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9936"/>
      </w:tblGrid>
      <w:tr w:rsidR="002D0911" w14:paraId="02F0B5D4" w14:textId="77777777">
        <w:trPr>
          <w:jc w:val="center"/>
        </w:trPr>
        <w:tc>
          <w:tcPr>
            <w:tcW w:w="9936" w:type="dxa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055091" w14:textId="77777777" w:rsidR="002D0911" w:rsidRDefault="00EA284A">
            <w:pPr>
              <w:jc w:val="center"/>
            </w:pPr>
            <w:r>
              <w:rPr>
                <w:rFonts w:ascii="Arial" w:hAnsi="Arial"/>
                <w:b/>
                <w:color w:val="003B7C"/>
                <w:sz w:val="36"/>
              </w:rPr>
              <w:t>Solicitud Apertura Página Web</w:t>
            </w:r>
          </w:p>
        </w:tc>
      </w:tr>
    </w:tbl>
    <w:p w14:paraId="677C2FC0" w14:textId="77777777" w:rsidR="002D0911" w:rsidRDefault="002D0911"/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</w:tblBorders>
        <w:tblLook w:val="04A0" w:firstRow="1" w:lastRow="0" w:firstColumn="1" w:lastColumn="0" w:noHBand="0" w:noVBand="1"/>
      </w:tblPr>
      <w:tblGrid>
        <w:gridCol w:w="9936"/>
      </w:tblGrid>
      <w:tr w:rsidR="002D0911" w:rsidRPr="000E166D" w14:paraId="27CFEB11" w14:textId="77777777">
        <w:trPr>
          <w:jc w:val="center"/>
        </w:trPr>
        <w:tc>
          <w:tcPr>
            <w:tcW w:w="9936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40B943" w14:textId="77777777" w:rsidR="002D0911" w:rsidRPr="000E166D" w:rsidRDefault="00EA284A">
            <w:pPr>
              <w:rPr>
                <w:lang w:val="es-EC"/>
              </w:rPr>
            </w:pPr>
            <w:r w:rsidRPr="000E166D">
              <w:rPr>
                <w:rFonts w:ascii="Arial" w:hAnsi="Arial"/>
                <w:b/>
                <w:color w:val="000000"/>
                <w:lang w:val="es-EC"/>
              </w:rPr>
              <w:t>Datos del solicitante</w:t>
            </w:r>
          </w:p>
          <w:p w14:paraId="7202987A" w14:textId="73CD1A79" w:rsidR="000E166D" w:rsidRPr="000E166D" w:rsidRDefault="000E166D" w:rsidP="000E166D">
            <w:pPr>
              <w:spacing w:after="120"/>
              <w:rPr>
                <w:rFonts w:ascii="Arial" w:hAnsi="Arial"/>
                <w:b/>
                <w:color w:val="000000"/>
                <w:lang w:val="es-EC"/>
              </w:rPr>
            </w:pPr>
            <w:r w:rsidRPr="000E166D">
              <w:rPr>
                <w:rFonts w:ascii="Arial" w:hAnsi="Arial"/>
                <w:b/>
                <w:color w:val="000000"/>
                <w:lang w:val="es-EC"/>
              </w:rPr>
              <w:t>D/Dª: Ricardo David Hernández Rojas</w:t>
            </w:r>
            <w:r>
              <w:rPr>
                <w:rFonts w:ascii="Arial" w:hAnsi="Arial"/>
                <w:b/>
                <w:color w:val="000000"/>
                <w:lang w:val="es-EC"/>
              </w:rPr>
              <w:t xml:space="preserve">                       </w:t>
            </w:r>
            <w:r w:rsidRPr="000E166D">
              <w:rPr>
                <w:rFonts w:ascii="Arial" w:hAnsi="Arial"/>
                <w:b/>
                <w:color w:val="000000"/>
                <w:lang w:val="es-EC"/>
              </w:rPr>
              <w:t xml:space="preserve"> NIF: 30813873Z</w:t>
            </w:r>
          </w:p>
          <w:p w14:paraId="0A108901" w14:textId="77777777" w:rsidR="002D0911" w:rsidRPr="000E166D" w:rsidRDefault="00EA284A">
            <w:pPr>
              <w:rPr>
                <w:lang w:val="es-EC"/>
              </w:rPr>
            </w:pPr>
            <w:r w:rsidRPr="000E166D">
              <w:rPr>
                <w:rFonts w:ascii="Arial" w:hAnsi="Arial"/>
                <w:b/>
                <w:color w:val="000000"/>
                <w:lang w:val="es-EC"/>
              </w:rPr>
              <w:t>R</w:t>
            </w:r>
            <w:r w:rsidRPr="000E166D">
              <w:rPr>
                <w:rFonts w:ascii="Arial" w:hAnsi="Arial"/>
                <w:b/>
                <w:color w:val="000000"/>
                <w:lang w:val="es-EC"/>
              </w:rPr>
              <w:t xml:space="preserve">esponsable de: </w:t>
            </w:r>
            <w:r w:rsidRPr="000E166D">
              <w:rPr>
                <w:rFonts w:ascii="Arial" w:hAnsi="Arial"/>
                <w:color w:val="000000"/>
                <w:lang w:val="es-EC"/>
              </w:rPr>
              <w:t xml:space="preserve">Grupo de Investigación </w:t>
            </w:r>
            <w:proofErr w:type="spellStart"/>
            <w:r w:rsidRPr="000E166D">
              <w:rPr>
                <w:rFonts w:ascii="Arial" w:hAnsi="Arial"/>
                <w:color w:val="000000"/>
                <w:lang w:val="es-EC"/>
              </w:rPr>
              <w:t>Ficotur</w:t>
            </w:r>
            <w:proofErr w:type="spellEnd"/>
            <w:r w:rsidRPr="000E166D">
              <w:rPr>
                <w:rFonts w:ascii="Arial" w:hAnsi="Arial"/>
                <w:color w:val="000000"/>
                <w:lang w:val="es-EC"/>
              </w:rPr>
              <w:t xml:space="preserve"> (SEJ-717) - Contabilidad, Finanzas y Gestión Turística</w:t>
            </w:r>
          </w:p>
          <w:p w14:paraId="37648F08" w14:textId="23E8EA8F" w:rsidR="002D0911" w:rsidRPr="000E166D" w:rsidRDefault="00EA284A">
            <w:pPr>
              <w:spacing w:after="120"/>
              <w:rPr>
                <w:lang w:val="es-EC"/>
              </w:rPr>
            </w:pPr>
            <w:r w:rsidRPr="000E166D">
              <w:rPr>
                <w:rFonts w:ascii="Arial" w:hAnsi="Arial"/>
                <w:b/>
                <w:color w:val="000000"/>
                <w:lang w:val="es-EC"/>
              </w:rPr>
              <w:t>SOLICITA la apertura de Página Web para:</w:t>
            </w:r>
            <w:r w:rsidRPr="000E166D">
              <w:rPr>
                <w:rFonts w:ascii="Arial" w:hAnsi="Arial"/>
                <w:b/>
                <w:color w:val="000000"/>
                <w:lang w:val="es-EC"/>
              </w:rPr>
              <w:br/>
            </w:r>
            <w:r w:rsidRPr="000E166D">
              <w:rPr>
                <w:rFonts w:ascii="Arial" w:hAnsi="Arial"/>
                <w:color w:val="000000"/>
                <w:sz w:val="20"/>
                <w:lang w:val="es-EC"/>
              </w:rPr>
              <w:t>Grupo de Investigación F</w:t>
            </w:r>
            <w:r w:rsidR="000E166D">
              <w:rPr>
                <w:rFonts w:ascii="Arial" w:hAnsi="Arial"/>
                <w:color w:val="000000"/>
                <w:sz w:val="20"/>
                <w:lang w:val="es-EC"/>
              </w:rPr>
              <w:t>ICOTUR</w:t>
            </w:r>
            <w:r w:rsidRPr="000E166D">
              <w:rPr>
                <w:rFonts w:ascii="Arial" w:hAnsi="Arial"/>
                <w:color w:val="000000"/>
                <w:sz w:val="20"/>
                <w:lang w:val="es-EC"/>
              </w:rPr>
              <w:t xml:space="preserve"> SEJ-717 (Contabilidad, Finanzas y Gestión Turística) de la Universidad de Córdoba.</w:t>
            </w:r>
            <w:r w:rsidRPr="000E166D">
              <w:rPr>
                <w:rFonts w:ascii="Arial" w:hAnsi="Arial"/>
                <w:color w:val="000000"/>
                <w:sz w:val="20"/>
                <w:lang w:val="es-EC"/>
              </w:rPr>
              <w:br/>
              <w:t>Finalidad de la página: Divulgación, repositorio de publicaciones científicas y proyectos del Grupo d</w:t>
            </w:r>
            <w:r w:rsidRPr="000E166D">
              <w:rPr>
                <w:rFonts w:ascii="Arial" w:hAnsi="Arial"/>
                <w:color w:val="000000"/>
                <w:sz w:val="20"/>
                <w:lang w:val="es-EC"/>
              </w:rPr>
              <w:t>e Investigación.</w:t>
            </w:r>
          </w:p>
        </w:tc>
      </w:tr>
    </w:tbl>
    <w:p w14:paraId="6E79B7C0" w14:textId="77777777" w:rsidR="002D0911" w:rsidRPr="000E166D" w:rsidRDefault="002D0911">
      <w:pPr>
        <w:rPr>
          <w:lang w:val="es-EC"/>
        </w:rPr>
      </w:pP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</w:tblBorders>
        <w:tblLook w:val="04A0" w:firstRow="1" w:lastRow="0" w:firstColumn="1" w:lastColumn="0" w:noHBand="0" w:noVBand="1"/>
      </w:tblPr>
      <w:tblGrid>
        <w:gridCol w:w="9936"/>
      </w:tblGrid>
      <w:tr w:rsidR="002D0911" w:rsidRPr="000E166D" w14:paraId="6B04A0A8" w14:textId="77777777">
        <w:trPr>
          <w:jc w:val="center"/>
        </w:trPr>
        <w:tc>
          <w:tcPr>
            <w:tcW w:w="9936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8B3304" w14:textId="77777777" w:rsidR="002D0911" w:rsidRPr="000E166D" w:rsidRDefault="00EA284A">
            <w:pPr>
              <w:rPr>
                <w:lang w:val="es-EC"/>
              </w:rPr>
            </w:pPr>
            <w:r w:rsidRPr="000E166D">
              <w:rPr>
                <w:rFonts w:ascii="Arial" w:hAnsi="Arial"/>
                <w:b/>
                <w:color w:val="000000"/>
                <w:sz w:val="20"/>
                <w:lang w:val="es-EC"/>
              </w:rPr>
              <w:t>Junto al espacio para la web, se creará también una cuenta genérica para su mantenimiento. Puede asignar un alias de correo para esta cuenta si la va a necesitar:</w:t>
            </w:r>
          </w:p>
          <w:p w14:paraId="4D30FA71" w14:textId="77777777" w:rsidR="002D0911" w:rsidRPr="000E166D" w:rsidRDefault="00EA284A">
            <w:pPr>
              <w:spacing w:after="120"/>
              <w:rPr>
                <w:lang w:val="es-EC"/>
              </w:rPr>
            </w:pPr>
            <w:r w:rsidRPr="000E166D">
              <w:rPr>
                <w:rFonts w:ascii="Arial" w:hAnsi="Arial"/>
                <w:b/>
                <w:color w:val="000000"/>
                <w:lang w:val="es-EC"/>
              </w:rPr>
              <w:t xml:space="preserve">Alias correo electrónico para la cuenta genérica: </w:t>
            </w:r>
            <w:r w:rsidRPr="000E166D">
              <w:rPr>
                <w:rFonts w:ascii="Arial" w:hAnsi="Arial"/>
                <w:color w:val="000000"/>
                <w:lang w:val="es-EC"/>
              </w:rPr>
              <w:t>ficotur@uco.es</w:t>
            </w:r>
          </w:p>
        </w:tc>
      </w:tr>
    </w:tbl>
    <w:p w14:paraId="2B94448B" w14:textId="77777777" w:rsidR="002D0911" w:rsidRPr="000E166D" w:rsidRDefault="002D0911">
      <w:pPr>
        <w:rPr>
          <w:lang w:val="es-EC"/>
        </w:rPr>
      </w:pP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</w:tblBorders>
        <w:tblLook w:val="04A0" w:firstRow="1" w:lastRow="0" w:firstColumn="1" w:lastColumn="0" w:noHBand="0" w:noVBand="1"/>
      </w:tblPr>
      <w:tblGrid>
        <w:gridCol w:w="9936"/>
      </w:tblGrid>
      <w:tr w:rsidR="002D0911" w:rsidRPr="000E166D" w14:paraId="65D8E43D" w14:textId="77777777">
        <w:trPr>
          <w:jc w:val="center"/>
        </w:trPr>
        <w:tc>
          <w:tcPr>
            <w:tcW w:w="9936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16578B" w14:textId="77777777" w:rsidR="002D0911" w:rsidRPr="000E166D" w:rsidRDefault="00EA284A">
            <w:pPr>
              <w:rPr>
                <w:lang w:val="es-EC"/>
              </w:rPr>
            </w:pPr>
            <w:r w:rsidRPr="000E166D">
              <w:rPr>
                <w:rFonts w:ascii="Arial" w:hAnsi="Arial"/>
                <w:b/>
                <w:color w:val="000000"/>
                <w:lang w:val="es-EC"/>
              </w:rPr>
              <w:t>Datos específicos página Web</w:t>
            </w:r>
          </w:p>
          <w:p w14:paraId="5E296189" w14:textId="2D9C570D" w:rsidR="002D0911" w:rsidRPr="000E166D" w:rsidRDefault="00EA284A">
            <w:pPr>
              <w:spacing w:after="120"/>
              <w:rPr>
                <w:lang w:val="es-EC"/>
              </w:rPr>
            </w:pPr>
            <w:r w:rsidRPr="000E166D">
              <w:rPr>
                <w:rFonts w:ascii="Arial" w:hAnsi="Arial"/>
                <w:b/>
                <w:color w:val="000000"/>
                <w:lang w:val="es-EC"/>
              </w:rPr>
              <w:t xml:space="preserve">Nombre de directorio a usar en la dirección Web: </w:t>
            </w:r>
            <w:r w:rsidR="000E166D">
              <w:rPr>
                <w:rFonts w:ascii="Arial" w:hAnsi="Arial"/>
                <w:color w:val="000000"/>
                <w:lang w:val="es-EC"/>
              </w:rPr>
              <w:t>FICOTUR</w:t>
            </w:r>
          </w:p>
          <w:p w14:paraId="748FB04A" w14:textId="77777777" w:rsidR="002D0911" w:rsidRPr="000E166D" w:rsidRDefault="00EA284A">
            <w:pPr>
              <w:spacing w:after="120"/>
              <w:rPr>
                <w:lang w:val="es-EC"/>
              </w:rPr>
            </w:pPr>
            <w:r w:rsidRPr="000E166D">
              <w:rPr>
                <w:rFonts w:ascii="Arial" w:hAnsi="Arial"/>
                <w:b/>
                <w:color w:val="000000"/>
                <w:lang w:val="es-EC"/>
              </w:rPr>
              <w:t xml:space="preserve">¿Necesita alias dirección Web?, Indíquelo en su caso: </w:t>
            </w:r>
            <w:r w:rsidRPr="000E166D">
              <w:rPr>
                <w:rFonts w:ascii="Arial" w:hAnsi="Arial"/>
                <w:color w:val="000000"/>
                <w:lang w:val="es-EC"/>
              </w:rPr>
              <w:t>ficotur.uco.es</w:t>
            </w:r>
          </w:p>
          <w:p w14:paraId="476AF9D3" w14:textId="77777777" w:rsidR="002D0911" w:rsidRPr="000E166D" w:rsidRDefault="00EA284A">
            <w:pPr>
              <w:spacing w:after="120"/>
              <w:rPr>
                <w:lang w:val="es-EC"/>
              </w:rPr>
            </w:pPr>
            <w:r w:rsidRPr="000E166D">
              <w:rPr>
                <w:rFonts w:ascii="Arial" w:hAnsi="Arial"/>
                <w:b/>
                <w:color w:val="000000"/>
                <w:lang w:val="es-EC"/>
              </w:rPr>
              <w:t>Tecnología a emplear</w:t>
            </w:r>
            <w:proofErr w:type="gramStart"/>
            <w:r w:rsidRPr="000E166D">
              <w:rPr>
                <w:rFonts w:ascii="Arial" w:hAnsi="Arial"/>
                <w:b/>
                <w:color w:val="000000"/>
                <w:lang w:val="es-EC"/>
              </w:rPr>
              <w:t>:  [</w:t>
            </w:r>
            <w:proofErr w:type="gramEnd"/>
            <w:r w:rsidRPr="000E166D">
              <w:rPr>
                <w:rFonts w:ascii="Arial" w:hAnsi="Arial"/>
                <w:b/>
                <w:color w:val="000000"/>
                <w:lang w:val="es-EC"/>
              </w:rPr>
              <w:t xml:space="preserve"> ] HTML   </w:t>
            </w:r>
            <w:r w:rsidRPr="000E166D">
              <w:rPr>
                <w:rFonts w:ascii="Arial" w:hAnsi="Arial"/>
                <w:b/>
                <w:color w:val="000000"/>
                <w:lang w:val="es-EC"/>
              </w:rPr>
              <w:t xml:space="preserve">[ ] PHP genérico  </w:t>
            </w:r>
            <w:r w:rsidRPr="000E166D">
              <w:rPr>
                <w:rFonts w:ascii="Arial" w:hAnsi="Arial"/>
                <w:b/>
                <w:color w:val="006400"/>
                <w:lang w:val="es-EC"/>
              </w:rPr>
              <w:t xml:space="preserve">[X] Gestor de contenidos, indíquelo: </w:t>
            </w:r>
            <w:r w:rsidRPr="000E166D">
              <w:rPr>
                <w:rFonts w:ascii="Arial" w:hAnsi="Arial"/>
                <w:b/>
                <w:color w:val="000000"/>
                <w:lang w:val="es-EC"/>
              </w:rPr>
              <w:t>WordPress</w:t>
            </w:r>
          </w:p>
          <w:p w14:paraId="6DFEDFB4" w14:textId="77777777" w:rsidR="002D0911" w:rsidRPr="000E166D" w:rsidRDefault="00EA284A">
            <w:pPr>
              <w:spacing w:after="120"/>
              <w:rPr>
                <w:lang w:val="es-EC"/>
              </w:rPr>
            </w:pPr>
            <w:r w:rsidRPr="000E166D">
              <w:rPr>
                <w:rFonts w:ascii="Arial" w:hAnsi="Arial"/>
                <w:b/>
                <w:color w:val="000000"/>
                <w:lang w:val="es-EC"/>
              </w:rPr>
              <w:t xml:space="preserve">Otras Herramientas de desarrollo: </w:t>
            </w:r>
            <w:r w:rsidRPr="000E166D">
              <w:rPr>
                <w:rFonts w:ascii="Arial" w:hAnsi="Arial"/>
                <w:color w:val="000000"/>
                <w:sz w:val="19"/>
                <w:lang w:val="es-EC"/>
              </w:rPr>
              <w:t xml:space="preserve">Base de datos MySQL dedicada (solicitada en paralelo), acceso SFTP/FTP para el mantenimiento del sitio, PHP versión 8.1 o superior, soporte para peticiones </w:t>
            </w:r>
            <w:proofErr w:type="spellStart"/>
            <w:r w:rsidRPr="000E166D">
              <w:rPr>
                <w:rFonts w:ascii="Arial" w:hAnsi="Arial"/>
                <w:color w:val="000000"/>
                <w:sz w:val="19"/>
                <w:lang w:val="es-EC"/>
              </w:rPr>
              <w:t>c</w:t>
            </w:r>
            <w:r w:rsidRPr="000E166D">
              <w:rPr>
                <w:rFonts w:ascii="Arial" w:hAnsi="Arial"/>
                <w:color w:val="000000"/>
                <w:sz w:val="19"/>
                <w:lang w:val="es-EC"/>
              </w:rPr>
              <w:t>URL</w:t>
            </w:r>
            <w:proofErr w:type="spellEnd"/>
            <w:r w:rsidRPr="000E166D">
              <w:rPr>
                <w:rFonts w:ascii="Arial" w:hAnsi="Arial"/>
                <w:color w:val="000000"/>
                <w:sz w:val="19"/>
                <w:lang w:val="es-EC"/>
              </w:rPr>
              <w:t xml:space="preserve"> externas salientes.</w:t>
            </w:r>
          </w:p>
        </w:tc>
      </w:tr>
    </w:tbl>
    <w:p w14:paraId="4CB8EF12" w14:textId="77777777" w:rsidR="002D0911" w:rsidRPr="000E166D" w:rsidRDefault="002D0911">
      <w:pPr>
        <w:rPr>
          <w:lang w:val="es-EC"/>
        </w:rPr>
      </w:pP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</w:tblBorders>
        <w:tblLook w:val="04A0" w:firstRow="1" w:lastRow="0" w:firstColumn="1" w:lastColumn="0" w:noHBand="0" w:noVBand="1"/>
      </w:tblPr>
      <w:tblGrid>
        <w:gridCol w:w="9936"/>
      </w:tblGrid>
      <w:tr w:rsidR="002D0911" w:rsidRPr="000E166D" w14:paraId="4F82E459" w14:textId="77777777">
        <w:trPr>
          <w:jc w:val="center"/>
        </w:trPr>
        <w:tc>
          <w:tcPr>
            <w:tcW w:w="9936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B8697E" w14:textId="77777777" w:rsidR="002D0911" w:rsidRPr="000E166D" w:rsidRDefault="00EA284A">
            <w:pPr>
              <w:spacing w:after="120"/>
              <w:rPr>
                <w:lang w:val="es-EC"/>
              </w:rPr>
            </w:pPr>
            <w:r w:rsidRPr="000E166D">
              <w:rPr>
                <w:rFonts w:ascii="Arial" w:hAnsi="Arial"/>
                <w:b/>
                <w:color w:val="000000"/>
                <w:lang w:val="es-EC"/>
              </w:rPr>
              <w:t>Observaciones:</w:t>
            </w:r>
          </w:p>
          <w:p w14:paraId="56B3EC73" w14:textId="77777777" w:rsidR="002D0911" w:rsidRPr="000E166D" w:rsidRDefault="00EA284A">
            <w:pPr>
              <w:spacing w:after="120"/>
              <w:rPr>
                <w:lang w:val="es-EC"/>
              </w:rPr>
            </w:pPr>
            <w:r w:rsidRPr="000E166D">
              <w:rPr>
                <w:rFonts w:ascii="Arial" w:hAnsi="Arial"/>
                <w:color w:val="000000"/>
                <w:sz w:val="19"/>
                <w:lang w:val="es-EC"/>
              </w:rPr>
              <w:t xml:space="preserve">Es fundamental que el servidor de alojamiento permita conexiones salientes </w:t>
            </w:r>
            <w:proofErr w:type="spellStart"/>
            <w:r w:rsidRPr="000E166D">
              <w:rPr>
                <w:rFonts w:ascii="Arial" w:hAnsi="Arial"/>
                <w:color w:val="000000"/>
                <w:sz w:val="19"/>
                <w:lang w:val="es-EC"/>
              </w:rPr>
              <w:t>cURL</w:t>
            </w:r>
            <w:proofErr w:type="spellEnd"/>
            <w:r w:rsidRPr="000E166D">
              <w:rPr>
                <w:rFonts w:ascii="Arial" w:hAnsi="Arial"/>
                <w:color w:val="000000"/>
                <w:sz w:val="19"/>
                <w:lang w:val="es-EC"/>
              </w:rPr>
              <w:t xml:space="preserve"> hacia la API de Zotero (api.zotero.org) para posibilitar el correcto funcionamiento de la sincronización de las publicaciones científic</w:t>
            </w:r>
            <w:r w:rsidRPr="000E166D">
              <w:rPr>
                <w:rFonts w:ascii="Arial" w:hAnsi="Arial"/>
                <w:color w:val="000000"/>
                <w:sz w:val="19"/>
                <w:lang w:val="es-EC"/>
              </w:rPr>
              <w:t xml:space="preserve">as del grupo en la página web mediante el plugin </w:t>
            </w:r>
            <w:proofErr w:type="spellStart"/>
            <w:r w:rsidRPr="000E166D">
              <w:rPr>
                <w:rFonts w:ascii="Arial" w:hAnsi="Arial"/>
                <w:color w:val="000000"/>
                <w:sz w:val="19"/>
                <w:lang w:val="es-EC"/>
              </w:rPr>
              <w:t>Zotpress</w:t>
            </w:r>
            <w:proofErr w:type="spellEnd"/>
            <w:r w:rsidRPr="000E166D">
              <w:rPr>
                <w:rFonts w:ascii="Arial" w:hAnsi="Arial"/>
                <w:color w:val="000000"/>
                <w:sz w:val="19"/>
                <w:lang w:val="es-EC"/>
              </w:rPr>
              <w:t>.</w:t>
            </w:r>
          </w:p>
        </w:tc>
      </w:tr>
    </w:tbl>
    <w:p w14:paraId="6B7F0BBD" w14:textId="77777777" w:rsidR="002D0911" w:rsidRPr="000E166D" w:rsidRDefault="002D0911">
      <w:pPr>
        <w:rPr>
          <w:lang w:val="es-EC"/>
        </w:rPr>
      </w:pP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</w:tblBorders>
        <w:tblLook w:val="04A0" w:firstRow="1" w:lastRow="0" w:firstColumn="1" w:lastColumn="0" w:noHBand="0" w:noVBand="1"/>
      </w:tblPr>
      <w:tblGrid>
        <w:gridCol w:w="9936"/>
      </w:tblGrid>
      <w:tr w:rsidR="002D0911" w:rsidRPr="000E166D" w14:paraId="44EFCCEE" w14:textId="77777777">
        <w:trPr>
          <w:jc w:val="center"/>
        </w:trPr>
        <w:tc>
          <w:tcPr>
            <w:tcW w:w="9936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F23099" w14:textId="77777777" w:rsidR="002D0911" w:rsidRPr="000E166D" w:rsidRDefault="00EA284A">
            <w:pPr>
              <w:spacing w:after="240"/>
              <w:jc w:val="center"/>
              <w:rPr>
                <w:lang w:val="es-EC"/>
              </w:rPr>
            </w:pPr>
            <w:r w:rsidRPr="000E166D">
              <w:rPr>
                <w:rFonts w:ascii="Arial" w:hAnsi="Arial"/>
                <w:color w:val="000000"/>
                <w:lang w:val="es-EC"/>
              </w:rPr>
              <w:lastRenderedPageBreak/>
              <w:t xml:space="preserve">Córdoba a </w:t>
            </w:r>
            <w:r w:rsidRPr="000E166D">
              <w:rPr>
                <w:rFonts w:ascii="Arial" w:hAnsi="Arial"/>
                <w:b/>
                <w:color w:val="000000"/>
                <w:lang w:val="es-EC"/>
              </w:rPr>
              <w:t>7</w:t>
            </w:r>
            <w:r w:rsidRPr="000E166D">
              <w:rPr>
                <w:rFonts w:ascii="Arial" w:hAnsi="Arial"/>
                <w:color w:val="000000"/>
                <w:lang w:val="es-EC"/>
              </w:rPr>
              <w:t xml:space="preserve"> de </w:t>
            </w:r>
            <w:r w:rsidRPr="000E166D">
              <w:rPr>
                <w:rFonts w:ascii="Arial" w:hAnsi="Arial"/>
                <w:b/>
                <w:color w:val="000000"/>
                <w:lang w:val="es-EC"/>
              </w:rPr>
              <w:t>julio</w:t>
            </w:r>
            <w:r w:rsidRPr="000E166D">
              <w:rPr>
                <w:rFonts w:ascii="Arial" w:hAnsi="Arial"/>
                <w:color w:val="000000"/>
                <w:lang w:val="es-EC"/>
              </w:rPr>
              <w:t xml:space="preserve"> de 20</w:t>
            </w:r>
            <w:r w:rsidRPr="000E166D">
              <w:rPr>
                <w:rFonts w:ascii="Arial" w:hAnsi="Arial"/>
                <w:b/>
                <w:color w:val="000000"/>
                <w:lang w:val="es-EC"/>
              </w:rPr>
              <w:t>26</w:t>
            </w:r>
          </w:p>
          <w:p w14:paraId="7D3F1673" w14:textId="77777777" w:rsidR="002D0911" w:rsidRPr="000E166D" w:rsidRDefault="00EA284A">
            <w:pPr>
              <w:spacing w:after="240"/>
              <w:rPr>
                <w:lang w:val="es-EC"/>
              </w:rPr>
            </w:pPr>
            <w:proofErr w:type="spellStart"/>
            <w:r w:rsidRPr="000E166D">
              <w:rPr>
                <w:rFonts w:ascii="Arial" w:hAnsi="Arial"/>
                <w:b/>
                <w:color w:val="000000"/>
                <w:lang w:val="es-EC"/>
              </w:rPr>
              <w:t>Fdo</w:t>
            </w:r>
            <w:proofErr w:type="spellEnd"/>
            <w:r w:rsidRPr="000E166D">
              <w:rPr>
                <w:rFonts w:ascii="Arial" w:hAnsi="Arial"/>
                <w:b/>
                <w:color w:val="000000"/>
                <w:lang w:val="es-EC"/>
              </w:rPr>
              <w:t xml:space="preserve">: </w:t>
            </w:r>
            <w:r w:rsidRPr="000E166D">
              <w:rPr>
                <w:rFonts w:ascii="Arial" w:hAnsi="Arial"/>
                <w:i/>
                <w:color w:val="B40000"/>
                <w:lang w:val="es-EC"/>
              </w:rPr>
              <w:t>[Firma aquí o inserta firma digital]</w:t>
            </w:r>
          </w:p>
          <w:p w14:paraId="784D34CE" w14:textId="77777777" w:rsidR="002D0911" w:rsidRPr="000E166D" w:rsidRDefault="00EA284A">
            <w:pPr>
              <w:spacing w:after="120"/>
              <w:rPr>
                <w:lang w:val="es-EC"/>
              </w:rPr>
            </w:pPr>
            <w:r w:rsidRPr="000E166D">
              <w:rPr>
                <w:rFonts w:ascii="Arial" w:hAnsi="Arial"/>
                <w:b/>
                <w:color w:val="000000"/>
                <w:lang w:val="es-EC"/>
              </w:rPr>
              <w:t xml:space="preserve">Teléfono/s de contacto: </w:t>
            </w:r>
            <w:r w:rsidRPr="000E166D">
              <w:rPr>
                <w:rFonts w:ascii="Arial" w:hAnsi="Arial"/>
                <w:i/>
                <w:color w:val="B40000"/>
                <w:lang w:val="es-EC"/>
              </w:rPr>
              <w:t xml:space="preserve">[Escribe tu Teléfono]          </w:t>
            </w:r>
            <w:r w:rsidRPr="000E166D">
              <w:rPr>
                <w:rFonts w:ascii="Arial" w:hAnsi="Arial"/>
                <w:b/>
                <w:color w:val="000000"/>
                <w:lang w:val="es-EC"/>
              </w:rPr>
              <w:t xml:space="preserve">e-mail: </w:t>
            </w:r>
            <w:r w:rsidRPr="000E166D">
              <w:rPr>
                <w:rFonts w:ascii="Arial" w:hAnsi="Arial"/>
                <w:i/>
                <w:color w:val="B40000"/>
                <w:lang w:val="es-EC"/>
              </w:rPr>
              <w:t xml:space="preserve">[Escribe tu e-mail]          </w:t>
            </w:r>
            <w:proofErr w:type="gramStart"/>
            <w:r w:rsidRPr="000E166D">
              <w:rPr>
                <w:rFonts w:ascii="Arial" w:hAnsi="Arial"/>
                <w:b/>
                <w:color w:val="000000"/>
                <w:lang w:val="es-EC"/>
              </w:rPr>
              <w:t>Otros e-mail</w:t>
            </w:r>
            <w:proofErr w:type="gramEnd"/>
            <w:r w:rsidRPr="000E166D">
              <w:rPr>
                <w:rFonts w:ascii="Arial" w:hAnsi="Arial"/>
                <w:b/>
                <w:color w:val="000000"/>
                <w:lang w:val="es-EC"/>
              </w:rPr>
              <w:t xml:space="preserve">: </w:t>
            </w:r>
            <w:r w:rsidRPr="000E166D">
              <w:rPr>
                <w:rFonts w:ascii="Arial" w:hAnsi="Arial"/>
                <w:color w:val="000000"/>
                <w:lang w:val="es-EC"/>
              </w:rPr>
              <w:t>ficotur@uco.es</w:t>
            </w:r>
          </w:p>
        </w:tc>
      </w:tr>
    </w:tbl>
    <w:p w14:paraId="3E95974F" w14:textId="77777777" w:rsidR="00EA284A" w:rsidRPr="000E166D" w:rsidRDefault="00EA284A">
      <w:pPr>
        <w:rPr>
          <w:lang w:val="es-EC"/>
        </w:rPr>
      </w:pPr>
    </w:p>
    <w:sectPr w:rsidR="00EA284A" w:rsidRPr="000E166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66D"/>
    <w:rsid w:val="0015074B"/>
    <w:rsid w:val="0029639D"/>
    <w:rsid w:val="002D0911"/>
    <w:rsid w:val="00326F90"/>
    <w:rsid w:val="00AA1D8D"/>
    <w:rsid w:val="00B47730"/>
    <w:rsid w:val="00CB0664"/>
    <w:rsid w:val="00EA28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199F73"/>
  <w14:defaultImageDpi w14:val="300"/>
  <w15:docId w15:val="{98C4A3D8-DAD5-4978-A7C6-54E2456D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Andrés Gallardo Apolo</cp:lastModifiedBy>
  <cp:revision>2</cp:revision>
  <dcterms:created xsi:type="dcterms:W3CDTF">2013-12-23T23:15:00Z</dcterms:created>
  <dcterms:modified xsi:type="dcterms:W3CDTF">2026-07-07T11:41:00Z</dcterms:modified>
  <cp:category/>
</cp:coreProperties>
</file>