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0" w:rsidRDefault="00CC5998" w:rsidP="00CC5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CC5998" w:rsidRDefault="00CC5998" w:rsidP="00CC5998">
      <w:pPr>
        <w:pStyle w:val="a3"/>
        <w:ind w:left="420" w:firstLineChars="0" w:firstLine="0"/>
      </w:pPr>
      <w:r>
        <w:rPr>
          <w:rFonts w:hint="eastAsia"/>
        </w:rPr>
        <w:t>采用MySQL</w:t>
      </w:r>
      <w:r>
        <w:t>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版本，创建数据库Tourist后将五张表导入就好</w:t>
      </w:r>
    </w:p>
    <w:p w:rsidR="00CC5998" w:rsidRDefault="00CC5998" w:rsidP="00CC5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</w:p>
    <w:p w:rsidR="00CC5998" w:rsidRDefault="00CC5998" w:rsidP="00CC59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开发环境：Myeclipse</w:t>
      </w:r>
      <w:r>
        <w:t>11</w:t>
      </w:r>
      <w:r>
        <w:rPr>
          <w:rFonts w:hint="eastAsia"/>
        </w:rPr>
        <w:t>+Tomcat</w:t>
      </w:r>
      <w:r>
        <w:t>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+jdk</w:t>
      </w:r>
      <w:r>
        <w:t>7.0</w:t>
      </w:r>
    </w:p>
    <w:p w:rsidR="00CC5998" w:rsidRDefault="00CC5998" w:rsidP="00CC5998">
      <w:pPr>
        <w:pStyle w:val="a3"/>
        <w:ind w:left="420" w:firstLineChars="0" w:firstLine="0"/>
      </w:pPr>
      <w:r>
        <w:rPr>
          <w:rFonts w:hint="eastAsia"/>
        </w:rPr>
        <w:t>部署环境：阿里云服务器+</w:t>
      </w:r>
      <w:r w:rsidRPr="00CC5998">
        <w:t>centos</w:t>
      </w:r>
      <w:r>
        <w:t>7.0</w:t>
      </w:r>
      <w:r>
        <w:rPr>
          <w:rFonts w:hint="eastAsia"/>
        </w:rPr>
        <w:t>+Tomcat</w:t>
      </w:r>
      <w:r>
        <w:t>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+jdk</w:t>
      </w:r>
      <w:r>
        <w:t>7.0</w:t>
      </w:r>
    </w:p>
    <w:p w:rsidR="00CC5998" w:rsidRDefault="00CC5998" w:rsidP="00CC5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</w:p>
    <w:p w:rsidR="00CC5998" w:rsidRDefault="00CC5998" w:rsidP="00CC59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Androidstudio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+gradle</w:t>
      </w:r>
      <w:r>
        <w:t>3.5.3+jdk11</w:t>
      </w:r>
    </w:p>
    <w:p w:rsidR="00CC5998" w:rsidRDefault="00CC5998" w:rsidP="00CC5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</w:t>
      </w:r>
    </w:p>
    <w:p w:rsidR="00CC5998" w:rsidRDefault="00CC5998" w:rsidP="00CC59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Android</w:t>
      </w:r>
      <w:r>
        <w:t>6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及以上系统即可安装此软件</w:t>
      </w:r>
      <w:bookmarkStart w:id="0" w:name="_GoBack"/>
      <w:bookmarkEnd w:id="0"/>
    </w:p>
    <w:sectPr w:rsidR="00CC5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2D6"/>
    <w:multiLevelType w:val="hybridMultilevel"/>
    <w:tmpl w:val="0C0EE05C"/>
    <w:lvl w:ilvl="0" w:tplc="38DA63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9"/>
    <w:rsid w:val="0001745D"/>
    <w:rsid w:val="0042710F"/>
    <w:rsid w:val="00B314A5"/>
    <w:rsid w:val="00CC5998"/>
    <w:rsid w:val="00D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ED8"/>
  <w15:chartTrackingRefBased/>
  <w15:docId w15:val="{8A1019B2-2E92-4F91-8BCA-30B48F41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ficus</dc:creator>
  <cp:keywords/>
  <dc:description/>
  <cp:lastModifiedBy>ficus</cp:lastModifiedBy>
  <cp:revision>2</cp:revision>
  <dcterms:created xsi:type="dcterms:W3CDTF">2020-05-24T02:01:00Z</dcterms:created>
  <dcterms:modified xsi:type="dcterms:W3CDTF">2020-05-24T02:11:00Z</dcterms:modified>
</cp:coreProperties>
</file>