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Публичный Договор-оферта.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Совершая покупку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</w:t>
      </w:r>
      <w:proofErr w:type="spellStart"/>
      <w:r w:rsidR="009B34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ShopElectro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», клиент соглашается со всеми ниже перечисленными условиями.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Преамбула.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1.1. Настоящие Условия регулируют взаимоотношения Продавца и Покупателя.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 Продавец сохраняет за собой право в одностороннем порядке вносить изменения в настоящий Договор с предварительной их публикацией на сайте.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1.3. Адрес действующей редакции Договора в сети интернет:</w:t>
      </w:r>
      <w:r w:rsidR="00B53E2C" w:rsidRPr="00B53E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82B8B" w:rsidRPr="00082B8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http://</w:t>
      </w:r>
      <w:proofErr w:type="spellStart"/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shopelectro</w:t>
      </w:r>
      <w:proofErr w:type="spellEnd"/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.</w:t>
      </w:r>
      <w:proofErr w:type="spellStart"/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ru</w:t>
      </w:r>
      <w:proofErr w:type="spellEnd"/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/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assets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/</w:t>
      </w:r>
      <w:proofErr w:type="spellStart"/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doc</w:t>
      </w:r>
      <w:proofErr w:type="spellEnd"/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s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/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public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-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offer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-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store</w:t>
      </w:r>
      <w:r w:rsidR="00793BFA" w:rsidRP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>.</w:t>
      </w:r>
      <w:proofErr w:type="spellStart"/>
      <w:r w:rsidR="00793BFA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val="en-US" w:eastAsia="ru-RU"/>
        </w:rPr>
        <w:t>docx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1.4. Настоящий Договор имеет приоритет перед иными документами.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1.5. Текст данного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является публичной офертой (в соответствии со статьей 435 и частью 2 статьи 437 Гражданского кодекса РФ).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Статус </w:t>
      </w:r>
      <w:proofErr w:type="gramStart"/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«</w:t>
      </w:r>
      <w:proofErr w:type="spellStart"/>
      <w:r w:rsidR="00DE45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ShopElectro</w:t>
      </w:r>
      <w:proofErr w:type="spellEnd"/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»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bookmarkStart w:id="0" w:name="_GoBack"/>
      <w:bookmarkEnd w:id="0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2.1. Интернет-магазин предназначен для организации дистанционного способа продажи товаров через сеть Интернет. Адрес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 </w:t>
      </w:r>
      <w:hyperlink r:id="rId5" w:history="1"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shopelectro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="00082B8B"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2.2.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Сделки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совершенные посредством Интернет-магазина, регулируются договором купли-продажи на условиях публичной оферты. Текст договора размещен по адресу</w:t>
      </w:r>
      <w:r w:rsidR="00082B8B" w:rsidRPr="00082B8B">
        <w:rPr>
          <w:rFonts w:ascii="Times New Roman" w:eastAsia="Times New Roman" w:hAnsi="Times New Roman" w:cs="Times New Roman"/>
          <w:color w:val="232323"/>
          <w:sz w:val="24"/>
          <w:szCs w:val="24"/>
          <w:u w:val="single"/>
          <w:lang w:eastAsia="ru-RU"/>
        </w:rPr>
        <w:t xml:space="preserve"> </w:t>
      </w:r>
      <w:hyperlink r:id="rId6" w:history="1"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shopelectro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.ru/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assets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/doc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public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offer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store</w:t>
        </w:r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082B8B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docx</w:t>
        </w:r>
        <w:proofErr w:type="spellEnd"/>
      </w:hyperlink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Произведя акцепт оферты, выраженный в оплате оформленного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заказа, Покупатель получает в собственность товар на условиях Договора купли-продажи.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2.3. Продавец не несет ответственности за содержание и достоверность информации, предоставленной Покупателем при оформлении заказа.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2.4. Продавец предоставляет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Покупателю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возможность получения телефонных консультаций по номерам телефона, указанным на сайте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</w:t>
      </w:r>
      <w:proofErr w:type="spellStart"/>
      <w:r w:rsidR="00082B8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ShopElectro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Объем консультаций ограничивается конкретными вопросами, связанными с выполнением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Заказа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Статус Покупателя.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3.1. Покупателем является физическое или юридическое лицо, оформившее заказ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условиях Договора купли-продажи (публичной оферты).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3.2. Покупатель несет ответственность за достоверность предоставленной при оформлении заказа информации.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3.3. Оплата Покупателем оформленного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заказа означает полное согласие Покупателя с условиями Договора купли-продажи (публичной оферты) и является датой заключения Договора купли-продажи между Продавцом и Покупателем.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3.4. Использование ресурса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просмотра и выбора товара, а так же для оформления заказа является для Покупателя безвозмездным.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3.5. Ознакомиться с содержанием Договора-оферты, условиями оплаты и доставки можно на сайте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</w:t>
      </w:r>
      <w:proofErr w:type="spellStart"/>
      <w:r w:rsidR="0027610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ShopElectro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Доступ к информации о Покупателе.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4.1.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Информация, предоставленная Покупателем является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конфиденциальной.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4.2. Интернет-магазин использует информацию о Покупателе исключительно в целях функционирования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(отправление уведомления Покупателю о выполнении заказа и т.д.) и в случаях, указанных в настоящем Договоре.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 Интернет-магазин  обязуется не разглашать любую частную информацию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Покупателя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не предоставлять доступ к этой информации третьим лицам, за исключением случаев, предусмотренных Российским законодательством.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Порядок заключения договора купли-продажи.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5.1. При оформлении заказа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Покупатель обязан предоставить о себе правдивую информацию.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5.2. Волеизъявление Покупателя осуществляется посредством внесения Покупателем соответствующих данных в форму заказа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осуществлением акцепта публичной оферты выраженного в оплате Покупателем оформленного заказа на условиях Договора купли-продажи.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5.3. Интернет-магазин не редактирует информацию о Покупателе.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5.4. Порядок оплаты, срок доставки, срок выполнения заказа и прочие существенные условия указываются в Договоре купли-продажи (публичной оферте).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Обязательства сторон по исполнению договора.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6.1.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 принятия акцепта оферентом (т.е. после оплаты Покупателем заказа одним из способов указанных в п. 5.2.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Договора купли-продажи), Продавец и Покупатель принимают на себя обязательства и получают права, изложенные в договоре купли-продажи, размещенном на ресурсе Интернет-магазина</w:t>
      </w:r>
      <w:hyperlink r:id="rId7" w:history="1"/>
      <w:r w:rsidR="002C41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hyperlink r:id="rId8" w:history="1"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</w:t>
        </w:r>
        <w:proofErr w:type="spellStart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shopelectro</w:t>
        </w:r>
        <w:proofErr w:type="spellEnd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ru</w:t>
        </w:r>
        <w:proofErr w:type="spellEnd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assets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doc</w:t>
        </w:r>
        <w:proofErr w:type="spellEnd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public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offer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store</w:t>
        </w:r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2C4194" w:rsidRPr="00B96A9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docx</w:t>
        </w:r>
        <w:proofErr w:type="spellEnd"/>
      </w:hyperlink>
      <w:proofErr w:type="gramEnd"/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 купли-продажи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Совершая покупку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клиент соглашается со всеми нижеперечисленными условиями.</w:t>
      </w:r>
    </w:p>
    <w:p w:rsidR="00E0243E" w:rsidRPr="00DE4545" w:rsidRDefault="00B06BAD" w:rsidP="00B06BA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Физическое или юридическое лицо, именуемое в дальнейшем «Покупатель», с одной стороны,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ООО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</w:t>
      </w:r>
      <w:r w:rsidR="00BD6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Исток-Плюс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», в лице директора </w:t>
      </w:r>
      <w:r w:rsidR="00BD6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Патрикеева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D6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BD6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действующей на основании Устава, именуемое в дальнейшем «Продавец», с другой стороны, заключили настоящий договор о нижеследующем: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Общие положения.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1.1. Настоящий договор является публичной офертой и содержит все существенные условия организации купли-продажи дистанционным способом (т.е. через Интернет-магазин).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 В случае принятия условий Настоящего договора (т.е. публичной оферты), физическое или юридическое лицо, производящее акцепт оферты, становится Покупателем. Акцептом является факт оплаты заказа в размере 100% на условиях Настоящего договора.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Термины и определения.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2.1. «Товар» – продукция, предлагаемая к продаже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адресу </w:t>
      </w:r>
      <w:proofErr w:type="spell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www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BD63D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shopelectro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ru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2.2. «Интернет-магазин» - сайт Продавца, предназначенный для заключения договоров розничной и оптовой купли-продажи на основании ознакомления Покупателя с предложенным Продавцом описанием Товара и/или представленным на фотоснимках, посредством сети Интернет, исключающей возможность непосредственного ознакомления Покупателя с Товаром – дистанционный способ продажи товара. </w:t>
      </w:r>
    </w:p>
    <w:p w:rsidR="00E0243E" w:rsidRPr="00DE4545" w:rsidRDefault="00B06BAD" w:rsidP="00B06BA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Предмет договора.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3.1. Продавец обязуется передать в собственность Покупателю Товар при условии наличия товара в количестве необходимом Покупателю, а Покупатель обязуется оплатить и принять товар на условиях Настоящего договора. Наименование и количество Товара указывается Покупателем при оформлении заказа посредством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ООО «Дом печати». Ассортимент товаров указан Продавцом в Каталоге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ссылке </w:t>
      </w:r>
      <w:hyperlink r:id="rId9" w:history="1">
        <w:r w:rsidR="003D68AA">
          <w:rPr>
            <w:rStyle w:val="a3"/>
          </w:rPr>
          <w:t>http://www.shopelectro.ru/</w:t>
        </w:r>
      </w:hyperlink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3.2. Настоящий договор регулирует куплю-продажу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том числе: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а) добровольный выбор Покупателем Товаров в Интернет-магазине;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б) самостоятельное оформление Покупателем заказа в Интернет-магазине;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в) оплата Покупателем заказа, оформленного в Интернет-магазине;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г) выполнение и передача заказа Покупателю в собственность на условиях Настоящего договора. </w:t>
      </w:r>
    </w:p>
    <w:p w:rsidR="00E0243E" w:rsidRPr="00DE4545" w:rsidRDefault="00B06BAD" w:rsidP="00B06BA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Порядок оформления заказа.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4.1. Покупатель самостоятельно оформляет заказ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указывая наименование и количество необходимого Товара с учетом необходимых требований (</w:t>
      </w:r>
      <w:proofErr w:type="spell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тиражность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цветность, минимальная партия и пр.)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Стоимость и порядок оплаты заказа.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5.1. Покупатель осуществляет предоплату в размере 100 % от полной стоимости Товара.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5.2. Полная стоимость заказа состоит из стоимости товара, указанной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стоимости доставки, которая рассчитывается автоматически исходя из массы отгружаемого Товара. При оплате Покупателем доставки напрямую в транспортную компанию полная стоимость включает в себя только стоимость Товара.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5.3. Покупатель оплачивает заказ любым из следующих способов, выбранным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оплата по счету безналичным перечислением с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/с Покупателя,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оплата по квитанции наличными в любом банки принимающем платежи от населения и юридических лиц,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оплата наличными в офисе ООО «</w:t>
      </w:r>
      <w:r w:rsidR="004C64C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Исток-Плюс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5.4. Цены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</w:t>
      </w:r>
      <w:proofErr w:type="spellStart"/>
      <w:r w:rsidR="00E45A9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ShopElectro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указаны в рублях Российской Федерации за единицу</w:t>
      </w:r>
      <w:r w:rsidR="00E45A90" w:rsidRPr="008300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Продавец оставляет за собой право в одностороннем порядке соразмерно изменять цену Товара, установленную на каждую единицу в разделе «Каталог»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при изменении цен на сырье и материалы, а также услуги поставщиков.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5.5. При безналичной форме оплаты обязанность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Покупателя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 уплате цены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считается исполненной с момента зачисления соответствующих денежных средств на расчетный счет Продавца, указанный при оформлении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Заказа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Доставка заказа.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6.1. Общий срок доставки товара со склада, состоит из срока обработки заказа и срока доставки. Срок доставки транспортной компанией  указан в 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Интернет-магазине</w:t>
      </w:r>
      <w:proofErr w:type="gram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разделе «Доставка» по адресу </w:t>
      </w:r>
      <w:hyperlink r:id="rId10" w:history="1">
        <w:r w:rsidR="00E0243E">
          <w:rPr>
            <w:rStyle w:val="a3"/>
          </w:rPr>
          <w:t>http://www.shopelectro.ru/delivery/</w:t>
        </w:r>
      </w:hyperlink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6.2. Доставка заказов осуществляется в офис транспортной компании или по адресу указанному Покупателем при оформлении заказа (если данная услуга предоставляется транспортной компанией доставляющей Товар до города Покупателя).</w:t>
      </w:r>
    </w:p>
    <w:p w:rsidR="00E0243E" w:rsidRPr="00DE4545" w:rsidRDefault="00B06BAD" w:rsidP="00B06BA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6.3. Риск утраты, случайной гибели или повреждения Товара переходит к Покупателю в момент передачи Товара Продавцом первому Перевозчику.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Возврат товара.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9.1. 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Покупатель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вправе отказаться от полученного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надлежащего качества в течение семи дней с момента получения товара, при условии сохранности товарного вида и потребительских качеств </w:t>
      </w:r>
      <w:proofErr w:type="spell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товара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</w:t>
      </w:r>
      <w:proofErr w:type="gramEnd"/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окупатель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обязан вернуть товар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Продавцу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по адресу: </w:t>
      </w:r>
      <w:r w:rsidR="00983463" w:rsidRPr="00C72D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198332, Санкт-Петербург, ул. Маршала Казакова, д. 35, БК «Юнона», павильоны 660, 662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за свой </w:t>
      </w:r>
      <w:proofErr w:type="spell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счет.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Продавец</w:t>
      </w:r>
      <w:proofErr w:type="spellEnd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возвращает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Покупателю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стоимость оплаченного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за вычетом стоимости доставки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="009B4B19" w:rsidRPr="008D0DF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Продавца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Покупателю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 течение десяти рабочих дней с момента получения возращенного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склад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Продавца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9.2. При получении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ненадлежащего качества,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Покупатель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вправе потребовать от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Продавца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обменять некачественный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Товар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надлежащего качества.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Продавец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удовлетворяет требование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Покупателя</w:t>
      </w:r>
      <w:r w:rsidR="00C72D22" w:rsidRPr="009B4B1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 течение месяца с момента предъявления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Покупателем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письменной рекламации на адрес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Продавца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Ответственность сторон.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8.1. 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Стороны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освобождаются от ответственности за неисполнение или ненадлежащее исполнение обязательств по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Договору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время действия непреодолимой силы. 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Под непреодолимой силой понимаются чрезвычайные и непреодолимые при данных условиях обстоятельства, препятствующие исполнению своих обязатель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</w:t>
      </w:r>
      <w:proofErr w:type="gramEnd"/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оронами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 настоящему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Договору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ним относятся стихийные явления (землетрясения, наводнения и т. п.), обстоятельства общественной жизни (военные действия, чрезвычайные положения, крупнейшие забастовки, эпидемии и т. п.), запретительные меры государственных органов (запрещение перевозок, валютные ограничения, международные санкции запрета на торговлю и т. п.).</w:t>
      </w:r>
      <w:proofErr w:type="gramEnd"/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течение этого времени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Стороны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 имеют взаимных претензий, и каждая из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Сторон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принимает на себя свой риск последствия форс-мажорных обстоятельств.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8.2. Продавец не несет ответственности и не возмещает убытки, возникшие у Покупателя из-за действия или бездействия третьих лиц.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8.3. Продавец не несет ответственности в случае неправильного выбора Покупателем характеристик или модификации товара, являющегося предметом договора купли-продажи. 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8.4. Продавец не несет ответственности по оплате таможенных пошлин в случае необходимости пересечения грузом (Товаром) границы Российской Федерации в адрес Покупателя.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 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Урегулирование споров.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9.1. Стороны прилагают максимальные усилия с целью устранения возникающих разногласий путем переговоров.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9.2. Все споры и разногласия, возникающие при исполнении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Сторонами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обязательств по настоящему</w:t>
      </w:r>
      <w:r w:rsidR="008D0DFD" w:rsidRPr="00060F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Договору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решаются путем переговоров. В случае невозможности их устранения, споры рассматриваются в Арбитражном суде по месту нахождения ответчика.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Срок действия настоящего договора.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9.1. 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Стороны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признают, что исполнение обязательств по настоящему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Договору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начинается с момента оформления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Покупателем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Заказа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присоединения к настоящему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Договору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 заканчивается при полном исполнении обязатель</w:t>
      </w:r>
      <w:proofErr w:type="gramStart"/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 </w:t>
      </w: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</w:t>
      </w:r>
      <w:proofErr w:type="gramEnd"/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оронами</w:t>
      </w:r>
      <w:r w:rsidRPr="00B06B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6BAD" w:rsidRPr="00B06BAD" w:rsidRDefault="00B06BAD" w:rsidP="00B06BA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06B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Реквизиты: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978"/>
      </w:tblGrid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7BD3" w:rsidRPr="00EB42F9" w:rsidRDefault="00060F7B" w:rsidP="00EB42F9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val="en-US"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ООО «Исток-Плюс»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ИНН: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7807364344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КПП: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780701001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ОГРН: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1117847456957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/с: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40702810304520143346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к/с: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30101810200000000801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Банк: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Санкт-Петербургский филиал Банка «Возрождение» (ОАО)</w:t>
            </w:r>
          </w:p>
        </w:tc>
      </w:tr>
      <w:tr w:rsidR="00060F7B" w:rsidRPr="00060F7B" w:rsidTr="00060F7B">
        <w:tc>
          <w:tcPr>
            <w:tcW w:w="0" w:type="auto"/>
            <w:shd w:val="clear" w:color="auto" w:fill="FFFFFF"/>
            <w:vAlign w:val="center"/>
            <w:hideMark/>
          </w:tcPr>
          <w:p w:rsidR="00060F7B" w:rsidRPr="00060F7B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60F7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БИК: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F7B" w:rsidRPr="00B90A6A" w:rsidRDefault="00060F7B" w:rsidP="00060F7B">
            <w:pPr>
              <w:shd w:val="clear" w:color="auto" w:fill="FFFFFF"/>
              <w:spacing w:after="0" w:line="160" w:lineRule="atLeast"/>
              <w:ind w:left="360" w:right="18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90A6A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044030801</w:t>
            </w:r>
          </w:p>
        </w:tc>
      </w:tr>
    </w:tbl>
    <w:p w:rsidR="00555C04" w:rsidRDefault="00555C04" w:rsidP="00B90A6A">
      <w:pPr>
        <w:shd w:val="clear" w:color="auto" w:fill="FFFFFF"/>
        <w:spacing w:after="0" w:line="160" w:lineRule="atLeast"/>
        <w:ind w:left="360" w:right="180"/>
      </w:pPr>
    </w:p>
    <w:sectPr w:rsidR="0055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AD"/>
    <w:rsid w:val="00060F7B"/>
    <w:rsid w:val="00082B8B"/>
    <w:rsid w:val="0027610D"/>
    <w:rsid w:val="002C4194"/>
    <w:rsid w:val="0032089B"/>
    <w:rsid w:val="003C7BD3"/>
    <w:rsid w:val="003D68AA"/>
    <w:rsid w:val="004C64C5"/>
    <w:rsid w:val="00555C04"/>
    <w:rsid w:val="00601999"/>
    <w:rsid w:val="00793BFA"/>
    <w:rsid w:val="008300D1"/>
    <w:rsid w:val="008D0DFD"/>
    <w:rsid w:val="00951304"/>
    <w:rsid w:val="00983463"/>
    <w:rsid w:val="009B34C1"/>
    <w:rsid w:val="009B4B19"/>
    <w:rsid w:val="00B06BAD"/>
    <w:rsid w:val="00B53E2C"/>
    <w:rsid w:val="00B90A6A"/>
    <w:rsid w:val="00BD63D5"/>
    <w:rsid w:val="00C72D22"/>
    <w:rsid w:val="00DE4545"/>
    <w:rsid w:val="00E0243E"/>
    <w:rsid w:val="00E45A90"/>
    <w:rsid w:val="00E76625"/>
    <w:rsid w:val="00EB42F9"/>
    <w:rsid w:val="00F0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6BAD"/>
  </w:style>
  <w:style w:type="character" w:styleId="a3">
    <w:name w:val="Hyperlink"/>
    <w:basedOn w:val="a0"/>
    <w:uiPriority w:val="99"/>
    <w:unhideWhenUsed/>
    <w:rsid w:val="00B06BAD"/>
    <w:rPr>
      <w:color w:val="0000FF"/>
      <w:u w:val="single"/>
    </w:rPr>
  </w:style>
  <w:style w:type="character" w:styleId="a4">
    <w:name w:val="Strong"/>
    <w:basedOn w:val="a0"/>
    <w:uiPriority w:val="22"/>
    <w:qFormat/>
    <w:rsid w:val="009834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6BAD"/>
  </w:style>
  <w:style w:type="character" w:styleId="a3">
    <w:name w:val="Hyperlink"/>
    <w:basedOn w:val="a0"/>
    <w:uiPriority w:val="99"/>
    <w:unhideWhenUsed/>
    <w:rsid w:val="00B06BAD"/>
    <w:rPr>
      <w:color w:val="0000FF"/>
      <w:u w:val="single"/>
    </w:rPr>
  </w:style>
  <w:style w:type="character" w:styleId="a4">
    <w:name w:val="Strong"/>
    <w:basedOn w:val="a0"/>
    <w:uiPriority w:val="22"/>
    <w:qFormat/>
    <w:rsid w:val="00983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electro.ru/assets/docs/public-offer-store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korobka.ru/files/docs/the_contract_offer_online_store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hopelectro.ru/assets/docs/public-offer-store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opelectro.ru" TargetMode="External"/><Relationship Id="rId10" Type="http://schemas.openxmlformats.org/officeDocument/2006/relationships/hyperlink" Target="http://www.shopelectro.ru/deliv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opelectr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Захаров</dc:creator>
  <cp:lastModifiedBy>Андрей Захаров</cp:lastModifiedBy>
  <cp:revision>33</cp:revision>
  <dcterms:created xsi:type="dcterms:W3CDTF">2013-10-29T14:09:00Z</dcterms:created>
  <dcterms:modified xsi:type="dcterms:W3CDTF">2013-11-01T08:11:00Z</dcterms:modified>
</cp:coreProperties>
</file>