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09056" w14:textId="77777777" w:rsidR="00542D66" w:rsidRDefault="00542D66">
      <w:pPr>
        <w:pStyle w:val="GvdeA"/>
        <w:spacing w:line="276" w:lineRule="auto"/>
      </w:pPr>
    </w:p>
    <w:p w14:paraId="7F9E14DF" w14:textId="77777777" w:rsidR="00542D66" w:rsidRDefault="00703D26">
      <w:pPr>
        <w:pStyle w:val="GvdeA"/>
        <w:spacing w:line="276" w:lineRule="auto"/>
        <w:rPr>
          <w:b/>
          <w:bCs/>
          <w:color w:val="FF5050"/>
          <w:sz w:val="28"/>
          <w:szCs w:val="28"/>
          <w:u w:color="FF5050"/>
        </w:rPr>
      </w:pPr>
      <w:r>
        <w:rPr>
          <w:b/>
          <w:bCs/>
          <w:color w:val="FF5050"/>
          <w:sz w:val="28"/>
          <w:szCs w:val="28"/>
          <w:u w:color="FF5050"/>
        </w:rPr>
        <w:t>PROJECT NAME: MEETOBOOK</w:t>
      </w:r>
    </w:p>
    <w:p w14:paraId="6E93A2D9" w14:textId="77777777" w:rsidR="00542D66" w:rsidRDefault="00703D26">
      <w:pPr>
        <w:pStyle w:val="GvdeA"/>
        <w:spacing w:line="276" w:lineRule="auto"/>
        <w:rPr>
          <w:b/>
          <w:bCs/>
          <w:color w:val="FF5050"/>
          <w:sz w:val="28"/>
          <w:szCs w:val="28"/>
          <w:u w:color="FF5050"/>
        </w:rPr>
      </w:pPr>
      <w:r>
        <w:rPr>
          <w:b/>
          <w:bCs/>
          <w:color w:val="FF5050"/>
          <w:sz w:val="28"/>
          <w:szCs w:val="28"/>
          <w:u w:color="FF5050"/>
          <w:lang w:val="de-DE"/>
        </w:rPr>
        <w:t>GROUP MEMBERS:</w:t>
      </w:r>
      <w:r>
        <w:rPr>
          <w:b/>
          <w:bCs/>
          <w:color w:val="FF5050"/>
          <w:sz w:val="28"/>
          <w:szCs w:val="28"/>
          <w:u w:color="FF5050"/>
        </w:rPr>
        <w:t xml:space="preserve"> Mert KURT, Fidan ÇELENK, Efecan ALANÇAY</w:t>
      </w:r>
    </w:p>
    <w:p w14:paraId="30DB5824" w14:textId="77777777" w:rsidR="00542D66" w:rsidRDefault="00542D66">
      <w:pPr>
        <w:pStyle w:val="GvdeA"/>
      </w:pPr>
    </w:p>
    <w:tbl>
      <w:tblPr>
        <w:tblStyle w:val="TableNormal"/>
        <w:tblW w:w="903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7"/>
        <w:gridCol w:w="7930"/>
      </w:tblGrid>
      <w:tr w:rsidR="00542D66" w14:paraId="2BF9B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12" w:space="0" w:color="C0504D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139E9" w14:textId="77777777" w:rsidR="00542D66" w:rsidRDefault="00703D26">
            <w:pPr>
              <w:pStyle w:val="GvdeA"/>
              <w:jc w:val="center"/>
            </w:pPr>
            <w:r>
              <w:rPr>
                <w:b/>
                <w:bCs/>
                <w:color w:val="943634"/>
                <w:sz w:val="28"/>
                <w:szCs w:val="28"/>
                <w:u w:color="943634"/>
              </w:rPr>
              <w:t>REQ. #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12" w:space="0" w:color="C0504D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7A1DF" w14:textId="77777777" w:rsidR="00542D66" w:rsidRDefault="00703D26">
            <w:pPr>
              <w:pStyle w:val="GvdeA"/>
              <w:jc w:val="center"/>
            </w:pPr>
            <w:r>
              <w:rPr>
                <w:b/>
                <w:bCs/>
                <w:color w:val="943634"/>
                <w:sz w:val="28"/>
                <w:szCs w:val="28"/>
                <w:u w:color="943634"/>
                <w:lang w:val="en-US"/>
              </w:rPr>
              <w:t>FUNCTIONAL REQUIREMENTS</w:t>
            </w:r>
          </w:p>
        </w:tc>
      </w:tr>
      <w:tr w:rsidR="00542D66" w14:paraId="4714D4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/>
        </w:trPr>
        <w:tc>
          <w:tcPr>
            <w:tcW w:w="1107" w:type="dxa"/>
            <w:tcBorders>
              <w:top w:val="single" w:sz="12" w:space="0" w:color="C0504D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6E4D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7930" w:type="dxa"/>
            <w:tcBorders>
              <w:top w:val="single" w:sz="12" w:space="0" w:color="C0504D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5851" w14:textId="77777777" w:rsidR="00542D66" w:rsidRDefault="00703D26">
            <w:pPr>
              <w:pStyle w:val="Gvde"/>
              <w:spacing w:line="600" w:lineRule="auto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The system should disallow to accounts that </w:t>
            </w:r>
            <w:proofErr w:type="gramStart"/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don't</w:t>
            </w:r>
            <w:proofErr w:type="gramEnd"/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upload profile pictures.</w:t>
            </w:r>
          </w:p>
        </w:tc>
      </w:tr>
      <w:tr w:rsidR="00542D66" w14:paraId="5C2B7E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55B61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F389B" w14:textId="77777777" w:rsidR="00542D66" w:rsidRDefault="00703D26">
            <w:pPr>
              <w:pStyle w:val="Gvde"/>
              <w:spacing w:line="600" w:lineRule="auto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The system should register users using their name, </w:t>
            </w:r>
            <w:proofErr w:type="gramStart"/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surname</w:t>
            </w:r>
            <w:proofErr w:type="gramEnd"/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and e-mail information.</w:t>
            </w:r>
          </w:p>
        </w:tc>
      </w:tr>
      <w:tr w:rsidR="00542D66" w14:paraId="234E8D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2A084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4AA58" w14:textId="77777777" w:rsidR="00542D66" w:rsidRDefault="00703D26">
            <w:pPr>
              <w:pStyle w:val="GvdeA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sends</w:t>
            </w:r>
            <w:proofErr w:type="spellEnd"/>
            <w:r>
              <w:t xml:space="preserve"> a </w:t>
            </w:r>
            <w:proofErr w:type="spellStart"/>
            <w:r>
              <w:t>verification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time </w:t>
            </w:r>
          </w:p>
          <w:p w14:paraId="00A7A2E7" w14:textId="77777777" w:rsidR="00542D66" w:rsidRDefault="00542D66">
            <w:pPr>
              <w:pStyle w:val="GvdeA"/>
            </w:pPr>
          </w:p>
          <w:p w14:paraId="3A211C7C" w14:textId="77777777" w:rsidR="00542D66" w:rsidRDefault="00703D26">
            <w:pPr>
              <w:pStyle w:val="GvdeA"/>
            </w:pPr>
            <w:proofErr w:type="spellStart"/>
            <w:proofErr w:type="gramStart"/>
            <w:r>
              <w:t>the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>.</w:t>
            </w:r>
          </w:p>
        </w:tc>
      </w:tr>
      <w:tr w:rsidR="00542D66" w14:paraId="460C3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7EB66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E706F" w14:textId="77777777" w:rsidR="00542D66" w:rsidRDefault="00703D26">
            <w:pPr>
              <w:pStyle w:val="Gvde"/>
              <w:spacing w:line="600" w:lineRule="auto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When users lose their password, they can apply for a forgotten password and get a new password by entering their e-mail.</w:t>
            </w:r>
          </w:p>
        </w:tc>
      </w:tr>
      <w:tr w:rsidR="00542D66" w14:paraId="267B78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33A26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AADD5" w14:textId="77777777" w:rsidR="00542D66" w:rsidRDefault="00703D26">
            <w:pPr>
              <w:pStyle w:val="Gvde"/>
              <w:spacing w:line="600" w:lineRule="auto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The system should display the name of the hidden account holder as X***</w:t>
            </w:r>
            <w:proofErr w:type="gramStart"/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*  Y</w:t>
            </w:r>
            <w:proofErr w:type="gramEnd"/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****.</w:t>
            </w:r>
          </w:p>
        </w:tc>
      </w:tr>
      <w:tr w:rsidR="00542D66" w14:paraId="3E021D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17CCE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E39F" w14:textId="77777777" w:rsidR="00542D66" w:rsidRDefault="00703D26">
            <w:pPr>
              <w:pStyle w:val="Gvde"/>
              <w:spacing w:line="600" w:lineRule="auto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The system must match users who read the same books.</w:t>
            </w:r>
          </w:p>
        </w:tc>
      </w:tr>
      <w:tr w:rsidR="00542D66" w14:paraId="51EEEE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3868C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D9EB8" w14:textId="77777777" w:rsidR="00542D66" w:rsidRDefault="00703D26">
            <w:pPr>
              <w:pStyle w:val="Gvde"/>
              <w:spacing w:line="600" w:lineRule="auto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The system should allow it to share user-created book lists.</w:t>
            </w:r>
          </w:p>
        </w:tc>
      </w:tr>
      <w:tr w:rsidR="00542D66" w14:paraId="22F8F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CE565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936D2" w14:textId="77777777" w:rsidR="00542D66" w:rsidRDefault="00703D26">
            <w:pPr>
              <w:pStyle w:val="Gvde"/>
              <w:spacing w:line="600" w:lineRule="auto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The system should allow matched users to chat, share photos and videos.</w:t>
            </w:r>
          </w:p>
        </w:tc>
      </w:tr>
      <w:tr w:rsidR="00542D66" w14:paraId="60C958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9FF3F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1F824" w14:textId="77777777" w:rsidR="00542D66" w:rsidRDefault="00703D26">
            <w:pPr>
              <w:pStyle w:val="Gvde"/>
              <w:spacing w:line="600" w:lineRule="auto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 warning mail should be sent to the user when logging into the system from a different device.</w:t>
            </w:r>
          </w:p>
        </w:tc>
      </w:tr>
      <w:tr w:rsidR="00542D66" w14:paraId="691229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12" w:space="0" w:color="C0504D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C04B8" w14:textId="77777777" w:rsidR="00542D66" w:rsidRDefault="00703D26">
            <w:pPr>
              <w:pStyle w:val="GvdeA"/>
              <w:jc w:val="center"/>
            </w:pPr>
            <w:r>
              <w:rPr>
                <w:b/>
                <w:bCs/>
                <w:color w:val="943634"/>
                <w:sz w:val="28"/>
                <w:szCs w:val="28"/>
                <w:u w:color="943634"/>
              </w:rPr>
              <w:t>REQ. #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12" w:space="0" w:color="C0504D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DBC6B" w14:textId="77777777" w:rsidR="00542D66" w:rsidRDefault="00703D26">
            <w:pPr>
              <w:pStyle w:val="GvdeA"/>
              <w:jc w:val="center"/>
            </w:pPr>
            <w:r>
              <w:rPr>
                <w:b/>
                <w:bCs/>
                <w:color w:val="943634"/>
                <w:sz w:val="28"/>
                <w:szCs w:val="28"/>
                <w:u w:color="943634"/>
                <w:lang w:val="de-DE"/>
              </w:rPr>
              <w:t>NON-FUNCTIONAL REQUIREMENTS</w:t>
            </w:r>
          </w:p>
        </w:tc>
      </w:tr>
      <w:tr w:rsidR="00542D66" w14:paraId="49A7F7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0"/>
        </w:trPr>
        <w:tc>
          <w:tcPr>
            <w:tcW w:w="1107" w:type="dxa"/>
            <w:tcBorders>
              <w:top w:val="single" w:sz="12" w:space="0" w:color="C0504D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BF631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1</w:t>
            </w:r>
          </w:p>
        </w:tc>
        <w:tc>
          <w:tcPr>
            <w:tcW w:w="7930" w:type="dxa"/>
            <w:tcBorders>
              <w:top w:val="single" w:sz="12" w:space="0" w:color="C0504D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B4E1" w14:textId="77777777" w:rsidR="00542D66" w:rsidRDefault="00703D26">
            <w:pPr>
              <w:pStyle w:val="Gvde"/>
              <w:spacing w:line="600" w:lineRule="auto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E-mails should be submitted with a maximum latency of 12 hours after such an operation.</w:t>
            </w:r>
          </w:p>
        </w:tc>
      </w:tr>
      <w:tr w:rsidR="00542D66" w14:paraId="40D6AD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0FC4C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BDE95" w14:textId="77777777" w:rsidR="00542D66" w:rsidRDefault="00703D26">
            <w:pPr>
              <w:pStyle w:val="Gvde"/>
              <w:spacing w:line="600" w:lineRule="auto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Every request should be processed in less than 10 seconds.</w:t>
            </w:r>
          </w:p>
        </w:tc>
      </w:tr>
      <w:tr w:rsidR="00542D66" w14:paraId="3D3E48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D4456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35C06" w14:textId="77777777" w:rsidR="00542D66" w:rsidRDefault="00703D26">
            <w:pPr>
              <w:pStyle w:val="Gvde"/>
              <w:spacing w:line="600" w:lineRule="auto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When there are more than 7000 active users, the platform can load in 3 seconds.</w:t>
            </w:r>
          </w:p>
        </w:tc>
      </w:tr>
      <w:tr w:rsidR="00542D66" w14:paraId="790D17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59C2A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4AFE7" w14:textId="77777777" w:rsidR="00542D66" w:rsidRDefault="00703D26">
            <w:pPr>
              <w:pStyle w:val="Gvde"/>
              <w:spacing w:line="600" w:lineRule="auto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Throughout the case of cyber threat, the system will be shut down.</w:t>
            </w:r>
          </w:p>
        </w:tc>
      </w:tr>
      <w:tr w:rsidR="00542D66" w14:paraId="76A522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9F0F1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D0F69" w14:textId="77777777" w:rsidR="00542D66" w:rsidRDefault="00703D26">
            <w:pPr>
              <w:pStyle w:val="Gvde"/>
              <w:spacing w:line="600" w:lineRule="auto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The system should not allow spam comments, using with spam blocker bots.</w:t>
            </w:r>
          </w:p>
        </w:tc>
      </w:tr>
      <w:tr w:rsidR="00542D66" w14:paraId="08BD30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F187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9F7B" w14:textId="77777777" w:rsidR="00542D66" w:rsidRDefault="00703D26">
            <w:pPr>
              <w:pStyle w:val="GvdeA"/>
            </w:pPr>
            <w:r>
              <w:t xml:space="preserve">Live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online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07:00 am </w:t>
            </w:r>
            <w:proofErr w:type="spellStart"/>
            <w:r>
              <w:t>and</w:t>
            </w:r>
            <w:proofErr w:type="spellEnd"/>
            <w:r>
              <w:t xml:space="preserve"> 10:00 </w:t>
            </w:r>
            <w:proofErr w:type="spellStart"/>
            <w:r>
              <w:t>pm</w:t>
            </w:r>
            <w:proofErr w:type="spellEnd"/>
            <w:r>
              <w:t>.</w:t>
            </w:r>
          </w:p>
        </w:tc>
      </w:tr>
      <w:tr w:rsidR="00542D66" w14:paraId="449E4E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/>
        </w:trPr>
        <w:tc>
          <w:tcPr>
            <w:tcW w:w="110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A44F7" w14:textId="77777777" w:rsidR="00542D66" w:rsidRDefault="00703D26">
            <w:pPr>
              <w:pStyle w:val="Gvde"/>
              <w:jc w:val="center"/>
            </w:pPr>
            <w:r>
              <w:rPr>
                <w:rFonts w:ascii="Calibri" w:eastAsia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</w:p>
        </w:tc>
        <w:tc>
          <w:tcPr>
            <w:tcW w:w="7930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4AE44" w14:textId="77777777" w:rsidR="00542D66" w:rsidRDefault="00703D26">
            <w:pPr>
              <w:pStyle w:val="GvdeA"/>
            </w:pPr>
            <w:r>
              <w:rPr>
                <w:lang w:val="en-US"/>
              </w:rPr>
              <w:t xml:space="preserve">The system should make the payment with two-step verification. (If you are using the default account, you have a daily limit to be matched, but if you buy a professional </w:t>
            </w:r>
            <w:proofErr w:type="gramStart"/>
            <w:r>
              <w:rPr>
                <w:lang w:val="en-US"/>
              </w:rPr>
              <w:t>account</w:t>
            </w:r>
            <w:proofErr w:type="gramEnd"/>
            <w:r>
              <w:rPr>
                <w:lang w:val="en-US"/>
              </w:rPr>
              <w:t xml:space="preserve"> you are unl</w:t>
            </w:r>
            <w:r>
              <w:rPr>
                <w:lang w:val="en-US"/>
              </w:rPr>
              <w:t>imited.)</w:t>
            </w:r>
          </w:p>
        </w:tc>
      </w:tr>
    </w:tbl>
    <w:p w14:paraId="082A0EB6" w14:textId="7D1577E7" w:rsidR="00542D66" w:rsidRDefault="005A6B22">
      <w:pPr>
        <w:pStyle w:val="GvdeA"/>
        <w:widowControl w:val="0"/>
        <w:ind w:left="108" w:hanging="108"/>
      </w:pPr>
      <w:r>
        <w:br/>
      </w:r>
      <w:r>
        <w:br/>
      </w:r>
      <w:r>
        <w:rPr>
          <w:noProof/>
        </w:rPr>
        <w:drawing>
          <wp:inline distT="0" distB="0" distL="0" distR="0" wp14:anchorId="2E87787B" wp14:editId="34174DEE">
            <wp:extent cx="5743575" cy="20669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D66">
      <w:headerReference w:type="default" r:id="rId7"/>
      <w:footerReference w:type="default" r:id="rId8"/>
      <w:pgSz w:w="11900" w:h="16840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E9096" w14:textId="77777777" w:rsidR="00703D26" w:rsidRDefault="00703D26">
      <w:r>
        <w:separator/>
      </w:r>
    </w:p>
  </w:endnote>
  <w:endnote w:type="continuationSeparator" w:id="0">
    <w:p w14:paraId="79454F26" w14:textId="77777777" w:rsidR="00703D26" w:rsidRDefault="0070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B95E0" w14:textId="77777777" w:rsidR="00542D66" w:rsidRDefault="00542D66">
    <w:pPr>
      <w:pStyle w:val="stBilgive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21B13" w14:textId="77777777" w:rsidR="00703D26" w:rsidRDefault="00703D26">
      <w:r>
        <w:separator/>
      </w:r>
    </w:p>
  </w:footnote>
  <w:footnote w:type="continuationSeparator" w:id="0">
    <w:p w14:paraId="055F12E5" w14:textId="77777777" w:rsidR="00703D26" w:rsidRDefault="00703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4C884" w14:textId="77777777" w:rsidR="00542D66" w:rsidRDefault="00542D66">
    <w:pPr>
      <w:pStyle w:val="stBilgiveAl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66"/>
    <w:rsid w:val="00542D66"/>
    <w:rsid w:val="005A6B22"/>
    <w:rsid w:val="0070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B3DE"/>
  <w15:docId w15:val="{C1043EE8-B8D9-4881-8422-476B869A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BilgiveAltBilgi">
    <w:name w:val="Üst Bilgi ve Alt Bilgi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GvdeA">
    <w:name w:val="Gövde A"/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Gvde">
    <w:name w:val="Gövde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Frostbyte .</cp:lastModifiedBy>
  <cp:revision>3</cp:revision>
  <dcterms:created xsi:type="dcterms:W3CDTF">2021-04-16T16:42:00Z</dcterms:created>
  <dcterms:modified xsi:type="dcterms:W3CDTF">2021-04-16T16:42:00Z</dcterms:modified>
</cp:coreProperties>
</file>