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BA3AF5" w14:textId="0F78E511" w:rsidR="007341F7" w:rsidRPr="00461A7C" w:rsidRDefault="00541273">
      <w:pPr>
        <w:rPr>
          <w:rFonts w:ascii="Jameel Noori Nastaleeq" w:hAnsi="Jameel Noori Nastaleeq" w:cs="Jameel Noori Nastaleeq"/>
        </w:rPr>
      </w:pPr>
      <w:r w:rsidRPr="00461A7C">
        <w:rPr>
          <w:rFonts w:ascii="Jameel Noori Nastaleeq" w:hAnsi="Jameel Noori Nastaleeq" w:cs="Jameel Noori Nastaleeq"/>
        </w:rPr>
        <w:t xml:space="preserve">Instructions in </w:t>
      </w:r>
      <w:r w:rsidR="00DE15CC" w:rsidRPr="00461A7C">
        <w:rPr>
          <w:rFonts w:ascii="Jameel Noori Nastaleeq" w:hAnsi="Jameel Noori Nastaleeq" w:cs="Jameel Noori Nastaleeq"/>
        </w:rPr>
        <w:t>Urdu</w:t>
      </w:r>
      <w:r w:rsidRPr="00461A7C">
        <w:rPr>
          <w:rFonts w:ascii="Jameel Noori Nastaleeq" w:hAnsi="Jameel Noori Nastaleeq" w:cs="Jameel Noori Nastaleeq"/>
        </w:rPr>
        <w:t>:</w:t>
      </w:r>
    </w:p>
    <w:p w14:paraId="797A5908" w14:textId="3A66C843" w:rsidR="00DE15CC" w:rsidRPr="00461A7C" w:rsidRDefault="002A1823" w:rsidP="00DE15CC">
      <w:pPr>
        <w:bidi/>
        <w:spacing w:after="0" w:line="240" w:lineRule="auto"/>
        <w:ind w:left="360"/>
        <w:outlineLvl w:val="2"/>
        <w:rPr>
          <w:rFonts w:ascii="Jameel Noori Nastaleeq" w:eastAsia="Times New Roman" w:hAnsi="Jameel Noori Nastaleeq" w:cs="Jameel Noori Nastaleeq"/>
          <w:b/>
          <w:bCs/>
          <w:color w:val="1F1F1F"/>
          <w:kern w:val="0"/>
          <w:sz w:val="27"/>
          <w:szCs w:val="27"/>
          <w:rtl/>
          <w14:ligatures w14:val="none"/>
        </w:rPr>
      </w:pPr>
      <w:r>
        <w:rPr>
          <w:rFonts w:ascii="Jameel Noori Nastaleeq" w:eastAsia="Times New Roman" w:hAnsi="Jameel Noori Nastaleeq" w:cs="Jameel Noori Nastaleeq" w:hint="cs"/>
          <w:b/>
          <w:bCs/>
          <w:color w:val="1F1F1F"/>
          <w:kern w:val="0"/>
          <w:sz w:val="27"/>
          <w:szCs w:val="27"/>
          <w:bdr w:val="none" w:sz="0" w:space="0" w:color="auto" w:frame="1"/>
          <w:rtl/>
          <w14:ligatures w14:val="none"/>
        </w:rPr>
        <w:t>1۔</w:t>
      </w:r>
      <w:r w:rsidR="00DE15CC" w:rsidRPr="00461A7C">
        <w:rPr>
          <w:rFonts w:ascii="Jameel Noori Nastaleeq" w:eastAsia="Times New Roman" w:hAnsi="Jameel Noori Nastaleeq" w:cs="Jameel Noori Nastaleeq"/>
          <w:b/>
          <w:bCs/>
          <w:color w:val="1F1F1F"/>
          <w:kern w:val="0"/>
          <w:sz w:val="27"/>
          <w:szCs w:val="27"/>
          <w:bdr w:val="none" w:sz="0" w:space="0" w:color="auto" w:frame="1"/>
          <w:rtl/>
          <w14:ligatures w14:val="none"/>
        </w:rPr>
        <w:t>سینے میں جلن اور وزن زیادہ ہونے کی صورت میں احتیاط</w:t>
      </w:r>
    </w:p>
    <w:p w14:paraId="65B6860C" w14:textId="77777777" w:rsidR="00DE15CC" w:rsidRPr="00461A7C" w:rsidRDefault="00DE15CC" w:rsidP="00DE15CC">
      <w:pPr>
        <w:bidi/>
        <w:spacing w:after="240" w:line="240" w:lineRule="auto"/>
        <w:ind w:left="360"/>
        <w:rPr>
          <w:rFonts w:ascii="Jameel Noori Nastaleeq" w:eastAsia="Times New Roman" w:hAnsi="Jameel Noori Nastaleeq" w:cs="Jameel Noori Nastaleeq"/>
          <w:color w:val="1F1F1F"/>
          <w:kern w:val="0"/>
          <w:rtl/>
          <w14:ligatures w14:val="none"/>
        </w:rPr>
      </w:pPr>
      <w:r w:rsidRPr="00461A7C">
        <w:rPr>
          <w:rFonts w:ascii="Jameel Noori Nastaleeq" w:eastAsia="Times New Roman" w:hAnsi="Jameel Noori Nastaleeq" w:cs="Jameel Noori Nastaleeq"/>
          <w:color w:val="1F1F1F"/>
          <w:kern w:val="0"/>
          <w:rtl/>
          <w14:ligatures w14:val="none"/>
        </w:rPr>
        <w:t>بستر کے سرہانے والی سائیڈ 6 انچ اونچی رکھیں۔ رات کا کھانا سونے سے 3 گھنٹے پہلے کھائیں۔ کھانا کھانے کے فوراً بعد لیٹنے سے اجتناب کریں۔ سگریٹ نوشی سے مکمل پرہیز کریں۔ وزن مناسب رکھیں۔ تنگ کپڑے نہ پہنیں۔ کچا پیاز، کچا ادرک، تلی ہوئی چیزیں، تیز مرچ مصالحے اور چکنائی سے پرہیز کریں۔ کافی اور کولڈ ڈرنک سے پرہیز کریں۔ چینی، شکر اور چاول سے مکمل پرہیز کریں۔ چھوٹا بڑا گوشت، پھلیاں، دالیں، مٹر، گوبھی اور ٹماٹر سے پرہیز کریں۔ مرغی، مچھلی، آلو، اروی، کدو، ٹنڈے، پالک اور توری کا استعمال کریں۔ صبح و شام کم از کم دو میل پیدل چلیں۔ دوپہر اور رات کے کھانے سے ایک گھنٹہ پہلے مکھن نکلی ہوئی لسی کا ایک گلاس استعمال کریں اس کے بعد ایک چھوٹی چپاتی کے ساتھ کھانا کھائیں۔ چکنائی والے بسکٹ، مٹھائی، چاکلیٹ، حلوہ جات سے پرہیز کریں۔ پھلوں میں سیب، امرود اور کیلے کا استعمال کریں جبکہ مالٹا، لیموں، گریپ فروٹ سے پرہیز کریں۔ باقاعدگی سے نماز ادا کریں۔</w:t>
      </w:r>
    </w:p>
    <w:p w14:paraId="3E23F4C2" w14:textId="74F32C66" w:rsidR="00DE15CC" w:rsidRPr="00461A7C" w:rsidRDefault="00DE15CC" w:rsidP="00DE15CC">
      <w:pPr>
        <w:bidi/>
        <w:spacing w:after="120" w:line="240" w:lineRule="auto"/>
        <w:ind w:left="360"/>
        <w:rPr>
          <w:rFonts w:ascii="Jameel Noori Nastaleeq" w:eastAsia="Times New Roman" w:hAnsi="Jameel Noori Nastaleeq" w:cs="Jameel Noori Nastaleeq"/>
          <w:color w:val="1F1F1F"/>
          <w:kern w:val="0"/>
          <w:rtl/>
          <w14:ligatures w14:val="none"/>
        </w:rPr>
      </w:pPr>
    </w:p>
    <w:p w14:paraId="04718E72" w14:textId="4B7AFF30" w:rsidR="00DE15CC" w:rsidRPr="00461A7C" w:rsidRDefault="002A1823" w:rsidP="00DE15CC">
      <w:pPr>
        <w:bidi/>
        <w:spacing w:after="0" w:line="240" w:lineRule="auto"/>
        <w:ind w:left="360"/>
        <w:outlineLvl w:val="2"/>
        <w:rPr>
          <w:rFonts w:ascii="Jameel Noori Nastaleeq" w:eastAsia="Times New Roman" w:hAnsi="Jameel Noori Nastaleeq" w:cs="Jameel Noori Nastaleeq"/>
          <w:b/>
          <w:bCs/>
          <w:color w:val="1F1F1F"/>
          <w:kern w:val="0"/>
          <w:sz w:val="27"/>
          <w:szCs w:val="27"/>
          <w:rtl/>
          <w14:ligatures w14:val="none"/>
        </w:rPr>
      </w:pPr>
      <w:r>
        <w:rPr>
          <w:rFonts w:ascii="Jameel Noori Nastaleeq" w:eastAsia="Times New Roman" w:hAnsi="Jameel Noori Nastaleeq" w:cs="Jameel Noori Nastaleeq" w:hint="cs"/>
          <w:b/>
          <w:bCs/>
          <w:color w:val="1F1F1F"/>
          <w:kern w:val="0"/>
          <w:sz w:val="27"/>
          <w:szCs w:val="27"/>
          <w:bdr w:val="none" w:sz="0" w:space="0" w:color="auto" w:frame="1"/>
          <w:rtl/>
          <w14:ligatures w14:val="none"/>
        </w:rPr>
        <w:t>2۔</w:t>
      </w:r>
      <w:r w:rsidR="00DE15CC" w:rsidRPr="00461A7C">
        <w:rPr>
          <w:rFonts w:ascii="Jameel Noori Nastaleeq" w:eastAsia="Times New Roman" w:hAnsi="Jameel Noori Nastaleeq" w:cs="Jameel Noori Nastaleeq"/>
          <w:b/>
          <w:bCs/>
          <w:color w:val="1F1F1F"/>
          <w:kern w:val="0"/>
          <w:sz w:val="27"/>
          <w:szCs w:val="27"/>
          <w:bdr w:val="none" w:sz="0" w:space="0" w:color="auto" w:frame="1"/>
          <w:rtl/>
          <w14:ligatures w14:val="none"/>
        </w:rPr>
        <w:t>جگر کے سکڑنے (</w:t>
      </w:r>
      <w:r w:rsidR="00DE15CC" w:rsidRPr="00461A7C">
        <w:rPr>
          <w:rFonts w:ascii="Jameel Noori Nastaleeq" w:eastAsia="Times New Roman" w:hAnsi="Jameel Noori Nastaleeq" w:cs="Jameel Noori Nastaleeq"/>
          <w:b/>
          <w:bCs/>
          <w:color w:val="1F1F1F"/>
          <w:kern w:val="0"/>
          <w:sz w:val="27"/>
          <w:szCs w:val="27"/>
          <w:bdr w:val="none" w:sz="0" w:space="0" w:color="auto" w:frame="1"/>
          <w14:ligatures w14:val="none"/>
        </w:rPr>
        <w:t>CLD</w:t>
      </w:r>
      <w:r w:rsidR="00DE15CC" w:rsidRPr="00461A7C">
        <w:rPr>
          <w:rFonts w:ascii="Jameel Noori Nastaleeq" w:eastAsia="Times New Roman" w:hAnsi="Jameel Noori Nastaleeq" w:cs="Jameel Noori Nastaleeq"/>
          <w:b/>
          <w:bCs/>
          <w:color w:val="1F1F1F"/>
          <w:kern w:val="0"/>
          <w:sz w:val="27"/>
          <w:szCs w:val="27"/>
          <w:bdr w:val="none" w:sz="0" w:space="0" w:color="auto" w:frame="1"/>
          <w:rtl/>
          <w14:ligatures w14:val="none"/>
        </w:rPr>
        <w:t>) کی صورت میں احتیاط</w:t>
      </w:r>
    </w:p>
    <w:p w14:paraId="13726855" w14:textId="73447E00" w:rsidR="00DE15CC" w:rsidRPr="00461A7C" w:rsidRDefault="00DE15CC" w:rsidP="00DE15CC">
      <w:pPr>
        <w:bidi/>
        <w:spacing w:after="240" w:line="240" w:lineRule="auto"/>
        <w:ind w:left="360"/>
        <w:rPr>
          <w:rFonts w:ascii="Jameel Noori Nastaleeq" w:eastAsia="Times New Roman" w:hAnsi="Jameel Noori Nastaleeq" w:cs="Jameel Noori Nastaleeq"/>
          <w:color w:val="1F1F1F"/>
          <w:kern w:val="0"/>
          <w:rtl/>
          <w14:ligatures w14:val="none"/>
        </w:rPr>
      </w:pPr>
      <w:r w:rsidRPr="00461A7C">
        <w:rPr>
          <w:rFonts w:ascii="Jameel Noori Nastaleeq" w:eastAsia="Times New Roman" w:hAnsi="Jameel Noori Nastaleeq" w:cs="Jameel Noori Nastaleeq"/>
          <w:color w:val="1F1F1F"/>
          <w:kern w:val="0"/>
          <w:rtl/>
          <w14:ligatures w14:val="none"/>
        </w:rPr>
        <w:t>نمک سے مکمل پرہیز کریں۔ اس کے متبادل</w:t>
      </w:r>
      <w:r w:rsidR="004E31BA">
        <w:rPr>
          <w:rFonts w:ascii="Jameel Noori Nastaleeq" w:eastAsia="Times New Roman" w:hAnsi="Jameel Noori Nastaleeq" w:cs="Jameel Noori Nastaleeq"/>
          <w:color w:val="1F1F1F"/>
          <w:kern w:val="0"/>
          <w14:ligatures w14:val="none"/>
        </w:rPr>
        <w:t xml:space="preserve"> </w:t>
      </w:r>
      <w:r w:rsidRPr="00461A7C">
        <w:rPr>
          <w:rFonts w:ascii="Jameel Noori Nastaleeq" w:eastAsia="Times New Roman" w:hAnsi="Jameel Noori Nastaleeq" w:cs="Jameel Noori Nastaleeq"/>
          <w:color w:val="1F1F1F"/>
          <w:kern w:val="0"/>
          <w:rtl/>
          <w14:ligatures w14:val="none"/>
        </w:rPr>
        <w:t xml:space="preserve"> </w:t>
      </w:r>
      <w:r w:rsidRPr="00461A7C">
        <w:rPr>
          <w:rFonts w:ascii="Jameel Noori Nastaleeq" w:eastAsia="Times New Roman" w:hAnsi="Jameel Noori Nastaleeq" w:cs="Jameel Noori Nastaleeq"/>
          <w:color w:val="1F1F1F"/>
          <w:kern w:val="0"/>
          <w14:ligatures w14:val="none"/>
        </w:rPr>
        <w:t>Rite Salt</w:t>
      </w:r>
      <w:r w:rsidRPr="00461A7C">
        <w:rPr>
          <w:rFonts w:ascii="Jameel Noori Nastaleeq" w:eastAsia="Times New Roman" w:hAnsi="Jameel Noori Nastaleeq" w:cs="Jameel Noori Nastaleeq"/>
          <w:color w:val="1F1F1F"/>
          <w:kern w:val="0"/>
          <w:rtl/>
          <w14:ligatures w14:val="none"/>
        </w:rPr>
        <w:t xml:space="preserve"> </w:t>
      </w:r>
      <w:r w:rsidR="004E31BA">
        <w:rPr>
          <w:rFonts w:ascii="Jameel Noori Nastaleeq" w:eastAsia="Times New Roman" w:hAnsi="Jameel Noori Nastaleeq" w:cs="Jameel Noori Nastaleeq"/>
          <w:color w:val="1F1F1F"/>
          <w:kern w:val="0"/>
          <w14:ligatures w14:val="none"/>
        </w:rPr>
        <w:t xml:space="preserve"> </w:t>
      </w:r>
      <w:r w:rsidRPr="00461A7C">
        <w:rPr>
          <w:rFonts w:ascii="Jameel Noori Nastaleeq" w:eastAsia="Times New Roman" w:hAnsi="Jameel Noori Nastaleeq" w:cs="Jameel Noori Nastaleeq"/>
          <w:color w:val="1F1F1F"/>
          <w:kern w:val="0"/>
          <w:rtl/>
          <w14:ligatures w14:val="none"/>
        </w:rPr>
        <w:t xml:space="preserve">یا </w:t>
      </w:r>
      <w:r w:rsidR="004E31BA">
        <w:rPr>
          <w:rFonts w:ascii="Jameel Noori Nastaleeq" w:eastAsia="Times New Roman" w:hAnsi="Jameel Noori Nastaleeq" w:cs="Jameel Noori Nastaleeq"/>
          <w:color w:val="1F1F1F"/>
          <w:kern w:val="0"/>
          <w14:ligatures w14:val="none"/>
        </w:rPr>
        <w:t xml:space="preserve"> </w:t>
      </w:r>
      <w:r w:rsidRPr="00461A7C">
        <w:rPr>
          <w:rFonts w:ascii="Jameel Noori Nastaleeq" w:eastAsia="Times New Roman" w:hAnsi="Jameel Noori Nastaleeq" w:cs="Jameel Noori Nastaleeq"/>
          <w:color w:val="1F1F1F"/>
          <w:kern w:val="0"/>
          <w14:ligatures w14:val="none"/>
        </w:rPr>
        <w:t>Low Salt</w:t>
      </w:r>
      <w:r w:rsidR="004E31BA">
        <w:rPr>
          <w:rFonts w:ascii="Jameel Noori Nastaleeq" w:eastAsia="Times New Roman" w:hAnsi="Jameel Noori Nastaleeq" w:cs="Jameel Noori Nastaleeq"/>
          <w:color w:val="1F1F1F"/>
          <w:kern w:val="0"/>
          <w14:ligatures w14:val="none"/>
        </w:rPr>
        <w:t xml:space="preserve"> </w:t>
      </w:r>
      <w:r w:rsidRPr="00461A7C">
        <w:rPr>
          <w:rFonts w:ascii="Jameel Noori Nastaleeq" w:eastAsia="Times New Roman" w:hAnsi="Jameel Noori Nastaleeq" w:cs="Jameel Noori Nastaleeq"/>
          <w:color w:val="1F1F1F"/>
          <w:kern w:val="0"/>
          <w:rtl/>
          <w14:ligatures w14:val="none"/>
        </w:rPr>
        <w:t xml:space="preserve"> کا استعمال کریں۔ دن میں تین سے زیادہ گلاس پانی کسی بھی شکل میں استعمال نہ کریں۔ دن میں 2 انڈوں کی سفیدی، 2 بوٹی گوشت، 2 پیالے دہی اور 2 چمچ آئل ضرور استعمال کریں بوتلیں، ڈبے والے جوس، بیکری کا سامان اور سوڈے والی اشیاء استعمال نہ کریں۔ اپنی کنگھی، ٹوتھ برش اور نیل کٹر علیحدہ رکھیں۔ اکٹھے کھانے پینے سے بچوں کو چومنے سے ایک ہی گھر میں رہنے سے ایک ہی بستر پر لیٹنے سے بیماری نہیں پھیلتی۔ درد کیلئے </w:t>
      </w:r>
      <w:r w:rsidRPr="00461A7C">
        <w:rPr>
          <w:rFonts w:ascii="Jameel Noori Nastaleeq" w:eastAsia="Times New Roman" w:hAnsi="Jameel Noori Nastaleeq" w:cs="Jameel Noori Nastaleeq"/>
          <w:color w:val="1F1F1F"/>
          <w:kern w:val="0"/>
          <w14:ligatures w14:val="none"/>
        </w:rPr>
        <w:t>Panadol</w:t>
      </w:r>
      <w:r w:rsidRPr="00461A7C">
        <w:rPr>
          <w:rFonts w:ascii="Jameel Noori Nastaleeq" w:eastAsia="Times New Roman" w:hAnsi="Jameel Noori Nastaleeq" w:cs="Jameel Noori Nastaleeq"/>
          <w:color w:val="1F1F1F"/>
          <w:kern w:val="0"/>
          <w:rtl/>
          <w14:ligatures w14:val="none"/>
        </w:rPr>
        <w:t xml:space="preserve"> کے علاوہ کوئی دوا استعمال نہ کریں۔ اینٹی بائیوٹک ادویات میں </w:t>
      </w:r>
      <w:r w:rsidRPr="00461A7C">
        <w:rPr>
          <w:rFonts w:ascii="Jameel Noori Nastaleeq" w:eastAsia="Times New Roman" w:hAnsi="Jameel Noori Nastaleeq" w:cs="Jameel Noori Nastaleeq"/>
          <w:color w:val="1F1F1F"/>
          <w:kern w:val="0"/>
          <w14:ligatures w14:val="none"/>
        </w:rPr>
        <w:t>Clarithromycin, Tetracycline, Erythromycin, Augmentin</w:t>
      </w:r>
      <w:r w:rsidRPr="00461A7C">
        <w:rPr>
          <w:rFonts w:ascii="Jameel Noori Nastaleeq" w:eastAsia="Times New Roman" w:hAnsi="Jameel Noori Nastaleeq" w:cs="Jameel Noori Nastaleeq"/>
          <w:color w:val="1F1F1F"/>
          <w:kern w:val="0"/>
          <w:rtl/>
          <w14:ligatures w14:val="none"/>
        </w:rPr>
        <w:t xml:space="preserve"> وغیرہ استعمال نہ کریں۔ شوگر کی صورت میں چینی، شکر، شہد اور چاول مکمل طور پر بند کر دیں اور قبض نہ ہونے دیں۔ باقاعدگی سے نماز ادا کریں۔</w:t>
      </w:r>
    </w:p>
    <w:p w14:paraId="27195235" w14:textId="546EF460" w:rsidR="00DE15CC" w:rsidRPr="00461A7C" w:rsidRDefault="00DE15CC" w:rsidP="00DE15CC">
      <w:pPr>
        <w:bidi/>
        <w:spacing w:after="120" w:line="240" w:lineRule="auto"/>
        <w:ind w:left="360"/>
        <w:rPr>
          <w:rFonts w:ascii="Jameel Noori Nastaleeq" w:eastAsia="Times New Roman" w:hAnsi="Jameel Noori Nastaleeq" w:cs="Jameel Noori Nastaleeq"/>
          <w:color w:val="1F1F1F"/>
          <w:kern w:val="0"/>
          <w14:ligatures w14:val="none"/>
        </w:rPr>
      </w:pPr>
    </w:p>
    <w:p w14:paraId="1D681FBC" w14:textId="6239E2AA" w:rsidR="002C47E4" w:rsidRPr="00461A7C" w:rsidRDefault="002C47E4" w:rsidP="002C47E4">
      <w:pPr>
        <w:bidi/>
        <w:spacing w:after="120" w:line="240" w:lineRule="auto"/>
        <w:ind w:left="360"/>
        <w:rPr>
          <w:rFonts w:ascii="Jameel Noori Nastaleeq" w:eastAsia="Times New Roman" w:hAnsi="Jameel Noori Nastaleeq" w:cs="Jameel Noori Nastaleeq"/>
          <w:color w:val="1F1F1F"/>
          <w:kern w:val="0"/>
          <w:rtl/>
          <w14:ligatures w14:val="none"/>
        </w:rPr>
      </w:pPr>
    </w:p>
    <w:p w14:paraId="3E961F54" w14:textId="3BABE46D" w:rsidR="002C47E4" w:rsidRPr="00461A7C" w:rsidRDefault="002A1823" w:rsidP="002C47E4">
      <w:pPr>
        <w:bidi/>
        <w:spacing w:after="120" w:line="240" w:lineRule="auto"/>
        <w:ind w:left="360"/>
        <w:rPr>
          <w:rFonts w:ascii="Jameel Noori Nastaleeq" w:eastAsia="Times New Roman" w:hAnsi="Jameel Noori Nastaleeq" w:cs="Jameel Noori Nastaleeq"/>
          <w:b/>
          <w:bCs/>
          <w:color w:val="1F1F1F"/>
          <w:kern w:val="0"/>
          <w:rtl/>
          <w14:ligatures w14:val="none"/>
        </w:rPr>
      </w:pPr>
      <w:r>
        <w:rPr>
          <w:rFonts w:ascii="Jameel Noori Nastaleeq" w:eastAsia="Times New Roman" w:hAnsi="Jameel Noori Nastaleeq" w:cs="Jameel Noori Nastaleeq" w:hint="cs"/>
          <w:b/>
          <w:bCs/>
          <w:color w:val="1F1F1F"/>
          <w:kern w:val="0"/>
          <w:rtl/>
          <w14:ligatures w14:val="none"/>
        </w:rPr>
        <w:t>3۔</w:t>
      </w:r>
      <w:r w:rsidR="002C47E4" w:rsidRPr="00461A7C">
        <w:rPr>
          <w:rFonts w:ascii="Jameel Noori Nastaleeq" w:eastAsia="Times New Roman" w:hAnsi="Jameel Noori Nastaleeq" w:cs="Jameel Noori Nastaleeq"/>
          <w:b/>
          <w:bCs/>
          <w:color w:val="1F1F1F"/>
          <w:kern w:val="0"/>
          <w:rtl/>
          <w14:ligatures w14:val="none"/>
        </w:rPr>
        <w:t xml:space="preserve"> ہائی بلڈ پریشر اور دل کے مریضوں کیلئے مفید ہدایات</w:t>
      </w:r>
    </w:p>
    <w:p w14:paraId="5075015D" w14:textId="77777777" w:rsidR="002C47E4" w:rsidRPr="00461A7C" w:rsidRDefault="002C47E4" w:rsidP="002C47E4">
      <w:pPr>
        <w:bidi/>
        <w:spacing w:after="120" w:line="240" w:lineRule="auto"/>
        <w:ind w:left="360"/>
        <w:rPr>
          <w:rFonts w:ascii="Jameel Noori Nastaleeq" w:eastAsia="Times New Roman" w:hAnsi="Jameel Noori Nastaleeq" w:cs="Jameel Noori Nastaleeq"/>
          <w:color w:val="1F1F1F"/>
          <w:kern w:val="0"/>
          <w14:ligatures w14:val="none"/>
        </w:rPr>
      </w:pPr>
      <w:r w:rsidRPr="00461A7C">
        <w:rPr>
          <w:rFonts w:ascii="Jameel Noori Nastaleeq" w:eastAsia="Times New Roman" w:hAnsi="Jameel Noori Nastaleeq" w:cs="Jameel Noori Nastaleeq"/>
          <w:color w:val="1F1F1F"/>
          <w:kern w:val="0"/>
          <w:rtl/>
          <w14:ligatures w14:val="none"/>
        </w:rPr>
        <w:t>اپنا بلڈ پریشر باقاعدگی سے چیک کروائیں۔ نمک کا استعمال کم کریں۔ چکنائی سے بنی ہوئی چیزیں مثلاً پکوڑے، سموسے، تلے ہوئے آلو، تلا ہوا گوشت، کریم مکھن سے پرہیز کریں۔ سبزیوں اور پھلوں کا استعمال زیادہ کریں۔ فائبر سے بھرپور اشیاء استعمال کریں۔ مچھلی کا استعمال کریں۔ مشروبات اور ہائی کیلوریز فوڈز جیسے سافٹ ڈرنک وغیرہ کے استعمال سے پرہیز کریں۔ کم چکنائی کے بغیر ڈیری کی اشیاء کا انتخاب کریں۔ وزن مناسب رکھیں۔ باقاعدگی سے ورزش یا سیر کریں۔ ذہنی دباؤ، فکر یا پریشانی سے بچنے کی کوشش کریں۔ سگریٹ نوشی سے پرہیز کریں۔ باقاعدگی سے نماز ادا کریں۔</w:t>
      </w:r>
    </w:p>
    <w:p w14:paraId="592BEE59" w14:textId="6F69837B" w:rsidR="002C47E4" w:rsidRPr="00461A7C" w:rsidRDefault="002C47E4" w:rsidP="00693A21">
      <w:pPr>
        <w:bidi/>
        <w:spacing w:after="120" w:line="240" w:lineRule="auto"/>
        <w:rPr>
          <w:rFonts w:ascii="Jameel Noori Nastaleeq" w:eastAsia="Times New Roman" w:hAnsi="Jameel Noori Nastaleeq" w:cs="Jameel Noori Nastaleeq"/>
          <w:b/>
          <w:bCs/>
          <w:color w:val="1F1F1F"/>
          <w:kern w:val="0"/>
          <w:rtl/>
          <w14:ligatures w14:val="none"/>
        </w:rPr>
      </w:pPr>
    </w:p>
    <w:p w14:paraId="396B7DA6" w14:textId="2560A3DB" w:rsidR="001526D3" w:rsidRPr="001526D3" w:rsidRDefault="002A1823" w:rsidP="001526D3">
      <w:pPr>
        <w:bidi/>
        <w:rPr>
          <w:rFonts w:ascii="Jameel Noori Nastaleeq" w:eastAsia="Times New Roman" w:hAnsi="Jameel Noori Nastaleeq" w:cs="Jameel Noori Nastaleeq"/>
          <w:b/>
          <w:bCs/>
        </w:rPr>
      </w:pPr>
      <w:r>
        <w:rPr>
          <w:rFonts w:ascii="Jameel Noori Nastaleeq" w:eastAsia="Times New Roman" w:hAnsi="Jameel Noori Nastaleeq" w:cs="Jameel Noori Nastaleeq" w:hint="cs"/>
          <w:b/>
          <w:bCs/>
          <w:rtl/>
        </w:rPr>
        <w:t>4۔</w:t>
      </w:r>
      <w:r w:rsidR="001526D3" w:rsidRPr="001526D3">
        <w:rPr>
          <w:rFonts w:ascii="Jameel Noori Nastaleeq" w:eastAsia="Times New Roman" w:hAnsi="Jameel Noori Nastaleeq" w:cs="Jameel Noori Nastaleeq"/>
          <w:b/>
          <w:bCs/>
          <w:rtl/>
        </w:rPr>
        <w:t>کولیسٹرول اور ٹرائگلیسرائیڈز کم کرنے کے لیے ہدایات</w:t>
      </w:r>
    </w:p>
    <w:p w14:paraId="31C4D5A9" w14:textId="372B0A3D" w:rsidR="001526D3" w:rsidRPr="001526D3" w:rsidRDefault="001526D3" w:rsidP="00693C97">
      <w:pPr>
        <w:bidi/>
        <w:rPr>
          <w:rFonts w:ascii="Jameel Noori Nastaleeq" w:eastAsia="Times New Roman" w:hAnsi="Jameel Noori Nastaleeq" w:cs="Jameel Noori Nastaleeq"/>
          <w:b/>
          <w:bCs/>
        </w:rPr>
      </w:pPr>
      <w:r w:rsidRPr="001526D3">
        <w:rPr>
          <w:rFonts w:ascii="Jameel Noori Nastaleeq" w:eastAsia="Times New Roman" w:hAnsi="Jameel Noori Nastaleeq" w:cs="Jameel Noori Nastaleeq"/>
          <w:rtl/>
        </w:rPr>
        <w:t>مناسب خوراک، سبزیوں کا زیادہ استعمال اور باقاعدہ ورزش یا سیر کو اپنا معمول بنائیں۔</w:t>
      </w:r>
      <w:r w:rsidRPr="001526D3">
        <w:rPr>
          <w:rFonts w:ascii="Jameel Noori Nastaleeq" w:eastAsia="Times New Roman" w:hAnsi="Jameel Noori Nastaleeq" w:cs="Jameel Noori Nastaleeq"/>
          <w:b/>
          <w:bCs/>
          <w:u w:val="single"/>
          <w:rtl/>
        </w:rPr>
        <w:t>غذا جس سے پرہیز ضروری ہے</w:t>
      </w:r>
      <w:r w:rsidR="00F63609">
        <w:rPr>
          <w:rFonts w:ascii="Jameel Noori Nastaleeq" w:eastAsia="Times New Roman" w:hAnsi="Jameel Noori Nastaleeq" w:cs="Jameel Noori Nastaleeq" w:hint="cs"/>
          <w:b/>
          <w:bCs/>
          <w:rtl/>
        </w:rPr>
        <w:t>:</w:t>
      </w:r>
      <w:r w:rsidRPr="001526D3">
        <w:rPr>
          <w:rFonts w:ascii="Jameel Noori Nastaleeq" w:eastAsia="Times New Roman" w:hAnsi="Jameel Noori Nastaleeq" w:cs="Jameel Noori Nastaleeq"/>
          <w:rtl/>
        </w:rPr>
        <w:t xml:space="preserve">چھوٹا اور بڑا گوشت، خاص کر اعضاء کا گوشت (گردے، کپورے، جگر، مغز وغیرہ) استعمال نہ کریں۔ </w:t>
      </w:r>
      <w:r w:rsidRPr="001526D3">
        <w:rPr>
          <w:rFonts w:ascii="Jameel Noori Nastaleeq" w:eastAsia="Times New Roman" w:hAnsi="Jameel Noori Nastaleeq" w:cs="Jameel Noori Nastaleeq"/>
          <w:b/>
          <w:bCs/>
          <w:rtl/>
        </w:rPr>
        <w:t>مکھن، دیسی و بناسپتی گھی، بالائی اور پروسیسڈ میٹ (جیسے ساسیج، نگٹس یا کباب) سے مکمل پرہیز کریں۔</w:t>
      </w:r>
      <w:r w:rsidRPr="001526D3">
        <w:rPr>
          <w:rFonts w:ascii="Jameel Noori Nastaleeq" w:eastAsia="Times New Roman" w:hAnsi="Jameel Noori Nastaleeq" w:cs="Jameel Noori Nastaleeq"/>
          <w:rtl/>
        </w:rPr>
        <w:t xml:space="preserve"> ان سے بنی اشیاء جیسے کیک اور پیسٹری بھی نقصان دہ ہیں۔ خشک میوہ جات میں کشمش اور اخروٹ کے علاوہ دیگر سے پرہیز کریں</w:t>
      </w:r>
      <w:r w:rsidR="00F63609">
        <w:rPr>
          <w:rFonts w:ascii="Jameel Noori Nastaleeq" w:eastAsia="Times New Roman" w:hAnsi="Jameel Noori Nastaleeq" w:cs="Jameel Noori Nastaleeq" w:hint="cs"/>
          <w:rtl/>
        </w:rPr>
        <w:t>۔</w:t>
      </w:r>
      <w:r w:rsidRPr="001526D3">
        <w:rPr>
          <w:rFonts w:ascii="Jameel Noori Nastaleeq" w:eastAsia="Times New Roman" w:hAnsi="Jameel Noori Nastaleeq" w:cs="Jameel Noori Nastaleeq"/>
          <w:b/>
          <w:bCs/>
          <w:u w:val="single"/>
          <w:rtl/>
        </w:rPr>
        <w:t>غذا جو کھانی چاہیے</w:t>
      </w:r>
      <w:r w:rsidRPr="001526D3">
        <w:rPr>
          <w:rFonts w:ascii="Jameel Noori Nastaleeq" w:eastAsia="Times New Roman" w:hAnsi="Jameel Noori Nastaleeq" w:cs="Jameel Noori Nastaleeq"/>
          <w:b/>
          <w:bCs/>
          <w:rtl/>
        </w:rPr>
        <w:t xml:space="preserve"> </w:t>
      </w:r>
      <w:r w:rsidRPr="001526D3">
        <w:rPr>
          <w:rFonts w:ascii="Jameel Noori Nastaleeq" w:eastAsia="Times New Roman" w:hAnsi="Jameel Noori Nastaleeq" w:cs="Jameel Noori Nastaleeq"/>
          <w:b/>
          <w:bCs/>
        </w:rPr>
        <w:t>:</w:t>
      </w:r>
      <w:r w:rsidRPr="001526D3">
        <w:rPr>
          <w:rFonts w:ascii="Jameel Noori Nastaleeq" w:eastAsia="Times New Roman" w:hAnsi="Jameel Noori Nastaleeq" w:cs="Jameel Noori Nastaleeq"/>
          <w:rtl/>
        </w:rPr>
        <w:t xml:space="preserve">سبزیاں، پھل، گندم، چاول، مکئی اور جو وغیرہ استعمال </w:t>
      </w:r>
      <w:r w:rsidRPr="001526D3">
        <w:rPr>
          <w:rFonts w:ascii="Jameel Noori Nastaleeq" w:eastAsia="Times New Roman" w:hAnsi="Jameel Noori Nastaleeq" w:cs="Jameel Noori Nastaleeq"/>
          <w:rtl/>
        </w:rPr>
        <w:lastRenderedPageBreak/>
        <w:t xml:space="preserve">کریں۔ </w:t>
      </w:r>
      <w:r w:rsidRPr="001526D3">
        <w:rPr>
          <w:rFonts w:ascii="Jameel Noori Nastaleeq" w:eastAsia="Times New Roman" w:hAnsi="Jameel Noori Nastaleeq" w:cs="Jameel Noori Nastaleeq"/>
          <w:b/>
          <w:bCs/>
          <w:rtl/>
        </w:rPr>
        <w:t>انڈے کی زردی کو مکمل بند کرنے کے بجائے اسے ہفتے میں 3 بار تک محدود رکھیں،</w:t>
      </w:r>
      <w:r w:rsidRPr="001526D3">
        <w:rPr>
          <w:rFonts w:ascii="Jameel Noori Nastaleeq" w:eastAsia="Times New Roman" w:hAnsi="Jameel Noori Nastaleeq" w:cs="Jameel Noori Nastaleeq"/>
          <w:rtl/>
        </w:rPr>
        <w:t xml:space="preserve"> جبکہ انڈے کی سفیدی روزانہ لی جا سکتی ہے۔ کھانا پکانے کے لیے گھی کے بجائے زیتون</w:t>
      </w:r>
      <w:r w:rsidR="003F4DAE">
        <w:rPr>
          <w:rFonts w:ascii="Jameel Noori Nastaleeq" w:eastAsia="Times New Roman" w:hAnsi="Jameel Noori Nastaleeq" w:cs="Jameel Noori Nastaleeq"/>
        </w:rPr>
        <w:t xml:space="preserve"> Pomace olive oil</w:t>
      </w:r>
      <w:r w:rsidRPr="001526D3">
        <w:rPr>
          <w:rFonts w:ascii="Jameel Noori Nastaleeq" w:eastAsia="Times New Roman" w:hAnsi="Jameel Noori Nastaleeq" w:cs="Jameel Noori Nastaleeq"/>
          <w:rtl/>
        </w:rPr>
        <w:t xml:space="preserve"> یا سورج مکھی کا تیل</w:t>
      </w:r>
      <w:r w:rsidR="00693C97">
        <w:rPr>
          <w:rFonts w:ascii="Jameel Noori Nastaleeq" w:eastAsia="Times New Roman" w:hAnsi="Jameel Noori Nastaleeq" w:cs="Jameel Noori Nastaleeq" w:hint="cs"/>
          <w:rtl/>
        </w:rPr>
        <w:t xml:space="preserve"> یا</w:t>
      </w:r>
      <w:r w:rsidRPr="001526D3">
        <w:rPr>
          <w:rFonts w:ascii="Jameel Noori Nastaleeq" w:eastAsia="Times New Roman" w:hAnsi="Jameel Noori Nastaleeq" w:cs="Jameel Noori Nastaleeq"/>
          <w:rtl/>
        </w:rPr>
        <w:t xml:space="preserve"> </w:t>
      </w:r>
      <w:r w:rsidR="003F4DAE">
        <w:rPr>
          <w:rFonts w:ascii="Jameel Noori Nastaleeq" w:eastAsia="Times New Roman" w:hAnsi="Jameel Noori Nastaleeq" w:cs="Jameel Noori Nastaleeq"/>
        </w:rPr>
        <w:t xml:space="preserve"> </w:t>
      </w:r>
      <w:r w:rsidR="00693C97">
        <w:rPr>
          <w:rFonts w:ascii="Jameel Noori Nastaleeq" w:eastAsia="Times New Roman" w:hAnsi="Jameel Noori Nastaleeq" w:cs="Jameel Noori Nastaleeq" w:hint="cs"/>
          <w:rtl/>
          <w:lang w:bidi="ur-PK"/>
        </w:rPr>
        <w:t xml:space="preserve"> </w:t>
      </w:r>
      <w:r w:rsidR="00693C97" w:rsidRPr="00693C97">
        <w:rPr>
          <w:rFonts w:ascii="Jameel Noori Nastaleeq" w:eastAsia="Times New Roman" w:hAnsi="Jameel Noori Nastaleeq" w:cs="Jameel Noori Nastaleeq"/>
          <w:rtl/>
        </w:rPr>
        <w:t>کینولا آئل</w:t>
      </w:r>
      <w:r w:rsidR="00693C97" w:rsidRPr="00693C97">
        <w:rPr>
          <w:rFonts w:ascii="Jameel Noori Nastaleeq" w:eastAsia="Times New Roman" w:hAnsi="Jameel Noori Nastaleeq" w:cs="Jameel Noori Nastaleeq"/>
          <w:lang w:bidi="ur-PK"/>
        </w:rPr>
        <w:t xml:space="preserve"> (Canola Oil)</w:t>
      </w:r>
      <w:r w:rsidR="003F4DAE">
        <w:rPr>
          <w:rFonts w:ascii="Jameel Noori Nastaleeq" w:eastAsia="Times New Roman" w:hAnsi="Jameel Noori Nastaleeq" w:cs="Jameel Noori Nastaleeq" w:hint="cs"/>
          <w:rtl/>
          <w:lang w:bidi="ur-PK"/>
        </w:rPr>
        <w:t xml:space="preserve">  </w:t>
      </w:r>
      <w:r w:rsidRPr="001526D3">
        <w:rPr>
          <w:rFonts w:ascii="Jameel Noori Nastaleeq" w:eastAsia="Times New Roman" w:hAnsi="Jameel Noori Nastaleeq" w:cs="Jameel Noori Nastaleeq"/>
          <w:rtl/>
        </w:rPr>
        <w:t>(کم مقدار میں) استعمال کریں۔</w:t>
      </w:r>
    </w:p>
    <w:p w14:paraId="4799998E" w14:textId="77777777" w:rsidR="00C0046E" w:rsidRPr="00461A7C" w:rsidRDefault="00C0046E" w:rsidP="00C0046E">
      <w:pPr>
        <w:bidi/>
        <w:rPr>
          <w:rFonts w:ascii="Jameel Noori Nastaleeq" w:eastAsia="Times New Roman" w:hAnsi="Jameel Noori Nastaleeq" w:cs="Jameel Noori Nastaleeq"/>
          <w:rtl/>
          <w:lang w:bidi="ur-PK"/>
        </w:rPr>
      </w:pPr>
    </w:p>
    <w:p w14:paraId="509F25D2" w14:textId="0C8EFFCC" w:rsidR="00C0046E" w:rsidRPr="00461A7C" w:rsidRDefault="002A1823" w:rsidP="00C0046E">
      <w:pPr>
        <w:bidi/>
        <w:rPr>
          <w:rFonts w:ascii="Jameel Noori Nastaleeq" w:eastAsia="Times New Roman" w:hAnsi="Jameel Noori Nastaleeq" w:cs="Jameel Noori Nastaleeq"/>
          <w:lang w:bidi="ur-PK"/>
        </w:rPr>
      </w:pPr>
      <w:r>
        <w:rPr>
          <w:rFonts w:ascii="Jameel Noori Nastaleeq" w:eastAsia="Times New Roman" w:hAnsi="Jameel Noori Nastaleeq" w:cs="Jameel Noori Nastaleeq" w:hint="cs"/>
          <w:b/>
          <w:bCs/>
          <w:rtl/>
        </w:rPr>
        <w:t>5۔</w:t>
      </w:r>
      <w:r w:rsidR="00C0046E" w:rsidRPr="00461A7C">
        <w:rPr>
          <w:rFonts w:ascii="Jameel Noori Nastaleeq" w:eastAsia="Times New Roman" w:hAnsi="Jameel Noori Nastaleeq" w:cs="Jameel Noori Nastaleeq"/>
          <w:b/>
          <w:bCs/>
          <w:rtl/>
        </w:rPr>
        <w:t>کمر درد کے مریضوں کے لیے مفید ہدایات</w:t>
      </w:r>
    </w:p>
    <w:p w14:paraId="047AD6B0" w14:textId="77777777" w:rsidR="00C0046E" w:rsidRPr="00461A7C" w:rsidRDefault="00C0046E" w:rsidP="00C0046E">
      <w:pPr>
        <w:bidi/>
        <w:rPr>
          <w:rFonts w:ascii="Jameel Noori Nastaleeq" w:eastAsia="Times New Roman" w:hAnsi="Jameel Noori Nastaleeq" w:cs="Jameel Noori Nastaleeq"/>
          <w:lang w:bidi="ur-PK"/>
        </w:rPr>
      </w:pPr>
      <w:r w:rsidRPr="00461A7C">
        <w:rPr>
          <w:rFonts w:ascii="Jameel Noori Nastaleeq" w:eastAsia="Times New Roman" w:hAnsi="Jameel Noori Nastaleeq" w:cs="Jameel Noori Nastaleeq"/>
          <w:rtl/>
        </w:rPr>
        <w:t>زیادہ وزن اٹھانے سے پرہیز کریں۔ جھک کر کام کرنے سے گریز کریں اور کام کرتے وقت کمر سیدھی رکھیں۔ زیادہ دیر تک ایک ہی حالت میں بیٹھنے یا کھڑے رہنے سے پرہیز کریں۔ سخت اور سیدھے بستر پر سوئیں اور بہت نرم گدے کے استعمال سے گریز کریں۔ کرسی پر بیٹھتے وقت کمر سیدھی رکھیں اور مناسب سہارا استعمال کریں۔ زمین سے کوئی چیز اٹھاتے وقت کمر کو سیدھا رکھ کر گھٹنوں کو موڑ کر اٹھائیں۔ اگر وزن زیادہ ہو تو وزن کم کرنے کی کوشش کریں۔ روزانہ ہلکی ورزش یا چہل قدمی کریں۔</w:t>
      </w:r>
    </w:p>
    <w:p w14:paraId="4CF439E3" w14:textId="77777777" w:rsidR="00C0046E" w:rsidRPr="00461A7C" w:rsidRDefault="00C0046E" w:rsidP="00C0046E">
      <w:pPr>
        <w:bidi/>
        <w:rPr>
          <w:rFonts w:ascii="Jameel Noori Nastaleeq" w:eastAsia="Times New Roman" w:hAnsi="Jameel Noori Nastaleeq" w:cs="Jameel Noori Nastaleeq"/>
          <w:rtl/>
          <w:lang w:bidi="ur-PK"/>
        </w:rPr>
      </w:pPr>
    </w:p>
    <w:p w14:paraId="3B4C2332" w14:textId="14410413" w:rsidR="00486EC3" w:rsidRPr="00461A7C" w:rsidRDefault="002A1823" w:rsidP="00486EC3">
      <w:pPr>
        <w:bidi/>
        <w:rPr>
          <w:rFonts w:ascii="Jameel Noori Nastaleeq" w:eastAsia="Times New Roman" w:hAnsi="Jameel Noori Nastaleeq" w:cs="Jameel Noori Nastaleeq"/>
          <w:lang w:bidi="ur-PK"/>
        </w:rPr>
      </w:pPr>
      <w:r>
        <w:rPr>
          <w:rFonts w:ascii="Jameel Noori Nastaleeq" w:eastAsia="Times New Roman" w:hAnsi="Jameel Noori Nastaleeq" w:cs="Jameel Noori Nastaleeq" w:hint="cs"/>
          <w:b/>
          <w:bCs/>
          <w:rtl/>
        </w:rPr>
        <w:t>6۔</w:t>
      </w:r>
      <w:r w:rsidR="00486EC3" w:rsidRPr="00461A7C">
        <w:rPr>
          <w:rFonts w:ascii="Jameel Noori Nastaleeq" w:eastAsia="Times New Roman" w:hAnsi="Jameel Noori Nastaleeq" w:cs="Jameel Noori Nastaleeq"/>
          <w:b/>
          <w:bCs/>
          <w:rtl/>
        </w:rPr>
        <w:t>ذیابیطس (شوگر) کے مریضوں کیلئے غذائی ہدایات</w:t>
      </w:r>
    </w:p>
    <w:p w14:paraId="2AD066CB" w14:textId="14089DA2" w:rsidR="00486EC3" w:rsidRPr="00461A7C" w:rsidRDefault="00486EC3" w:rsidP="00486EC3">
      <w:pPr>
        <w:bidi/>
        <w:rPr>
          <w:rFonts w:ascii="Jameel Noori Nastaleeq" w:eastAsia="Times New Roman" w:hAnsi="Jameel Noori Nastaleeq" w:cs="Jameel Noori Nastaleeq"/>
          <w:lang w:bidi="ur-PK"/>
        </w:rPr>
      </w:pPr>
      <w:r w:rsidRPr="00461A7C">
        <w:rPr>
          <w:rFonts w:ascii="Jameel Noori Nastaleeq" w:eastAsia="Times New Roman" w:hAnsi="Jameel Noori Nastaleeq" w:cs="Jameel Noori Nastaleeq"/>
          <w:rtl/>
        </w:rPr>
        <w:t>دن میں تین بڑے کھانوں کے بجائے تھوڑا تھوڑا اور وقفے وقفے سے کھانا کھائیں۔ کھانے کے اوقات باقاعدہ رکھیں اور کھانا چھوڑنے سے پرہیز کریں۔ میٹھے اور چینی والی اشیاء مثلاً مٹھائیاں، کیک، بسکٹ، کولڈ ڈرنکس اور میٹھے مشروبات سے پرہیز کریں۔ چینی کے بجائے بغیر چینی کے چائے یا کافی استعمال کریں۔چاول، سفید آٹا اور زیادہ نشاستہ والی غذائیں استعمال</w:t>
      </w:r>
      <w:r w:rsidR="00CF4A6F" w:rsidRPr="00461A7C">
        <w:rPr>
          <w:rFonts w:ascii="Jameel Noori Nastaleeq" w:eastAsia="Times New Roman" w:hAnsi="Jameel Noori Nastaleeq" w:cs="Jameel Noori Nastaleeq"/>
        </w:rPr>
        <w:t xml:space="preserve"> </w:t>
      </w:r>
      <w:r w:rsidR="00CF4A6F" w:rsidRPr="00461A7C">
        <w:rPr>
          <w:rFonts w:ascii="Jameel Noori Nastaleeq" w:eastAsia="Times New Roman" w:hAnsi="Jameel Noori Nastaleeq" w:cs="Jameel Noori Nastaleeq"/>
          <w:rtl/>
        </w:rPr>
        <w:t>نہ</w:t>
      </w:r>
      <w:r w:rsidRPr="00461A7C">
        <w:rPr>
          <w:rFonts w:ascii="Jameel Noori Nastaleeq" w:eastAsia="Times New Roman" w:hAnsi="Jameel Noori Nastaleeq" w:cs="Jameel Noori Nastaleeq"/>
          <w:rtl/>
        </w:rPr>
        <w:t xml:space="preserve"> کریں۔ میدے کی بنی ہوئی اشیاء، بیکری آئٹمز اور فاسٹ فوڈ سے پرہیز کریں۔ گندم کی روٹی، دلیہ، دالیں اور سبزیاں زیادہ استعمال کریں۔پھل مناسب مقدار میں استعمال کریں لیکن بہت زیادہ میٹھے پھل جیسے آم، انگور </w:t>
      </w:r>
      <w:r w:rsidR="00E968EE">
        <w:rPr>
          <w:rFonts w:ascii="Jameel Noori Nastaleeq" w:eastAsia="Times New Roman" w:hAnsi="Jameel Noori Nastaleeq" w:cs="Jameel Noori Nastaleeq" w:hint="cs"/>
          <w:rtl/>
        </w:rPr>
        <w:t>،کھجور،کیلا</w:t>
      </w:r>
      <w:r w:rsidRPr="00461A7C">
        <w:rPr>
          <w:rFonts w:ascii="Jameel Noori Nastaleeq" w:eastAsia="Times New Roman" w:hAnsi="Jameel Noori Nastaleeq" w:cs="Jameel Noori Nastaleeq"/>
          <w:rtl/>
        </w:rPr>
        <w:t>اور چیکو کم مقدار میں کھائیں۔ سبزیاں زیادہ استعمال کریں خصوصاً ہری سبزیاں۔</w:t>
      </w:r>
      <w:r w:rsidRPr="00461A7C">
        <w:rPr>
          <w:rFonts w:ascii="Jameel Noori Nastaleeq" w:eastAsia="Times New Roman" w:hAnsi="Jameel Noori Nastaleeq" w:cs="Jameel Noori Nastaleeq"/>
          <w:lang w:bidi="ur-PK"/>
        </w:rPr>
        <w:t xml:space="preserve"> </w:t>
      </w:r>
      <w:r w:rsidRPr="00461A7C">
        <w:rPr>
          <w:rFonts w:ascii="Jameel Noori Nastaleeq" w:eastAsia="Times New Roman" w:hAnsi="Jameel Noori Nastaleeq" w:cs="Jameel Noori Nastaleeq"/>
          <w:rtl/>
        </w:rPr>
        <w:t>گھی اور تیل کا استعمال کم کریں اور تلی ہوئی غذا سے پرہیز کریں۔ گوشت، مچھلی اور انڈے مناسب مقدار میں استعمال کریں۔</w:t>
      </w:r>
      <w:r w:rsidRPr="00461A7C">
        <w:rPr>
          <w:rFonts w:ascii="Jameel Noori Nastaleeq" w:eastAsia="Times New Roman" w:hAnsi="Jameel Noori Nastaleeq" w:cs="Jameel Noori Nastaleeq"/>
          <w:lang w:bidi="ur-PK"/>
        </w:rPr>
        <w:t xml:space="preserve"> </w:t>
      </w:r>
      <w:r w:rsidRPr="00461A7C">
        <w:rPr>
          <w:rFonts w:ascii="Jameel Noori Nastaleeq" w:eastAsia="Times New Roman" w:hAnsi="Jameel Noori Nastaleeq" w:cs="Jameel Noori Nastaleeq"/>
          <w:rtl/>
        </w:rPr>
        <w:t>وزن مناسب رکھیں اور روزانہ کم از کم 30 منٹ چہل قدمی یا ہلکی ورزش کریں۔ خون میں شوگر کی سطح باقاعدگی سے چیک کروائیں اور ادویات یا انسولین ڈاکٹر کے مشورے کے مطابق استعمال کریں۔ اگر شوگر بہت زیادہ یا بہت کم ہو جائے تو فوراً ڈاکٹر سے رجوع کریں۔</w:t>
      </w:r>
    </w:p>
    <w:p w14:paraId="51FAB898" w14:textId="77777777" w:rsidR="00461A7C" w:rsidRDefault="00461A7C" w:rsidP="00461A7C">
      <w:pPr>
        <w:bidi/>
        <w:rPr>
          <w:rFonts w:ascii="Jameel Noori Nastaleeq" w:eastAsia="Times New Roman" w:hAnsi="Jameel Noori Nastaleeq" w:cs="Jameel Noori Nastaleeq"/>
          <w:lang w:bidi="ur-PK"/>
        </w:rPr>
      </w:pPr>
    </w:p>
    <w:p w14:paraId="51CA9C5C" w14:textId="22B16D97" w:rsidR="002D1589" w:rsidRPr="00461A7C" w:rsidRDefault="002A1823" w:rsidP="002D1589">
      <w:pPr>
        <w:bidi/>
        <w:rPr>
          <w:rFonts w:ascii="Jameel Noori Nastaleeq" w:eastAsia="Times New Roman" w:hAnsi="Jameel Noori Nastaleeq" w:cs="Jameel Noori Nastaleeq"/>
          <w:b/>
          <w:bCs/>
          <w:lang w:bidi="ur-PK"/>
        </w:rPr>
      </w:pPr>
      <w:r>
        <w:rPr>
          <w:rFonts w:ascii="Jameel Noori Nastaleeq" w:eastAsia="Times New Roman" w:hAnsi="Jameel Noori Nastaleeq" w:cs="Jameel Noori Nastaleeq" w:hint="cs"/>
          <w:b/>
          <w:bCs/>
          <w:rtl/>
        </w:rPr>
        <w:t>7۔</w:t>
      </w:r>
      <w:r w:rsidR="002D1589" w:rsidRPr="00461A7C">
        <w:rPr>
          <w:rFonts w:ascii="Jameel Noori Nastaleeq" w:eastAsia="Times New Roman" w:hAnsi="Jameel Noori Nastaleeq" w:cs="Jameel Noori Nastaleeq"/>
          <w:b/>
          <w:bCs/>
          <w:rtl/>
        </w:rPr>
        <w:t>وزن کم کرنے کا غذائی چارٹ</w:t>
      </w:r>
    </w:p>
    <w:p w14:paraId="3A9F21EC" w14:textId="4E4F5721" w:rsidR="002D1589" w:rsidRDefault="002D1589" w:rsidP="002D1589">
      <w:pPr>
        <w:bidi/>
        <w:rPr>
          <w:rFonts w:ascii="Jameel Noori Nastaleeq" w:eastAsia="Times New Roman" w:hAnsi="Jameel Noori Nastaleeq" w:cs="Jameel Noori Nastaleeq"/>
        </w:rPr>
      </w:pPr>
      <w:r w:rsidRPr="002D1589">
        <w:rPr>
          <w:rFonts w:ascii="Jameel Noori Nastaleeq" w:eastAsia="Times New Roman" w:hAnsi="Jameel Noori Nastaleeq" w:cs="Jameel Noori Nastaleeq"/>
          <w:rtl/>
        </w:rPr>
        <w:t xml:space="preserve"> </w:t>
      </w:r>
      <w:r w:rsidR="00960ED7">
        <w:rPr>
          <w:rFonts w:ascii="Jameel Noori Nastaleeq" w:eastAsia="Times New Roman" w:hAnsi="Jameel Noori Nastaleeq" w:cs="Jameel Noori Nastaleeq" w:hint="cs"/>
          <w:rtl/>
          <w:lang w:bidi="ur-PK"/>
        </w:rPr>
        <w:t>ناشتہ</w:t>
      </w:r>
      <w:r w:rsidRPr="002D1589">
        <w:rPr>
          <w:rFonts w:ascii="Jameel Noori Nastaleeq" w:eastAsia="Times New Roman" w:hAnsi="Jameel Noori Nastaleeq" w:cs="Jameel Noori Nastaleeq"/>
          <w:rtl/>
        </w:rPr>
        <w:t xml:space="preserve"> صبح 8 سے 9 بجے کے درمیان دو انڈوں کے آملیٹ (پیاز، ٹماٹر اور کم تیل کے ساتھ) اور بغیر چینی کی چائے یا گرین ٹی سے کرنا چاہیے، جس سے تقریباً </w:t>
      </w:r>
      <w:r w:rsidRPr="002D1589">
        <w:rPr>
          <w:rFonts w:ascii="Jameel Noori Nastaleeq" w:eastAsia="Times New Roman" w:hAnsi="Jameel Noori Nastaleeq" w:cs="Jameel Noori Nastaleeq"/>
          <w:b/>
          <w:bCs/>
          <w:lang w:bidi="ur-PK"/>
        </w:rPr>
        <w:t>180</w:t>
      </w:r>
      <w:r w:rsidRPr="002D1589">
        <w:rPr>
          <w:rFonts w:ascii="Jameel Noori Nastaleeq" w:eastAsia="Times New Roman" w:hAnsi="Jameel Noori Nastaleeq" w:cs="Jameel Noori Nastaleeq"/>
          <w:lang w:bidi="ur-PK"/>
        </w:rPr>
        <w:t xml:space="preserve"> </w:t>
      </w:r>
      <w:r w:rsidRPr="002D1589">
        <w:rPr>
          <w:rFonts w:ascii="Jameel Noori Nastaleeq" w:eastAsia="Times New Roman" w:hAnsi="Jameel Noori Nastaleeq" w:cs="Jameel Noori Nastaleeq"/>
          <w:rtl/>
        </w:rPr>
        <w:t xml:space="preserve">کیلوریز حاصل ہوتی ہیں۔ صبح 11 بجے کے قریب درمیانی وقت میں ایک پھل جیسے سیب، امرود یا ناشپاتی لینا مفید ہے، جبکہ دوپہر 2 بجے کے کھانے میں روٹی یا چاول کے بجائے 100 سے 120 گرام گرِلڈ چکن، مچھلی یا ایک پیالی </w:t>
      </w:r>
      <w:r>
        <w:rPr>
          <w:rFonts w:ascii="Jameel Noori Nastaleeq" w:eastAsia="Times New Roman" w:hAnsi="Jameel Noori Nastaleeq" w:cs="Jameel Noori Nastaleeq" w:hint="cs"/>
          <w:rtl/>
        </w:rPr>
        <w:t>چنے</w:t>
      </w:r>
      <w:r w:rsidRPr="002D1589">
        <w:rPr>
          <w:rFonts w:ascii="Jameel Noori Nastaleeq" w:eastAsia="Times New Roman" w:hAnsi="Jameel Noori Nastaleeq" w:cs="Jameel Noori Nastaleeq"/>
          <w:rtl/>
        </w:rPr>
        <w:t xml:space="preserve">/لوبیا کے ساتھ تازہ سلاد کا استعمال </w:t>
      </w:r>
      <w:r w:rsidR="00CC415B">
        <w:rPr>
          <w:rFonts w:ascii="Jameel Noori Nastaleeq" w:eastAsia="Times New Roman" w:hAnsi="Jameel Noori Nastaleeq" w:cs="Jameel Noori Nastaleeq" w:hint="cs"/>
          <w:rtl/>
        </w:rPr>
        <w:t>کریں</w:t>
      </w:r>
      <w:r w:rsidRPr="002D1589">
        <w:rPr>
          <w:rFonts w:ascii="Jameel Noori Nastaleeq" w:eastAsia="Times New Roman" w:hAnsi="Jameel Noori Nastaleeq" w:cs="Jameel Noori Nastaleeq"/>
          <w:rtl/>
        </w:rPr>
        <w:t>۔ شام 5 بجے کے ہلکے ناشتے میں ایک کپ</w:t>
      </w:r>
      <w:r>
        <w:rPr>
          <w:rFonts w:ascii="Jameel Noori Nastaleeq" w:eastAsia="Times New Roman" w:hAnsi="Jameel Noori Nastaleeq" w:cs="Jameel Noori Nastaleeq" w:hint="cs"/>
          <w:rtl/>
        </w:rPr>
        <w:t xml:space="preserve">  پھیکی</w:t>
      </w:r>
      <w:r w:rsidRPr="002D1589">
        <w:rPr>
          <w:rFonts w:ascii="Jameel Noori Nastaleeq" w:eastAsia="Times New Roman" w:hAnsi="Jameel Noori Nastaleeq" w:cs="Jameel Noori Nastaleeq"/>
          <w:rtl/>
        </w:rPr>
        <w:t xml:space="preserve"> چائے کے ساتھ ایک وییٹیبل بسکٹ یا 6 سے 8 بادام لیے جا سکتے ہیں۔ رات 8 بجے کے کھانے میں آدھی روٹی کو سبزی یا دال اور تازہ سلاد کے ساتھ کھانا چاہیے تاکہ دن بھر کی کل کیلوریز </w:t>
      </w:r>
      <w:r w:rsidRPr="002D1589">
        <w:rPr>
          <w:rFonts w:ascii="Jameel Noori Nastaleeq" w:eastAsia="Times New Roman" w:hAnsi="Jameel Noori Nastaleeq" w:cs="Jameel Noori Nastaleeq"/>
          <w:b/>
          <w:bCs/>
          <w:lang w:bidi="ur-PK"/>
        </w:rPr>
        <w:t>750</w:t>
      </w:r>
      <w:r w:rsidRPr="002D1589">
        <w:rPr>
          <w:rFonts w:ascii="Jameel Noori Nastaleeq" w:eastAsia="Times New Roman" w:hAnsi="Jameel Noori Nastaleeq" w:cs="Jameel Noori Nastaleeq"/>
          <w:lang w:bidi="ur-PK"/>
        </w:rPr>
        <w:t xml:space="preserve"> </w:t>
      </w:r>
      <w:r w:rsidRPr="002D1589">
        <w:rPr>
          <w:rFonts w:ascii="Jameel Noori Nastaleeq" w:eastAsia="Times New Roman" w:hAnsi="Jameel Noori Nastaleeq" w:cs="Jameel Noori Nastaleeq"/>
          <w:rtl/>
        </w:rPr>
        <w:t xml:space="preserve">سے </w:t>
      </w:r>
      <w:r w:rsidRPr="002D1589">
        <w:rPr>
          <w:rFonts w:ascii="Jameel Noori Nastaleeq" w:eastAsia="Times New Roman" w:hAnsi="Jameel Noori Nastaleeq" w:cs="Jameel Noori Nastaleeq"/>
          <w:b/>
          <w:bCs/>
          <w:lang w:bidi="ur-PK"/>
        </w:rPr>
        <w:t>850</w:t>
      </w:r>
      <w:r w:rsidRPr="002D1589">
        <w:rPr>
          <w:rFonts w:ascii="Jameel Noori Nastaleeq" w:eastAsia="Times New Roman" w:hAnsi="Jameel Noori Nastaleeq" w:cs="Jameel Noori Nastaleeq"/>
          <w:lang w:bidi="ur-PK"/>
        </w:rPr>
        <w:t xml:space="preserve"> </w:t>
      </w:r>
      <w:r w:rsidRPr="002D1589">
        <w:rPr>
          <w:rFonts w:ascii="Jameel Noori Nastaleeq" w:eastAsia="Times New Roman" w:hAnsi="Jameel Noori Nastaleeq" w:cs="Jameel Noori Nastaleeq"/>
          <w:rtl/>
        </w:rPr>
        <w:t xml:space="preserve">کے درمیان رہیں اور تقریباً </w:t>
      </w:r>
      <w:r w:rsidRPr="002D1589">
        <w:rPr>
          <w:rFonts w:ascii="Jameel Noori Nastaleeq" w:eastAsia="Times New Roman" w:hAnsi="Jameel Noori Nastaleeq" w:cs="Jameel Noori Nastaleeq"/>
          <w:b/>
          <w:bCs/>
          <w:lang w:bidi="ur-PK"/>
        </w:rPr>
        <w:t>45</w:t>
      </w:r>
      <w:r w:rsidRPr="002D1589">
        <w:rPr>
          <w:rFonts w:ascii="Jameel Noori Nastaleeq" w:eastAsia="Times New Roman" w:hAnsi="Jameel Noori Nastaleeq" w:cs="Jameel Noori Nastaleeq"/>
          <w:lang w:bidi="ur-PK"/>
        </w:rPr>
        <w:t xml:space="preserve"> </w:t>
      </w:r>
      <w:r w:rsidRPr="002D1589">
        <w:rPr>
          <w:rFonts w:ascii="Jameel Noori Nastaleeq" w:eastAsia="Times New Roman" w:hAnsi="Jameel Noori Nastaleeq" w:cs="Jameel Noori Nastaleeq"/>
          <w:rtl/>
        </w:rPr>
        <w:t xml:space="preserve">سے </w:t>
      </w:r>
      <w:r w:rsidRPr="002D1589">
        <w:rPr>
          <w:rFonts w:ascii="Jameel Noori Nastaleeq" w:eastAsia="Times New Roman" w:hAnsi="Jameel Noori Nastaleeq" w:cs="Jameel Noori Nastaleeq"/>
          <w:b/>
          <w:bCs/>
          <w:lang w:bidi="ur-PK"/>
        </w:rPr>
        <w:t>50</w:t>
      </w:r>
      <w:r w:rsidRPr="002D1589">
        <w:rPr>
          <w:rFonts w:ascii="Jameel Noori Nastaleeq" w:eastAsia="Times New Roman" w:hAnsi="Jameel Noori Nastaleeq" w:cs="Jameel Noori Nastaleeq"/>
          <w:lang w:bidi="ur-PK"/>
        </w:rPr>
        <w:t xml:space="preserve"> </w:t>
      </w:r>
      <w:r w:rsidRPr="002D1589">
        <w:rPr>
          <w:rFonts w:ascii="Jameel Noori Nastaleeq" w:eastAsia="Times New Roman" w:hAnsi="Jameel Noori Nastaleeq" w:cs="Jameel Noori Nastaleeq"/>
          <w:rtl/>
        </w:rPr>
        <w:t>گرام پروٹین حاصل ہو سکے</w:t>
      </w:r>
      <w:r>
        <w:rPr>
          <w:rFonts w:ascii="Jameel Noori Nastaleeq" w:eastAsia="Times New Roman" w:hAnsi="Jameel Noori Nastaleeq" w:cs="Jameel Noori Nastaleeq" w:hint="cs"/>
          <w:rtl/>
        </w:rPr>
        <w:t>۔</w:t>
      </w:r>
    </w:p>
    <w:p w14:paraId="284D514C" w14:textId="77777777" w:rsidR="003F4DAE" w:rsidRPr="00461A7C" w:rsidRDefault="003F4DAE" w:rsidP="003F4DAE">
      <w:pPr>
        <w:bidi/>
        <w:rPr>
          <w:rFonts w:ascii="Jameel Noori Nastaleeq" w:eastAsia="Times New Roman" w:hAnsi="Jameel Noori Nastaleeq" w:cs="Jameel Noori Nastaleeq"/>
          <w:lang w:bidi="ur-PK"/>
        </w:rPr>
      </w:pPr>
    </w:p>
    <w:p w14:paraId="3AEAF59A" w14:textId="487E4A61" w:rsidR="00461A7C" w:rsidRDefault="002A1823" w:rsidP="00461A7C">
      <w:pPr>
        <w:bidi/>
        <w:rPr>
          <w:rFonts w:ascii="Jameel Noori Nastaleeq" w:eastAsia="Times New Roman" w:hAnsi="Jameel Noori Nastaleeq" w:cs="Jameel Noori Nastaleeq"/>
          <w:rtl/>
          <w:lang w:bidi="ur-PK"/>
        </w:rPr>
      </w:pPr>
      <w:r>
        <w:rPr>
          <w:rFonts w:ascii="Jameel Noori Nastaleeq" w:eastAsia="Times New Roman" w:hAnsi="Jameel Noori Nastaleeq" w:cs="Jameel Noori Nastaleeq" w:hint="cs"/>
          <w:b/>
          <w:bCs/>
          <w:rtl/>
          <w:lang w:bidi="ur-PK"/>
        </w:rPr>
        <w:lastRenderedPageBreak/>
        <w:t>8۔</w:t>
      </w:r>
      <w:r w:rsidR="002D71AB" w:rsidRPr="006450F7">
        <w:rPr>
          <w:rFonts w:ascii="Jameel Noori Nastaleeq" w:eastAsia="Times New Roman" w:hAnsi="Jameel Noori Nastaleeq" w:cs="Jameel Noori Nastaleeq" w:hint="cs"/>
          <w:b/>
          <w:bCs/>
          <w:rtl/>
          <w:lang w:bidi="ur-PK"/>
        </w:rPr>
        <w:t>جنرل ہدایات</w:t>
      </w:r>
      <w:r w:rsidR="002D71AB">
        <w:rPr>
          <w:rFonts w:ascii="Jameel Noori Nastaleeq" w:eastAsia="Times New Roman" w:hAnsi="Jameel Noori Nastaleeq" w:cs="Jameel Noori Nastaleeq" w:hint="cs"/>
          <w:rtl/>
          <w:lang w:bidi="ur-PK"/>
        </w:rPr>
        <w:t xml:space="preserve"> :</w:t>
      </w:r>
    </w:p>
    <w:p w14:paraId="661FDABE" w14:textId="3F85E8A6" w:rsidR="002D71AB" w:rsidRPr="00461A7C" w:rsidRDefault="002D71AB" w:rsidP="002D71AB">
      <w:pPr>
        <w:bidi/>
        <w:rPr>
          <w:rFonts w:ascii="Jameel Noori Nastaleeq" w:eastAsia="Times New Roman" w:hAnsi="Jameel Noori Nastaleeq" w:cs="Jameel Noori Nastaleeq"/>
          <w:lang w:bidi="ur-PK"/>
        </w:rPr>
      </w:pPr>
      <w:r w:rsidRPr="002D71AB">
        <w:rPr>
          <w:rFonts w:ascii="Jameel Noori Nastaleeq" w:eastAsia="Times New Roman" w:hAnsi="Jameel Noori Nastaleeq" w:cs="Jameel Noori Nastaleeq"/>
          <w:rtl/>
        </w:rPr>
        <w:t>ادویات کا استعمال ہمیشہ ڈاکٹر کی ہدایات کے مطابق مقررہ وقت پر کریں اور تمام ادویات پانی کے ساتھ لیں۔ اپنی مرضی سے دوا کی مقدار میں کمی بیشی نہ کریں اور نہ ہی ڈاکٹر کے مشورے کے بغیر کسی دوا کو بند کریں۔ اگر کوئی خوراک بھول جائے تو اسے پورا کرنے کے لیے دوہری مقدار لینے سے گریز کریں۔ علامات میں بہتری کے لیے کم از کم پندرہ دن انتظار کریں، تاہم کسی بھی مسئلے کی صورت میں فوری اپنے معالج سے رابطہ کریں۔ صحت مند زندگی کے لیے متوازن غذا کا استعمال کریں اور خود کو ذہنی فکر یا پریشانی سے دور رکھیں۔</w:t>
      </w:r>
    </w:p>
    <w:sectPr w:rsidR="002D71AB" w:rsidRPr="00461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Jameel Noori Nastaleeq">
    <w:panose1 w:val="02000503000000000004"/>
    <w:charset w:val="00"/>
    <w:family w:val="auto"/>
    <w:pitch w:val="variable"/>
    <w:sig w:usb0="80002007" w:usb1="00000000" w:usb2="00000000"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D4E42"/>
    <w:multiLevelType w:val="multilevel"/>
    <w:tmpl w:val="EC00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E6666"/>
    <w:multiLevelType w:val="multilevel"/>
    <w:tmpl w:val="475E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B56D0"/>
    <w:multiLevelType w:val="multilevel"/>
    <w:tmpl w:val="3DF0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36969"/>
    <w:multiLevelType w:val="multilevel"/>
    <w:tmpl w:val="6B92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213324"/>
    <w:multiLevelType w:val="multilevel"/>
    <w:tmpl w:val="589CC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2582E"/>
    <w:multiLevelType w:val="multilevel"/>
    <w:tmpl w:val="4B22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6D07AC"/>
    <w:multiLevelType w:val="multilevel"/>
    <w:tmpl w:val="022E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367707"/>
    <w:multiLevelType w:val="multilevel"/>
    <w:tmpl w:val="212A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34669E"/>
    <w:multiLevelType w:val="hybridMultilevel"/>
    <w:tmpl w:val="435E0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1891406">
    <w:abstractNumId w:val="8"/>
  </w:num>
  <w:num w:numId="2" w16cid:durableId="1265189575">
    <w:abstractNumId w:val="6"/>
  </w:num>
  <w:num w:numId="3" w16cid:durableId="2044095001">
    <w:abstractNumId w:val="0"/>
  </w:num>
  <w:num w:numId="4" w16cid:durableId="703791525">
    <w:abstractNumId w:val="5"/>
  </w:num>
  <w:num w:numId="5" w16cid:durableId="791901070">
    <w:abstractNumId w:val="4"/>
  </w:num>
  <w:num w:numId="6" w16cid:durableId="782846744">
    <w:abstractNumId w:val="7"/>
  </w:num>
  <w:num w:numId="7" w16cid:durableId="291905665">
    <w:abstractNumId w:val="3"/>
  </w:num>
  <w:num w:numId="8" w16cid:durableId="1983610148">
    <w:abstractNumId w:val="2"/>
  </w:num>
  <w:num w:numId="9" w16cid:durableId="1075131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A5E"/>
    <w:rsid w:val="001526D3"/>
    <w:rsid w:val="002A1823"/>
    <w:rsid w:val="002C47E4"/>
    <w:rsid w:val="002D1589"/>
    <w:rsid w:val="002D71AB"/>
    <w:rsid w:val="003F4DAE"/>
    <w:rsid w:val="00461A7C"/>
    <w:rsid w:val="00486EC3"/>
    <w:rsid w:val="00494E4A"/>
    <w:rsid w:val="004E31BA"/>
    <w:rsid w:val="00541273"/>
    <w:rsid w:val="005A5D8A"/>
    <w:rsid w:val="005B2EA0"/>
    <w:rsid w:val="00620DDC"/>
    <w:rsid w:val="006450F7"/>
    <w:rsid w:val="00693A21"/>
    <w:rsid w:val="00693C97"/>
    <w:rsid w:val="007341F7"/>
    <w:rsid w:val="00744A5E"/>
    <w:rsid w:val="007E3884"/>
    <w:rsid w:val="008A3711"/>
    <w:rsid w:val="00960ED7"/>
    <w:rsid w:val="009A7EFB"/>
    <w:rsid w:val="00A972CA"/>
    <w:rsid w:val="00B24475"/>
    <w:rsid w:val="00C0046E"/>
    <w:rsid w:val="00C41E28"/>
    <w:rsid w:val="00CA7F1F"/>
    <w:rsid w:val="00CC415B"/>
    <w:rsid w:val="00CE4E8F"/>
    <w:rsid w:val="00CF4A6F"/>
    <w:rsid w:val="00D7584F"/>
    <w:rsid w:val="00D83E42"/>
    <w:rsid w:val="00DE15CC"/>
    <w:rsid w:val="00E968EE"/>
    <w:rsid w:val="00E96A9E"/>
    <w:rsid w:val="00F63609"/>
    <w:rsid w:val="00F75D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BEFD9"/>
  <w15:chartTrackingRefBased/>
  <w15:docId w15:val="{93A344ED-FC1D-47E1-B25B-84EC680FE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4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4A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A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A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A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4A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4A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A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A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A5E"/>
    <w:rPr>
      <w:rFonts w:eastAsiaTheme="majorEastAsia" w:cstheme="majorBidi"/>
      <w:color w:val="272727" w:themeColor="text1" w:themeTint="D8"/>
    </w:rPr>
  </w:style>
  <w:style w:type="paragraph" w:styleId="Title">
    <w:name w:val="Title"/>
    <w:basedOn w:val="Normal"/>
    <w:next w:val="Normal"/>
    <w:link w:val="TitleChar"/>
    <w:uiPriority w:val="10"/>
    <w:qFormat/>
    <w:rsid w:val="00744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A5E"/>
    <w:pPr>
      <w:spacing w:before="160"/>
      <w:jc w:val="center"/>
    </w:pPr>
    <w:rPr>
      <w:i/>
      <w:iCs/>
      <w:color w:val="404040" w:themeColor="text1" w:themeTint="BF"/>
    </w:rPr>
  </w:style>
  <w:style w:type="character" w:customStyle="1" w:styleId="QuoteChar">
    <w:name w:val="Quote Char"/>
    <w:basedOn w:val="DefaultParagraphFont"/>
    <w:link w:val="Quote"/>
    <w:uiPriority w:val="29"/>
    <w:rsid w:val="00744A5E"/>
    <w:rPr>
      <w:i/>
      <w:iCs/>
      <w:color w:val="404040" w:themeColor="text1" w:themeTint="BF"/>
    </w:rPr>
  </w:style>
  <w:style w:type="paragraph" w:styleId="ListParagraph">
    <w:name w:val="List Paragraph"/>
    <w:basedOn w:val="Normal"/>
    <w:uiPriority w:val="34"/>
    <w:qFormat/>
    <w:rsid w:val="00744A5E"/>
    <w:pPr>
      <w:ind w:left="720"/>
      <w:contextualSpacing/>
    </w:pPr>
  </w:style>
  <w:style w:type="character" w:styleId="IntenseEmphasis">
    <w:name w:val="Intense Emphasis"/>
    <w:basedOn w:val="DefaultParagraphFont"/>
    <w:uiPriority w:val="21"/>
    <w:qFormat/>
    <w:rsid w:val="00744A5E"/>
    <w:rPr>
      <w:i/>
      <w:iCs/>
      <w:color w:val="0F4761" w:themeColor="accent1" w:themeShade="BF"/>
    </w:rPr>
  </w:style>
  <w:style w:type="paragraph" w:styleId="IntenseQuote">
    <w:name w:val="Intense Quote"/>
    <w:basedOn w:val="Normal"/>
    <w:next w:val="Normal"/>
    <w:link w:val="IntenseQuoteChar"/>
    <w:uiPriority w:val="30"/>
    <w:qFormat/>
    <w:rsid w:val="00744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A5E"/>
    <w:rPr>
      <w:i/>
      <w:iCs/>
      <w:color w:val="0F4761" w:themeColor="accent1" w:themeShade="BF"/>
    </w:rPr>
  </w:style>
  <w:style w:type="character" w:styleId="IntenseReference">
    <w:name w:val="Intense Reference"/>
    <w:basedOn w:val="DefaultParagraphFont"/>
    <w:uiPriority w:val="32"/>
    <w:qFormat/>
    <w:rsid w:val="00744A5E"/>
    <w:rPr>
      <w:b/>
      <w:bCs/>
      <w:smallCaps/>
      <w:color w:val="0F4761" w:themeColor="accent1" w:themeShade="BF"/>
      <w:spacing w:val="5"/>
    </w:rPr>
  </w:style>
  <w:style w:type="paragraph" w:styleId="NormalWeb">
    <w:name w:val="Normal (Web)"/>
    <w:basedOn w:val="Normal"/>
    <w:uiPriority w:val="99"/>
    <w:semiHidden/>
    <w:unhideWhenUsed/>
    <w:rsid w:val="00DE15C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3</Pages>
  <Words>861</Words>
  <Characters>4912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ahsan farooq</dc:creator>
  <cp:keywords/>
  <dc:description/>
  <cp:lastModifiedBy>IT LEO</cp:lastModifiedBy>
  <cp:revision>26</cp:revision>
  <dcterms:created xsi:type="dcterms:W3CDTF">2026-03-04T11:16:00Z</dcterms:created>
  <dcterms:modified xsi:type="dcterms:W3CDTF">2026-03-05T09:28:00Z</dcterms:modified>
</cp:coreProperties>
</file>