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5B5" w:rsidRDefault="00882D11" w:rsidP="00CD69D2">
      <w:pPr>
        <w:jc w:val="center"/>
        <w:rPr>
          <w:b/>
          <w:sz w:val="36"/>
          <w:szCs w:val="36"/>
        </w:rPr>
      </w:pPr>
      <w:r>
        <w:rPr>
          <w:b/>
          <w:sz w:val="36"/>
          <w:szCs w:val="36"/>
        </w:rPr>
        <w:t>CS 114 Assignment 6</w:t>
      </w:r>
    </w:p>
    <w:p w:rsidR="00CD69D2" w:rsidRDefault="00CD69D2">
      <w:pPr>
        <w:rPr>
          <w:b/>
          <w:sz w:val="28"/>
          <w:szCs w:val="28"/>
        </w:rPr>
      </w:pPr>
    </w:p>
    <w:p w:rsidR="00CD69D2" w:rsidRDefault="00143C42">
      <w:pPr>
        <w:rPr>
          <w:b/>
          <w:sz w:val="28"/>
          <w:szCs w:val="28"/>
        </w:rPr>
      </w:pPr>
      <w:r>
        <w:rPr>
          <w:b/>
          <w:sz w:val="28"/>
          <w:szCs w:val="28"/>
        </w:rPr>
        <w:t>Topic: Queue</w:t>
      </w:r>
      <w:r w:rsidR="00882D11">
        <w:rPr>
          <w:b/>
          <w:sz w:val="28"/>
          <w:szCs w:val="28"/>
        </w:rPr>
        <w:t xml:space="preserve"> (4</w:t>
      </w:r>
      <w:r w:rsidR="001D25D1">
        <w:rPr>
          <w:b/>
          <w:sz w:val="28"/>
          <w:szCs w:val="28"/>
        </w:rPr>
        <w:t xml:space="preserve"> points)</w:t>
      </w:r>
    </w:p>
    <w:p w:rsidR="0068770D" w:rsidRDefault="0068770D">
      <w:pPr>
        <w:rPr>
          <w:b/>
          <w:sz w:val="28"/>
          <w:szCs w:val="28"/>
        </w:rPr>
      </w:pPr>
    </w:p>
    <w:p w:rsidR="0068770D" w:rsidRDefault="0068770D">
      <w:pPr>
        <w:rPr>
          <w:b/>
          <w:sz w:val="28"/>
          <w:szCs w:val="28"/>
        </w:rPr>
      </w:pPr>
      <w:r>
        <w:rPr>
          <w:b/>
          <w:sz w:val="28"/>
          <w:szCs w:val="28"/>
        </w:rPr>
        <w:t>For each task, submit the source code with detail comments</w:t>
      </w:r>
      <w:r w:rsidR="00DC0C35">
        <w:rPr>
          <w:b/>
          <w:sz w:val="28"/>
          <w:szCs w:val="28"/>
        </w:rPr>
        <w:t xml:space="preserve"> electronically (no hardcopy)</w:t>
      </w:r>
      <w:r>
        <w:rPr>
          <w:b/>
          <w:sz w:val="28"/>
          <w:szCs w:val="28"/>
        </w:rPr>
        <w:t>.</w:t>
      </w:r>
    </w:p>
    <w:p w:rsidR="00DA6A76" w:rsidRDefault="00DA6A76" w:rsidP="00DA6A76">
      <w:pPr>
        <w:ind w:left="360"/>
        <w:rPr>
          <w:b/>
          <w:sz w:val="28"/>
          <w:szCs w:val="28"/>
        </w:rPr>
      </w:pPr>
    </w:p>
    <w:p w:rsidR="00741414" w:rsidRPr="008D461E" w:rsidRDefault="0003508D" w:rsidP="008D461E">
      <w:pPr>
        <w:pStyle w:val="ListParagraph"/>
        <w:numPr>
          <w:ilvl w:val="0"/>
          <w:numId w:val="9"/>
        </w:numPr>
        <w:rPr>
          <w:b/>
        </w:rPr>
      </w:pPr>
      <w:r>
        <w:rPr>
          <w:b/>
        </w:rPr>
        <w:t>Simple simulation (</w:t>
      </w:r>
      <w:r w:rsidR="00882D11">
        <w:rPr>
          <w:b/>
        </w:rPr>
        <w:t>2</w:t>
      </w:r>
      <w:r w:rsidR="000A6226" w:rsidRPr="008D461E">
        <w:rPr>
          <w:b/>
        </w:rPr>
        <w:t xml:space="preserve"> points</w:t>
      </w:r>
      <w:r>
        <w:rPr>
          <w:b/>
        </w:rPr>
        <w:t>)</w:t>
      </w:r>
    </w:p>
    <w:p w:rsidR="00741414" w:rsidRDefault="00741414" w:rsidP="00741414">
      <w:pPr>
        <w:pStyle w:val="ListParagraph"/>
        <w:rPr>
          <w:b/>
        </w:rPr>
      </w:pPr>
    </w:p>
    <w:p w:rsidR="005D1CFA" w:rsidRDefault="00C22051" w:rsidP="001E6DD7">
      <w:pPr>
        <w:pStyle w:val="ListParagraph"/>
        <w:rPr>
          <w:b/>
        </w:rPr>
      </w:pPr>
      <w:r>
        <w:rPr>
          <w:b/>
        </w:rPr>
        <w:t xml:space="preserve">Use </w:t>
      </w:r>
      <w:proofErr w:type="spellStart"/>
      <w:proofErr w:type="gramStart"/>
      <w:r>
        <w:rPr>
          <w:b/>
        </w:rPr>
        <w:t>java.util</w:t>
      </w:r>
      <w:proofErr w:type="gramEnd"/>
      <w:r>
        <w:rPr>
          <w:b/>
        </w:rPr>
        <w:t>.LinkedList</w:t>
      </w:r>
      <w:proofErr w:type="spellEnd"/>
      <w:r>
        <w:rPr>
          <w:b/>
        </w:rPr>
        <w:t xml:space="preserve"> to </w:t>
      </w:r>
      <w:r w:rsidR="004335CA">
        <w:rPr>
          <w:b/>
        </w:rPr>
        <w:t xml:space="preserve">create a system to </w:t>
      </w:r>
      <w:r>
        <w:rPr>
          <w:b/>
        </w:rPr>
        <w:t xml:space="preserve">simulate </w:t>
      </w:r>
      <w:r w:rsidR="004335CA">
        <w:rPr>
          <w:b/>
        </w:rPr>
        <w:t xml:space="preserve">customers </w:t>
      </w:r>
      <w:r w:rsidR="0003508D">
        <w:rPr>
          <w:b/>
        </w:rPr>
        <w:t xml:space="preserve">being </w:t>
      </w:r>
      <w:r w:rsidR="004335CA">
        <w:rPr>
          <w:b/>
        </w:rPr>
        <w:t>served at</w:t>
      </w:r>
      <w:r>
        <w:rPr>
          <w:b/>
        </w:rPr>
        <w:t xml:space="preserve"> the bank</w:t>
      </w:r>
      <w:r w:rsidR="004335CA">
        <w:rPr>
          <w:b/>
        </w:rPr>
        <w:t xml:space="preserve">. </w:t>
      </w:r>
      <w:r w:rsidR="00392DCD">
        <w:rPr>
          <w:b/>
        </w:rPr>
        <w:t xml:space="preserve"> Download Customer.java &amp; Line.java from Moodle.</w:t>
      </w:r>
    </w:p>
    <w:p w:rsidR="00392DCD" w:rsidRDefault="00392DCD" w:rsidP="001E6DD7">
      <w:pPr>
        <w:pStyle w:val="ListParagraph"/>
        <w:rPr>
          <w:b/>
        </w:rPr>
      </w:pPr>
    </w:p>
    <w:p w:rsidR="00C22051" w:rsidRPr="0003508D" w:rsidRDefault="00C22051" w:rsidP="0003508D">
      <w:pPr>
        <w:pStyle w:val="ListParagraph"/>
        <w:numPr>
          <w:ilvl w:val="0"/>
          <w:numId w:val="11"/>
        </w:numPr>
        <w:rPr>
          <w:b/>
        </w:rPr>
      </w:pPr>
      <w:r>
        <w:rPr>
          <w:b/>
        </w:rPr>
        <w:t xml:space="preserve">Assume there is only one service </w:t>
      </w:r>
      <w:r w:rsidR="0003508D">
        <w:rPr>
          <w:b/>
        </w:rPr>
        <w:t>line at the bank</w:t>
      </w:r>
      <w:r w:rsidR="00B25940">
        <w:rPr>
          <w:b/>
        </w:rPr>
        <w:t xml:space="preserve"> and it is first come, first served</w:t>
      </w:r>
      <w:r w:rsidR="0003508D">
        <w:rPr>
          <w:b/>
        </w:rPr>
        <w:t>.</w:t>
      </w:r>
    </w:p>
    <w:p w:rsidR="00C22051" w:rsidRDefault="001D6BC2" w:rsidP="00C22051">
      <w:pPr>
        <w:pStyle w:val="ListParagraph"/>
        <w:numPr>
          <w:ilvl w:val="0"/>
          <w:numId w:val="11"/>
        </w:numPr>
        <w:rPr>
          <w:b/>
        </w:rPr>
      </w:pPr>
      <w:r>
        <w:rPr>
          <w:b/>
        </w:rPr>
        <w:t>The number of customer arriving at the bank varies from 1 to 5</w:t>
      </w:r>
      <w:r w:rsidR="00C70B12">
        <w:rPr>
          <w:b/>
        </w:rPr>
        <w:t xml:space="preserve"> </w:t>
      </w:r>
      <w:r>
        <w:rPr>
          <w:b/>
        </w:rPr>
        <w:t>and the number of tellers available to serve the customer</w:t>
      </w:r>
      <w:r w:rsidR="00C70B12">
        <w:rPr>
          <w:b/>
        </w:rPr>
        <w:t xml:space="preserve"> </w:t>
      </w:r>
      <w:r>
        <w:rPr>
          <w:b/>
        </w:rPr>
        <w:t>varies from 1 to 4</w:t>
      </w:r>
      <w:r w:rsidR="00C22051">
        <w:rPr>
          <w:b/>
        </w:rPr>
        <w:t>.</w:t>
      </w:r>
    </w:p>
    <w:p w:rsidR="00C70B12" w:rsidRDefault="009269B9" w:rsidP="00C22051">
      <w:pPr>
        <w:pStyle w:val="ListParagraph"/>
        <w:numPr>
          <w:ilvl w:val="0"/>
          <w:numId w:val="11"/>
        </w:numPr>
        <w:rPr>
          <w:b/>
        </w:rPr>
      </w:pPr>
      <w:r>
        <w:rPr>
          <w:b/>
        </w:rPr>
        <w:t>E</w:t>
      </w:r>
      <w:r w:rsidR="00C70B12">
        <w:rPr>
          <w:b/>
        </w:rPr>
        <w:t>ach customer</w:t>
      </w:r>
      <w:r>
        <w:rPr>
          <w:b/>
        </w:rPr>
        <w:t xml:space="preserve"> will receive a sequential ID number when he/she join the line. The program should</w:t>
      </w:r>
      <w:r w:rsidR="00C70B12">
        <w:rPr>
          <w:b/>
        </w:rPr>
        <w:t xml:space="preserve"> display the message</w:t>
      </w:r>
      <w:r>
        <w:rPr>
          <w:b/>
        </w:rPr>
        <w:t xml:space="preserve"> “Customer xxx joins the line” to indicate the occurrence of the event.</w:t>
      </w:r>
    </w:p>
    <w:p w:rsidR="009269B9" w:rsidRDefault="009269B9" w:rsidP="00C22051">
      <w:pPr>
        <w:pStyle w:val="ListParagraph"/>
        <w:numPr>
          <w:ilvl w:val="0"/>
          <w:numId w:val="11"/>
        </w:numPr>
        <w:rPr>
          <w:b/>
        </w:rPr>
      </w:pPr>
      <w:r>
        <w:rPr>
          <w:b/>
        </w:rPr>
        <w:t>At the same token, w</w:t>
      </w:r>
      <w:r w:rsidR="00C70B12">
        <w:rPr>
          <w:b/>
        </w:rPr>
        <w:t xml:space="preserve">hen the teller serves the customer, </w:t>
      </w:r>
      <w:r>
        <w:rPr>
          <w:b/>
        </w:rPr>
        <w:t xml:space="preserve">the program should </w:t>
      </w:r>
      <w:r w:rsidR="00C70B12">
        <w:rPr>
          <w:b/>
        </w:rPr>
        <w:t xml:space="preserve">display “Customer xxx is being served”. </w:t>
      </w:r>
    </w:p>
    <w:p w:rsidR="00C70B12" w:rsidRDefault="00C70B12" w:rsidP="00C22051">
      <w:pPr>
        <w:pStyle w:val="ListParagraph"/>
        <w:numPr>
          <w:ilvl w:val="0"/>
          <w:numId w:val="11"/>
        </w:numPr>
        <w:rPr>
          <w:b/>
        </w:rPr>
      </w:pPr>
      <w:r>
        <w:rPr>
          <w:b/>
        </w:rPr>
        <w:t>If the line is empty, display “Teller waiting”.</w:t>
      </w:r>
    </w:p>
    <w:p w:rsidR="00C70B12" w:rsidRDefault="009269B9" w:rsidP="00C22051">
      <w:pPr>
        <w:pStyle w:val="ListParagraph"/>
        <w:numPr>
          <w:ilvl w:val="0"/>
          <w:numId w:val="11"/>
        </w:numPr>
        <w:rPr>
          <w:b/>
        </w:rPr>
      </w:pPr>
      <w:r>
        <w:rPr>
          <w:b/>
        </w:rPr>
        <w:t>Simulate the cycle for 10 times as the end of bank’s business day.</w:t>
      </w:r>
    </w:p>
    <w:p w:rsidR="009269B9" w:rsidRDefault="009269B9" w:rsidP="00C22051">
      <w:pPr>
        <w:pStyle w:val="ListParagraph"/>
        <w:numPr>
          <w:ilvl w:val="0"/>
          <w:numId w:val="11"/>
        </w:numPr>
        <w:rPr>
          <w:b/>
        </w:rPr>
      </w:pPr>
      <w:r>
        <w:rPr>
          <w:b/>
        </w:rPr>
        <w:t>The service line should be empty after the bank is closed.</w:t>
      </w:r>
    </w:p>
    <w:p w:rsidR="00392DCD" w:rsidRPr="00392DCD" w:rsidRDefault="00392DCD" w:rsidP="00392DCD">
      <w:pPr>
        <w:rPr>
          <w:b/>
        </w:rPr>
      </w:pPr>
      <w:r>
        <w:rPr>
          <w:b/>
        </w:rPr>
        <w:t xml:space="preserve">       </w:t>
      </w:r>
    </w:p>
    <w:p w:rsidR="00B25940" w:rsidRDefault="00B25940" w:rsidP="00B25940">
      <w:pPr>
        <w:rPr>
          <w:b/>
        </w:rPr>
      </w:pPr>
    </w:p>
    <w:p w:rsidR="00B25940" w:rsidRDefault="00B25940" w:rsidP="00B25940">
      <w:pPr>
        <w:rPr>
          <w:b/>
        </w:rPr>
      </w:pPr>
    </w:p>
    <w:p w:rsidR="00392DCD" w:rsidRPr="00392DCD" w:rsidRDefault="00B25940" w:rsidP="00392DCD">
      <w:pPr>
        <w:pStyle w:val="ListParagraph"/>
        <w:numPr>
          <w:ilvl w:val="0"/>
          <w:numId w:val="9"/>
        </w:numPr>
        <w:rPr>
          <w:b/>
        </w:rPr>
      </w:pPr>
      <w:r>
        <w:rPr>
          <w:b/>
        </w:rPr>
        <w:t>Using Queue: Ticket Counter Simulation (2 poin</w:t>
      </w:r>
      <w:r w:rsidR="00392DCD">
        <w:rPr>
          <w:b/>
        </w:rPr>
        <w:t>ts)</w:t>
      </w:r>
    </w:p>
    <w:p w:rsidR="00B25940" w:rsidRDefault="00B25940" w:rsidP="00B25940">
      <w:pPr>
        <w:pStyle w:val="ListParagraph"/>
        <w:rPr>
          <w:b/>
        </w:rPr>
      </w:pPr>
      <w:r>
        <w:rPr>
          <w:b/>
        </w:rPr>
        <w:t>Our simulated ticket counter will use the following assumptions:</w:t>
      </w:r>
    </w:p>
    <w:p w:rsidR="00B25940" w:rsidRDefault="00B25940" w:rsidP="00B25940">
      <w:pPr>
        <w:pStyle w:val="ListParagraph"/>
        <w:rPr>
          <w:b/>
        </w:rPr>
      </w:pPr>
      <w:r>
        <w:rPr>
          <w:b/>
        </w:rPr>
        <w:t>. There is only one line and it is first come, first served</w:t>
      </w:r>
    </w:p>
    <w:p w:rsidR="00B25940" w:rsidRDefault="00B25940" w:rsidP="00B25940">
      <w:pPr>
        <w:pStyle w:val="ListParagraph"/>
        <w:rPr>
          <w:b/>
        </w:rPr>
      </w:pPr>
      <w:r>
        <w:rPr>
          <w:b/>
        </w:rPr>
        <w:t>. Ticket buyers arrive on average every 15 seconds</w:t>
      </w:r>
    </w:p>
    <w:p w:rsidR="00B25940" w:rsidRDefault="00B25940" w:rsidP="00B25940">
      <w:pPr>
        <w:pStyle w:val="ListParagraph"/>
        <w:rPr>
          <w:b/>
        </w:rPr>
      </w:pPr>
      <w:r>
        <w:rPr>
          <w:b/>
        </w:rPr>
        <w:t>. If there is a cashier available, processing begins immediately upon arrival</w:t>
      </w:r>
    </w:p>
    <w:p w:rsidR="00392DCD" w:rsidRDefault="00B25940" w:rsidP="00B25940">
      <w:pPr>
        <w:pStyle w:val="ListParagraph"/>
        <w:rPr>
          <w:b/>
        </w:rPr>
      </w:pPr>
      <w:r>
        <w:rPr>
          <w:b/>
        </w:rPr>
        <w:t xml:space="preserve">. Processing a ticket buyer request takes on average two minutes (120 </w:t>
      </w:r>
    </w:p>
    <w:p w:rsidR="00B25940" w:rsidRDefault="00392DCD" w:rsidP="00B25940">
      <w:pPr>
        <w:pStyle w:val="ListParagraph"/>
        <w:rPr>
          <w:b/>
        </w:rPr>
      </w:pPr>
      <w:r>
        <w:rPr>
          <w:b/>
        </w:rPr>
        <w:t xml:space="preserve"> </w:t>
      </w:r>
      <w:r w:rsidR="00B25940">
        <w:rPr>
          <w:b/>
        </w:rPr>
        <w:t>seconds) from the ticket buyer reaches a cashier.</w:t>
      </w:r>
    </w:p>
    <w:p w:rsidR="00392DCD" w:rsidRDefault="00392DCD" w:rsidP="00B25940">
      <w:pPr>
        <w:pStyle w:val="ListParagraph"/>
        <w:rPr>
          <w:b/>
        </w:rPr>
      </w:pPr>
      <w:r>
        <w:rPr>
          <w:b/>
        </w:rPr>
        <w:t>Download TicketBuyer.java from Moodle.</w:t>
      </w:r>
    </w:p>
    <w:p w:rsidR="00B25940" w:rsidRDefault="00B25940" w:rsidP="00B25940">
      <w:pPr>
        <w:pStyle w:val="ListParagraph"/>
        <w:rPr>
          <w:b/>
        </w:rPr>
      </w:pPr>
    </w:p>
    <w:p w:rsidR="00B25940" w:rsidRPr="00B25940" w:rsidRDefault="00D01351" w:rsidP="00B25940">
      <w:pPr>
        <w:pStyle w:val="ListParagraph"/>
        <w:rPr>
          <w:b/>
        </w:rPr>
      </w:pPr>
      <w:r>
        <w:rPr>
          <w:b/>
        </w:rPr>
        <w:t xml:space="preserve">Use </w:t>
      </w:r>
      <w:proofErr w:type="spellStart"/>
      <w:proofErr w:type="gramStart"/>
      <w:r>
        <w:rPr>
          <w:b/>
        </w:rPr>
        <w:t>java.util</w:t>
      </w:r>
      <w:proofErr w:type="gramEnd"/>
      <w:r>
        <w:rPr>
          <w:b/>
        </w:rPr>
        <w:t>.Queue</w:t>
      </w:r>
      <w:proofErr w:type="spellEnd"/>
      <w:r>
        <w:rPr>
          <w:b/>
        </w:rPr>
        <w:t xml:space="preserve"> to w</w:t>
      </w:r>
      <w:r w:rsidR="00B25940">
        <w:rPr>
          <w:b/>
        </w:rPr>
        <w:t xml:space="preserve">rite a java program to </w:t>
      </w:r>
      <w:r w:rsidR="00CC1B0B">
        <w:rPr>
          <w:b/>
        </w:rPr>
        <w:t>create a queue of ticket buyers and then see how long it takes to process those ticket buyers if there is only one cashier. Then you will process the same queue of ticket buyers with two cash</w:t>
      </w:r>
      <w:r w:rsidR="00A41C15">
        <w:rPr>
          <w:b/>
        </w:rPr>
        <w:t xml:space="preserve">iers. You continue </w:t>
      </w:r>
      <w:r w:rsidR="00CC1B0B">
        <w:rPr>
          <w:b/>
        </w:rPr>
        <w:t xml:space="preserve">this process for up to ten cashiers. </w:t>
      </w:r>
      <w:r w:rsidR="007A568A">
        <w:rPr>
          <w:b/>
        </w:rPr>
        <w:t xml:space="preserve">Display </w:t>
      </w:r>
      <w:r w:rsidR="00CC1B0B">
        <w:rPr>
          <w:b/>
        </w:rPr>
        <w:t>the average times that it takes to process a ticket buyer</w:t>
      </w:r>
      <w:r w:rsidR="007A568A">
        <w:rPr>
          <w:b/>
        </w:rPr>
        <w:t xml:space="preserve"> with different number of cashier</w:t>
      </w:r>
      <w:r w:rsidR="00CC1B0B">
        <w:rPr>
          <w:b/>
        </w:rPr>
        <w:t>.</w:t>
      </w:r>
    </w:p>
    <w:p w:rsidR="005D1CFA" w:rsidRDefault="005D1CFA" w:rsidP="001E6DD7">
      <w:pPr>
        <w:pStyle w:val="ListParagraph"/>
        <w:rPr>
          <w:b/>
        </w:rPr>
      </w:pPr>
    </w:p>
    <w:p w:rsidR="001E6DD7" w:rsidRPr="001E6DD7" w:rsidRDefault="001E6DD7" w:rsidP="001E6DD7">
      <w:pPr>
        <w:pStyle w:val="ListParagraph"/>
        <w:rPr>
          <w:b/>
        </w:rPr>
      </w:pPr>
      <w:r>
        <w:rPr>
          <w:b/>
        </w:rPr>
        <w:t xml:space="preserve"> </w:t>
      </w:r>
    </w:p>
    <w:p w:rsidR="002C668E" w:rsidRPr="00A41C15" w:rsidRDefault="002C668E" w:rsidP="00A41C15">
      <w:pPr>
        <w:rPr>
          <w:b/>
        </w:rPr>
      </w:pPr>
      <w:bookmarkStart w:id="0" w:name="_GoBack"/>
      <w:bookmarkEnd w:id="0"/>
    </w:p>
    <w:sectPr w:rsidR="002C668E" w:rsidRPr="00A41C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108"/>
    <w:multiLevelType w:val="hybridMultilevel"/>
    <w:tmpl w:val="BBB20C08"/>
    <w:lvl w:ilvl="0" w:tplc="8064E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F2D07"/>
    <w:multiLevelType w:val="hybridMultilevel"/>
    <w:tmpl w:val="227A2ED2"/>
    <w:lvl w:ilvl="0" w:tplc="4B1E1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D3AAF"/>
    <w:multiLevelType w:val="hybridMultilevel"/>
    <w:tmpl w:val="57FCF5E4"/>
    <w:lvl w:ilvl="0" w:tplc="56964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95C4D"/>
    <w:multiLevelType w:val="hybridMultilevel"/>
    <w:tmpl w:val="CD76DB42"/>
    <w:lvl w:ilvl="0" w:tplc="10A0110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CCC5511"/>
    <w:multiLevelType w:val="hybridMultilevel"/>
    <w:tmpl w:val="715A0B64"/>
    <w:lvl w:ilvl="0" w:tplc="4FDE4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8076D"/>
    <w:multiLevelType w:val="hybridMultilevel"/>
    <w:tmpl w:val="E180A356"/>
    <w:lvl w:ilvl="0" w:tplc="1DA0E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C2B0E"/>
    <w:multiLevelType w:val="hybridMultilevel"/>
    <w:tmpl w:val="F0AEC1A2"/>
    <w:lvl w:ilvl="0" w:tplc="00DEA12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3114A"/>
    <w:multiLevelType w:val="hybridMultilevel"/>
    <w:tmpl w:val="BE16D33A"/>
    <w:lvl w:ilvl="0" w:tplc="BB4258C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59850254"/>
    <w:multiLevelType w:val="hybridMultilevel"/>
    <w:tmpl w:val="23FCBF12"/>
    <w:lvl w:ilvl="0" w:tplc="FCB8B7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D76AA"/>
    <w:multiLevelType w:val="hybridMultilevel"/>
    <w:tmpl w:val="6E94C044"/>
    <w:lvl w:ilvl="0" w:tplc="BC30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8B4381"/>
    <w:multiLevelType w:val="hybridMultilevel"/>
    <w:tmpl w:val="56A0BA58"/>
    <w:lvl w:ilvl="0" w:tplc="F274F56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761854A0"/>
    <w:multiLevelType w:val="hybridMultilevel"/>
    <w:tmpl w:val="D37CF434"/>
    <w:lvl w:ilvl="0" w:tplc="B1BCF0F6">
      <w:start w:val="1"/>
      <w:numFmt w:val="lowerLetter"/>
      <w:lvlText w:val="(%1)"/>
      <w:lvlJc w:val="left"/>
      <w:pPr>
        <w:ind w:left="675" w:hanging="39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3"/>
  </w:num>
  <w:num w:numId="2">
    <w:abstractNumId w:val="10"/>
  </w:num>
  <w:num w:numId="3">
    <w:abstractNumId w:val="11"/>
  </w:num>
  <w:num w:numId="4">
    <w:abstractNumId w:val="7"/>
  </w:num>
  <w:num w:numId="5">
    <w:abstractNumId w:val="6"/>
  </w:num>
  <w:num w:numId="6">
    <w:abstractNumId w:val="8"/>
  </w:num>
  <w:num w:numId="7">
    <w:abstractNumId w:val="0"/>
  </w:num>
  <w:num w:numId="8">
    <w:abstractNumId w:val="4"/>
  </w:num>
  <w:num w:numId="9">
    <w:abstractNumId w:val="2"/>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D2"/>
    <w:rsid w:val="0003508D"/>
    <w:rsid w:val="00071FD7"/>
    <w:rsid w:val="0008035E"/>
    <w:rsid w:val="000A05B5"/>
    <w:rsid w:val="000A6226"/>
    <w:rsid w:val="000B2D1A"/>
    <w:rsid w:val="000D7AC5"/>
    <w:rsid w:val="000F04CB"/>
    <w:rsid w:val="00143C42"/>
    <w:rsid w:val="00175E86"/>
    <w:rsid w:val="001D25D1"/>
    <w:rsid w:val="001D6BC2"/>
    <w:rsid w:val="001E6DD7"/>
    <w:rsid w:val="002C668E"/>
    <w:rsid w:val="00392DCD"/>
    <w:rsid w:val="00406F53"/>
    <w:rsid w:val="00413323"/>
    <w:rsid w:val="0041538F"/>
    <w:rsid w:val="004335CA"/>
    <w:rsid w:val="00440B35"/>
    <w:rsid w:val="004426DC"/>
    <w:rsid w:val="004472C4"/>
    <w:rsid w:val="00573C8E"/>
    <w:rsid w:val="005907D6"/>
    <w:rsid w:val="00596A1A"/>
    <w:rsid w:val="005D1CFA"/>
    <w:rsid w:val="0068770D"/>
    <w:rsid w:val="00695235"/>
    <w:rsid w:val="006B3D50"/>
    <w:rsid w:val="00724714"/>
    <w:rsid w:val="00741414"/>
    <w:rsid w:val="00777E95"/>
    <w:rsid w:val="007A3C52"/>
    <w:rsid w:val="007A568A"/>
    <w:rsid w:val="007F6113"/>
    <w:rsid w:val="00843B72"/>
    <w:rsid w:val="00882D11"/>
    <w:rsid w:val="008976EE"/>
    <w:rsid w:val="008D461E"/>
    <w:rsid w:val="00900D1E"/>
    <w:rsid w:val="009269B9"/>
    <w:rsid w:val="009F1DBE"/>
    <w:rsid w:val="00A330C0"/>
    <w:rsid w:val="00A41C15"/>
    <w:rsid w:val="00A60D5D"/>
    <w:rsid w:val="00AB6BE1"/>
    <w:rsid w:val="00B17771"/>
    <w:rsid w:val="00B25940"/>
    <w:rsid w:val="00B4537E"/>
    <w:rsid w:val="00B5737C"/>
    <w:rsid w:val="00BB73BA"/>
    <w:rsid w:val="00C22051"/>
    <w:rsid w:val="00C37B5B"/>
    <w:rsid w:val="00C70B12"/>
    <w:rsid w:val="00C80668"/>
    <w:rsid w:val="00CA1E0A"/>
    <w:rsid w:val="00CC1B0B"/>
    <w:rsid w:val="00CD69D2"/>
    <w:rsid w:val="00D01351"/>
    <w:rsid w:val="00D41360"/>
    <w:rsid w:val="00D44EAF"/>
    <w:rsid w:val="00D93349"/>
    <w:rsid w:val="00DA6A76"/>
    <w:rsid w:val="00DC0C35"/>
    <w:rsid w:val="00F30D6F"/>
    <w:rsid w:val="00F47157"/>
    <w:rsid w:val="00F73740"/>
    <w:rsid w:val="00F76D82"/>
    <w:rsid w:val="00FC7181"/>
    <w:rsid w:val="00FE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BE186"/>
  <w15:chartTrackingRefBased/>
  <w15:docId w15:val="{AA9D0A57-4A66-4A8F-A084-AC42031A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97931">
      <w:bodyDiv w:val="1"/>
      <w:marLeft w:val="0"/>
      <w:marRight w:val="0"/>
      <w:marTop w:val="0"/>
      <w:marBottom w:val="0"/>
      <w:divBdr>
        <w:top w:val="none" w:sz="0" w:space="0" w:color="auto"/>
        <w:left w:val="none" w:sz="0" w:space="0" w:color="auto"/>
        <w:bottom w:val="none" w:sz="0" w:space="0" w:color="auto"/>
        <w:right w:val="none" w:sz="0" w:space="0" w:color="auto"/>
      </w:divBdr>
      <w:divsChild>
        <w:div w:id="908685515">
          <w:marLeft w:val="547"/>
          <w:marRight w:val="0"/>
          <w:marTop w:val="154"/>
          <w:marBottom w:val="0"/>
          <w:divBdr>
            <w:top w:val="none" w:sz="0" w:space="0" w:color="auto"/>
            <w:left w:val="none" w:sz="0" w:space="0" w:color="auto"/>
            <w:bottom w:val="none" w:sz="0" w:space="0" w:color="auto"/>
            <w:right w:val="none" w:sz="0" w:space="0" w:color="auto"/>
          </w:divBdr>
        </w:div>
        <w:div w:id="309293078">
          <w:marLeft w:val="547"/>
          <w:marRight w:val="0"/>
          <w:marTop w:val="154"/>
          <w:marBottom w:val="0"/>
          <w:divBdr>
            <w:top w:val="none" w:sz="0" w:space="0" w:color="auto"/>
            <w:left w:val="none" w:sz="0" w:space="0" w:color="auto"/>
            <w:bottom w:val="none" w:sz="0" w:space="0" w:color="auto"/>
            <w:right w:val="none" w:sz="0" w:space="0" w:color="auto"/>
          </w:divBdr>
        </w:div>
        <w:div w:id="203755395">
          <w:marLeft w:val="547"/>
          <w:marRight w:val="0"/>
          <w:marTop w:val="154"/>
          <w:marBottom w:val="0"/>
          <w:divBdr>
            <w:top w:val="none" w:sz="0" w:space="0" w:color="auto"/>
            <w:left w:val="none" w:sz="0" w:space="0" w:color="auto"/>
            <w:bottom w:val="none" w:sz="0" w:space="0" w:color="auto"/>
            <w:right w:val="none" w:sz="0" w:space="0" w:color="auto"/>
          </w:divBdr>
        </w:div>
        <w:div w:id="638805440">
          <w:marLeft w:val="547"/>
          <w:marRight w:val="0"/>
          <w:marTop w:val="154"/>
          <w:marBottom w:val="0"/>
          <w:divBdr>
            <w:top w:val="none" w:sz="0" w:space="0" w:color="auto"/>
            <w:left w:val="none" w:sz="0" w:space="0" w:color="auto"/>
            <w:bottom w:val="none" w:sz="0" w:space="0" w:color="auto"/>
            <w:right w:val="none" w:sz="0" w:space="0" w:color="auto"/>
          </w:divBdr>
        </w:div>
      </w:divsChild>
    </w:div>
    <w:div w:id="1292783203">
      <w:bodyDiv w:val="1"/>
      <w:marLeft w:val="0"/>
      <w:marRight w:val="0"/>
      <w:marTop w:val="0"/>
      <w:marBottom w:val="0"/>
      <w:divBdr>
        <w:top w:val="none" w:sz="0" w:space="0" w:color="auto"/>
        <w:left w:val="none" w:sz="0" w:space="0" w:color="auto"/>
        <w:bottom w:val="none" w:sz="0" w:space="0" w:color="auto"/>
        <w:right w:val="none" w:sz="0" w:space="0" w:color="auto"/>
      </w:divBdr>
      <w:divsChild>
        <w:div w:id="497813737">
          <w:marLeft w:val="547"/>
          <w:marRight w:val="0"/>
          <w:marTop w:val="154"/>
          <w:marBottom w:val="0"/>
          <w:divBdr>
            <w:top w:val="none" w:sz="0" w:space="0" w:color="auto"/>
            <w:left w:val="none" w:sz="0" w:space="0" w:color="auto"/>
            <w:bottom w:val="none" w:sz="0" w:space="0" w:color="auto"/>
            <w:right w:val="none" w:sz="0" w:space="0" w:color="auto"/>
          </w:divBdr>
        </w:div>
      </w:divsChild>
    </w:div>
    <w:div w:id="2035962609">
      <w:bodyDiv w:val="1"/>
      <w:marLeft w:val="0"/>
      <w:marRight w:val="0"/>
      <w:marTop w:val="0"/>
      <w:marBottom w:val="0"/>
      <w:divBdr>
        <w:top w:val="none" w:sz="0" w:space="0" w:color="auto"/>
        <w:left w:val="none" w:sz="0" w:space="0" w:color="auto"/>
        <w:bottom w:val="none" w:sz="0" w:space="0" w:color="auto"/>
        <w:right w:val="none" w:sz="0" w:space="0" w:color="auto"/>
      </w:divBdr>
      <w:divsChild>
        <w:div w:id="1637763197">
          <w:marLeft w:val="547"/>
          <w:marRight w:val="0"/>
          <w:marTop w:val="154"/>
          <w:marBottom w:val="0"/>
          <w:divBdr>
            <w:top w:val="none" w:sz="0" w:space="0" w:color="auto"/>
            <w:left w:val="none" w:sz="0" w:space="0" w:color="auto"/>
            <w:bottom w:val="none" w:sz="0" w:space="0" w:color="auto"/>
            <w:right w:val="none" w:sz="0" w:space="0" w:color="auto"/>
          </w:divBdr>
        </w:div>
        <w:div w:id="2974204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jim.lee.nj@comcast.net</cp:lastModifiedBy>
  <cp:revision>43</cp:revision>
  <dcterms:created xsi:type="dcterms:W3CDTF">2015-08-16T00:15:00Z</dcterms:created>
  <dcterms:modified xsi:type="dcterms:W3CDTF">2016-10-14T10:28:00Z</dcterms:modified>
</cp:coreProperties>
</file>