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28EF57" wp14:paraId="6168C2E2" wp14:textId="1C5722F6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  <w:r w:rsidRPr="2A28EF57" w:rsidR="2A28EF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  <w:t>¿Podrías compartir cómo te visualizas a ti mismo como desarrollador Full Stack en los próximos dos años?</w:t>
      </w:r>
    </w:p>
    <w:p xmlns:wp14="http://schemas.microsoft.com/office/word/2010/wordml" w:rsidP="2A28EF57" wp14:paraId="19760DEA" wp14:textId="5A0813D9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xmlns:wp14="http://schemas.microsoft.com/office/word/2010/wordml" w:rsidP="2A28EF57" wp14:paraId="3DE0BDC1" wp14:textId="28C0279B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</w:pPr>
      <w:r w:rsidRPr="2A28EF57" w:rsidR="2A28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  <w:t xml:space="preserve">Yo me visualizo en dos años como programador como, un programador con unas bases </w:t>
      </w:r>
      <w:r w:rsidRPr="2A28EF57" w:rsidR="2A28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  <w:t>mas</w:t>
      </w:r>
      <w:r w:rsidRPr="2A28EF57" w:rsidR="2A28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  <w:t xml:space="preserve"> solidas donde me pueda </w:t>
      </w:r>
      <w:r w:rsidRPr="2A28EF57" w:rsidR="2A28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  <w:t>defender  en</w:t>
      </w:r>
      <w:r w:rsidRPr="2A28EF57" w:rsidR="2A28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  <w:t xml:space="preserve"> </w:t>
      </w:r>
      <w:r w:rsidRPr="2A28EF57" w:rsidR="2A28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  <w:t>cualquier  lenguaje</w:t>
      </w:r>
      <w:r w:rsidRPr="2A28EF57" w:rsidR="2A28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  <w:t xml:space="preserve"> de programación, pero para esto tendría que seguir fortaleciéndome en otros lenguajes que en el momento no tengo mucho conocimiento.</w:t>
      </w:r>
    </w:p>
    <w:p xmlns:wp14="http://schemas.microsoft.com/office/word/2010/wordml" w:rsidP="2A28EF57" wp14:paraId="368B95D5" wp14:textId="06597BEA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</w:pPr>
    </w:p>
    <w:p xmlns:wp14="http://schemas.microsoft.com/office/word/2010/wordml" w:rsidP="2A28EF57" wp14:paraId="59667B00" wp14:textId="2C80CAC8">
      <w:pPr>
        <w:pStyle w:val="Normal"/>
        <w:spacing w:before="0" w:beforeAutospacing="off" w:after="0" w:afterAutospacing="off" w:line="390" w:lineRule="exact"/>
        <w:ind w:left="0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  <w:t>¿Para qué quieres ser parte de la industria tecnológica?</w:t>
      </w:r>
    </w:p>
    <w:p xmlns:wp14="http://schemas.microsoft.com/office/word/2010/wordml" w:rsidP="2A28EF57" wp14:paraId="6A63F1B5" wp14:textId="540C8828">
      <w:pPr>
        <w:pStyle w:val="Normal"/>
        <w:spacing w:before="0" w:beforeAutospacing="off" w:after="0" w:afterAutospacing="off" w:line="39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73045"/>
          <w:sz w:val="24"/>
          <w:szCs w:val="24"/>
          <w:lang w:val="es-ES"/>
        </w:rPr>
      </w:pPr>
    </w:p>
    <w:p xmlns:wp14="http://schemas.microsoft.com/office/word/2010/wordml" w:rsidP="2A28EF57" wp14:paraId="5C1A07E2" wp14:textId="0C510A21">
      <w:pPr>
        <w:pStyle w:val="Normal"/>
      </w:pPr>
      <w:r w:rsidR="2A28EF57">
        <w:rPr/>
        <w:t>Para seguir ampliando mis conocimientos aprendidos en EGG.</w:t>
      </w:r>
    </w:p>
    <w:p w:rsidR="2A28EF57" w:rsidP="2A28EF57" w:rsidRDefault="2A28EF57" w14:paraId="295D15B8" w14:textId="3A44D2DB">
      <w:pPr>
        <w:pStyle w:val="Normal"/>
      </w:pPr>
    </w:p>
    <w:p w:rsidR="2A28EF57" w:rsidP="2A28EF57" w:rsidRDefault="2A28EF57" w14:paraId="706B6656" w14:textId="75779880">
      <w:pPr>
        <w:pStyle w:val="Normal"/>
      </w:pPr>
    </w:p>
    <w:p w:rsidR="2A28EF57" w:rsidP="2A28EF57" w:rsidRDefault="2A28EF57" w14:paraId="75879E1F" w14:textId="7104B015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  <w:t xml:space="preserve">¿Tienes algún referente/s en el mundo de la industria tecnológica (IT)? </w:t>
      </w:r>
    </w:p>
    <w:p w:rsidR="2A28EF57" w:rsidP="2A28EF57" w:rsidRDefault="2A28EF57" w14:paraId="62EBBDEE" w14:textId="756C3580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si</w:t>
      </w:r>
    </w:p>
    <w:p w:rsidR="2A28EF57" w:rsidP="2A28EF57" w:rsidRDefault="2A28EF57" w14:paraId="0EE0D90E" w14:textId="0E249F1C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  <w:t>¿En qué te inspira esa persona?</w:t>
      </w:r>
    </w:p>
    <w:p w:rsidR="2A28EF57" w:rsidP="2A28EF57" w:rsidRDefault="2A28EF57" w14:paraId="53DBE36F" w14:textId="143C03C4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En que a pesar de no tener muchas oportunidades de estudio ni de la forma de poder ingresar a trabajar en una empresa busco la forma para lograrlo, y en la actualidad </w:t>
      </w: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esta</w:t>
      </w: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trabajando como programador FULL STACK</w:t>
      </w:r>
    </w:p>
    <w:p w:rsidR="2A28EF57" w:rsidP="2A28EF57" w:rsidRDefault="2A28EF57" w14:paraId="6B325A4A" w14:textId="37860845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w:rsidR="2A28EF57" w:rsidP="2A28EF57" w:rsidRDefault="2A28EF57" w14:paraId="6AD7308F" w14:textId="2D2DFB34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3B0E8B79" w14:textId="407417B3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009C5976" w14:textId="2D67161C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5BD2B86F" w14:textId="45310C60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7A6CFC26" w14:textId="42A92841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4AA8E35F" w14:textId="6088A4EC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5FC1D247" w14:textId="645183FE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5EFA3F05" w14:textId="4E89C943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394269FE" w14:textId="42F21A67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2A28EF57" w:rsidR="2A28EF57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  <w:t>MATRIZ FODA</w:t>
      </w:r>
    </w:p>
    <w:p w:rsidR="2A28EF57" w:rsidP="2A28EF57" w:rsidRDefault="2A28EF57" w14:paraId="7327AC97" w14:textId="54A055A0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15F4B908" w14:textId="44552270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>
        <w:drawing>
          <wp:inline wp14:editId="607AA14F" wp14:anchorId="58B47CF8">
            <wp:extent cx="5607177" cy="2747917"/>
            <wp:effectExtent l="0" t="0" r="0" b="0"/>
            <wp:docPr id="139836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d8acf0582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000" t="7126" r="36330" b="1353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>
                      <a:off x="0" y="0"/>
                      <a:ext cx="5607177" cy="274791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8EF57" w:rsidP="2A28EF57" w:rsidRDefault="2A28EF57" w14:paraId="4ED97D49" w14:textId="23EDBAA9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410651C4" w14:textId="7CEEB1A5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p w:rsidR="2A28EF57" w:rsidP="2A28EF57" w:rsidRDefault="2A28EF57" w14:paraId="0D9220BD" w14:textId="680C270B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36"/>
          <w:szCs w:val="36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236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647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5EAE1"/>
    <w:rsid w:val="0275EAE1"/>
    <w:rsid w:val="278D0B55"/>
    <w:rsid w:val="2A28E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0B55"/>
  <w15:chartTrackingRefBased/>
  <w15:docId w15:val="{341074F3-DE6A-4883-8C54-19C750184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3d8acf0582452e" /><Relationship Type="http://schemas.openxmlformats.org/officeDocument/2006/relationships/numbering" Target="numbering.xml" Id="R1cd40475574f41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2023-08-23T00:38:16.4878861Z</dcterms:created>
  <dcterms:modified xsi:type="dcterms:W3CDTF">2023-08-23T01:12:11.0856098Z</dcterms:modified>
  <dc:creator>fidel antonio lora cano</dc:creator>
  <lastModifiedBy>fidel antonio lora cano</lastModifiedBy>
</coreProperties>
</file>