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608"/>
        <w:gridCol w:w="1609"/>
        <w:gridCol w:w="1608"/>
        <w:gridCol w:w="1609"/>
        <w:gridCol w:w="1608"/>
        <w:gridCol w:w="1609"/>
      </w:tblGrid>
      <w:tr w:rsidR="002F033C" w:rsidTr="002F033C">
        <w:trPr>
          <w:trHeight w:val="306"/>
        </w:trPr>
        <w:tc>
          <w:tcPr>
            <w:tcW w:w="3217" w:type="dxa"/>
            <w:gridSpan w:val="2"/>
          </w:tcPr>
          <w:p w:rsidR="002F033C" w:rsidRDefault="002F033C">
            <w:r>
              <w:t>Token Store</w:t>
            </w:r>
          </w:p>
        </w:tc>
        <w:tc>
          <w:tcPr>
            <w:tcW w:w="3217" w:type="dxa"/>
            <w:gridSpan w:val="2"/>
          </w:tcPr>
          <w:p w:rsidR="002F033C" w:rsidRDefault="002F033C">
            <w:r>
              <w:t>Authentication Provider</w:t>
            </w:r>
          </w:p>
        </w:tc>
        <w:tc>
          <w:tcPr>
            <w:tcW w:w="3217" w:type="dxa"/>
            <w:gridSpan w:val="2"/>
          </w:tcPr>
          <w:p w:rsidR="002F033C" w:rsidRDefault="002F033C">
            <w:r>
              <w:t>Client Details</w:t>
            </w:r>
          </w:p>
        </w:tc>
      </w:tr>
      <w:tr w:rsidR="002F033C" w:rsidTr="002F033C">
        <w:trPr>
          <w:trHeight w:val="306"/>
        </w:trPr>
        <w:tc>
          <w:tcPr>
            <w:tcW w:w="1608" w:type="dxa"/>
          </w:tcPr>
          <w:p w:rsidR="002F033C" w:rsidRDefault="002F033C">
            <w:r>
              <w:t xml:space="preserve">Memory </w:t>
            </w:r>
          </w:p>
        </w:tc>
        <w:tc>
          <w:tcPr>
            <w:tcW w:w="1608" w:type="dxa"/>
          </w:tcPr>
          <w:p w:rsidR="002F033C" w:rsidRDefault="002F033C">
            <w:proofErr w:type="spellStart"/>
            <w:r>
              <w:t>Jdbc</w:t>
            </w:r>
            <w:proofErr w:type="spellEnd"/>
            <w:r>
              <w:t xml:space="preserve"> / Custom Token Store</w:t>
            </w:r>
          </w:p>
        </w:tc>
        <w:tc>
          <w:tcPr>
            <w:tcW w:w="1608" w:type="dxa"/>
          </w:tcPr>
          <w:p w:rsidR="002F033C" w:rsidRDefault="002F033C">
            <w:r>
              <w:t>Memory</w:t>
            </w:r>
          </w:p>
        </w:tc>
        <w:tc>
          <w:tcPr>
            <w:tcW w:w="1608" w:type="dxa"/>
          </w:tcPr>
          <w:p w:rsidR="002F033C" w:rsidRDefault="002F033C">
            <w:proofErr w:type="spellStart"/>
            <w:r>
              <w:t>Jdbc</w:t>
            </w:r>
            <w:proofErr w:type="spellEnd"/>
            <w:r>
              <w:t xml:space="preserve"> / Custom</w:t>
            </w:r>
          </w:p>
          <w:p w:rsidR="002F033C" w:rsidRDefault="002F033C">
            <w:r>
              <w:t>Authentication Provider</w:t>
            </w:r>
          </w:p>
        </w:tc>
        <w:tc>
          <w:tcPr>
            <w:tcW w:w="1608" w:type="dxa"/>
          </w:tcPr>
          <w:p w:rsidR="002F033C" w:rsidRDefault="002F033C">
            <w:r>
              <w:t>Memory</w:t>
            </w:r>
          </w:p>
        </w:tc>
        <w:tc>
          <w:tcPr>
            <w:tcW w:w="1608" w:type="dxa"/>
          </w:tcPr>
          <w:p w:rsidR="002F033C" w:rsidRDefault="002F033C">
            <w:proofErr w:type="spellStart"/>
            <w:r>
              <w:t>Jdbc</w:t>
            </w:r>
            <w:proofErr w:type="spellEnd"/>
            <w:r>
              <w:t xml:space="preserve"> / Custom Client Details Provider</w:t>
            </w:r>
          </w:p>
        </w:tc>
      </w:tr>
    </w:tbl>
    <w:p w:rsidR="008D2B40" w:rsidRDefault="008D2B40"/>
    <w:p w:rsidR="00583D3E" w:rsidRDefault="00583D3E" w:rsidP="008D2B40"/>
    <w:p w:rsidR="00583D3E" w:rsidRDefault="00583D3E" w:rsidP="00583D3E">
      <w:proofErr w:type="spellStart"/>
      <w:r>
        <w:t>Beberapa</w:t>
      </w:r>
      <w:proofErr w:type="spellEnd"/>
      <w:r>
        <w:t xml:space="preserve"> Grant Types:</w:t>
      </w:r>
    </w:p>
    <w:p w:rsidR="00583D3E" w:rsidRDefault="00583D3E" w:rsidP="00583D3E">
      <w:pPr>
        <w:pStyle w:val="ListParagraph"/>
        <w:numPr>
          <w:ilvl w:val="0"/>
          <w:numId w:val="5"/>
        </w:numPr>
      </w:pPr>
      <w:r w:rsidRPr="006033DA">
        <w:t>Flow Grant Type Authorization Code</w:t>
      </w:r>
    </w:p>
    <w:p w:rsidR="00583D3E" w:rsidRDefault="00583D3E" w:rsidP="00583D3E">
      <w:pPr>
        <w:pStyle w:val="ListParagraph"/>
        <w:numPr>
          <w:ilvl w:val="0"/>
          <w:numId w:val="5"/>
        </w:numPr>
      </w:pPr>
      <w:r w:rsidRPr="00583D3E">
        <w:t>Flow Grant Type User Password</w:t>
      </w:r>
    </w:p>
    <w:p w:rsidR="00583D3E" w:rsidRDefault="00583D3E" w:rsidP="00583D3E">
      <w:pPr>
        <w:pStyle w:val="ListParagraph"/>
        <w:numPr>
          <w:ilvl w:val="0"/>
          <w:numId w:val="5"/>
        </w:numPr>
      </w:pPr>
      <w:r w:rsidRPr="00583D3E">
        <w:t>Flow Grant Type Implicit</w:t>
      </w:r>
    </w:p>
    <w:p w:rsidR="00583D3E" w:rsidRDefault="00583D3E" w:rsidP="00583D3E">
      <w:pPr>
        <w:pStyle w:val="ListParagraph"/>
        <w:numPr>
          <w:ilvl w:val="0"/>
          <w:numId w:val="5"/>
        </w:numPr>
      </w:pPr>
      <w:r w:rsidRPr="00583D3E">
        <w:t>Flow Grant Type Client Credentials</w:t>
      </w:r>
    </w:p>
    <w:p w:rsidR="00583D3E" w:rsidRDefault="00583D3E" w:rsidP="008D2B40"/>
    <w:p w:rsidR="00583D3E" w:rsidRDefault="00583D3E" w:rsidP="008D2B40"/>
    <w:p w:rsidR="00583D3E" w:rsidRDefault="00583D3E" w:rsidP="008D2B40"/>
    <w:p w:rsidR="008D2B40" w:rsidRDefault="008D2B40" w:rsidP="008D2B40"/>
    <w:p w:rsidR="00572449" w:rsidRDefault="00E960C8" w:rsidP="008D2B40">
      <w:r>
        <w:t>Details</w:t>
      </w:r>
    </w:p>
    <w:p w:rsidR="008D2B40" w:rsidRDefault="008D2B40" w:rsidP="008D2B40">
      <w:r>
        <w:t xml:space="preserve"> Grant Types:</w:t>
      </w:r>
    </w:p>
    <w:p w:rsidR="008D2B40" w:rsidRDefault="006033DA" w:rsidP="006033DA">
      <w:pPr>
        <w:pStyle w:val="ListParagraph"/>
        <w:numPr>
          <w:ilvl w:val="0"/>
          <w:numId w:val="3"/>
        </w:numPr>
      </w:pPr>
      <w:r w:rsidRPr="006033DA">
        <w:t>Flow Grant Type Authorization Code</w:t>
      </w:r>
    </w:p>
    <w:p w:rsidR="008D2B40" w:rsidRDefault="00CE0F10" w:rsidP="00CE0F10">
      <w:pPr>
        <w:pStyle w:val="ListParagraph"/>
        <w:numPr>
          <w:ilvl w:val="0"/>
          <w:numId w:val="4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client, </w:t>
      </w:r>
    </w:p>
    <w:p w:rsidR="00CE0F10" w:rsidRDefault="00CE0F10" w:rsidP="00CE0F10">
      <w:pPr>
        <w:pStyle w:val="ListParagraph"/>
        <w:numPr>
          <w:ilvl w:val="0"/>
          <w:numId w:val="4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clientya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Pr="00AC26F1">
        <w:rPr>
          <w:b/>
        </w:rPr>
        <w:t>client secret</w:t>
      </w:r>
      <w:r>
        <w:t xml:space="preserve"> </w:t>
      </w:r>
      <w:r w:rsidR="004962D6">
        <w:t xml:space="preserve"> </w:t>
      </w:r>
      <w:r w:rsidR="004962D6">
        <w:sym w:font="Wingdings" w:char="F0E8"/>
      </w:r>
      <w:r w:rsidR="004962D6">
        <w:t xml:space="preserve"> Client Details </w:t>
      </w:r>
      <w:r>
        <w:t>(client id &amp; password)</w:t>
      </w:r>
    </w:p>
    <w:p w:rsidR="00CE0F10" w:rsidRDefault="00CE0F10" w:rsidP="00CE0F10">
      <w:pPr>
        <w:pStyle w:val="ListParagraph"/>
        <w:ind w:left="1080"/>
      </w:pPr>
      <w:r>
        <w:t>(</w:t>
      </w:r>
      <w:proofErr w:type="spellStart"/>
      <w:r>
        <w:t>Misalnya</w:t>
      </w:r>
      <w:proofErr w:type="spellEnd"/>
      <w:r>
        <w:t xml:space="preserve"> di server</w:t>
      </w:r>
      <w:r w:rsidR="004962D6">
        <w:t xml:space="preserve"> PHP</w:t>
      </w:r>
      <w:proofErr w:type="gramStart"/>
      <w:r w:rsidR="004962D6">
        <w:t>,JAVA,NODE</w:t>
      </w:r>
      <w:proofErr w:type="gramEnd"/>
      <w:r w:rsidR="004962D6">
        <w:t xml:space="preserve"> JS</w:t>
      </w:r>
      <w:r>
        <w:t xml:space="preserve">  )</w:t>
      </w:r>
    </w:p>
    <w:p w:rsidR="00CE0F10" w:rsidRDefault="00F077D4" w:rsidP="00CE0F10">
      <w:pPr>
        <w:pStyle w:val="ListParagraph"/>
        <w:numPr>
          <w:ilvl w:val="0"/>
          <w:numId w:val="4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menembak</w:t>
      </w:r>
      <w:proofErr w:type="spellEnd"/>
      <w:r>
        <w:t xml:space="preserve"> </w:t>
      </w:r>
      <w:r w:rsidR="00941820">
        <w:t>callback</w:t>
      </w:r>
      <w:r>
        <w:t xml:space="preserve"> </w:t>
      </w:r>
      <w:proofErr w:type="spellStart"/>
      <w:r>
        <w:t>akan</w:t>
      </w:r>
      <w:proofErr w:type="spellEnd"/>
      <w:r>
        <w:t xml:space="preserve"> di redirect </w:t>
      </w:r>
      <w:proofErr w:type="spellStart"/>
      <w:r>
        <w:t>ke</w:t>
      </w:r>
      <w:proofErr w:type="spellEnd"/>
      <w:r>
        <w:t xml:space="preserve"> login provider</w:t>
      </w:r>
    </w:p>
    <w:p w:rsidR="00F077D4" w:rsidRDefault="00F077D4" w:rsidP="00F077D4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redirect + </w:t>
      </w:r>
      <w:proofErr w:type="spellStart"/>
      <w:r>
        <w:t>auth_code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berikan</w:t>
      </w:r>
      <w:proofErr w:type="spellEnd"/>
    </w:p>
    <w:p w:rsidR="00F077D4" w:rsidRDefault="00F077D4" w:rsidP="00F0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r>
        <w:rPr>
          <w:rFonts w:ascii="Courier New" w:eastAsia="Times New Roman" w:hAnsi="Courier New" w:cs="Courier New"/>
          <w:b/>
          <w:sz w:val="16"/>
          <w:szCs w:val="16"/>
        </w:rPr>
        <w:tab/>
        <w:t xml:space="preserve"> </w:t>
      </w:r>
      <w:proofErr w:type="spellStart"/>
      <w:r>
        <w:rPr>
          <w:rFonts w:ascii="Courier New" w:eastAsia="Times New Roman" w:hAnsi="Courier New" w:cs="Courier New"/>
          <w:b/>
          <w:sz w:val="16"/>
          <w:szCs w:val="16"/>
        </w:rPr>
        <w:t>Formatnya</w:t>
      </w:r>
      <w:proofErr w:type="spellEnd"/>
      <w:r>
        <w:rPr>
          <w:rFonts w:ascii="Courier New" w:eastAsia="Times New Roman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16"/>
          <w:szCs w:val="16"/>
        </w:rPr>
        <w:t>sbb</w:t>
      </w:r>
      <w:proofErr w:type="spellEnd"/>
      <w:r>
        <w:rPr>
          <w:rFonts w:ascii="Courier New" w:eastAsia="Times New Roman" w:hAnsi="Courier New" w:cs="Courier New"/>
          <w:b/>
          <w:sz w:val="16"/>
          <w:szCs w:val="16"/>
        </w:rPr>
        <w:t xml:space="preserve"> :</w:t>
      </w:r>
      <w:proofErr w:type="gramEnd"/>
    </w:p>
    <w:p w:rsidR="00F077D4" w:rsidRDefault="00F077D4" w:rsidP="00F0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r>
        <w:rPr>
          <w:rFonts w:ascii="Courier New" w:eastAsia="Times New Roman" w:hAnsi="Courier New" w:cs="Courier New"/>
          <w:b/>
          <w:sz w:val="16"/>
          <w:szCs w:val="16"/>
        </w:rPr>
        <w:tab/>
        <w:t xml:space="preserve"> </w:t>
      </w:r>
      <w:proofErr w:type="gramStart"/>
      <w:r w:rsidR="00015B0B">
        <w:rPr>
          <w:rFonts w:ascii="Courier New" w:eastAsia="Times New Roman" w:hAnsi="Courier New" w:cs="Courier New"/>
          <w:b/>
          <w:sz w:val="16"/>
          <w:szCs w:val="16"/>
        </w:rPr>
        <w:t>http:</w:t>
      </w:r>
      <w:proofErr w:type="gramEnd"/>
      <w:r w:rsidR="00015B0B">
        <w:rPr>
          <w:rFonts w:ascii="Courier New" w:eastAsia="Times New Roman" w:hAnsi="Courier New" w:cs="Courier New"/>
          <w:b/>
          <w:sz w:val="16"/>
          <w:szCs w:val="16"/>
        </w:rPr>
        <w:t>//</w:t>
      </w:r>
      <w:r>
        <w:rPr>
          <w:rFonts w:ascii="Courier New" w:eastAsia="Times New Roman" w:hAnsi="Courier New" w:cs="Courier New"/>
          <w:b/>
          <w:sz w:val="16"/>
          <w:szCs w:val="16"/>
        </w:rPr>
        <w:t>&lt;ip&gt;:&lt;port&gt;/oauth/authorize?client_id=&lt;client_secret&gt;&amp;response_type=&lt;code&gt;&amp;redirect_uri=&lt;</w:t>
      </w:r>
      <w:r w:rsidR="00941820">
        <w:rPr>
          <w:rFonts w:ascii="Courier New" w:eastAsia="Times New Roman" w:hAnsi="Courier New" w:cs="Courier New"/>
          <w:b/>
          <w:sz w:val="16"/>
          <w:szCs w:val="16"/>
        </w:rPr>
        <w:t>callback</w:t>
      </w:r>
      <w:r>
        <w:rPr>
          <w:rFonts w:ascii="Courier New" w:eastAsia="Times New Roman" w:hAnsi="Courier New" w:cs="Courier New"/>
          <w:b/>
          <w:sz w:val="16"/>
          <w:szCs w:val="16"/>
        </w:rPr>
        <w:t>_yang_dituju&gt;</w:t>
      </w:r>
    </w:p>
    <w:p w:rsidR="00F077D4" w:rsidRDefault="00F077D4" w:rsidP="00F0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r>
        <w:rPr>
          <w:rFonts w:ascii="Courier New" w:eastAsia="Times New Roman" w:hAnsi="Courier New" w:cs="Courier New"/>
          <w:b/>
          <w:sz w:val="16"/>
          <w:szCs w:val="16"/>
        </w:rPr>
        <w:t xml:space="preserve"> Ex:</w:t>
      </w:r>
    </w:p>
    <w:p w:rsidR="00F077D4" w:rsidRPr="00F077D4" w:rsidRDefault="00F077D4" w:rsidP="00F0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r w:rsidRPr="00F077D4">
        <w:rPr>
          <w:rFonts w:ascii="Courier New" w:eastAsia="Times New Roman" w:hAnsi="Courier New" w:cs="Courier New"/>
          <w:b/>
          <w:sz w:val="16"/>
          <w:szCs w:val="16"/>
        </w:rPr>
        <w:t>http://localhost:8787/oauth/authorize?client_id=clientauthcode&amp;response_type=code&amp;redirect_uri=http://localhost:8712/api/state/new</w:t>
      </w:r>
    </w:p>
    <w:p w:rsidR="00F077D4" w:rsidRDefault="00F077D4" w:rsidP="00F077D4">
      <w:pPr>
        <w:pStyle w:val="ListParagraph"/>
        <w:ind w:left="1080"/>
      </w:pPr>
    </w:p>
    <w:p w:rsidR="00941820" w:rsidRDefault="00941820" w:rsidP="00941820">
      <w:r>
        <w:t xml:space="preserve">Step by </w:t>
      </w:r>
      <w:proofErr w:type="spellStart"/>
      <w:r>
        <w:t>stepnya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:rsidR="00941820" w:rsidRDefault="00941820" w:rsidP="00941820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browser,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</w:p>
    <w:p w:rsidR="00941820" w:rsidRDefault="00941820" w:rsidP="00941820">
      <w:pPr>
        <w:pStyle w:val="HTMLPreformatted"/>
        <w:ind w:left="720"/>
      </w:pPr>
      <w:r>
        <w:rPr>
          <w:rStyle w:val="HTMLCode"/>
        </w:rPr>
        <w:t>http://localhost:</w:t>
      </w:r>
      <w:r>
        <w:rPr>
          <w:rStyle w:val="HTMLCode"/>
        </w:rPr>
        <w:t>8787</w:t>
      </w:r>
      <w:r>
        <w:rPr>
          <w:rStyle w:val="HTMLCode"/>
        </w:rPr>
        <w:t>/oauth/authorize?client_id=clientauthcode&amp;response_type=code&amp;redirect_uri=http://localhost:</w:t>
      </w:r>
      <w:r>
        <w:rPr>
          <w:rStyle w:val="HTMLCode"/>
        </w:rPr>
        <w:t>8787</w:t>
      </w:r>
      <w:r>
        <w:rPr>
          <w:rStyle w:val="HTMLCode"/>
        </w:rPr>
        <w:t>/api/state/new</w:t>
      </w:r>
    </w:p>
    <w:p w:rsidR="003E7AD1" w:rsidRDefault="003E7AD1" w:rsidP="00941820">
      <w:pPr>
        <w:pStyle w:val="ListParagraph"/>
      </w:pPr>
    </w:p>
    <w:p w:rsidR="003E7AD1" w:rsidRDefault="003E7AD1" w:rsidP="003E7AD1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diminta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login,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radio button Approve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rStyle w:val="HTMLCode"/>
          <w:rFonts w:eastAsiaTheme="minorHAnsi"/>
        </w:rPr>
        <w:t>Authorize</w:t>
      </w:r>
      <w:r>
        <w:t>.</w:t>
      </w:r>
    </w:p>
    <w:p w:rsidR="003E7AD1" w:rsidRDefault="003E7AD1" w:rsidP="003E7AD1">
      <w:pPr>
        <w:pStyle w:val="ListParagraph"/>
      </w:pPr>
    </w:p>
    <w:p w:rsidR="003E7AD1" w:rsidRDefault="003E7AD1" w:rsidP="003E7AD1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redirect_uri</w:t>
      </w:r>
      <w:proofErr w:type="spellEnd"/>
      <w:r>
        <w:t xml:space="preserve"> di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ditambahi</w:t>
      </w:r>
      <w:proofErr w:type="spellEnd"/>
      <w:r>
        <w:t xml:space="preserve"> parameter authorization code. URL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redirectnya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3E7AD1" w:rsidRDefault="003E7AD1" w:rsidP="003E7AD1">
      <w:pPr>
        <w:pStyle w:val="HTMLPreformatted"/>
        <w:ind w:left="360"/>
      </w:pPr>
      <w:r>
        <w:rPr>
          <w:rStyle w:val="HTMLCode"/>
        </w:rPr>
        <w:tab/>
      </w:r>
      <w:r>
        <w:rPr>
          <w:rStyle w:val="HTMLCode"/>
        </w:rPr>
        <w:t>http://localhost:8787/api/state/new?code=8OppiR</w:t>
      </w:r>
    </w:p>
    <w:p w:rsidR="00941820" w:rsidRDefault="00941820" w:rsidP="00941820">
      <w:pPr>
        <w:pStyle w:val="ListParagraph"/>
      </w:pPr>
    </w:p>
    <w:p w:rsidR="00941820" w:rsidRDefault="003E7AD1" w:rsidP="00941820">
      <w:pPr>
        <w:pStyle w:val="ListParagraph"/>
      </w:pPr>
      <w:proofErr w:type="spellStart"/>
      <w:proofErr w:type="gramStart"/>
      <w:r>
        <w:t>Ambil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rStyle w:val="HTMLCode"/>
          <w:rFonts w:eastAsiaTheme="minorHAnsi"/>
        </w:rPr>
        <w:t>8OppiR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proofErr w:type="gramEnd"/>
    </w:p>
    <w:p w:rsidR="003E7AD1" w:rsidRDefault="003E7AD1" w:rsidP="003E7AD1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request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authorization code </w:t>
      </w:r>
      <w:proofErr w:type="spellStart"/>
      <w:r>
        <w:t>dengan</w:t>
      </w:r>
      <w:proofErr w:type="spellEnd"/>
      <w:r>
        <w:t xml:space="preserve"> access token.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</w:t>
      </w:r>
      <w:r>
        <w:rPr>
          <w:rStyle w:val="HTMLCode"/>
          <w:rFonts w:eastAsiaTheme="minorHAnsi"/>
        </w:rPr>
        <w:t>curl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atau</w:t>
      </w:r>
      <w:proofErr w:type="spellEnd"/>
      <w:r>
        <w:rPr>
          <w:rStyle w:val="HTMLCode"/>
          <w:rFonts w:eastAsiaTheme="minorHAnsi"/>
        </w:rPr>
        <w:t xml:space="preserve"> post, </w:t>
      </w:r>
      <w:proofErr w:type="spellStart"/>
      <w:r>
        <w:rPr>
          <w:rStyle w:val="HTMLCode"/>
          <w:rFonts w:eastAsiaTheme="minorHAnsi"/>
        </w:rPr>
        <w:t>atau</w:t>
      </w:r>
      <w:proofErr w:type="spellEnd"/>
      <w:r>
        <w:rPr>
          <w:rStyle w:val="HTMLCode"/>
          <w:rFonts w:eastAsiaTheme="minorHAnsi"/>
        </w:rPr>
        <w:t xml:space="preserve"> method </w:t>
      </w:r>
      <w:proofErr w:type="spellStart"/>
      <w:r>
        <w:rPr>
          <w:rStyle w:val="HTMLCode"/>
          <w:rFonts w:eastAsiaTheme="minorHAnsi"/>
        </w:rPr>
        <w:t>lainnya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perintahnya</w:t>
      </w:r>
      <w:proofErr w:type="spellEnd"/>
    </w:p>
    <w:p w:rsidR="003E7AD1" w:rsidRDefault="003E7AD1" w:rsidP="003E7AD1">
      <w:pPr>
        <w:pStyle w:val="HTMLPreformatted"/>
        <w:ind w:left="720"/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-X POST -vu clientauthcode:123456 http://localhost:10000/oauth/token -H "Accept: 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 -d "grant_type=authorization_code&amp;code=8OppiR&amp;redirect_uri=http://localhost:10001/api/state/new"</w:t>
      </w:r>
    </w:p>
    <w:p w:rsidR="002F033C" w:rsidRDefault="002F033C" w:rsidP="003E7AD1"/>
    <w:p w:rsidR="00F077D4" w:rsidRDefault="003E7AD1" w:rsidP="008D2B40">
      <w:pPr>
        <w:pStyle w:val="ListParagraph"/>
        <w:numPr>
          <w:ilvl w:val="0"/>
          <w:numId w:val="2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access token </w:t>
      </w:r>
      <w:proofErr w:type="spellStart"/>
      <w:r>
        <w:t>dalam</w:t>
      </w:r>
      <w:proofErr w:type="spellEnd"/>
      <w:r>
        <w:t xml:space="preserve"> response JSON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3E7AD1" w:rsidRDefault="003E7AD1" w:rsidP="003E7AD1">
      <w:pPr>
        <w:pStyle w:val="ListParagraph"/>
      </w:pPr>
      <w:r>
        <w:t xml:space="preserve">  {</w:t>
      </w:r>
    </w:p>
    <w:p w:rsidR="003E7AD1" w:rsidRDefault="003E7AD1" w:rsidP="003E7AD1">
      <w:pPr>
        <w:pStyle w:val="ListParagraph"/>
      </w:pPr>
      <w:r>
        <w:t xml:space="preserve">      "access_token":"08664d93-41e3-473c-b5d2-f2b30afe7053",</w:t>
      </w:r>
    </w:p>
    <w:p w:rsidR="003E7AD1" w:rsidRDefault="003E7AD1" w:rsidP="003E7AD1">
      <w:pPr>
        <w:pStyle w:val="ListParagraph"/>
      </w:pPr>
      <w:r>
        <w:t xml:space="preserve">      "</w:t>
      </w:r>
      <w:proofErr w:type="spellStart"/>
      <w:r>
        <w:t>token_type":"bearer</w:t>
      </w:r>
      <w:proofErr w:type="spellEnd"/>
      <w:r>
        <w:t>",</w:t>
      </w:r>
    </w:p>
    <w:p w:rsidR="003E7AD1" w:rsidRDefault="003E7AD1" w:rsidP="003E7AD1">
      <w:pPr>
        <w:pStyle w:val="ListParagraph"/>
      </w:pPr>
      <w:r>
        <w:t xml:space="preserve">      "refresh_token":"436761f1-2f26-412b-ab0f-bbf2cd7459c4",</w:t>
      </w:r>
    </w:p>
    <w:p w:rsidR="003E7AD1" w:rsidRDefault="003E7AD1" w:rsidP="003E7AD1">
      <w:pPr>
        <w:pStyle w:val="ListParagraph"/>
      </w:pPr>
      <w:r>
        <w:t xml:space="preserve">      "expires_in":43199,</w:t>
      </w:r>
    </w:p>
    <w:p w:rsidR="003E7AD1" w:rsidRDefault="003E7AD1" w:rsidP="003E7AD1">
      <w:pPr>
        <w:pStyle w:val="ListParagraph"/>
      </w:pPr>
      <w:r>
        <w:t xml:space="preserve">      "</w:t>
      </w:r>
      <w:proofErr w:type="spellStart"/>
      <w:proofErr w:type="gramStart"/>
      <w:r>
        <w:t>scope</w:t>
      </w:r>
      <w:proofErr w:type="gramEnd"/>
      <w:r>
        <w:t>":"write</w:t>
      </w:r>
      <w:proofErr w:type="spellEnd"/>
      <w:r>
        <w:t xml:space="preserve"> read"</w:t>
      </w:r>
    </w:p>
    <w:p w:rsidR="003E7AD1" w:rsidRDefault="003E7AD1" w:rsidP="003E7AD1">
      <w:pPr>
        <w:pStyle w:val="ListParagraph"/>
      </w:pPr>
      <w:r>
        <w:t xml:space="preserve">  }</w:t>
      </w:r>
    </w:p>
    <w:p w:rsidR="003E7AD1" w:rsidRDefault="000C650A" w:rsidP="003E7AD1">
      <w:pPr>
        <w:pStyle w:val="ListParagraph"/>
        <w:numPr>
          <w:ilvl w:val="0"/>
          <w:numId w:val="2"/>
        </w:numPr>
      </w:pPr>
      <w:r>
        <w:t xml:space="preserve">Access token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resource </w:t>
      </w:r>
      <w:proofErr w:type="spellStart"/>
      <w:r>
        <w:t>terproteksi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0C650A" w:rsidRDefault="000C650A" w:rsidP="000C650A">
      <w:pPr>
        <w:pStyle w:val="HTMLPreformatted"/>
        <w:ind w:left="720"/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http://localhost:10001/api/admin?access_token=08664d93-41e3-473c-b5d2-f2b30afe7053</w:t>
      </w:r>
    </w:p>
    <w:p w:rsidR="000C650A" w:rsidRDefault="000C650A" w:rsidP="000C650A"/>
    <w:p w:rsidR="000C650A" w:rsidRDefault="000C650A" w:rsidP="000C650A">
      <w:pPr>
        <w:pStyle w:val="ListParagraph"/>
        <w:numPr>
          <w:ilvl w:val="0"/>
          <w:numId w:val="2"/>
        </w:numPr>
      </w:pPr>
      <w:r>
        <w:t xml:space="preserve">Resource server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authorization server </w:t>
      </w:r>
      <w:proofErr w:type="spellStart"/>
      <w:r>
        <w:t>apakah</w:t>
      </w:r>
      <w:proofErr w:type="spellEnd"/>
      <w:r>
        <w:t xml:space="preserve"> token </w:t>
      </w:r>
      <w:proofErr w:type="spellStart"/>
      <w:r>
        <w:t>tersebut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HTTP request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0C650A" w:rsidRDefault="000C650A" w:rsidP="000C650A">
      <w:pPr>
        <w:pStyle w:val="HTMLPreformatted"/>
        <w:ind w:left="720"/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-X POST -vu clientauthcode:123456 http://localhost:</w:t>
      </w:r>
      <w:r>
        <w:rPr>
          <w:rStyle w:val="HTMLCode"/>
        </w:rPr>
        <w:t>8787</w:t>
      </w:r>
      <w:r>
        <w:rPr>
          <w:rStyle w:val="HTMLCode"/>
        </w:rPr>
        <w:t>/oauth/check_token?token=08664d93-41e3-473c-b5d2-f2b30afe7053</w:t>
      </w:r>
    </w:p>
    <w:p w:rsidR="000C650A" w:rsidRDefault="000C650A" w:rsidP="000C650A">
      <w:pPr>
        <w:pStyle w:val="ListParagraph"/>
      </w:pPr>
    </w:p>
    <w:p w:rsidR="00AF4F8E" w:rsidRDefault="000C650A" w:rsidP="000C650A">
      <w:pPr>
        <w:pStyle w:val="ListParagraph"/>
        <w:numPr>
          <w:ilvl w:val="0"/>
          <w:numId w:val="2"/>
        </w:numPr>
      </w:pPr>
      <w:r>
        <w:t xml:space="preserve">Authorization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request check token </w:t>
      </w:r>
      <w:proofErr w:type="spellStart"/>
      <w:r>
        <w:t>dengan</w:t>
      </w:r>
      <w:proofErr w:type="spellEnd"/>
      <w:r>
        <w:t xml:space="preserve"> response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0C650A" w:rsidRDefault="000C650A" w:rsidP="000C650A">
      <w:pPr>
        <w:pStyle w:val="ListParagraph"/>
      </w:pPr>
      <w:r>
        <w:t xml:space="preserve">  {</w:t>
      </w:r>
    </w:p>
    <w:p w:rsidR="000C650A" w:rsidRDefault="000C650A" w:rsidP="000C650A">
      <w:pPr>
        <w:pStyle w:val="ListParagraph"/>
      </w:pPr>
      <w:r>
        <w:t xml:space="preserve">      "</w:t>
      </w:r>
      <w:proofErr w:type="spellStart"/>
      <w:proofErr w:type="gramStart"/>
      <w:r>
        <w:t>aud</w:t>
      </w:r>
      <w:proofErr w:type="spellEnd"/>
      <w:proofErr w:type="gramEnd"/>
      <w:r>
        <w:t>": ["</w:t>
      </w:r>
      <w:proofErr w:type="spellStart"/>
      <w:r w:rsidR="005E2574">
        <w:t>aplikasi</w:t>
      </w:r>
      <w:proofErr w:type="spellEnd"/>
      <w:r>
        <w:t>"],</w:t>
      </w:r>
    </w:p>
    <w:p w:rsidR="000C650A" w:rsidRDefault="000C650A" w:rsidP="000C650A">
      <w:pPr>
        <w:pStyle w:val="ListParagraph"/>
      </w:pPr>
      <w:r>
        <w:t xml:space="preserve">      "</w:t>
      </w:r>
      <w:proofErr w:type="spellStart"/>
      <w:proofErr w:type="gramStart"/>
      <w:r>
        <w:t>exp</w:t>
      </w:r>
      <w:proofErr w:type="spellEnd"/>
      <w:proofErr w:type="gramEnd"/>
      <w:r>
        <w:t>": 1444158090,</w:t>
      </w:r>
    </w:p>
    <w:p w:rsidR="000C650A" w:rsidRDefault="000C650A" w:rsidP="000C650A">
      <w:pPr>
        <w:pStyle w:val="ListParagraph"/>
      </w:pPr>
      <w:r>
        <w:lastRenderedPageBreak/>
        <w:t xml:space="preserve">      "</w:t>
      </w:r>
      <w:proofErr w:type="spellStart"/>
      <w:r>
        <w:t>user_name</w:t>
      </w:r>
      <w:proofErr w:type="spellEnd"/>
      <w:r>
        <w:t>": "</w:t>
      </w:r>
      <w:proofErr w:type="spellStart"/>
      <w:r w:rsidR="005E2574">
        <w:t>patar</w:t>
      </w:r>
      <w:proofErr w:type="spellEnd"/>
      <w:r w:rsidR="005E2574">
        <w:t xml:space="preserve"> </w:t>
      </w:r>
      <w:proofErr w:type="spellStart"/>
      <w:r w:rsidR="005E2574">
        <w:t>timotius</w:t>
      </w:r>
      <w:proofErr w:type="spellEnd"/>
      <w:r>
        <w:t>",</w:t>
      </w:r>
    </w:p>
    <w:p w:rsidR="000C650A" w:rsidRDefault="000C650A" w:rsidP="000C650A">
      <w:pPr>
        <w:pStyle w:val="ListParagraph"/>
      </w:pPr>
      <w:r>
        <w:t xml:space="preserve">      "</w:t>
      </w:r>
      <w:proofErr w:type="gramStart"/>
      <w:r>
        <w:t>authorities</w:t>
      </w:r>
      <w:proofErr w:type="gramEnd"/>
      <w:r>
        <w:t>": ["ROLE_OPERATOR", "ROLE_SUPERVISOR"],</w:t>
      </w:r>
    </w:p>
    <w:p w:rsidR="000C650A" w:rsidRDefault="000C650A" w:rsidP="000C650A">
      <w:pPr>
        <w:pStyle w:val="ListParagraph"/>
      </w:pPr>
      <w:r>
        <w:t xml:space="preserve">      "</w:t>
      </w:r>
      <w:proofErr w:type="spellStart"/>
      <w:r>
        <w:t>client_id</w:t>
      </w:r>
      <w:proofErr w:type="spellEnd"/>
      <w:r>
        <w:t>": "</w:t>
      </w:r>
      <w:proofErr w:type="spellStart"/>
      <w:r>
        <w:t>clientauthcode</w:t>
      </w:r>
      <w:proofErr w:type="spellEnd"/>
      <w:r>
        <w:t>",</w:t>
      </w:r>
    </w:p>
    <w:p w:rsidR="000C650A" w:rsidRDefault="000C650A" w:rsidP="000C650A">
      <w:pPr>
        <w:pStyle w:val="ListParagraph"/>
      </w:pPr>
      <w:r>
        <w:t xml:space="preserve">      "</w:t>
      </w:r>
      <w:proofErr w:type="gramStart"/>
      <w:r>
        <w:t>scope</w:t>
      </w:r>
      <w:proofErr w:type="gramEnd"/>
      <w:r>
        <w:t>": ["read", "write"]</w:t>
      </w:r>
    </w:p>
    <w:p w:rsidR="000C650A" w:rsidRDefault="000C650A" w:rsidP="000C650A">
      <w:pPr>
        <w:pStyle w:val="ListParagraph"/>
      </w:pPr>
      <w:r>
        <w:t xml:space="preserve">  }</w:t>
      </w:r>
    </w:p>
    <w:p w:rsidR="005E2574" w:rsidRDefault="005E2574" w:rsidP="000C650A">
      <w:pPr>
        <w:pStyle w:val="ListParagraph"/>
      </w:pPr>
    </w:p>
    <w:p w:rsidR="005E2574" w:rsidRDefault="005E2574" w:rsidP="005E2574">
      <w:pPr>
        <w:pStyle w:val="ListParagraph"/>
        <w:numPr>
          <w:ilvl w:val="0"/>
          <w:numId w:val="2"/>
        </w:numPr>
      </w:pPr>
      <w:r>
        <w:t xml:space="preserve">Resource Server  Akan </w:t>
      </w:r>
      <w:proofErr w:type="spellStart"/>
      <w:r>
        <w:t>memberikan</w:t>
      </w:r>
      <w:proofErr w:type="spellEnd"/>
      <w:r>
        <w:t xml:space="preserve"> response as proper as it is</w:t>
      </w:r>
    </w:p>
    <w:p w:rsidR="005E2574" w:rsidRDefault="005E2574" w:rsidP="005E2574">
      <w:pPr>
        <w:pStyle w:val="HTMLPreformatted"/>
        <w:ind w:left="720"/>
        <w:rPr>
          <w:rStyle w:val="HTMLCode"/>
        </w:rPr>
      </w:pPr>
      <w:r>
        <w:rPr>
          <w:rStyle w:val="HTMLCode"/>
        </w:rPr>
        <w:t>{"</w:t>
      </w:r>
      <w:proofErr w:type="spellStart"/>
      <w:r>
        <w:rPr>
          <w:rStyle w:val="HTMLCode"/>
        </w:rPr>
        <w:t>sukses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:true</w:t>
      </w:r>
      <w:proofErr w:type="gramEnd"/>
      <w:r>
        <w:rPr>
          <w:rStyle w:val="HTMLCode"/>
        </w:rPr>
        <w:t>,"page":"admin","user":"</w:t>
      </w:r>
      <w:proofErr w:type="spellStart"/>
      <w:r>
        <w:rPr>
          <w:rStyle w:val="HTMLCode"/>
        </w:rPr>
        <w:t>endy</w:t>
      </w:r>
      <w:proofErr w:type="spellEnd"/>
      <w:r>
        <w:rPr>
          <w:rStyle w:val="HTMLCode"/>
        </w:rPr>
        <w:t>"}</w:t>
      </w:r>
    </w:p>
    <w:p w:rsidR="005E2574" w:rsidRDefault="005E2574" w:rsidP="005E2574">
      <w:pPr>
        <w:pStyle w:val="HTMLPreformatted"/>
        <w:ind w:left="720"/>
        <w:rPr>
          <w:rStyle w:val="HTMLCode"/>
        </w:rPr>
      </w:pPr>
    </w:p>
    <w:p w:rsidR="005E2574" w:rsidRDefault="005E2574" w:rsidP="005E2574">
      <w:pPr>
        <w:pStyle w:val="HTMLPreformatted"/>
        <w:ind w:left="720"/>
        <w:rPr>
          <w:rStyle w:val="HTMLCode"/>
        </w:rPr>
      </w:pPr>
    </w:p>
    <w:p w:rsidR="005E2574" w:rsidRDefault="005E2574" w:rsidP="005E2574">
      <w:pPr>
        <w:pStyle w:val="HTMLPreformatted"/>
        <w:ind w:left="720"/>
        <w:rPr>
          <w:rStyle w:val="HTMLCode"/>
        </w:rPr>
      </w:pPr>
    </w:p>
    <w:p w:rsidR="005E2574" w:rsidRDefault="005E2574" w:rsidP="005E2574">
      <w:pPr>
        <w:pStyle w:val="HTMLPreformatted"/>
        <w:ind w:left="720"/>
        <w:rPr>
          <w:rStyle w:val="HTMLCode"/>
        </w:rPr>
      </w:pPr>
    </w:p>
    <w:p w:rsidR="005E2574" w:rsidRDefault="005E2574" w:rsidP="005E2574">
      <w:pPr>
        <w:pStyle w:val="HTMLPreformatted"/>
        <w:ind w:left="720"/>
        <w:rPr>
          <w:rStyle w:val="HTMLCode"/>
        </w:rPr>
      </w:pPr>
    </w:p>
    <w:p w:rsidR="005E2574" w:rsidRDefault="005E2574" w:rsidP="005E2574">
      <w:pPr>
        <w:pStyle w:val="HTMLPreformatted"/>
        <w:ind w:left="720"/>
        <w:rPr>
          <w:rStyle w:val="HTMLCode"/>
        </w:rPr>
      </w:pPr>
    </w:p>
    <w:p w:rsidR="005E2574" w:rsidRDefault="005E2574" w:rsidP="005E2574">
      <w:pPr>
        <w:pStyle w:val="ListParagraph"/>
        <w:numPr>
          <w:ilvl w:val="0"/>
          <w:numId w:val="2"/>
        </w:numPr>
      </w:pPr>
      <w:proofErr w:type="spellStart"/>
      <w:r>
        <w:t>Bila</w:t>
      </w:r>
      <w:proofErr w:type="spellEnd"/>
      <w:r>
        <w:t xml:space="preserve"> access token expire,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refresh token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5E2574" w:rsidRDefault="005E2574" w:rsidP="005E2574">
      <w:pPr>
        <w:pStyle w:val="HTMLPreformatted"/>
        <w:ind w:left="720"/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-X POST -vu clientauthcode:123456 http://localhost:</w:t>
      </w:r>
      <w:r>
        <w:rPr>
          <w:rStyle w:val="HTMLCode"/>
        </w:rPr>
        <w:t>8787</w:t>
      </w:r>
      <w:r>
        <w:rPr>
          <w:rStyle w:val="HTMLCode"/>
        </w:rPr>
        <w:t>/oauth/token -d "client_id=clientauthcode&amp;grant_type=refresh_token&amp;refresh_token=436761f1-2f26-412b-ab0f-bbf2cd7459c4"</w:t>
      </w:r>
    </w:p>
    <w:p w:rsidR="005E2574" w:rsidRDefault="005E2574" w:rsidP="005E2574"/>
    <w:p w:rsidR="005E2574" w:rsidRDefault="005E2574" w:rsidP="005E2574">
      <w:pPr>
        <w:pStyle w:val="ListParagraph"/>
        <w:numPr>
          <w:ilvl w:val="0"/>
          <w:numId w:val="2"/>
        </w:numPr>
      </w:pPr>
      <w:r>
        <w:t xml:space="preserve">Authorization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access token </w:t>
      </w:r>
      <w:proofErr w:type="spellStart"/>
      <w:r>
        <w:t>dan</w:t>
      </w:r>
      <w:proofErr w:type="spellEnd"/>
      <w:r>
        <w:t xml:space="preserve"> refresh token yang </w:t>
      </w:r>
      <w:proofErr w:type="spellStart"/>
      <w:r>
        <w:t>baru</w:t>
      </w:r>
      <w:proofErr w:type="spellEnd"/>
    </w:p>
    <w:p w:rsidR="005E2574" w:rsidRDefault="005E2574" w:rsidP="005E2574">
      <w:pPr>
        <w:ind w:left="360"/>
      </w:pPr>
      <w:r>
        <w:t>{</w:t>
      </w:r>
    </w:p>
    <w:p w:rsidR="005E2574" w:rsidRDefault="005E2574" w:rsidP="005E2574">
      <w:pPr>
        <w:ind w:left="360"/>
      </w:pPr>
      <w:r>
        <w:t xml:space="preserve">      "access_token":"e425cee6-7167-4eea-91c3-2706d01dab7f",</w:t>
      </w:r>
    </w:p>
    <w:p w:rsidR="005E2574" w:rsidRDefault="005E2574" w:rsidP="005E2574">
      <w:pPr>
        <w:ind w:left="360"/>
      </w:pPr>
      <w:r>
        <w:t xml:space="preserve">      "</w:t>
      </w:r>
      <w:proofErr w:type="spellStart"/>
      <w:r>
        <w:t>token_type":"bearer</w:t>
      </w:r>
      <w:proofErr w:type="spellEnd"/>
      <w:r>
        <w:t>",</w:t>
      </w:r>
    </w:p>
    <w:p w:rsidR="005E2574" w:rsidRDefault="005E2574" w:rsidP="005E2574">
      <w:pPr>
        <w:ind w:left="360"/>
      </w:pPr>
      <w:r>
        <w:t xml:space="preserve">      "refresh_token":"436761f1-2f26-412b-ab0f-bbf2cd7459c4",</w:t>
      </w:r>
    </w:p>
    <w:p w:rsidR="005E2574" w:rsidRDefault="005E2574" w:rsidP="005E2574">
      <w:pPr>
        <w:ind w:left="360"/>
      </w:pPr>
      <w:r>
        <w:t xml:space="preserve">      "expires_in":43199,"scope":"write read"</w:t>
      </w:r>
    </w:p>
    <w:p w:rsidR="005E2574" w:rsidRDefault="005E2574" w:rsidP="005E2574">
      <w:pPr>
        <w:ind w:left="360"/>
      </w:pPr>
      <w:r>
        <w:t xml:space="preserve">  }</w:t>
      </w:r>
    </w:p>
    <w:p w:rsidR="005E2574" w:rsidRDefault="005E2574" w:rsidP="005E2574">
      <w:pPr>
        <w:ind w:left="360"/>
      </w:pPr>
    </w:p>
    <w:p w:rsidR="005E2574" w:rsidRDefault="005E2574" w:rsidP="005E2574">
      <w:pPr>
        <w:ind w:left="360"/>
      </w:pPr>
    </w:p>
    <w:p w:rsidR="005E2574" w:rsidRDefault="00583D3E" w:rsidP="00583D3E">
      <w:pPr>
        <w:pStyle w:val="ListParagraph"/>
        <w:numPr>
          <w:ilvl w:val="0"/>
          <w:numId w:val="3"/>
        </w:numPr>
      </w:pPr>
      <w:r w:rsidRPr="00583D3E">
        <w:t>Flow Grant Type User Password</w:t>
      </w:r>
    </w:p>
    <w:p w:rsidR="005E2574" w:rsidRDefault="005E2574" w:rsidP="005E2574">
      <w:pPr>
        <w:ind w:left="360"/>
      </w:pPr>
    </w:p>
    <w:p w:rsidR="005E2574" w:rsidRDefault="00583D3E" w:rsidP="005E2574">
      <w:pPr>
        <w:ind w:left="360"/>
      </w:pPr>
      <w:r>
        <w:t xml:space="preserve">Grant 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resource server.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  <w:proofErr w:type="gramEnd"/>
      <w:r>
        <w:t xml:space="preserve"> </w:t>
      </w:r>
      <w:proofErr w:type="spellStart"/>
      <w:r>
        <w:t>Contohnya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Twitter android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tweet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tertentu</w:t>
      </w:r>
      <w:proofErr w:type="spellEnd"/>
      <w:r>
        <w:t xml:space="preserve">. </w:t>
      </w:r>
      <w:proofErr w:type="spellStart"/>
      <w:proofErr w:type="gramStart"/>
      <w:r>
        <w:lastRenderedPageBreak/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flow 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proofErr w:type="gram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flow type </w:t>
      </w:r>
      <w:r>
        <w:rPr>
          <w:rStyle w:val="Emphasis"/>
        </w:rPr>
        <w:t>authorization code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Emphasis"/>
        </w:rPr>
        <w:t>client credentials</w:t>
      </w:r>
      <w:r>
        <w:t>.</w:t>
      </w:r>
    </w:p>
    <w:p w:rsidR="00572449" w:rsidRDefault="00572449" w:rsidP="005E2574">
      <w:pPr>
        <w:ind w:left="360"/>
      </w:pPr>
    </w:p>
    <w:p w:rsidR="00572449" w:rsidRDefault="00572449" w:rsidP="005E2574">
      <w:pPr>
        <w:ind w:left="360"/>
      </w:pPr>
    </w:p>
    <w:p w:rsidR="00572449" w:rsidRDefault="00572449" w:rsidP="005E2574">
      <w:pPr>
        <w:ind w:left="360"/>
      </w:pPr>
      <w:r>
        <w:t>Step by step:</w:t>
      </w:r>
    </w:p>
    <w:p w:rsidR="00851E10" w:rsidRDefault="00851E10" w:rsidP="00851E10">
      <w:pPr>
        <w:pStyle w:val="ListParagraph"/>
        <w:numPr>
          <w:ilvl w:val="0"/>
          <w:numId w:val="6"/>
        </w:numPr>
      </w:pPr>
      <w:r>
        <w:t xml:space="preserve">Request Token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:</w:t>
      </w:r>
    </w:p>
    <w:p w:rsidR="00851E10" w:rsidRDefault="00851E10" w:rsidP="00851E10">
      <w:pPr>
        <w:pStyle w:val="ListParagraph"/>
      </w:pPr>
    </w:p>
    <w:p w:rsidR="00572449" w:rsidRDefault="00851E10" w:rsidP="00851E10">
      <w:pPr>
        <w:pStyle w:val="ListParagraph"/>
      </w:pPr>
      <w:proofErr w:type="gramStart"/>
      <w:r w:rsidRPr="00851E10">
        <w:t>curl</w:t>
      </w:r>
      <w:proofErr w:type="gramEnd"/>
      <w:r w:rsidRPr="00851E10">
        <w:t xml:space="preserve"> -X POST -vu clientapp:123456 http://localhost:10000/oauth/token -H "Accept: application/</w:t>
      </w:r>
      <w:proofErr w:type="spellStart"/>
      <w:r w:rsidRPr="00851E10">
        <w:t>json</w:t>
      </w:r>
      <w:proofErr w:type="spellEnd"/>
      <w:r w:rsidRPr="00851E10">
        <w:t>" -d "client_id=clientapp&amp;grant_type=password&amp;username=endy&amp;password=123"</w:t>
      </w:r>
    </w:p>
    <w:p w:rsidR="00851E10" w:rsidRDefault="00851E10" w:rsidP="00851E10">
      <w:pPr>
        <w:ind w:left="360"/>
      </w:pPr>
    </w:p>
    <w:p w:rsidR="00851E10" w:rsidRDefault="00851E10" w:rsidP="00851E10">
      <w:pPr>
        <w:pStyle w:val="ListParagraph"/>
        <w:numPr>
          <w:ilvl w:val="0"/>
          <w:numId w:val="6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token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:rsidR="00851E10" w:rsidRDefault="00851E10" w:rsidP="00851E10">
      <w:pPr>
        <w:pStyle w:val="ListParagraph"/>
      </w:pPr>
      <w:r>
        <w:t>{</w:t>
      </w:r>
    </w:p>
    <w:p w:rsidR="00851E10" w:rsidRDefault="00851E10" w:rsidP="00851E10">
      <w:pPr>
        <w:pStyle w:val="ListParagraph"/>
      </w:pPr>
      <w:r>
        <w:t xml:space="preserve">      "access_token":"e425cee6-7167-4eea-91c3-2706d01dab7f",</w:t>
      </w:r>
    </w:p>
    <w:p w:rsidR="00851E10" w:rsidRDefault="00851E10" w:rsidP="00851E10">
      <w:pPr>
        <w:pStyle w:val="ListParagraph"/>
      </w:pPr>
      <w:r>
        <w:t xml:space="preserve">      "</w:t>
      </w:r>
      <w:proofErr w:type="spellStart"/>
      <w:r>
        <w:t>token_type":"bearer</w:t>
      </w:r>
      <w:proofErr w:type="spellEnd"/>
      <w:r>
        <w:t>",</w:t>
      </w:r>
    </w:p>
    <w:p w:rsidR="00851E10" w:rsidRDefault="00851E10" w:rsidP="00851E10">
      <w:pPr>
        <w:pStyle w:val="ListParagraph"/>
      </w:pPr>
      <w:r>
        <w:t xml:space="preserve">      "refresh_token":"436761f1-2f26-412b-ab0f-bbf2cd7459c4",</w:t>
      </w:r>
    </w:p>
    <w:p w:rsidR="00851E10" w:rsidRDefault="00851E10" w:rsidP="00851E10">
      <w:pPr>
        <w:pStyle w:val="ListParagraph"/>
      </w:pPr>
      <w:r>
        <w:t xml:space="preserve">      "expires_in":43199,"scope":"write read"</w:t>
      </w:r>
    </w:p>
    <w:p w:rsidR="00851E10" w:rsidRDefault="00851E10" w:rsidP="00851E10">
      <w:pPr>
        <w:pStyle w:val="ListParagraph"/>
      </w:pPr>
      <w:r>
        <w:t xml:space="preserve">  }</w:t>
      </w:r>
    </w:p>
    <w:p w:rsidR="00851E10" w:rsidRDefault="00851E10" w:rsidP="00851E10">
      <w:pPr>
        <w:pStyle w:val="ListParagraph"/>
        <w:numPr>
          <w:ilvl w:val="0"/>
          <w:numId w:val="6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token </w:t>
      </w:r>
      <w:proofErr w:type="spellStart"/>
      <w:r>
        <w:t>tersebut</w:t>
      </w:r>
      <w:proofErr w:type="spellEnd"/>
      <w:r>
        <w:t xml:space="preserve"> </w:t>
      </w:r>
    </w:p>
    <w:p w:rsidR="00851E10" w:rsidRDefault="00851E10" w:rsidP="00851E10">
      <w:pPr>
        <w:pStyle w:val="HTMLPreformatted"/>
        <w:ind w:left="720"/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-H "Authorization: Bearer </w:t>
      </w:r>
      <w:r>
        <w:t>e425cee6-7167-4eea-91c3-2706d01dab7f</w:t>
      </w:r>
      <w:r>
        <w:rPr>
          <w:rStyle w:val="HTMLCode"/>
        </w:rPr>
        <w:t xml:space="preserve"> </w:t>
      </w:r>
      <w:r>
        <w:rPr>
          <w:rStyle w:val="HTMLCode"/>
        </w:rPr>
        <w:t>" http://localhost:10001/api/admin</w:t>
      </w:r>
    </w:p>
    <w:p w:rsidR="00851E10" w:rsidRDefault="00851E10" w:rsidP="00851E10">
      <w:pPr>
        <w:pStyle w:val="ListParagraph"/>
      </w:pPr>
    </w:p>
    <w:p w:rsidR="00851E10" w:rsidRDefault="00851E10" w:rsidP="00851E10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refresh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:rsidR="00ED40E3" w:rsidRDefault="00ED40E3" w:rsidP="00ED40E3">
      <w:pPr>
        <w:pStyle w:val="HTMLPreformatted"/>
        <w:ind w:left="720"/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-X POST -vu clientauthcode:123456 http://localhost:8787/oauth/token -d "client_id=clientauthcode&amp;grant_type=refresh_token&amp;refresh_token=436761f1-2f26-412b-ab0f-bbf2cd7459c4"</w:t>
      </w: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</w:pPr>
    </w:p>
    <w:p w:rsidR="00ED40E3" w:rsidRDefault="00ED40E3" w:rsidP="00ED40E3">
      <w:pPr>
        <w:pStyle w:val="ListParagraph"/>
        <w:numPr>
          <w:ilvl w:val="0"/>
          <w:numId w:val="3"/>
        </w:numPr>
      </w:pPr>
      <w:r w:rsidRPr="00583D3E">
        <w:t>Flow Grant Type Implicit</w:t>
      </w:r>
    </w:p>
    <w:p w:rsidR="00ED40E3" w:rsidRDefault="00ED40E3" w:rsidP="00ED40E3">
      <w:pPr>
        <w:pStyle w:val="ListParagraph"/>
      </w:pPr>
    </w:p>
    <w:p w:rsidR="000918B6" w:rsidRDefault="000918B6" w:rsidP="00ED40E3">
      <w:pPr>
        <w:pStyle w:val="ListParagrap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jangkar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state :</w:t>
      </w:r>
      <w:proofErr w:type="gramEnd"/>
    </w:p>
    <w:p w:rsidR="000918B6" w:rsidRDefault="000918B6" w:rsidP="00ED40E3">
      <w:pPr>
        <w:pStyle w:val="ListParagraph"/>
      </w:pPr>
      <w:r>
        <w:t xml:space="preserve">Di state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state </w:t>
      </w:r>
      <w:proofErr w:type="spellStart"/>
      <w:r>
        <w:t>degnan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client id </w:t>
      </w:r>
      <w:proofErr w:type="spellStart"/>
      <w:r>
        <w:t>ke</w:t>
      </w:r>
      <w:proofErr w:type="spellEnd"/>
      <w:r>
        <w:t xml:space="preserve"> authorization server</w:t>
      </w:r>
    </w:p>
    <w:p w:rsidR="000918B6" w:rsidRDefault="000918B6" w:rsidP="00ED40E3">
      <w:pPr>
        <w:pStyle w:val="ListParagraph"/>
      </w:pPr>
    </w:p>
    <w:p w:rsidR="00EA2A2E" w:rsidRDefault="00EA2A2E" w:rsidP="00ED40E3">
      <w:pPr>
        <w:pStyle w:val="ListParagraph"/>
      </w:pPr>
    </w:p>
    <w:p w:rsidR="00EA2A2E" w:rsidRDefault="00EA2A2E" w:rsidP="00EA2A2E">
      <w:pPr>
        <w:pStyle w:val="ListParagraph"/>
        <w:numPr>
          <w:ilvl w:val="0"/>
          <w:numId w:val="3"/>
        </w:numPr>
      </w:pPr>
      <w:r w:rsidRPr="00EA2A2E">
        <w:t>Flow Grant Type Client Credentials</w:t>
      </w:r>
    </w:p>
    <w:p w:rsidR="00EA2A2E" w:rsidRDefault="00EA2A2E" w:rsidP="00EA2A2E">
      <w:pPr>
        <w:pStyle w:val="ListParagraph"/>
      </w:pPr>
      <w:proofErr w:type="spellStart"/>
      <w:r>
        <w:t>Pada</w:t>
      </w:r>
      <w:proofErr w:type="spellEnd"/>
      <w:r>
        <w:t xml:space="preserve"> flow type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client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resource yang </w:t>
      </w:r>
      <w:proofErr w:type="spellStart"/>
      <w:r>
        <w:t>diproteksi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user.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resource server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EA2A2E" w:rsidRDefault="00EA2A2E" w:rsidP="00EA2A2E">
      <w:pPr>
        <w:pStyle w:val="ListParagraph"/>
      </w:pPr>
    </w:p>
    <w:p w:rsidR="00EA2A2E" w:rsidRDefault="00EA2A2E" w:rsidP="00EA2A2E">
      <w:pPr>
        <w:pStyle w:val="ListParagraph"/>
      </w:pPr>
    </w:p>
    <w:p w:rsidR="00EA2A2E" w:rsidRDefault="00EA2A2E" w:rsidP="00EA2A2E">
      <w:pPr>
        <w:pStyle w:val="ListParagraph"/>
      </w:pPr>
      <w:r>
        <w:t xml:space="preserve">Ask </w:t>
      </w:r>
    </w:p>
    <w:p w:rsidR="00EA2A2E" w:rsidRDefault="00EA2A2E" w:rsidP="00EA2A2E">
      <w:pPr>
        <w:pStyle w:val="HTMLPreformatted"/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-X POST -vu clientcred:123456 http://localhost:</w:t>
      </w:r>
      <w:r>
        <w:rPr>
          <w:rStyle w:val="HTMLCode"/>
        </w:rPr>
        <w:t>8787</w:t>
      </w:r>
      <w:r>
        <w:rPr>
          <w:rStyle w:val="HTMLCode"/>
        </w:rPr>
        <w:t>/oauth/token -H "Accept: 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 -d "</w:t>
      </w:r>
      <w:proofErr w:type="spellStart"/>
      <w:r>
        <w:rPr>
          <w:rStyle w:val="HTMLCode"/>
        </w:rPr>
        <w:t>grant_type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client_credentials</w:t>
      </w:r>
      <w:proofErr w:type="spellEnd"/>
      <w:r>
        <w:rPr>
          <w:rStyle w:val="HTMLCode"/>
        </w:rPr>
        <w:t>"</w:t>
      </w:r>
    </w:p>
    <w:p w:rsidR="00EA2A2E" w:rsidRDefault="00EA2A2E" w:rsidP="00EA2A2E">
      <w:pPr>
        <w:pStyle w:val="ListParagraph"/>
      </w:pPr>
    </w:p>
    <w:p w:rsidR="00EA2A2E" w:rsidRDefault="00EA2A2E" w:rsidP="00EA2A2E">
      <w:pPr>
        <w:pStyle w:val="ListParagraph"/>
      </w:pPr>
      <w:r>
        <w:t xml:space="preserve">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response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access_token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JSON</w:t>
      </w:r>
    </w:p>
    <w:p w:rsidR="00EA2A2E" w:rsidRDefault="00EA2A2E" w:rsidP="00EA2A2E">
      <w:pPr>
        <w:pStyle w:val="ListParagraph"/>
      </w:pPr>
      <w:r>
        <w:t>{</w:t>
      </w:r>
    </w:p>
    <w:p w:rsidR="00EA2A2E" w:rsidRDefault="00EA2A2E" w:rsidP="00EA2A2E">
      <w:pPr>
        <w:pStyle w:val="ListParagraph"/>
      </w:pPr>
      <w:r>
        <w:t xml:space="preserve">      "access_token":"45841c94-8851-4f93-bdb1-7de9519df175",</w:t>
      </w:r>
    </w:p>
    <w:p w:rsidR="00EA2A2E" w:rsidRDefault="00EA2A2E" w:rsidP="00EA2A2E">
      <w:pPr>
        <w:pStyle w:val="ListParagraph"/>
      </w:pPr>
      <w:r>
        <w:t xml:space="preserve">      "</w:t>
      </w:r>
      <w:proofErr w:type="spellStart"/>
      <w:r>
        <w:t>token_type":"bearer</w:t>
      </w:r>
      <w:proofErr w:type="spellEnd"/>
      <w:r>
        <w:t>",</w:t>
      </w:r>
    </w:p>
    <w:p w:rsidR="00EA2A2E" w:rsidRDefault="00EA2A2E" w:rsidP="00EA2A2E">
      <w:pPr>
        <w:pStyle w:val="ListParagraph"/>
      </w:pPr>
      <w:r>
        <w:t xml:space="preserve">      "expires_in":43199,"scope":"trust"</w:t>
      </w:r>
    </w:p>
    <w:p w:rsidR="00EA2A2E" w:rsidRDefault="00EA2A2E" w:rsidP="00EA2A2E">
      <w:pPr>
        <w:pStyle w:val="ListParagraph"/>
      </w:pPr>
      <w:r>
        <w:t xml:space="preserve">  }</w:t>
      </w:r>
    </w:p>
    <w:p w:rsidR="00EA2A2E" w:rsidRDefault="00EA2A2E" w:rsidP="00EA2A2E">
      <w:pPr>
        <w:pStyle w:val="ListParagraph"/>
      </w:pPr>
    </w:p>
    <w:p w:rsidR="00EA2A2E" w:rsidRDefault="00EA2A2E" w:rsidP="00EA2A2E">
      <w:pPr>
        <w:pStyle w:val="ListParagraph"/>
        <w:rPr>
          <w:rStyle w:val="HTMLCode"/>
          <w:rFonts w:eastAsiaTheme="minorHAnsi"/>
        </w:rPr>
      </w:pPr>
      <w:proofErr w:type="spellStart"/>
      <w:r>
        <w:t>Gunakan</w:t>
      </w:r>
      <w:proofErr w:type="spellEnd"/>
      <w:r>
        <w:t xml:space="preserve"> access token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Authorization header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>
        <w:rPr>
          <w:rStyle w:val="HTMLCode"/>
          <w:rFonts w:eastAsiaTheme="minorHAnsi"/>
        </w:rPr>
        <w:t>resource-server</w:t>
      </w:r>
    </w:p>
    <w:p w:rsidR="00EA2A2E" w:rsidRDefault="00EA2A2E" w:rsidP="00EA2A2E">
      <w:pPr>
        <w:pStyle w:val="ListParagraph"/>
        <w:rPr>
          <w:rStyle w:val="HTMLCode"/>
          <w:rFonts w:eastAsiaTheme="minorHAnsi"/>
        </w:rPr>
      </w:pPr>
    </w:p>
    <w:p w:rsidR="00EA2A2E" w:rsidRDefault="00EA2A2E" w:rsidP="00EA2A2E">
      <w:pPr>
        <w:pStyle w:val="ListParagraph"/>
      </w:pPr>
      <w:proofErr w:type="gramStart"/>
      <w:r w:rsidRPr="00EA2A2E">
        <w:t>curl</w:t>
      </w:r>
      <w:proofErr w:type="gramEnd"/>
      <w:r w:rsidRPr="00EA2A2E">
        <w:t xml:space="preserve"> -H "Authorization: Bearer 45841c94-8851-4f93-bdb1-7de9519df175" </w:t>
      </w:r>
      <w:hyperlink r:id="rId6" w:history="1">
        <w:r w:rsidRPr="007740D4">
          <w:rPr>
            <w:rStyle w:val="Hyperlink"/>
          </w:rPr>
          <w:t>http://localhost:10001/api/client</w:t>
        </w:r>
      </w:hyperlink>
    </w:p>
    <w:p w:rsidR="00EA2A2E" w:rsidRDefault="00EA2A2E" w:rsidP="00EA2A2E">
      <w:pPr>
        <w:pStyle w:val="ListParagraph"/>
      </w:pPr>
    </w:p>
    <w:p w:rsidR="00EA2A2E" w:rsidRDefault="00EA2A2E" w:rsidP="00EA2A2E">
      <w:pPr>
        <w:pStyle w:val="ListParagraph"/>
      </w:pPr>
      <w:r>
        <w:t xml:space="preserve">  {</w:t>
      </w:r>
    </w:p>
    <w:p w:rsidR="00EA2A2E" w:rsidRDefault="00EA2A2E" w:rsidP="00EA2A2E">
      <w:pPr>
        <w:pStyle w:val="ListParagraph"/>
      </w:pPr>
      <w:r>
        <w:t xml:space="preserve">      "</w:t>
      </w:r>
      <w:proofErr w:type="spellStart"/>
      <w:proofErr w:type="gramStart"/>
      <w:r>
        <w:t>sukses</w:t>
      </w:r>
      <w:proofErr w:type="spellEnd"/>
      <w:proofErr w:type="gramEnd"/>
      <w:r>
        <w:t>":true,</w:t>
      </w:r>
    </w:p>
    <w:p w:rsidR="00EA2A2E" w:rsidRDefault="00EA2A2E" w:rsidP="00EA2A2E">
      <w:pPr>
        <w:pStyle w:val="ListParagraph"/>
      </w:pPr>
      <w:r>
        <w:t xml:space="preserve">      "</w:t>
      </w:r>
      <w:proofErr w:type="spellStart"/>
      <w:proofErr w:type="gramStart"/>
      <w:r>
        <w:t>page</w:t>
      </w:r>
      <w:proofErr w:type="gramEnd"/>
      <w:r>
        <w:t>":"client</w:t>
      </w:r>
      <w:proofErr w:type="spellEnd"/>
      <w:r>
        <w:t>",</w:t>
      </w:r>
    </w:p>
    <w:p w:rsidR="00EA2A2E" w:rsidRDefault="00EA2A2E" w:rsidP="00EA2A2E">
      <w:pPr>
        <w:pStyle w:val="ListParagraph"/>
      </w:pPr>
      <w:r>
        <w:t xml:space="preserve">      "</w:t>
      </w:r>
      <w:proofErr w:type="gramStart"/>
      <w:r>
        <w:t>user</w:t>
      </w:r>
      <w:proofErr w:type="gramEnd"/>
      <w:r>
        <w:t>":"</w:t>
      </w:r>
      <w:proofErr w:type="spellStart"/>
      <w:r>
        <w:t>clientcred</w:t>
      </w:r>
      <w:proofErr w:type="spellEnd"/>
      <w:r>
        <w:t>"</w:t>
      </w:r>
    </w:p>
    <w:p w:rsidR="00EA2A2E" w:rsidRDefault="00EA2A2E" w:rsidP="00EA2A2E">
      <w:pPr>
        <w:pStyle w:val="ListParagraph"/>
      </w:pPr>
      <w:r>
        <w:t xml:space="preserve">  }</w:t>
      </w:r>
      <w:bookmarkStart w:id="0" w:name="_GoBack"/>
      <w:bookmarkEnd w:id="0"/>
    </w:p>
    <w:sectPr w:rsidR="00EA2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7D8"/>
    <w:multiLevelType w:val="hybridMultilevel"/>
    <w:tmpl w:val="DBE0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A52AC"/>
    <w:multiLevelType w:val="hybridMultilevel"/>
    <w:tmpl w:val="E608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05FFE"/>
    <w:multiLevelType w:val="hybridMultilevel"/>
    <w:tmpl w:val="9514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0C96"/>
    <w:multiLevelType w:val="hybridMultilevel"/>
    <w:tmpl w:val="88D86DBA"/>
    <w:lvl w:ilvl="0" w:tplc="34FE59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B13BE9"/>
    <w:multiLevelType w:val="hybridMultilevel"/>
    <w:tmpl w:val="124EB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223EA"/>
    <w:multiLevelType w:val="hybridMultilevel"/>
    <w:tmpl w:val="94A89970"/>
    <w:lvl w:ilvl="0" w:tplc="0CAC73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3C"/>
    <w:rsid w:val="000010C5"/>
    <w:rsid w:val="00015B0B"/>
    <w:rsid w:val="000918B6"/>
    <w:rsid w:val="000C650A"/>
    <w:rsid w:val="001501C5"/>
    <w:rsid w:val="002F033C"/>
    <w:rsid w:val="003E7AD1"/>
    <w:rsid w:val="004962D6"/>
    <w:rsid w:val="00572449"/>
    <w:rsid w:val="00583D3E"/>
    <w:rsid w:val="005E2574"/>
    <w:rsid w:val="006033DA"/>
    <w:rsid w:val="00851E10"/>
    <w:rsid w:val="008D2B40"/>
    <w:rsid w:val="00941820"/>
    <w:rsid w:val="00AC26F1"/>
    <w:rsid w:val="00AF4F8E"/>
    <w:rsid w:val="00CE0F10"/>
    <w:rsid w:val="00E960C8"/>
    <w:rsid w:val="00EA2A2E"/>
    <w:rsid w:val="00ED40E3"/>
    <w:rsid w:val="00F0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B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7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3D3E"/>
    <w:rPr>
      <w:i/>
      <w:iCs/>
    </w:rPr>
  </w:style>
  <w:style w:type="character" w:styleId="Hyperlink">
    <w:name w:val="Hyperlink"/>
    <w:basedOn w:val="DefaultParagraphFont"/>
    <w:uiPriority w:val="99"/>
    <w:unhideWhenUsed/>
    <w:rsid w:val="00EA2A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2B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7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3D3E"/>
    <w:rPr>
      <w:i/>
      <w:iCs/>
    </w:rPr>
  </w:style>
  <w:style w:type="character" w:styleId="Hyperlink">
    <w:name w:val="Hyperlink"/>
    <w:basedOn w:val="DefaultParagraphFont"/>
    <w:uiPriority w:val="99"/>
    <w:unhideWhenUsed/>
    <w:rsid w:val="00EA2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0001/api/cli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Patar Timotius Tambunan</dc:creator>
  <cp:lastModifiedBy>Patar Timotius Tambunan</cp:lastModifiedBy>
  <cp:revision>2</cp:revision>
  <dcterms:created xsi:type="dcterms:W3CDTF">2019-08-22T09:04:00Z</dcterms:created>
  <dcterms:modified xsi:type="dcterms:W3CDTF">2019-08-22T09:04:00Z</dcterms:modified>
</cp:coreProperties>
</file>