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Два неподвижных точечных заряда </w:t>
      </w:r>
    </w:p>
    <w:p w:rsidR="00F80323" w:rsidRPr="00C15706" w:rsidRDefault="00210BAB" w:rsidP="00B535F4">
      <w:pPr>
        <w:spacing w:after="33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618409" cy="269563"/>
            <wp:effectExtent l="0" t="0" r="0" b="0"/>
            <wp:docPr id="5287" name="Picture 5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" name="Picture 52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253" cy="31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Протон движется по окружности </w:t>
      </w:r>
    </w:p>
    <w:p w:rsidR="00F80323" w:rsidRPr="00C15706" w:rsidRDefault="00210BAB" w:rsidP="00B535F4">
      <w:pPr>
        <w:spacing w:after="25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687122" cy="174423"/>
            <wp:effectExtent l="0" t="0" r="0" b="0"/>
            <wp:docPr id="5288" name="Picture 5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" name="Picture 52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244" cy="2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Есть a заряженных положительно </w:t>
      </w:r>
    </w:p>
    <w:p w:rsidR="00F80323" w:rsidRPr="00C15706" w:rsidRDefault="00210BAB" w:rsidP="00B535F4">
      <w:pPr>
        <w:spacing w:after="50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676551" cy="179709"/>
            <wp:effectExtent l="0" t="0" r="9525" b="0"/>
            <wp:docPr id="5289" name="Picture 5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" name="Picture 52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361" cy="1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Плоский конденсатор С1 с емкостью С1 мкФ зарядили до напряжения U </w:t>
      </w:r>
    </w:p>
    <w:p w:rsidR="00F80323" w:rsidRPr="00C15706" w:rsidRDefault="00210BAB" w:rsidP="00B535F4">
      <w:pPr>
        <w:spacing w:after="61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422844" cy="195565"/>
            <wp:effectExtent l="0" t="0" r="0" b="0"/>
            <wp:docPr id="5290" name="Picture 5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" name="Picture 5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56" cy="2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Найти работу A сил электрического поля </w:t>
      </w:r>
    </w:p>
    <w:p w:rsidR="00F80323" w:rsidRPr="00FD23A1" w:rsidRDefault="00210BAB" w:rsidP="00B535F4">
      <w:pPr>
        <w:pStyle w:val="1"/>
        <w:spacing w:line="240" w:lineRule="auto"/>
        <w:ind w:left="360" w:firstLine="0"/>
        <w:jc w:val="left"/>
        <w:rPr>
          <w:rFonts w:asciiTheme="minorHAnsi" w:hAnsiTheme="minorHAnsi"/>
          <w:color w:val="FF0000"/>
          <w:sz w:val="12"/>
          <w:szCs w:val="12"/>
        </w:rPr>
      </w:pPr>
      <w:r w:rsidRPr="00FD23A1">
        <w:rPr>
          <w:color w:val="FF0000"/>
          <w:sz w:val="12"/>
          <w:szCs w:val="12"/>
        </w:rPr>
        <w:t>𝐴</w:t>
      </w:r>
      <w:r w:rsidRPr="00FD23A1">
        <w:rPr>
          <w:rFonts w:asciiTheme="minorHAnsi" w:hAnsiTheme="minorHAnsi"/>
          <w:color w:val="FF0000"/>
          <w:sz w:val="12"/>
          <w:szCs w:val="12"/>
        </w:rPr>
        <w:t xml:space="preserve"> = </w:t>
      </w:r>
      <w:proofErr w:type="gramStart"/>
      <w:r w:rsidRPr="00FD23A1">
        <w:rPr>
          <w:color w:val="FF0000"/>
          <w:sz w:val="12"/>
          <w:szCs w:val="12"/>
        </w:rPr>
        <w:t>𝑞</w:t>
      </w:r>
      <w:r w:rsidRPr="00FD23A1">
        <w:rPr>
          <w:rFonts w:asciiTheme="minorHAnsi" w:hAnsiTheme="minorHAnsi"/>
          <w:color w:val="FF0000"/>
          <w:sz w:val="12"/>
          <w:szCs w:val="12"/>
        </w:rPr>
        <w:t>(</w:t>
      </w:r>
      <w:proofErr w:type="gramEnd"/>
      <w:r w:rsidRPr="00FD23A1">
        <w:rPr>
          <w:color w:val="FF0000"/>
          <w:sz w:val="12"/>
          <w:szCs w:val="12"/>
        </w:rPr>
        <w:t>𝜑</w:t>
      </w:r>
      <w:r w:rsidRPr="00FD23A1">
        <w:rPr>
          <w:rFonts w:asciiTheme="minorHAnsi" w:hAnsiTheme="minorHAnsi"/>
          <w:color w:val="FF0000"/>
          <w:sz w:val="12"/>
          <w:szCs w:val="12"/>
          <w:vertAlign w:val="subscript"/>
        </w:rPr>
        <w:t xml:space="preserve">1 </w:t>
      </w:r>
      <w:r w:rsidRPr="00FD23A1">
        <w:rPr>
          <w:rFonts w:asciiTheme="minorHAnsi" w:hAnsiTheme="minorHAnsi"/>
          <w:color w:val="FF0000"/>
          <w:sz w:val="12"/>
          <w:szCs w:val="12"/>
        </w:rPr>
        <w:t xml:space="preserve">− </w:t>
      </w:r>
      <w:r w:rsidRPr="00FD23A1">
        <w:rPr>
          <w:color w:val="FF0000"/>
          <w:sz w:val="12"/>
          <w:szCs w:val="12"/>
        </w:rPr>
        <w:t>𝜑</w:t>
      </w:r>
      <w:r w:rsidRPr="00FD23A1">
        <w:rPr>
          <w:rFonts w:asciiTheme="minorHAnsi" w:hAnsiTheme="minorHAnsi"/>
          <w:color w:val="FF0000"/>
          <w:sz w:val="12"/>
          <w:szCs w:val="12"/>
          <w:vertAlign w:val="subscript"/>
        </w:rPr>
        <w:t>2</w:t>
      </w:r>
      <w:r w:rsidRPr="00FD23A1">
        <w:rPr>
          <w:rFonts w:asciiTheme="minorHAnsi" w:hAnsiTheme="minorHAnsi"/>
          <w:color w:val="FF0000"/>
          <w:sz w:val="12"/>
          <w:szCs w:val="12"/>
        </w:rPr>
        <w:t>)</w:t>
      </w:r>
      <w:r w:rsidRPr="00FD23A1">
        <w:rPr>
          <w:rFonts w:asciiTheme="minorHAnsi" w:eastAsia="Times New Roman" w:hAnsiTheme="minorHAnsi" w:cs="Times New Roman"/>
          <w:color w:val="FF0000"/>
          <w:sz w:val="12"/>
          <w:szCs w:val="12"/>
        </w:rPr>
        <w:t xml:space="preserve"> </w:t>
      </w:r>
    </w:p>
    <w:p w:rsidR="00F80323" w:rsidRPr="00C15706" w:rsidRDefault="00210BAB" w:rsidP="00787A1D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На какой угол </w:t>
      </w:r>
      <w:r w:rsidRPr="00C15706">
        <w:rPr>
          <w:rFonts w:ascii="Cambria Math" w:eastAsia="Cambria Math" w:hAnsi="Cambria Math" w:cs="Cambria Math"/>
          <w:b w:val="0"/>
          <w:sz w:val="8"/>
          <w:szCs w:val="8"/>
        </w:rPr>
        <w:t>𝛼</w:t>
      </w:r>
      <w:r w:rsidRPr="00C15706">
        <w:rPr>
          <w:rFonts w:asciiTheme="minorHAnsi" w:hAnsiTheme="minorHAnsi"/>
          <w:sz w:val="8"/>
          <w:szCs w:val="8"/>
        </w:rPr>
        <w:t xml:space="preserve"> отклонится от вертикали </w:t>
      </w: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 wp14:anchorId="0BACD084" wp14:editId="7FC8117F">
            <wp:extent cx="1051825" cy="169138"/>
            <wp:effectExtent l="0" t="0" r="0" b="2540"/>
            <wp:docPr id="5291" name="Picture 5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" name="Picture 52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2958" cy="1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Длинный соленоид индуктивностью L </w:t>
      </w:r>
      <w:proofErr w:type="spellStart"/>
      <w:r w:rsidRPr="00C15706">
        <w:rPr>
          <w:rFonts w:asciiTheme="minorHAnsi" w:hAnsiTheme="minorHAnsi"/>
          <w:sz w:val="8"/>
          <w:szCs w:val="8"/>
        </w:rPr>
        <w:t>мГн</w:t>
      </w:r>
      <w:proofErr w:type="spellEnd"/>
      <w:r w:rsidRPr="00C15706">
        <w:rPr>
          <w:rFonts w:asciiTheme="minorHAnsi" w:hAnsiTheme="minorHAnsi"/>
          <w:sz w:val="8"/>
          <w:szCs w:val="8"/>
        </w:rPr>
        <w:t xml:space="preserve"> содержит N витков. </w:t>
      </w:r>
    </w:p>
    <w:p w:rsidR="00F80323" w:rsidRPr="00FD23A1" w:rsidRDefault="00210BAB" w:rsidP="00B535F4">
      <w:pPr>
        <w:spacing w:after="0" w:line="240" w:lineRule="auto"/>
        <w:ind w:left="360" w:right="0" w:firstLine="0"/>
        <w:jc w:val="left"/>
        <w:rPr>
          <w:rFonts w:asciiTheme="minorHAnsi" w:hAnsiTheme="minorHAnsi"/>
          <w:color w:val="FF0000"/>
          <w:sz w:val="8"/>
          <w:szCs w:val="8"/>
        </w:rPr>
      </w:pPr>
      <w:r w:rsidRPr="00FD23A1">
        <w:rPr>
          <w:rFonts w:asciiTheme="minorHAnsi" w:hAnsiTheme="minorHAnsi"/>
          <w:noProof/>
          <w:color w:val="FF0000"/>
          <w:sz w:val="8"/>
          <w:szCs w:val="8"/>
        </w:rPr>
        <w:drawing>
          <wp:inline distT="0" distB="0" distL="0" distR="0" wp14:anchorId="533A0B71" wp14:editId="74D5C9D6">
            <wp:extent cx="438701" cy="153281"/>
            <wp:effectExtent l="0" t="0" r="0" b="0"/>
            <wp:docPr id="5292" name="Picture 5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" name="Picture 52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731" cy="1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3A1">
        <w:rPr>
          <w:rFonts w:asciiTheme="minorHAnsi" w:hAnsiTheme="minorHAnsi"/>
          <w:b w:val="0"/>
          <w:color w:val="FF0000"/>
          <w:sz w:val="8"/>
          <w:szCs w:val="8"/>
        </w:rPr>
        <w:t xml:space="preserve"> </w:t>
      </w:r>
      <w:r w:rsidR="00FD23A1">
        <w:rPr>
          <w:rFonts w:asciiTheme="minorHAnsi" w:hAnsiTheme="minorHAnsi"/>
          <w:b w:val="0"/>
          <w:color w:val="FF0000"/>
          <w:sz w:val="8"/>
          <w:szCs w:val="8"/>
        </w:rPr>
        <w:t>2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Два иона разных масс с одинаковыми зарядами </w:t>
      </w:r>
    </w:p>
    <w:p w:rsidR="00F80323" w:rsidRPr="00C15706" w:rsidRDefault="00210BAB" w:rsidP="00B535F4">
      <w:pPr>
        <w:spacing w:after="44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565554" cy="179708"/>
            <wp:effectExtent l="0" t="0" r="6350" b="0"/>
            <wp:docPr id="5293" name="Picture 5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" name="Picture 52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04" cy="2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На двух нитях висит горизонтально расположенный </w:t>
      </w:r>
    </w:p>
    <w:p w:rsidR="00F80323" w:rsidRPr="00C15706" w:rsidRDefault="00210BAB" w:rsidP="00B535F4">
      <w:pPr>
        <w:spacing w:after="59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491556" cy="158567"/>
            <wp:effectExtent l="0" t="0" r="3810" b="0"/>
            <wp:docPr id="5294" name="Picture 5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" name="Picture 52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59" cy="1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Квадратный контур со стороной d см, по которому течет ток I А, </w:t>
      </w:r>
    </w:p>
    <w:p w:rsidR="00F80323" w:rsidRPr="00C15706" w:rsidRDefault="00210BAB" w:rsidP="00B535F4">
      <w:pPr>
        <w:pStyle w:val="1"/>
        <w:spacing w:line="240" w:lineRule="auto"/>
        <w:ind w:left="360" w:right="1" w:firstLine="0"/>
        <w:jc w:val="left"/>
        <w:rPr>
          <w:rFonts w:asciiTheme="minorHAnsi" w:hAnsiTheme="minorHAnsi"/>
          <w:sz w:val="12"/>
          <w:szCs w:val="12"/>
        </w:rPr>
      </w:pPr>
      <w:r w:rsidRPr="00C15706">
        <w:rPr>
          <w:rFonts w:asciiTheme="minorHAnsi" w:hAnsiTheme="minorHAnsi"/>
          <w:sz w:val="12"/>
          <w:szCs w:val="12"/>
        </w:rPr>
        <w:t>∆</w:t>
      </w:r>
      <w:r w:rsidRPr="00C15706">
        <w:rPr>
          <w:sz w:val="12"/>
          <w:szCs w:val="12"/>
        </w:rPr>
        <w:t>𝐴</w:t>
      </w:r>
      <w:r w:rsidRPr="00C15706">
        <w:rPr>
          <w:rFonts w:asciiTheme="minorHAnsi" w:hAnsiTheme="minorHAnsi"/>
          <w:sz w:val="12"/>
          <w:szCs w:val="12"/>
        </w:rPr>
        <w:t xml:space="preserve"> = </w:t>
      </w:r>
      <w:r w:rsidRPr="00C15706">
        <w:rPr>
          <w:sz w:val="12"/>
          <w:szCs w:val="12"/>
        </w:rPr>
        <w:t>𝐼𝑑</w:t>
      </w:r>
      <w:r w:rsidRPr="00C15706">
        <w:rPr>
          <w:rFonts w:asciiTheme="minorHAnsi" w:hAnsiTheme="minorHAnsi"/>
          <w:sz w:val="12"/>
          <w:szCs w:val="12"/>
          <w:vertAlign w:val="superscript"/>
        </w:rPr>
        <w:t>2</w:t>
      </w:r>
      <w:proofErr w:type="gramStart"/>
      <w:r w:rsidRPr="00C15706">
        <w:rPr>
          <w:sz w:val="12"/>
          <w:szCs w:val="12"/>
        </w:rPr>
        <w:t>𝐵</w:t>
      </w:r>
      <w:r w:rsidRPr="00C15706">
        <w:rPr>
          <w:rFonts w:asciiTheme="minorHAnsi" w:hAnsiTheme="minorHAnsi"/>
          <w:sz w:val="12"/>
          <w:szCs w:val="12"/>
        </w:rPr>
        <w:t>(</w:t>
      </w:r>
      <w:proofErr w:type="gramEnd"/>
      <w:r w:rsidRPr="00C15706">
        <w:rPr>
          <w:rFonts w:asciiTheme="minorHAnsi" w:hAnsiTheme="minorHAnsi"/>
          <w:sz w:val="12"/>
          <w:szCs w:val="12"/>
        </w:rPr>
        <w:t xml:space="preserve">1 − </w:t>
      </w:r>
      <w:proofErr w:type="spellStart"/>
      <w:r w:rsidRPr="00C15706">
        <w:rPr>
          <w:rFonts w:asciiTheme="minorHAnsi" w:hAnsiTheme="minorHAnsi"/>
          <w:sz w:val="12"/>
          <w:szCs w:val="12"/>
        </w:rPr>
        <w:t>cos</w:t>
      </w:r>
      <w:proofErr w:type="spellEnd"/>
      <w:r w:rsidRPr="00C15706">
        <w:rPr>
          <w:rFonts w:asciiTheme="minorHAnsi" w:hAnsiTheme="minorHAnsi"/>
          <w:sz w:val="12"/>
          <w:szCs w:val="12"/>
        </w:rPr>
        <w:t xml:space="preserve"> </w:t>
      </w:r>
      <w:r w:rsidRPr="00C15706">
        <w:rPr>
          <w:sz w:val="12"/>
          <w:szCs w:val="12"/>
        </w:rPr>
        <w:t>𝛼</w:t>
      </w:r>
      <w:r w:rsidRPr="00C15706">
        <w:rPr>
          <w:rFonts w:asciiTheme="minorHAnsi" w:hAnsiTheme="minorHAnsi"/>
          <w:sz w:val="12"/>
          <w:szCs w:val="12"/>
        </w:rPr>
        <w:t>)</w:t>
      </w:r>
      <w:r w:rsidRPr="00C15706">
        <w:rPr>
          <w:rFonts w:asciiTheme="minorHAnsi" w:eastAsia="Times New Roman" w:hAnsiTheme="minorHAnsi" w:cs="Times New Roman"/>
          <w:sz w:val="12"/>
          <w:szCs w:val="12"/>
        </w:rPr>
        <w:t xml:space="preserve"> 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Магнитный поток через сечение </w:t>
      </w:r>
    </w:p>
    <w:p w:rsidR="00B535F4" w:rsidRPr="00C15706" w:rsidRDefault="00210BAB" w:rsidP="00787A1D">
      <w:pPr>
        <w:spacing w:after="31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354132" cy="211422"/>
            <wp:effectExtent l="0" t="0" r="8255" b="0"/>
            <wp:docPr id="5295" name="Picture 5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" name="Picture 52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90" cy="23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  <w:r w:rsidR="00FD23A1" w:rsidRPr="00FD23A1">
        <w:rPr>
          <w:rFonts w:asciiTheme="minorHAnsi" w:hAnsiTheme="minorHAnsi"/>
          <w:b w:val="0"/>
          <w:color w:val="FF0000"/>
          <w:sz w:val="8"/>
          <w:szCs w:val="8"/>
        </w:rPr>
        <w:t>2</w:t>
      </w:r>
    </w:p>
    <w:p w:rsidR="00F80323" w:rsidRPr="00C15706" w:rsidRDefault="00210BAB" w:rsidP="00B535F4">
      <w:pPr>
        <w:spacing w:after="63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По двум параллельным проводам длинной l м каждый текут одинаковые токи I А. </w:t>
      </w:r>
    </w:p>
    <w:p w:rsidR="00F80323" w:rsidRPr="00C15706" w:rsidRDefault="00210BAB" w:rsidP="00B535F4">
      <w:pPr>
        <w:spacing w:after="63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412273" cy="179709"/>
            <wp:effectExtent l="0" t="0" r="6985" b="0"/>
            <wp:docPr id="5296" name="Picture 5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" name="Picture 529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63" cy="1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Отрезок провода длиной l м и массой m г, </w:t>
      </w:r>
    </w:p>
    <w:p w:rsidR="00B535F4" w:rsidRPr="00C15706" w:rsidRDefault="00210BAB" w:rsidP="00787A1D">
      <w:pPr>
        <w:spacing w:after="42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454557" cy="179709"/>
            <wp:effectExtent l="0" t="0" r="3175" b="0"/>
            <wp:docPr id="5297" name="Picture 5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" name="Picture 529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71" cy="20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По тонкому кольцу радиусом R см равномерно </w:t>
      </w:r>
    </w:p>
    <w:p w:rsidR="00F80323" w:rsidRPr="00C15706" w:rsidRDefault="00210BAB" w:rsidP="00B535F4">
      <w:pPr>
        <w:pStyle w:val="1"/>
        <w:spacing w:line="240" w:lineRule="auto"/>
        <w:ind w:left="360" w:right="14" w:firstLine="0"/>
        <w:jc w:val="left"/>
        <w:rPr>
          <w:rFonts w:asciiTheme="minorHAnsi" w:hAnsiTheme="minorHAnsi"/>
          <w:sz w:val="12"/>
          <w:szCs w:val="12"/>
        </w:rPr>
      </w:pPr>
      <w:r w:rsidRPr="00C15706">
        <w:rPr>
          <w:sz w:val="12"/>
          <w:szCs w:val="12"/>
        </w:rPr>
        <w:t>𝑃</w:t>
      </w:r>
      <w:r w:rsidRPr="00C15706">
        <w:rPr>
          <w:sz w:val="12"/>
          <w:szCs w:val="12"/>
          <w:vertAlign w:val="subscript"/>
        </w:rPr>
        <w:t>𝑚</w:t>
      </w:r>
      <w:r w:rsidRPr="00C15706">
        <w:rPr>
          <w:rFonts w:asciiTheme="minorHAnsi" w:hAnsiTheme="minorHAnsi"/>
          <w:sz w:val="12"/>
          <w:szCs w:val="12"/>
          <w:vertAlign w:val="subscript"/>
        </w:rPr>
        <w:t xml:space="preserve"> </w:t>
      </w:r>
      <w:r w:rsidRPr="00C15706">
        <w:rPr>
          <w:rFonts w:asciiTheme="minorHAnsi" w:hAnsiTheme="minorHAnsi"/>
          <w:sz w:val="12"/>
          <w:szCs w:val="12"/>
        </w:rPr>
        <w:t>= 2</w:t>
      </w:r>
      <w:r w:rsidRPr="00C15706">
        <w:rPr>
          <w:sz w:val="12"/>
          <w:szCs w:val="12"/>
        </w:rPr>
        <w:t>𝜋𝑅</w:t>
      </w:r>
      <w:r w:rsidRPr="00C15706">
        <w:rPr>
          <w:rFonts w:asciiTheme="minorHAnsi" w:hAnsiTheme="minorHAnsi"/>
          <w:sz w:val="12"/>
          <w:szCs w:val="12"/>
        </w:rPr>
        <w:t xml:space="preserve"> </w:t>
      </w:r>
      <w:r w:rsidRPr="00C15706">
        <w:rPr>
          <w:sz w:val="12"/>
          <w:szCs w:val="12"/>
        </w:rPr>
        <w:t>∗</w:t>
      </w:r>
      <w:r w:rsidRPr="00C15706">
        <w:rPr>
          <w:rFonts w:asciiTheme="minorHAnsi" w:hAnsiTheme="minorHAnsi"/>
          <w:sz w:val="12"/>
          <w:szCs w:val="12"/>
        </w:rPr>
        <w:t xml:space="preserve"> </w:t>
      </w:r>
      <w:r w:rsidRPr="00C15706">
        <w:rPr>
          <w:sz w:val="12"/>
          <w:szCs w:val="12"/>
        </w:rPr>
        <w:t>𝜏</w:t>
      </w:r>
      <w:r w:rsidRPr="00C15706">
        <w:rPr>
          <w:rFonts w:asciiTheme="minorHAnsi" w:hAnsiTheme="minorHAnsi"/>
          <w:sz w:val="12"/>
          <w:szCs w:val="12"/>
        </w:rPr>
        <w:t xml:space="preserve"> </w:t>
      </w:r>
      <w:r w:rsidRPr="00C15706">
        <w:rPr>
          <w:sz w:val="12"/>
          <w:szCs w:val="12"/>
        </w:rPr>
        <w:t>∗</w:t>
      </w:r>
      <w:r w:rsidRPr="00C15706">
        <w:rPr>
          <w:rFonts w:asciiTheme="minorHAnsi" w:hAnsiTheme="minorHAnsi"/>
          <w:sz w:val="12"/>
          <w:szCs w:val="12"/>
        </w:rPr>
        <w:t xml:space="preserve"> </w:t>
      </w:r>
      <w:r w:rsidRPr="00C15706">
        <w:rPr>
          <w:sz w:val="12"/>
          <w:szCs w:val="12"/>
        </w:rPr>
        <w:t>𝑉</w:t>
      </w:r>
      <w:r w:rsidRPr="00C15706">
        <w:rPr>
          <w:rFonts w:asciiTheme="minorHAnsi" w:hAnsiTheme="minorHAnsi"/>
          <w:sz w:val="12"/>
          <w:szCs w:val="12"/>
        </w:rPr>
        <w:t xml:space="preserve"> </w:t>
      </w:r>
      <w:r w:rsidRPr="00C15706">
        <w:rPr>
          <w:sz w:val="12"/>
          <w:szCs w:val="12"/>
        </w:rPr>
        <w:t>∗</w:t>
      </w:r>
      <w:r w:rsidRPr="00C15706">
        <w:rPr>
          <w:rFonts w:asciiTheme="minorHAnsi" w:hAnsiTheme="minorHAnsi"/>
          <w:sz w:val="12"/>
          <w:szCs w:val="12"/>
        </w:rPr>
        <w:t xml:space="preserve"> </w:t>
      </w:r>
      <w:r w:rsidRPr="00C15706">
        <w:rPr>
          <w:sz w:val="12"/>
          <w:szCs w:val="12"/>
        </w:rPr>
        <w:t>𝜋𝑅</w:t>
      </w:r>
      <w:r w:rsidRPr="00C15706">
        <w:rPr>
          <w:rFonts w:asciiTheme="minorHAnsi" w:hAnsiTheme="minorHAnsi"/>
          <w:sz w:val="12"/>
          <w:szCs w:val="12"/>
          <w:vertAlign w:val="superscript"/>
        </w:rPr>
        <w:t>2</w:t>
      </w:r>
      <w:r w:rsidRPr="00C15706">
        <w:rPr>
          <w:rFonts w:asciiTheme="minorHAnsi" w:eastAsia="Times New Roman" w:hAnsiTheme="minorHAnsi" w:cs="Times New Roman"/>
          <w:sz w:val="12"/>
          <w:szCs w:val="12"/>
        </w:rPr>
        <w:t xml:space="preserve"> 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Два небольших металлических шарика одинакового диаметра </w:t>
      </w:r>
    </w:p>
    <w:p w:rsidR="00F80323" w:rsidRPr="00C15706" w:rsidRDefault="00210BAB" w:rsidP="00B535F4">
      <w:pPr>
        <w:spacing w:after="104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1125822" cy="338275"/>
            <wp:effectExtent l="0" t="0" r="0" b="5080"/>
            <wp:docPr id="5298" name="Picture 5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" name="Picture 52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9266" cy="42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Квадратная рамка со стороной a см помещена в магнитное поле </w:t>
      </w:r>
    </w:p>
    <w:p w:rsidR="00F80323" w:rsidRPr="00FD23A1" w:rsidRDefault="00210BAB" w:rsidP="00B535F4">
      <w:pPr>
        <w:spacing w:after="0" w:line="240" w:lineRule="auto"/>
        <w:ind w:left="360" w:right="0" w:firstLine="0"/>
        <w:jc w:val="left"/>
        <w:rPr>
          <w:rFonts w:asciiTheme="minorHAnsi" w:hAnsiTheme="minorHAnsi"/>
          <w:color w:val="FF0000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375274" cy="163852"/>
            <wp:effectExtent l="0" t="0" r="6350" b="7620"/>
            <wp:docPr id="5299" name="Picture 5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" name="Picture 529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787" cy="18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  <w:r w:rsidR="00FD23A1" w:rsidRPr="00FD23A1">
        <w:rPr>
          <w:rFonts w:asciiTheme="minorHAnsi" w:hAnsiTheme="minorHAnsi"/>
          <w:b w:val="0"/>
          <w:color w:val="FF0000"/>
          <w:sz w:val="8"/>
          <w:szCs w:val="8"/>
        </w:rPr>
        <w:t>2</w:t>
      </w:r>
    </w:p>
    <w:p w:rsidR="00C15706" w:rsidRPr="00C15706" w:rsidRDefault="00C15706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Участок тонкого кольца радиуса R см имеет равномерно распределенный заряд </w:t>
      </w:r>
    </w:p>
    <w:p w:rsidR="00F80323" w:rsidRPr="00C15706" w:rsidRDefault="00210BAB" w:rsidP="00B535F4">
      <w:pPr>
        <w:spacing w:after="0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935542" cy="184995"/>
            <wp:effectExtent l="0" t="0" r="0" b="5715"/>
            <wp:docPr id="5300" name="Picture 5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" name="Picture 530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1028" cy="25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На рис. изображено сечение двух прямолинейных бесконечно </w:t>
      </w:r>
    </w:p>
    <w:p w:rsidR="00F80323" w:rsidRPr="00C15706" w:rsidRDefault="00F80323" w:rsidP="00B535F4">
      <w:pPr>
        <w:spacing w:after="0" w:line="240" w:lineRule="auto"/>
        <w:ind w:left="738" w:right="3824" w:firstLine="0"/>
        <w:jc w:val="left"/>
        <w:rPr>
          <w:rFonts w:asciiTheme="minorHAnsi" w:hAnsiTheme="minorHAnsi"/>
          <w:sz w:val="8"/>
          <w:szCs w:val="8"/>
        </w:rPr>
      </w:pPr>
    </w:p>
    <w:p w:rsidR="00F80323" w:rsidRPr="00C15706" w:rsidRDefault="00210BAB" w:rsidP="00B535F4">
      <w:pPr>
        <w:spacing w:after="0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581411" cy="206137"/>
            <wp:effectExtent l="0" t="0" r="0" b="3810"/>
            <wp:docPr id="5301" name="Picture 5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" name="Picture 530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2153" cy="28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>В вакууме по бесконечному</w:t>
      </w:r>
      <w:r w:rsidR="00C15706" w:rsidRPr="00C15706">
        <w:rPr>
          <w:rFonts w:asciiTheme="minorHAnsi" w:hAnsiTheme="minorHAnsi"/>
          <w:sz w:val="8"/>
          <w:szCs w:val="8"/>
        </w:rPr>
        <w:t xml:space="preserve"> изолированному проводнику</w:t>
      </w:r>
    </w:p>
    <w:p w:rsidR="00F80323" w:rsidRPr="00C15706" w:rsidRDefault="00210BAB" w:rsidP="00B535F4">
      <w:pPr>
        <w:spacing w:after="0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310551" cy="163902"/>
            <wp:effectExtent l="0" t="0" r="0" b="7620"/>
            <wp:docPr id="5302" name="Picture 5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" name="Picture 530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771" cy="1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  <w:r w:rsidR="00FD23A1" w:rsidRPr="00FD23A1">
        <w:rPr>
          <w:rFonts w:asciiTheme="minorHAnsi" w:hAnsiTheme="minorHAnsi"/>
          <w:b w:val="0"/>
          <w:color w:val="FF0000"/>
          <w:sz w:val="8"/>
          <w:szCs w:val="8"/>
        </w:rPr>
        <w:t>2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>Металлический</w:t>
      </w:r>
      <w:r w:rsidR="00C15706" w:rsidRPr="00C15706">
        <w:rPr>
          <w:rFonts w:asciiTheme="minorHAnsi" w:hAnsiTheme="minorHAnsi"/>
          <w:sz w:val="8"/>
          <w:szCs w:val="8"/>
        </w:rPr>
        <w:t xml:space="preserve"> шарик, подвешенный на пружине</w:t>
      </w:r>
    </w:p>
    <w:p w:rsidR="00F80323" w:rsidRPr="00C15706" w:rsidRDefault="00210BAB" w:rsidP="00B535F4">
      <w:pPr>
        <w:spacing w:after="52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258992" cy="153281"/>
            <wp:effectExtent l="0" t="0" r="8255" b="0"/>
            <wp:docPr id="5303" name="Picture 5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" name="Picture 530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125" cy="1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На длинный диэлектрический каркас диаметром D см </w:t>
      </w:r>
    </w:p>
    <w:p w:rsidR="00F80323" w:rsidRPr="00C15706" w:rsidRDefault="00210BAB" w:rsidP="00B535F4">
      <w:pPr>
        <w:spacing w:after="49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391131" cy="158566"/>
            <wp:effectExtent l="0" t="0" r="0" b="0"/>
            <wp:docPr id="5304" name="Picture 5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" name="Picture 530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370" cy="1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</w:p>
    <w:p w:rsidR="00F80323" w:rsidRPr="00C15706" w:rsidRDefault="00210BAB" w:rsidP="00B535F4">
      <w:pPr>
        <w:spacing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sz w:val="8"/>
          <w:szCs w:val="8"/>
        </w:rPr>
        <w:t xml:space="preserve">Поле образовано точечным диполем с электрическим моментом q </w:t>
      </w:r>
      <w:proofErr w:type="spellStart"/>
      <w:r w:rsidRPr="00C15706">
        <w:rPr>
          <w:rFonts w:asciiTheme="minorHAnsi" w:hAnsiTheme="minorHAnsi"/>
          <w:sz w:val="8"/>
          <w:szCs w:val="8"/>
        </w:rPr>
        <w:t>пКл</w:t>
      </w:r>
      <w:proofErr w:type="spellEnd"/>
      <w:r w:rsidRPr="00C15706">
        <w:rPr>
          <w:rFonts w:asciiTheme="minorHAnsi" w:hAnsiTheme="minorHAnsi"/>
          <w:sz w:val="8"/>
          <w:szCs w:val="8"/>
        </w:rPr>
        <w:t xml:space="preserve">*м </w:t>
      </w:r>
    </w:p>
    <w:p w:rsidR="00F80323" w:rsidRPr="009A43D4" w:rsidRDefault="00210BAB" w:rsidP="00B535F4">
      <w:pPr>
        <w:spacing w:after="0" w:line="240" w:lineRule="auto"/>
        <w:ind w:left="360" w:right="0" w:firstLine="0"/>
        <w:jc w:val="left"/>
        <w:rPr>
          <w:rFonts w:asciiTheme="minorHAnsi" w:hAnsiTheme="minorHAnsi"/>
          <w:sz w:val="8"/>
          <w:szCs w:val="8"/>
        </w:rPr>
      </w:pPr>
      <w:r w:rsidRPr="00C15706">
        <w:rPr>
          <w:rFonts w:asciiTheme="minorHAnsi" w:hAnsiTheme="minorHAnsi"/>
          <w:noProof/>
          <w:sz w:val="8"/>
          <w:szCs w:val="8"/>
        </w:rPr>
        <w:drawing>
          <wp:inline distT="0" distB="0" distL="0" distR="0">
            <wp:extent cx="359418" cy="174423"/>
            <wp:effectExtent l="0" t="0" r="2540" b="0"/>
            <wp:docPr id="5305" name="Picture 5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" name="Picture 530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786" cy="1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706">
        <w:rPr>
          <w:rFonts w:asciiTheme="minorHAnsi" w:hAnsiTheme="minorHAnsi"/>
          <w:b w:val="0"/>
          <w:sz w:val="8"/>
          <w:szCs w:val="8"/>
        </w:rPr>
        <w:t xml:space="preserve"> </w:t>
      </w:r>
      <w:r w:rsidR="00FD23A1" w:rsidRPr="00FD23A1">
        <w:rPr>
          <w:rFonts w:asciiTheme="minorHAnsi" w:hAnsiTheme="minorHAnsi"/>
          <w:b w:val="0"/>
          <w:color w:val="FF0000"/>
          <w:sz w:val="8"/>
          <w:szCs w:val="8"/>
        </w:rPr>
        <w:t>2</w:t>
      </w:r>
      <w:r w:rsidR="00DE7508">
        <w:rPr>
          <w:rFonts w:asciiTheme="minorHAnsi" w:hAnsiTheme="minorHAnsi"/>
          <w:b w:val="0"/>
          <w:color w:val="FF0000"/>
          <w:sz w:val="8"/>
          <w:szCs w:val="8"/>
        </w:rPr>
        <w:br/>
      </w:r>
      <w:r w:rsidR="00DE7508">
        <w:rPr>
          <w:rFonts w:asciiTheme="minorHAnsi" w:hAnsiTheme="minorHAnsi"/>
          <w:b w:val="0"/>
          <w:color w:val="auto"/>
          <w:sz w:val="8"/>
          <w:szCs w:val="8"/>
        </w:rPr>
        <w:t>Три точечных заряда</w:t>
      </w:r>
      <w:r w:rsidR="00DE7508">
        <w:rPr>
          <w:rFonts w:asciiTheme="minorHAnsi" w:hAnsiTheme="minorHAnsi"/>
          <w:b w:val="0"/>
          <w:color w:val="auto"/>
          <w:sz w:val="8"/>
          <w:szCs w:val="8"/>
        </w:rPr>
        <w:br/>
      </w:r>
      <w:r w:rsidR="00DE7508" w:rsidRPr="00DE7508">
        <w:rPr>
          <w:rFonts w:asciiTheme="minorHAnsi" w:hAnsiTheme="minorHAnsi"/>
          <w:b w:val="0"/>
          <w:color w:val="auto"/>
          <w:sz w:val="8"/>
          <w:szCs w:val="8"/>
        </w:rPr>
        <w:drawing>
          <wp:inline distT="0" distB="0" distL="0" distR="0" wp14:anchorId="4AAFB3F3" wp14:editId="2182F699">
            <wp:extent cx="502127" cy="143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633" cy="17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508">
        <w:rPr>
          <w:rFonts w:asciiTheme="minorHAnsi" w:hAnsiTheme="minorHAnsi"/>
          <w:b w:val="0"/>
          <w:color w:val="auto"/>
          <w:sz w:val="8"/>
          <w:szCs w:val="8"/>
        </w:rPr>
        <w:br/>
        <w:t>Электрическое поле создано заряженным шаром</w:t>
      </w:r>
      <w:r w:rsidR="00DE7508">
        <w:rPr>
          <w:rFonts w:asciiTheme="minorHAnsi" w:hAnsiTheme="minorHAnsi"/>
          <w:b w:val="0"/>
          <w:color w:val="auto"/>
          <w:sz w:val="8"/>
          <w:szCs w:val="8"/>
        </w:rPr>
        <w:br/>
      </w:r>
      <w:r w:rsidR="00DE7508" w:rsidRPr="00DE7508">
        <w:rPr>
          <w:rFonts w:asciiTheme="minorHAnsi" w:hAnsiTheme="minorHAnsi"/>
          <w:b w:val="0"/>
          <w:color w:val="auto"/>
          <w:sz w:val="8"/>
          <w:szCs w:val="8"/>
        </w:rPr>
        <w:drawing>
          <wp:inline distT="0" distB="0" distL="0" distR="0" wp14:anchorId="416936D6" wp14:editId="7998F63C">
            <wp:extent cx="280134" cy="162478"/>
            <wp:effectExtent l="0" t="0" r="571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631" cy="1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E7508">
        <w:rPr>
          <w:rFonts w:asciiTheme="minorHAnsi" w:hAnsiTheme="minorHAnsi"/>
          <w:b w:val="0"/>
          <w:color w:val="auto"/>
          <w:sz w:val="8"/>
          <w:szCs w:val="8"/>
        </w:rPr>
        <w:br/>
      </w:r>
      <w:r w:rsidR="002D76D0">
        <w:rPr>
          <w:rFonts w:asciiTheme="minorHAnsi" w:hAnsiTheme="minorHAnsi"/>
          <w:b w:val="0"/>
          <w:color w:val="auto"/>
          <w:sz w:val="8"/>
          <w:szCs w:val="8"/>
        </w:rPr>
        <w:t xml:space="preserve">Тонкое проводящие кольцо с током </w:t>
      </w:r>
      <w:r w:rsidR="002D76D0">
        <w:rPr>
          <w:rFonts w:asciiTheme="minorHAnsi" w:hAnsiTheme="minorHAnsi"/>
          <w:b w:val="0"/>
          <w:color w:val="auto"/>
          <w:sz w:val="8"/>
          <w:szCs w:val="8"/>
        </w:rPr>
        <w:br/>
      </w:r>
      <w:r w:rsidR="002D76D0" w:rsidRPr="002D76D0">
        <w:rPr>
          <w:rFonts w:asciiTheme="minorHAnsi" w:hAnsiTheme="minorHAnsi"/>
          <w:b w:val="0"/>
          <w:color w:val="FF0000"/>
          <w:sz w:val="8"/>
          <w:szCs w:val="8"/>
        </w:rPr>
        <w:drawing>
          <wp:inline distT="0" distB="0" distL="0" distR="0" wp14:anchorId="76EBF3B6" wp14:editId="08EF6B7A">
            <wp:extent cx="377387" cy="11099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278" cy="14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92F">
        <w:rPr>
          <w:rFonts w:asciiTheme="minorHAnsi" w:hAnsiTheme="minorHAnsi"/>
          <w:b w:val="0"/>
          <w:color w:val="FF0000"/>
          <w:sz w:val="8"/>
          <w:szCs w:val="8"/>
        </w:rPr>
        <w:br/>
      </w:r>
      <w:r w:rsidR="002D76D0">
        <w:rPr>
          <w:rFonts w:asciiTheme="minorHAnsi" w:hAnsiTheme="minorHAnsi"/>
          <w:sz w:val="8"/>
          <w:szCs w:val="8"/>
        </w:rPr>
        <w:t xml:space="preserve">Найти силу Лоренца </w:t>
      </w:r>
      <w:r w:rsidR="002D76D0">
        <w:rPr>
          <w:rFonts w:asciiTheme="minorHAnsi" w:hAnsiTheme="minorHAnsi"/>
          <w:sz w:val="8"/>
          <w:szCs w:val="8"/>
        </w:rPr>
        <w:br/>
      </w:r>
      <w:r w:rsidR="002D76D0" w:rsidRPr="002D76D0">
        <w:rPr>
          <w:rFonts w:asciiTheme="minorHAnsi" w:hAnsiTheme="minorHAnsi"/>
          <w:sz w:val="8"/>
          <w:szCs w:val="8"/>
        </w:rPr>
        <w:drawing>
          <wp:inline distT="0" distB="0" distL="0" distR="0" wp14:anchorId="241F4E66" wp14:editId="47177A7E">
            <wp:extent cx="449269" cy="89854"/>
            <wp:effectExtent l="0" t="0" r="825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270" cy="1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6D0">
        <w:rPr>
          <w:rFonts w:asciiTheme="minorHAnsi" w:hAnsiTheme="minorHAnsi"/>
          <w:sz w:val="8"/>
          <w:szCs w:val="8"/>
        </w:rPr>
        <w:br/>
      </w:r>
      <w:r w:rsidR="009A43D4">
        <w:rPr>
          <w:rFonts w:asciiTheme="minorHAnsi" w:hAnsiTheme="minorHAnsi"/>
          <w:sz w:val="8"/>
          <w:szCs w:val="8"/>
        </w:rPr>
        <w:t>Тонкий проводник изогнут в виде 6 угол</w:t>
      </w:r>
      <w:r w:rsidR="009A43D4">
        <w:rPr>
          <w:rFonts w:asciiTheme="minorHAnsi" w:hAnsiTheme="minorHAnsi"/>
          <w:sz w:val="8"/>
          <w:szCs w:val="8"/>
        </w:rPr>
        <w:br/>
      </w:r>
      <w:r w:rsidR="009A43D4" w:rsidRPr="009A43D4">
        <w:rPr>
          <w:rFonts w:asciiTheme="minorHAnsi" w:hAnsiTheme="minorHAnsi"/>
          <w:sz w:val="8"/>
          <w:szCs w:val="8"/>
        </w:rPr>
        <w:drawing>
          <wp:inline distT="0" distB="0" distL="0" distR="0" wp14:anchorId="5D7E0B86" wp14:editId="1C43FD86">
            <wp:extent cx="327704" cy="16385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920" cy="1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3D4">
        <w:rPr>
          <w:rFonts w:asciiTheme="minorHAnsi" w:hAnsiTheme="minorHAnsi"/>
          <w:sz w:val="8"/>
          <w:szCs w:val="8"/>
        </w:rPr>
        <w:br/>
      </w:r>
    </w:p>
    <w:sectPr w:rsidR="00F80323" w:rsidRPr="009A43D4" w:rsidSect="00C15706">
      <w:pgSz w:w="11906" w:h="16838"/>
      <w:pgMar w:top="170" w:right="227" w:bottom="567" w:left="193" w:header="720" w:footer="720" w:gutter="0"/>
      <w:cols w:num="3" w:space="5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378C"/>
    <w:multiLevelType w:val="hybridMultilevel"/>
    <w:tmpl w:val="56B6F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63D65"/>
    <w:multiLevelType w:val="hybridMultilevel"/>
    <w:tmpl w:val="24B228BA"/>
    <w:lvl w:ilvl="0" w:tplc="D39CC6A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1C7CD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3CEEB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90E41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2EDB3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5CA2E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CF60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6E558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82D43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5C5150"/>
    <w:multiLevelType w:val="hybridMultilevel"/>
    <w:tmpl w:val="5A96BE22"/>
    <w:lvl w:ilvl="0" w:tplc="94F4BE80">
      <w:start w:val="1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F6E6B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0418E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1A3FA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0375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A2BC2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BC76A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50F9C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5C0F0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C83908"/>
    <w:multiLevelType w:val="hybridMultilevel"/>
    <w:tmpl w:val="29F2A33A"/>
    <w:lvl w:ilvl="0" w:tplc="80FA6E22">
      <w:start w:val="6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B008D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18B64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6591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E21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9E3F6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3C1D8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CED21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3AE4D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6C6558"/>
    <w:multiLevelType w:val="hybridMultilevel"/>
    <w:tmpl w:val="5F64DB9C"/>
    <w:lvl w:ilvl="0" w:tplc="9D96349A">
      <w:start w:val="1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30B33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D26C8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DC206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B46C1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69AF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40229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5EF00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AA54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23"/>
    <w:rsid w:val="001E0429"/>
    <w:rsid w:val="00210BAB"/>
    <w:rsid w:val="002D76D0"/>
    <w:rsid w:val="004B7BC7"/>
    <w:rsid w:val="00787A1D"/>
    <w:rsid w:val="0084692F"/>
    <w:rsid w:val="009A43D4"/>
    <w:rsid w:val="00AC51F5"/>
    <w:rsid w:val="00B535F4"/>
    <w:rsid w:val="00C15706"/>
    <w:rsid w:val="00DE7508"/>
    <w:rsid w:val="00F80323"/>
    <w:rsid w:val="00FD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9A2E"/>
  <w15:docId w15:val="{E5455584-07D8-47C8-825B-1D0E202F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300" w:lineRule="auto"/>
      <w:ind w:right="2" w:firstLine="698"/>
      <w:jc w:val="both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7"/>
      <w:ind w:left="10" w:right="3" w:hanging="10"/>
      <w:jc w:val="center"/>
      <w:outlineLvl w:val="0"/>
    </w:pPr>
    <w:rPr>
      <w:rFonts w:ascii="Cambria Math" w:eastAsia="Cambria Math" w:hAnsi="Cambria Math" w:cs="Cambria Math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mbria Math" w:eastAsia="Cambria Math" w:hAnsi="Cambria Math" w:cs="Cambria Math"/>
      <w:color w:val="000000"/>
      <w:sz w:val="28"/>
    </w:rPr>
  </w:style>
  <w:style w:type="paragraph" w:styleId="a3">
    <w:name w:val="List Paragraph"/>
    <w:basedOn w:val="a"/>
    <w:uiPriority w:val="34"/>
    <w:qFormat/>
    <w:rsid w:val="00AC51F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E75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109</Words>
  <Characters>1320</Characters>
  <Application>Microsoft Office Word</Application>
  <DocSecurity>0</DocSecurity>
  <Lines>110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Dimanchig</dc:creator>
  <cp:keywords/>
  <cp:lastModifiedBy>COMPUTER</cp:lastModifiedBy>
  <cp:revision>10</cp:revision>
  <dcterms:created xsi:type="dcterms:W3CDTF">2023-06-27T15:26:00Z</dcterms:created>
  <dcterms:modified xsi:type="dcterms:W3CDTF">2023-06-28T14:15:00Z</dcterms:modified>
</cp:coreProperties>
</file>