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1217F" w14:textId="77777777" w:rsidR="00E03B8C" w:rsidRPr="00E03B8C" w:rsidRDefault="00E03B8C" w:rsidP="00E03B8C">
      <w:pPr>
        <w:spacing w:after="0" w:line="780" w:lineRule="atLeast"/>
        <w:outlineLvl w:val="0"/>
        <w:rPr>
          <w:rFonts w:ascii="Segoe UI" w:eastAsia="Times New Roman" w:hAnsi="Segoe UI" w:cs="Segoe UI"/>
          <w:b/>
          <w:bCs/>
          <w:color w:val="000000"/>
          <w:kern w:val="36"/>
          <w:sz w:val="60"/>
          <w:szCs w:val="60"/>
          <w:lang w:eastAsia="fr-FR"/>
        </w:rPr>
      </w:pPr>
      <w:r w:rsidRPr="00E03B8C">
        <w:rPr>
          <w:rFonts w:ascii="Segoe UI" w:eastAsia="Times New Roman" w:hAnsi="Segoe UI" w:cs="Segoe UI"/>
          <w:b/>
          <w:bCs/>
          <w:color w:val="000000"/>
          <w:kern w:val="36"/>
          <w:sz w:val="60"/>
          <w:szCs w:val="60"/>
          <w:lang w:eastAsia="fr-FR"/>
        </w:rPr>
        <w:t>Upgrade to Teams</w:t>
      </w:r>
    </w:p>
    <w:p w14:paraId="5E369A36" w14:textId="7AC6B4D0" w:rsidR="00E03B8C" w:rsidRPr="00E03B8C" w:rsidRDefault="00E03B8C" w:rsidP="00E03B8C">
      <w:pPr>
        <w:numPr>
          <w:ilvl w:val="0"/>
          <w:numId w:val="1"/>
        </w:numPr>
        <w:spacing w:before="100" w:beforeAutospacing="1" w:after="100" w:afterAutospacing="1" w:line="240" w:lineRule="auto"/>
        <w:ind w:left="0"/>
        <w:rPr>
          <w:rFonts w:ascii="Segoe UI" w:eastAsia="Times New Roman" w:hAnsi="Segoe UI" w:cs="Segoe UI"/>
          <w:color w:val="000000"/>
          <w:sz w:val="24"/>
          <w:szCs w:val="24"/>
          <w:lang w:val="en-US" w:eastAsia="fr-FR"/>
        </w:rPr>
      </w:pPr>
      <w:r w:rsidRPr="00E03B8C">
        <w:rPr>
          <w:rFonts w:ascii="Segoe UI" w:eastAsia="Times New Roman" w:hAnsi="Segoe UI" w:cs="Segoe UI"/>
          <w:color w:val="5E5E5E"/>
          <w:sz w:val="21"/>
          <w:szCs w:val="21"/>
          <w:lang w:val="en-US" w:eastAsia="fr-FR"/>
        </w:rPr>
        <w:t>‎</w:t>
      </w:r>
      <w:r w:rsidRPr="00E03B8C">
        <w:rPr>
          <w:rFonts w:ascii="Segoe UI" w:eastAsia="Times New Roman" w:hAnsi="Segoe UI" w:cs="Segoe UI"/>
          <w:color w:val="000000"/>
          <w:sz w:val="24"/>
          <w:szCs w:val="24"/>
          <w:lang w:val="en-US" w:eastAsia="fr-FR"/>
        </w:rPr>
        <w:t>Congratulations on your pending upgrade from Skype for Business to Microsoft Teams. Whether you’re just getting started with Teams, already using Teams alongside Skype for Business, or ready to upgrade, we want to ensure you have everything you need to navigate a successful journey to Teams.</w:t>
      </w:r>
    </w:p>
    <w:p w14:paraId="6FC6F0CA" w14:textId="77777777" w:rsidR="00E03B8C" w:rsidRPr="00E03B8C" w:rsidRDefault="00E03B8C" w:rsidP="00E03B8C">
      <w:pPr>
        <w:spacing w:before="240" w:after="0" w:line="240" w:lineRule="auto"/>
        <w:rPr>
          <w:rFonts w:ascii="Segoe UI" w:eastAsia="Times New Roman" w:hAnsi="Segoe UI" w:cs="Segoe UI"/>
          <w:color w:val="000000"/>
          <w:sz w:val="24"/>
          <w:szCs w:val="24"/>
          <w:lang w:val="en-US" w:eastAsia="fr-FR"/>
        </w:rPr>
      </w:pPr>
      <w:hyperlink r:id="rId5" w:history="1">
        <w:r w:rsidRPr="00E03B8C">
          <w:rPr>
            <w:rFonts w:ascii="Segoe UI" w:eastAsia="Times New Roman" w:hAnsi="Segoe UI" w:cs="Segoe UI"/>
            <w:color w:val="0065B3"/>
            <w:sz w:val="24"/>
            <w:szCs w:val="24"/>
            <w:u w:val="single"/>
            <w:lang w:val="en-US" w:eastAsia="fr-FR"/>
          </w:rPr>
          <w:t>Get started with your Microsoft Teams upgrade</w:t>
        </w:r>
      </w:hyperlink>
      <w:r w:rsidRPr="00E03B8C">
        <w:rPr>
          <w:rFonts w:ascii="Segoe UI" w:eastAsia="Times New Roman" w:hAnsi="Segoe UI" w:cs="Segoe UI"/>
          <w:color w:val="000000"/>
          <w:sz w:val="24"/>
          <w:szCs w:val="24"/>
          <w:lang w:val="en-US" w:eastAsia="fr-FR"/>
        </w:rPr>
        <w:t>.</w:t>
      </w:r>
    </w:p>
    <w:p w14:paraId="3E107A28" w14:textId="77777777" w:rsidR="00E03B8C" w:rsidRPr="00E03B8C" w:rsidRDefault="00E03B8C" w:rsidP="00E03B8C">
      <w:pPr>
        <w:shd w:val="clear" w:color="auto" w:fill="E0F2FF"/>
        <w:spacing w:after="0" w:line="240" w:lineRule="auto"/>
        <w:rPr>
          <w:rFonts w:ascii="Segoe UI" w:eastAsia="Times New Roman" w:hAnsi="Segoe UI" w:cs="Segoe UI"/>
          <w:b/>
          <w:bCs/>
          <w:color w:val="002B4D"/>
          <w:sz w:val="24"/>
          <w:szCs w:val="24"/>
          <w:lang w:val="en-US" w:eastAsia="fr-FR"/>
        </w:rPr>
      </w:pPr>
      <w:r w:rsidRPr="00E03B8C">
        <w:rPr>
          <w:rFonts w:ascii="Segoe UI" w:eastAsia="Times New Roman" w:hAnsi="Segoe UI" w:cs="Segoe UI"/>
          <w:b/>
          <w:bCs/>
          <w:color w:val="002B4D"/>
          <w:sz w:val="24"/>
          <w:szCs w:val="24"/>
          <w:lang w:val="en-US" w:eastAsia="fr-FR"/>
        </w:rPr>
        <w:t>Important</w:t>
      </w:r>
    </w:p>
    <w:p w14:paraId="192B2547" w14:textId="77777777" w:rsidR="00E03B8C" w:rsidRPr="00E03B8C" w:rsidRDefault="00E03B8C" w:rsidP="00E03B8C">
      <w:pPr>
        <w:shd w:val="clear" w:color="auto" w:fill="E0F2FF"/>
        <w:spacing w:before="240" w:after="0" w:line="240" w:lineRule="auto"/>
        <w:rPr>
          <w:rFonts w:ascii="Segoe UI" w:eastAsia="Times New Roman" w:hAnsi="Segoe UI" w:cs="Segoe UI"/>
          <w:color w:val="000000"/>
          <w:sz w:val="24"/>
          <w:szCs w:val="24"/>
          <w:lang w:val="en-US" w:eastAsia="fr-FR"/>
        </w:rPr>
      </w:pPr>
      <w:r w:rsidRPr="00E03B8C">
        <w:rPr>
          <w:rFonts w:ascii="Segoe UI" w:eastAsia="Times New Roman" w:hAnsi="Segoe UI" w:cs="Segoe UI"/>
          <w:color w:val="000000"/>
          <w:sz w:val="24"/>
          <w:szCs w:val="24"/>
          <w:lang w:val="en-US" w:eastAsia="fr-FR"/>
        </w:rPr>
        <w:t>If you’re an admin on your Office 365 tenant, you may soon start seeing upgrade options in the Microsoft Teams &amp; Skype for Business Admin Center. Having the option to upgrade doesn’t necessarily mean your organization is ready for this change. For the best user experience, confirm that Teams meets your collaboration and communication requirements, make sure that your network is ready to support Teams, and implement your user readiness plan before upgrading users to Teams.</w:t>
      </w:r>
    </w:p>
    <w:p w14:paraId="2741D8FB" w14:textId="77777777" w:rsidR="00E03B8C" w:rsidRPr="00E03B8C" w:rsidRDefault="00E03B8C" w:rsidP="00E03B8C">
      <w:pPr>
        <w:shd w:val="clear" w:color="auto" w:fill="D2F9D2"/>
        <w:spacing w:after="0" w:line="240" w:lineRule="auto"/>
        <w:rPr>
          <w:rFonts w:ascii="Segoe UI" w:eastAsia="Times New Roman" w:hAnsi="Segoe UI" w:cs="Segoe UI"/>
          <w:b/>
          <w:bCs/>
          <w:color w:val="094409"/>
          <w:sz w:val="24"/>
          <w:szCs w:val="24"/>
          <w:lang w:eastAsia="fr-FR"/>
        </w:rPr>
      </w:pPr>
      <w:r w:rsidRPr="00E03B8C">
        <w:rPr>
          <w:rFonts w:ascii="Segoe UI" w:eastAsia="Times New Roman" w:hAnsi="Segoe UI" w:cs="Segoe UI"/>
          <w:b/>
          <w:bCs/>
          <w:color w:val="094409"/>
          <w:sz w:val="24"/>
          <w:szCs w:val="24"/>
          <w:lang w:eastAsia="fr-FR"/>
        </w:rPr>
        <w:t>Conseil</w:t>
      </w:r>
    </w:p>
    <w:p w14:paraId="242DD3E7" w14:textId="77777777" w:rsidR="00E03B8C" w:rsidRPr="00E03B8C" w:rsidRDefault="00E03B8C" w:rsidP="00E03B8C">
      <w:pPr>
        <w:shd w:val="clear" w:color="auto" w:fill="D2F9D2"/>
        <w:spacing w:before="240" w:after="0" w:line="240" w:lineRule="auto"/>
        <w:rPr>
          <w:rFonts w:ascii="Segoe UI" w:eastAsia="Times New Roman" w:hAnsi="Segoe UI" w:cs="Segoe UI"/>
          <w:color w:val="000000"/>
          <w:sz w:val="24"/>
          <w:szCs w:val="24"/>
          <w:lang w:val="en-US" w:eastAsia="fr-FR"/>
        </w:rPr>
      </w:pPr>
      <w:r w:rsidRPr="00E03B8C">
        <w:rPr>
          <w:rFonts w:ascii="Segoe UI" w:eastAsia="Times New Roman" w:hAnsi="Segoe UI" w:cs="Segoe UI"/>
          <w:color w:val="000000"/>
          <w:sz w:val="24"/>
          <w:szCs w:val="24"/>
          <w:lang w:val="en-US" w:eastAsia="fr-FR"/>
        </w:rPr>
        <w:t>Watch the following sessions to learn about the Upgrade from Skype for Business to Microsoft Teams:</w:t>
      </w:r>
    </w:p>
    <w:p w14:paraId="0D26F9AC" w14:textId="77777777" w:rsidR="00E03B8C" w:rsidRPr="00E03B8C" w:rsidRDefault="00E03B8C" w:rsidP="00E03B8C">
      <w:pPr>
        <w:numPr>
          <w:ilvl w:val="0"/>
          <w:numId w:val="2"/>
        </w:numPr>
        <w:shd w:val="clear" w:color="auto" w:fill="D2F9D2"/>
        <w:spacing w:before="100" w:beforeAutospacing="1" w:after="100" w:afterAutospacing="1" w:line="432" w:lineRule="atLeast"/>
        <w:ind w:left="570"/>
        <w:rPr>
          <w:rFonts w:ascii="Segoe UI" w:eastAsia="Times New Roman" w:hAnsi="Segoe UI" w:cs="Segoe UI"/>
          <w:color w:val="000000"/>
          <w:sz w:val="24"/>
          <w:szCs w:val="24"/>
          <w:lang w:eastAsia="fr-FR"/>
        </w:rPr>
      </w:pPr>
      <w:hyperlink r:id="rId6" w:history="1">
        <w:r w:rsidRPr="00E03B8C">
          <w:rPr>
            <w:rFonts w:ascii="Segoe UI" w:eastAsia="Times New Roman" w:hAnsi="Segoe UI" w:cs="Segoe UI"/>
            <w:b/>
            <w:bCs/>
            <w:color w:val="094409"/>
            <w:sz w:val="24"/>
            <w:szCs w:val="24"/>
            <w:lang w:eastAsia="fr-FR"/>
          </w:rPr>
          <w:t>Introduction to Upgrade</w:t>
        </w:r>
      </w:hyperlink>
    </w:p>
    <w:p w14:paraId="2B44EA2B" w14:textId="77777777" w:rsidR="00E03B8C" w:rsidRPr="00E03B8C" w:rsidRDefault="00E03B8C" w:rsidP="00E03B8C">
      <w:pPr>
        <w:numPr>
          <w:ilvl w:val="0"/>
          <w:numId w:val="2"/>
        </w:numPr>
        <w:shd w:val="clear" w:color="auto" w:fill="D2F9D2"/>
        <w:spacing w:before="100" w:beforeAutospacing="1" w:after="100" w:afterAutospacing="1" w:line="432" w:lineRule="atLeast"/>
        <w:ind w:left="570"/>
        <w:rPr>
          <w:rFonts w:ascii="Segoe UI" w:eastAsia="Times New Roman" w:hAnsi="Segoe UI" w:cs="Segoe UI"/>
          <w:color w:val="000000"/>
          <w:sz w:val="24"/>
          <w:szCs w:val="24"/>
          <w:lang w:eastAsia="fr-FR"/>
        </w:rPr>
      </w:pPr>
      <w:hyperlink r:id="rId7" w:history="1">
        <w:r w:rsidRPr="00E03B8C">
          <w:rPr>
            <w:rFonts w:ascii="Segoe UI" w:eastAsia="Times New Roman" w:hAnsi="Segoe UI" w:cs="Segoe UI"/>
            <w:b/>
            <w:bCs/>
            <w:color w:val="094409"/>
            <w:sz w:val="24"/>
            <w:szCs w:val="24"/>
            <w:lang w:eastAsia="fr-FR"/>
          </w:rPr>
          <w:t xml:space="preserve">Plan </w:t>
        </w:r>
        <w:proofErr w:type="spellStart"/>
        <w:r w:rsidRPr="00E03B8C">
          <w:rPr>
            <w:rFonts w:ascii="Segoe UI" w:eastAsia="Times New Roman" w:hAnsi="Segoe UI" w:cs="Segoe UI"/>
            <w:b/>
            <w:bCs/>
            <w:color w:val="094409"/>
            <w:sz w:val="24"/>
            <w:szCs w:val="24"/>
            <w:lang w:eastAsia="fr-FR"/>
          </w:rPr>
          <w:t>your</w:t>
        </w:r>
        <w:proofErr w:type="spellEnd"/>
        <w:r w:rsidRPr="00E03B8C">
          <w:rPr>
            <w:rFonts w:ascii="Segoe UI" w:eastAsia="Times New Roman" w:hAnsi="Segoe UI" w:cs="Segoe UI"/>
            <w:b/>
            <w:bCs/>
            <w:color w:val="094409"/>
            <w:sz w:val="24"/>
            <w:szCs w:val="24"/>
            <w:lang w:eastAsia="fr-FR"/>
          </w:rPr>
          <w:t xml:space="preserve"> upgrade</w:t>
        </w:r>
      </w:hyperlink>
    </w:p>
    <w:p w14:paraId="0DD82D52" w14:textId="77777777" w:rsidR="00E03B8C" w:rsidRPr="00E03B8C" w:rsidRDefault="00E03B8C" w:rsidP="00E03B8C">
      <w:pPr>
        <w:numPr>
          <w:ilvl w:val="0"/>
          <w:numId w:val="2"/>
        </w:numPr>
        <w:shd w:val="clear" w:color="auto" w:fill="D2F9D2"/>
        <w:spacing w:before="100" w:beforeAutospacing="1" w:after="100" w:afterAutospacing="1" w:line="432" w:lineRule="atLeast"/>
        <w:ind w:left="570"/>
        <w:rPr>
          <w:rFonts w:ascii="Segoe UI" w:eastAsia="Times New Roman" w:hAnsi="Segoe UI" w:cs="Segoe UI"/>
          <w:color w:val="000000"/>
          <w:sz w:val="24"/>
          <w:szCs w:val="24"/>
          <w:lang w:eastAsia="fr-FR"/>
        </w:rPr>
      </w:pPr>
      <w:hyperlink r:id="rId8" w:history="1">
        <w:r w:rsidRPr="00E03B8C">
          <w:rPr>
            <w:rFonts w:ascii="Segoe UI" w:eastAsia="Times New Roman" w:hAnsi="Segoe UI" w:cs="Segoe UI"/>
            <w:b/>
            <w:bCs/>
            <w:color w:val="094409"/>
            <w:sz w:val="24"/>
            <w:szCs w:val="24"/>
            <w:lang w:eastAsia="fr-FR"/>
          </w:rPr>
          <w:t xml:space="preserve">Coexistence and </w:t>
        </w:r>
        <w:proofErr w:type="spellStart"/>
        <w:r w:rsidRPr="00E03B8C">
          <w:rPr>
            <w:rFonts w:ascii="Segoe UI" w:eastAsia="Times New Roman" w:hAnsi="Segoe UI" w:cs="Segoe UI"/>
            <w:b/>
            <w:bCs/>
            <w:color w:val="094409"/>
            <w:sz w:val="24"/>
            <w:szCs w:val="24"/>
            <w:lang w:eastAsia="fr-FR"/>
          </w:rPr>
          <w:t>Interoperability</w:t>
        </w:r>
        <w:proofErr w:type="spellEnd"/>
      </w:hyperlink>
    </w:p>
    <w:p w14:paraId="394F5105" w14:textId="77777777" w:rsidR="00E03B8C" w:rsidRPr="00E03B8C" w:rsidRDefault="00E03B8C" w:rsidP="00E03B8C">
      <w:pPr>
        <w:numPr>
          <w:ilvl w:val="0"/>
          <w:numId w:val="2"/>
        </w:numPr>
        <w:shd w:val="clear" w:color="auto" w:fill="D2F9D2"/>
        <w:spacing w:before="100" w:beforeAutospacing="1" w:after="100" w:afterAutospacing="1" w:line="432" w:lineRule="atLeast"/>
        <w:ind w:left="570"/>
        <w:rPr>
          <w:rFonts w:ascii="Segoe UI" w:eastAsia="Times New Roman" w:hAnsi="Segoe UI" w:cs="Segoe UI"/>
          <w:color w:val="000000"/>
          <w:sz w:val="24"/>
          <w:szCs w:val="24"/>
          <w:lang w:eastAsia="fr-FR"/>
        </w:rPr>
      </w:pPr>
      <w:hyperlink r:id="rId9" w:history="1">
        <w:proofErr w:type="spellStart"/>
        <w:r w:rsidRPr="00E03B8C">
          <w:rPr>
            <w:rFonts w:ascii="Segoe UI" w:eastAsia="Times New Roman" w:hAnsi="Segoe UI" w:cs="Segoe UI"/>
            <w:b/>
            <w:bCs/>
            <w:color w:val="094409"/>
            <w:sz w:val="24"/>
            <w:szCs w:val="24"/>
            <w:lang w:eastAsia="fr-FR"/>
          </w:rPr>
          <w:t>Administrator</w:t>
        </w:r>
        <w:proofErr w:type="spellEnd"/>
        <w:r w:rsidRPr="00E03B8C">
          <w:rPr>
            <w:rFonts w:ascii="Segoe UI" w:eastAsia="Times New Roman" w:hAnsi="Segoe UI" w:cs="Segoe UI"/>
            <w:b/>
            <w:bCs/>
            <w:color w:val="094409"/>
            <w:sz w:val="24"/>
            <w:szCs w:val="24"/>
            <w:lang w:eastAsia="fr-FR"/>
          </w:rPr>
          <w:t xml:space="preserve"> </w:t>
        </w:r>
        <w:proofErr w:type="spellStart"/>
        <w:r w:rsidRPr="00E03B8C">
          <w:rPr>
            <w:rFonts w:ascii="Segoe UI" w:eastAsia="Times New Roman" w:hAnsi="Segoe UI" w:cs="Segoe UI"/>
            <w:b/>
            <w:bCs/>
            <w:color w:val="094409"/>
            <w:sz w:val="24"/>
            <w:szCs w:val="24"/>
            <w:lang w:eastAsia="fr-FR"/>
          </w:rPr>
          <w:t>experience</w:t>
        </w:r>
        <w:proofErr w:type="spellEnd"/>
      </w:hyperlink>
    </w:p>
    <w:p w14:paraId="2FDDF1C3" w14:textId="77777777" w:rsidR="00E03B8C" w:rsidRPr="00E03B8C" w:rsidRDefault="00E03B8C" w:rsidP="00E03B8C">
      <w:pPr>
        <w:pStyle w:val="Titre1"/>
        <w:spacing w:before="0" w:beforeAutospacing="0" w:after="0" w:afterAutospacing="0" w:line="780" w:lineRule="atLeast"/>
        <w:rPr>
          <w:rFonts w:ascii="Segoe UI" w:hAnsi="Segoe UI" w:cs="Segoe UI"/>
          <w:color w:val="000000"/>
          <w:sz w:val="60"/>
          <w:szCs w:val="60"/>
          <w:lang w:val="en-US"/>
        </w:rPr>
      </w:pPr>
      <w:r w:rsidRPr="00E03B8C">
        <w:rPr>
          <w:rStyle w:val="x-hidden-focus"/>
          <w:rFonts w:ascii="Segoe UI" w:hAnsi="Segoe UI" w:cs="Segoe UI"/>
          <w:color w:val="000000"/>
          <w:sz w:val="60"/>
          <w:szCs w:val="60"/>
          <w:lang w:val="en-US"/>
        </w:rPr>
        <w:t>Getting started with your Microsoft Teams upgrade</w:t>
      </w:r>
    </w:p>
    <w:p w14:paraId="21614ED7" w14:textId="317DC8EB" w:rsidR="00E03B8C" w:rsidRPr="00E03B8C" w:rsidRDefault="00E03B8C" w:rsidP="00E03B8C">
      <w:pPr>
        <w:pStyle w:val="displaydate"/>
        <w:numPr>
          <w:ilvl w:val="0"/>
          <w:numId w:val="3"/>
        </w:numPr>
        <w:ind w:left="0"/>
        <w:rPr>
          <w:rFonts w:ascii="Segoe UI" w:hAnsi="Segoe UI" w:cs="Segoe UI"/>
          <w:color w:val="000000"/>
          <w:sz w:val="42"/>
          <w:szCs w:val="42"/>
          <w:lang w:val="en-US"/>
        </w:rPr>
      </w:pPr>
      <w:r>
        <w:rPr>
          <w:rFonts w:ascii="Segoe UI" w:hAnsi="Segoe UI" w:cs="Segoe UI"/>
          <w:color w:val="5E5E5E"/>
          <w:sz w:val="21"/>
          <w:szCs w:val="21"/>
        </w:rPr>
        <w:t>‎</w:t>
      </w:r>
      <w:bookmarkStart w:id="0" w:name="_GoBack"/>
      <w:bookmarkEnd w:id="0"/>
      <w:r w:rsidRPr="00E03B8C">
        <w:rPr>
          <w:rStyle w:val="sxs-lookup"/>
          <w:rFonts w:ascii="Segoe UI" w:hAnsi="Segoe UI" w:cs="Segoe UI"/>
          <w:color w:val="000000"/>
          <w:sz w:val="42"/>
          <w:szCs w:val="42"/>
          <w:lang w:val="en-US"/>
        </w:rPr>
        <w:t>Why upgrade to Microsoft Teams?</w:t>
      </w:r>
    </w:p>
    <w:p w14:paraId="2D1A5B5C" w14:textId="77777777" w:rsidR="00E03B8C" w:rsidRPr="00E03B8C" w:rsidRDefault="00E03B8C" w:rsidP="00E03B8C">
      <w:pPr>
        <w:pStyle w:val="NormalWeb"/>
        <w:spacing w:before="240" w:beforeAutospacing="0" w:after="0" w:afterAutospacing="0"/>
        <w:rPr>
          <w:rFonts w:ascii="Segoe UI" w:hAnsi="Segoe UI" w:cs="Segoe UI"/>
          <w:color w:val="000000"/>
          <w:lang w:val="en-US"/>
        </w:rPr>
      </w:pPr>
      <w:r w:rsidRPr="00E03B8C">
        <w:rPr>
          <w:rStyle w:val="sxs-lookup"/>
          <w:rFonts w:ascii="Segoe UI" w:hAnsi="Segoe UI" w:cs="Segoe UI"/>
          <w:color w:val="000000"/>
          <w:lang w:val="en-US"/>
        </w:rPr>
        <w:t>Microsoft Teams extends the capabilities of Skype for Business, bringing together chat, meetings, calling, collaboration, app integration, and file storage into a single interface.</w:t>
      </w:r>
      <w:r w:rsidRPr="00E03B8C">
        <w:rPr>
          <w:rFonts w:ascii="Segoe UI" w:hAnsi="Segoe UI" w:cs="Segoe UI"/>
          <w:color w:val="000000"/>
          <w:lang w:val="en-US"/>
        </w:rPr>
        <w:t xml:space="preserve"> </w:t>
      </w:r>
      <w:r w:rsidRPr="00E03B8C">
        <w:rPr>
          <w:rStyle w:val="sxs-lookup"/>
          <w:rFonts w:ascii="Segoe UI" w:hAnsi="Segoe UI" w:cs="Segoe UI"/>
          <w:color w:val="000000"/>
          <w:lang w:val="en-US"/>
        </w:rPr>
        <w:t>This new central hub for teamwork can help streamline the way users get things done, improving user satisfaction and accelerating business outcomes.</w:t>
      </w:r>
      <w:r w:rsidRPr="00E03B8C">
        <w:rPr>
          <w:rFonts w:ascii="Segoe UI" w:hAnsi="Segoe UI" w:cs="Segoe UI"/>
          <w:color w:val="000000"/>
          <w:lang w:val="en-US"/>
        </w:rPr>
        <w:t xml:space="preserve"> </w:t>
      </w:r>
      <w:r w:rsidRPr="00E03B8C">
        <w:rPr>
          <w:rStyle w:val="sxs-lookup"/>
          <w:rFonts w:ascii="Segoe UI" w:hAnsi="Segoe UI" w:cs="Segoe UI"/>
          <w:color w:val="000000"/>
          <w:lang w:val="en-US"/>
        </w:rPr>
        <w:t>As an existing Skype for Business customer, we invite you to upgrade to Microsoft Teams to experience this full suite of communication and collaboration capabilities in a single client experience.</w:t>
      </w:r>
    </w:p>
    <w:p w14:paraId="672F9650" w14:textId="77777777" w:rsidR="00E03B8C" w:rsidRPr="00E03B8C" w:rsidRDefault="00E03B8C" w:rsidP="00E03B8C">
      <w:pPr>
        <w:pStyle w:val="Titre2"/>
        <w:spacing w:before="0" w:line="546" w:lineRule="atLeast"/>
        <w:rPr>
          <w:rFonts w:ascii="Segoe UI" w:hAnsi="Segoe UI" w:cs="Segoe UI"/>
          <w:color w:val="000000"/>
          <w:sz w:val="42"/>
          <w:szCs w:val="42"/>
          <w:lang w:val="en-US"/>
        </w:rPr>
      </w:pPr>
      <w:r w:rsidRPr="00E03B8C">
        <w:rPr>
          <w:rStyle w:val="sxs-lookup"/>
          <w:rFonts w:ascii="Segoe UI" w:hAnsi="Segoe UI" w:cs="Segoe UI"/>
          <w:color w:val="000000"/>
          <w:sz w:val="42"/>
          <w:szCs w:val="42"/>
          <w:lang w:val="en-US"/>
        </w:rPr>
        <w:lastRenderedPageBreak/>
        <w:t>When should my organization upgrade to Teams?</w:t>
      </w:r>
    </w:p>
    <w:p w14:paraId="27A65641" w14:textId="77777777" w:rsidR="00E03B8C" w:rsidRPr="00E03B8C" w:rsidRDefault="00E03B8C" w:rsidP="00E03B8C">
      <w:pPr>
        <w:pStyle w:val="NormalWeb"/>
        <w:spacing w:before="240" w:beforeAutospacing="0" w:after="0" w:afterAutospacing="0"/>
        <w:rPr>
          <w:rFonts w:ascii="Segoe UI" w:hAnsi="Segoe UI" w:cs="Segoe UI"/>
          <w:color w:val="000000"/>
          <w:lang w:val="en-US"/>
        </w:rPr>
      </w:pPr>
      <w:r w:rsidRPr="00E03B8C">
        <w:rPr>
          <w:rStyle w:val="sxs-lookup"/>
          <w:rFonts w:ascii="Segoe UI" w:hAnsi="Segoe UI" w:cs="Segoe UI"/>
          <w:color w:val="000000"/>
          <w:lang w:val="en-US"/>
        </w:rPr>
        <w:t>Microsoft encourages customers to upgrade to Teams as quickly as feasible to optimize benefit realization.</w:t>
      </w:r>
      <w:r w:rsidRPr="00E03B8C">
        <w:rPr>
          <w:rFonts w:ascii="Segoe UI" w:hAnsi="Segoe UI" w:cs="Segoe UI"/>
          <w:color w:val="000000"/>
          <w:lang w:val="en-US"/>
        </w:rPr>
        <w:t xml:space="preserve"> </w:t>
      </w:r>
      <w:r w:rsidRPr="00E03B8C">
        <w:rPr>
          <w:rStyle w:val="sxs-lookup"/>
          <w:rFonts w:ascii="Segoe UI" w:hAnsi="Segoe UI" w:cs="Segoe UI"/>
          <w:color w:val="000000"/>
          <w:lang w:val="en-US"/>
        </w:rPr>
        <w:t>If your organization is not quite ready to upgrade, you can deploy Teams alongside Skype for Business.</w:t>
      </w:r>
      <w:r w:rsidRPr="00E03B8C">
        <w:rPr>
          <w:rFonts w:ascii="Segoe UI" w:hAnsi="Segoe UI" w:cs="Segoe UI"/>
          <w:color w:val="000000"/>
          <w:lang w:val="en-US"/>
        </w:rPr>
        <w:t xml:space="preserve"> </w:t>
      </w:r>
      <w:r w:rsidRPr="00E03B8C">
        <w:rPr>
          <w:rStyle w:val="sxs-lookup"/>
          <w:rFonts w:ascii="Segoe UI" w:hAnsi="Segoe UI" w:cs="Segoe UI"/>
          <w:color w:val="000000"/>
          <w:lang w:val="en-US"/>
        </w:rPr>
        <w:t>This lets users become familiar with Teams today while facilitating your upgrade over time.</w:t>
      </w:r>
      <w:r w:rsidRPr="00E03B8C">
        <w:rPr>
          <w:rFonts w:ascii="Segoe UI" w:hAnsi="Segoe UI" w:cs="Segoe UI"/>
          <w:color w:val="000000"/>
          <w:lang w:val="en-US"/>
        </w:rPr>
        <w:t xml:space="preserve"> </w:t>
      </w:r>
      <w:r w:rsidRPr="00E03B8C">
        <w:rPr>
          <w:rStyle w:val="sxs-lookup"/>
          <w:rFonts w:ascii="Segoe UI" w:hAnsi="Segoe UI" w:cs="Segoe UI"/>
          <w:color w:val="000000"/>
          <w:lang w:val="en-US"/>
        </w:rPr>
        <w:t>In fact, many of our customers are seeing users organically shift their communication activities to Teams.</w:t>
      </w:r>
    </w:p>
    <w:p w14:paraId="3347B143" w14:textId="77777777" w:rsidR="00E03B8C" w:rsidRPr="00E03B8C" w:rsidRDefault="00E03B8C" w:rsidP="00E03B8C">
      <w:pPr>
        <w:pStyle w:val="Titre2"/>
        <w:spacing w:before="0" w:line="546" w:lineRule="atLeast"/>
        <w:rPr>
          <w:rFonts w:ascii="Segoe UI" w:hAnsi="Segoe UI" w:cs="Segoe UI"/>
          <w:color w:val="000000"/>
          <w:sz w:val="42"/>
          <w:szCs w:val="42"/>
          <w:lang w:val="en-US"/>
        </w:rPr>
      </w:pPr>
      <w:r w:rsidRPr="00E03B8C">
        <w:rPr>
          <w:rStyle w:val="sxs-lookup"/>
          <w:rFonts w:ascii="Segoe UI" w:hAnsi="Segoe UI" w:cs="Segoe UI"/>
          <w:color w:val="000000"/>
          <w:sz w:val="42"/>
          <w:szCs w:val="42"/>
          <w:lang w:val="en-US"/>
        </w:rPr>
        <w:t>How is Microsoft helping customers with their upgrade to Teams?</w:t>
      </w:r>
    </w:p>
    <w:p w14:paraId="60683346" w14:textId="77777777" w:rsidR="00E03B8C" w:rsidRPr="00E03B8C" w:rsidRDefault="00E03B8C" w:rsidP="00E03B8C">
      <w:pPr>
        <w:pStyle w:val="NormalWeb"/>
        <w:spacing w:before="240" w:beforeAutospacing="0" w:after="0" w:afterAutospacing="0"/>
        <w:rPr>
          <w:rFonts w:ascii="Segoe UI" w:hAnsi="Segoe UI" w:cs="Segoe UI"/>
          <w:color w:val="000000"/>
          <w:lang w:val="en-US"/>
        </w:rPr>
      </w:pPr>
      <w:r w:rsidRPr="00E03B8C">
        <w:rPr>
          <w:rStyle w:val="sxs-lookup"/>
          <w:rFonts w:ascii="Segoe UI" w:hAnsi="Segoe UI" w:cs="Segoe UI"/>
          <w:color w:val="000000"/>
          <w:lang w:val="en-US"/>
        </w:rPr>
        <w:t>Microsoft is committed to your success and is providing robust guidance built around a proven, end-to-end upgrade success framework designed to help you plan and execute the upgrade to Teams.</w:t>
      </w:r>
      <w:r w:rsidRPr="00E03B8C">
        <w:rPr>
          <w:rFonts w:ascii="Segoe UI" w:hAnsi="Segoe UI" w:cs="Segoe UI"/>
          <w:color w:val="000000"/>
          <w:lang w:val="en-US"/>
        </w:rPr>
        <w:t xml:space="preserve"> </w:t>
      </w:r>
      <w:r w:rsidRPr="00E03B8C">
        <w:rPr>
          <w:rStyle w:val="sxs-lookup"/>
          <w:rFonts w:ascii="Segoe UI" w:hAnsi="Segoe UI" w:cs="Segoe UI"/>
          <w:color w:val="000000"/>
          <w:lang w:val="en-US"/>
        </w:rPr>
        <w:t>Our guidance is designed for every stage of the upgrade journey, whether you are just getting started with planning, already running Teams alongside Skype for Business, or ready to upgrade to Teams.</w:t>
      </w:r>
    </w:p>
    <w:p w14:paraId="1883FFC4" w14:textId="77777777" w:rsidR="00E03B8C" w:rsidRPr="00E03B8C" w:rsidRDefault="00E03B8C" w:rsidP="00E03B8C">
      <w:pPr>
        <w:pStyle w:val="NormalWeb"/>
        <w:spacing w:before="240" w:beforeAutospacing="0" w:after="0" w:afterAutospacing="0"/>
        <w:rPr>
          <w:rFonts w:ascii="Segoe UI" w:hAnsi="Segoe UI" w:cs="Segoe UI"/>
          <w:color w:val="000000"/>
          <w:lang w:val="en-US"/>
        </w:rPr>
      </w:pPr>
      <w:r w:rsidRPr="00E03B8C">
        <w:rPr>
          <w:rStyle w:val="sxs-lookup"/>
          <w:rFonts w:ascii="Segoe UI" w:hAnsi="Segoe UI" w:cs="Segoe UI"/>
          <w:color w:val="000000"/>
          <w:lang w:val="en-US"/>
        </w:rPr>
        <w:t>To help facilitate your upgrade planning and implementation, Microsoft is hosting complimentary online training, designed to quickly familiarize yourself with our upgrade framework, share insights into preparing your users for the upgrade and orient you to the various coexistence options your organization can take on your journey to Teams.</w:t>
      </w:r>
      <w:r w:rsidRPr="00E03B8C">
        <w:rPr>
          <w:rFonts w:ascii="Segoe UI" w:hAnsi="Segoe UI" w:cs="Segoe UI"/>
          <w:color w:val="000000"/>
          <w:lang w:val="en-US"/>
        </w:rPr>
        <w:t xml:space="preserve"> </w:t>
      </w:r>
      <w:r w:rsidRPr="00E03B8C">
        <w:rPr>
          <w:rStyle w:val="sxs-lookup"/>
          <w:rFonts w:ascii="Segoe UI" w:hAnsi="Segoe UI" w:cs="Segoe UI"/>
          <w:color w:val="000000"/>
          <w:lang w:val="en-US"/>
        </w:rPr>
        <w:t xml:space="preserve">Join us for an upgrade planning overview session: </w:t>
      </w:r>
      <w:hyperlink r:id="rId10" w:history="1">
        <w:r w:rsidRPr="00E03B8C">
          <w:rPr>
            <w:rStyle w:val="Lienhypertexte"/>
            <w:rFonts w:ascii="Segoe UI" w:hAnsi="Segoe UI" w:cs="Segoe UI"/>
            <w:color w:val="0065B3"/>
            <w:lang w:val="en-US"/>
          </w:rPr>
          <w:t>https://aka.ms/Upgrade101</w:t>
        </w:r>
      </w:hyperlink>
      <w:r w:rsidRPr="00E03B8C">
        <w:rPr>
          <w:rStyle w:val="sxs-lookup"/>
          <w:rFonts w:ascii="Segoe UI" w:hAnsi="Segoe UI" w:cs="Segoe UI"/>
          <w:color w:val="000000"/>
          <w:lang w:val="en-US"/>
        </w:rPr>
        <w:t>.</w:t>
      </w:r>
    </w:p>
    <w:p w14:paraId="1AF7B4EF" w14:textId="77777777" w:rsidR="00E03B8C" w:rsidRPr="00E03B8C" w:rsidRDefault="00E03B8C" w:rsidP="00E03B8C">
      <w:pPr>
        <w:pStyle w:val="Titre2"/>
        <w:spacing w:before="0" w:line="546" w:lineRule="atLeast"/>
        <w:rPr>
          <w:rFonts w:ascii="Segoe UI" w:hAnsi="Segoe UI" w:cs="Segoe UI"/>
          <w:color w:val="000000"/>
          <w:sz w:val="42"/>
          <w:szCs w:val="42"/>
          <w:lang w:val="en-US"/>
        </w:rPr>
      </w:pPr>
      <w:r w:rsidRPr="00E03B8C">
        <w:rPr>
          <w:rStyle w:val="sxs-lookup"/>
          <w:rFonts w:ascii="Segoe UI" w:hAnsi="Segoe UI" w:cs="Segoe UI"/>
          <w:color w:val="000000"/>
          <w:sz w:val="42"/>
          <w:szCs w:val="42"/>
          <w:lang w:val="en-US"/>
        </w:rPr>
        <w:t>Why do I need upgrade guidance?</w:t>
      </w:r>
      <w:r w:rsidRPr="00E03B8C">
        <w:rPr>
          <w:rFonts w:ascii="Segoe UI" w:hAnsi="Segoe UI" w:cs="Segoe UI"/>
          <w:color w:val="000000"/>
          <w:sz w:val="42"/>
          <w:szCs w:val="42"/>
          <w:lang w:val="en-US"/>
        </w:rPr>
        <w:t xml:space="preserve"> </w:t>
      </w:r>
      <w:r w:rsidRPr="00E03B8C">
        <w:rPr>
          <w:rStyle w:val="sxs-lookup"/>
          <w:rFonts w:ascii="Segoe UI" w:hAnsi="Segoe UI" w:cs="Segoe UI"/>
          <w:color w:val="000000"/>
          <w:sz w:val="42"/>
          <w:szCs w:val="42"/>
          <w:lang w:val="en-US"/>
        </w:rPr>
        <w:t>Can’t I just delete/decommission Skype for Business?</w:t>
      </w:r>
    </w:p>
    <w:p w14:paraId="2BE4E72D" w14:textId="77777777" w:rsidR="00E03B8C" w:rsidRPr="00E03B8C" w:rsidRDefault="00E03B8C" w:rsidP="00E03B8C">
      <w:pPr>
        <w:pStyle w:val="NormalWeb"/>
        <w:spacing w:before="240" w:beforeAutospacing="0" w:after="0" w:afterAutospacing="0"/>
        <w:rPr>
          <w:rFonts w:ascii="Segoe UI" w:hAnsi="Segoe UI" w:cs="Segoe UI"/>
          <w:color w:val="000000"/>
          <w:lang w:val="en-US"/>
        </w:rPr>
      </w:pPr>
      <w:r w:rsidRPr="00E03B8C">
        <w:rPr>
          <w:rStyle w:val="sxs-lookup"/>
          <w:rFonts w:ascii="Segoe UI" w:hAnsi="Segoe UI" w:cs="Segoe UI"/>
          <w:color w:val="000000"/>
          <w:lang w:val="en-US"/>
        </w:rPr>
        <w:t>Upgrading from Skype for Business to Teams is more than a technical migration.</w:t>
      </w:r>
      <w:r w:rsidRPr="00E03B8C">
        <w:rPr>
          <w:rFonts w:ascii="Segoe UI" w:hAnsi="Segoe UI" w:cs="Segoe UI"/>
          <w:color w:val="000000"/>
          <w:lang w:val="en-US"/>
        </w:rPr>
        <w:t xml:space="preserve"> </w:t>
      </w:r>
      <w:r w:rsidRPr="00E03B8C">
        <w:rPr>
          <w:rStyle w:val="sxs-lookup"/>
          <w:rFonts w:ascii="Segoe UI" w:hAnsi="Segoe UI" w:cs="Segoe UI"/>
          <w:color w:val="000000"/>
          <w:lang w:val="en-US"/>
        </w:rPr>
        <w:t>It represents a transformation in how users communicate and collaborate, and change is not always easy.</w:t>
      </w:r>
      <w:r w:rsidRPr="00E03B8C">
        <w:rPr>
          <w:rFonts w:ascii="Segoe UI" w:hAnsi="Segoe UI" w:cs="Segoe UI"/>
          <w:color w:val="000000"/>
          <w:lang w:val="en-US"/>
        </w:rPr>
        <w:t xml:space="preserve"> </w:t>
      </w:r>
      <w:r w:rsidRPr="00E03B8C">
        <w:rPr>
          <w:rStyle w:val="sxs-lookup"/>
          <w:rFonts w:ascii="Segoe UI" w:hAnsi="Segoe UI" w:cs="Segoe UI"/>
          <w:color w:val="000000"/>
          <w:lang w:val="en-US"/>
        </w:rPr>
        <w:t>The ideal upgrade approach should address the technical aspects of your upgrade as well as encourage user acceptance and adoption of Teams, driving a positive user experience and business outcome realization.</w:t>
      </w:r>
    </w:p>
    <w:p w14:paraId="07858597" w14:textId="77777777" w:rsidR="00E03B8C" w:rsidRPr="00E03B8C" w:rsidRDefault="00E03B8C" w:rsidP="00E03B8C">
      <w:pPr>
        <w:pStyle w:val="Titre2"/>
        <w:spacing w:before="0" w:line="546" w:lineRule="atLeast"/>
        <w:rPr>
          <w:rFonts w:ascii="Segoe UI" w:hAnsi="Segoe UI" w:cs="Segoe UI"/>
          <w:color w:val="000000"/>
          <w:sz w:val="42"/>
          <w:szCs w:val="42"/>
          <w:lang w:val="en-US"/>
        </w:rPr>
      </w:pPr>
      <w:r w:rsidRPr="00E03B8C">
        <w:rPr>
          <w:rStyle w:val="sxs-lookup"/>
          <w:rFonts w:ascii="Segoe UI" w:hAnsi="Segoe UI" w:cs="Segoe UI"/>
          <w:color w:val="000000"/>
          <w:sz w:val="42"/>
          <w:szCs w:val="42"/>
          <w:lang w:val="en-US"/>
        </w:rPr>
        <w:t>Where do I start planning for Teams/my upgrade to Teams?</w:t>
      </w:r>
    </w:p>
    <w:p w14:paraId="286295F9" w14:textId="77777777" w:rsidR="00E03B8C" w:rsidRPr="00E03B8C" w:rsidRDefault="00E03B8C" w:rsidP="00E03B8C">
      <w:pPr>
        <w:pStyle w:val="NormalWeb"/>
        <w:spacing w:before="240" w:beforeAutospacing="0" w:after="0" w:afterAutospacing="0"/>
        <w:rPr>
          <w:rFonts w:ascii="Segoe UI" w:hAnsi="Segoe UI" w:cs="Segoe UI"/>
          <w:color w:val="000000"/>
          <w:lang w:val="en-US"/>
        </w:rPr>
      </w:pPr>
      <w:r w:rsidRPr="00E03B8C">
        <w:rPr>
          <w:rStyle w:val="sxs-lookup"/>
          <w:rFonts w:ascii="Segoe UI" w:hAnsi="Segoe UI" w:cs="Segoe UI"/>
          <w:color w:val="000000"/>
          <w:lang w:val="en-US"/>
        </w:rPr>
        <w:t>Start your journey by familiarizing yourself with our upgrade success framework and associated resources.</w:t>
      </w:r>
      <w:r w:rsidRPr="00E03B8C">
        <w:rPr>
          <w:rFonts w:ascii="Segoe UI" w:hAnsi="Segoe UI" w:cs="Segoe UI"/>
          <w:color w:val="000000"/>
          <w:lang w:val="en-US"/>
        </w:rPr>
        <w:t xml:space="preserve"> </w:t>
      </w:r>
      <w:r w:rsidRPr="00E03B8C">
        <w:rPr>
          <w:rStyle w:val="sxs-lookup"/>
          <w:rFonts w:ascii="Segoe UI" w:hAnsi="Segoe UI" w:cs="Segoe UI"/>
          <w:color w:val="000000"/>
          <w:lang w:val="en-US"/>
        </w:rPr>
        <w:t>This guidance serves as the cornerstone for navigating your journey from Skype for Business to Teams.</w:t>
      </w:r>
    </w:p>
    <w:p w14:paraId="69203A0F" w14:textId="77777777" w:rsidR="00E03B8C" w:rsidRPr="00E03B8C" w:rsidRDefault="00E03B8C" w:rsidP="00E03B8C">
      <w:pPr>
        <w:pStyle w:val="NormalWeb"/>
        <w:spacing w:before="240" w:beforeAutospacing="0" w:after="0" w:afterAutospacing="0"/>
        <w:rPr>
          <w:rFonts w:ascii="Segoe UI" w:hAnsi="Segoe UI" w:cs="Segoe UI"/>
          <w:color w:val="000000"/>
          <w:lang w:val="en-US"/>
        </w:rPr>
      </w:pPr>
      <w:hyperlink r:id="rId11" w:history="1">
        <w:r w:rsidRPr="00E03B8C">
          <w:rPr>
            <w:rStyle w:val="Lienhypertexte"/>
            <w:rFonts w:ascii="Segoe UI" w:hAnsi="Segoe UI" w:cs="Segoe UI"/>
            <w:color w:val="0065B3"/>
            <w:lang w:val="en-US"/>
          </w:rPr>
          <w:t>Learn about the Upgrade Framework</w:t>
        </w:r>
      </w:hyperlink>
      <w:r w:rsidRPr="00E03B8C">
        <w:rPr>
          <w:rStyle w:val="sxs-lookup"/>
          <w:rFonts w:ascii="Segoe UI" w:hAnsi="Segoe UI" w:cs="Segoe UI"/>
          <w:color w:val="000000"/>
          <w:lang w:val="en-US"/>
        </w:rPr>
        <w:t>.</w:t>
      </w:r>
    </w:p>
    <w:p w14:paraId="14605207" w14:textId="77777777" w:rsidR="00E03B8C" w:rsidRPr="00E03B8C" w:rsidRDefault="00E03B8C" w:rsidP="00E03B8C">
      <w:pPr>
        <w:pStyle w:val="alert-title"/>
        <w:shd w:val="clear" w:color="auto" w:fill="E0F2FF"/>
        <w:spacing w:before="0" w:beforeAutospacing="0" w:after="0" w:afterAutospacing="0"/>
        <w:rPr>
          <w:rFonts w:ascii="Segoe UI" w:hAnsi="Segoe UI" w:cs="Segoe UI"/>
          <w:b/>
          <w:bCs/>
          <w:color w:val="002B4D"/>
          <w:lang w:val="en-US"/>
        </w:rPr>
      </w:pPr>
      <w:r w:rsidRPr="00E03B8C">
        <w:rPr>
          <w:rFonts w:ascii="Segoe UI" w:hAnsi="Segoe UI" w:cs="Segoe UI"/>
          <w:b/>
          <w:bCs/>
          <w:color w:val="002B4D"/>
          <w:lang w:val="en-US"/>
        </w:rPr>
        <w:lastRenderedPageBreak/>
        <w:t>Important</w:t>
      </w:r>
    </w:p>
    <w:p w14:paraId="4E37A4B1" w14:textId="77777777" w:rsidR="00E03B8C" w:rsidRPr="00E03B8C" w:rsidRDefault="00E03B8C" w:rsidP="00E03B8C">
      <w:pPr>
        <w:pStyle w:val="NormalWeb"/>
        <w:shd w:val="clear" w:color="auto" w:fill="E0F2FF"/>
        <w:spacing w:before="240" w:beforeAutospacing="0" w:after="0" w:afterAutospacing="0"/>
        <w:rPr>
          <w:rFonts w:ascii="Segoe UI" w:hAnsi="Segoe UI" w:cs="Segoe UI"/>
          <w:color w:val="000000"/>
          <w:lang w:val="en-US"/>
        </w:rPr>
      </w:pPr>
      <w:r w:rsidRPr="00E03B8C">
        <w:rPr>
          <w:rStyle w:val="sxs-lookup"/>
          <w:rFonts w:ascii="Segoe UI" w:hAnsi="Segoe UI" w:cs="Segoe UI"/>
          <w:color w:val="000000"/>
          <w:lang w:val="en-US"/>
        </w:rPr>
        <w:t>If you’re an admin on your Office 365 tenant, you may soon start seeing upgrade options in the Microsoft Teams &amp; Skype for Business Admin Center. Having the option to upgrade doesn’t necessarily mean your organization is ready for this change. For the best user experience, confirm that Teams meets your collaboration and communication requirements, make sure that your network is ready to support Teams, and implement your user readiness plan before upgrading users to Teams.</w:t>
      </w:r>
    </w:p>
    <w:p w14:paraId="47B60573" w14:textId="77777777" w:rsidR="00E03B8C" w:rsidRPr="00E03B8C" w:rsidRDefault="00E03B8C" w:rsidP="00E03B8C">
      <w:pPr>
        <w:pStyle w:val="alert-title"/>
        <w:shd w:val="clear" w:color="auto" w:fill="D2F9D2"/>
        <w:spacing w:before="0" w:beforeAutospacing="0" w:after="0" w:afterAutospacing="0"/>
        <w:rPr>
          <w:rFonts w:ascii="Segoe UI" w:hAnsi="Segoe UI" w:cs="Segoe UI"/>
          <w:b/>
          <w:bCs/>
          <w:color w:val="094409"/>
          <w:lang w:val="en-US"/>
        </w:rPr>
      </w:pPr>
      <w:r w:rsidRPr="00E03B8C">
        <w:rPr>
          <w:rFonts w:ascii="Segoe UI" w:hAnsi="Segoe UI" w:cs="Segoe UI"/>
          <w:b/>
          <w:bCs/>
          <w:color w:val="094409"/>
          <w:lang w:val="en-US"/>
        </w:rPr>
        <w:t>Conseil</w:t>
      </w:r>
    </w:p>
    <w:p w14:paraId="2CFBDCE1" w14:textId="77777777" w:rsidR="00E03B8C" w:rsidRPr="00E03B8C" w:rsidRDefault="00E03B8C" w:rsidP="00E03B8C">
      <w:pPr>
        <w:pStyle w:val="NormalWeb"/>
        <w:shd w:val="clear" w:color="auto" w:fill="D2F9D2"/>
        <w:spacing w:before="240" w:beforeAutospacing="0" w:after="0" w:afterAutospacing="0"/>
        <w:rPr>
          <w:rFonts w:ascii="Segoe UI" w:hAnsi="Segoe UI" w:cs="Segoe UI"/>
          <w:color w:val="000000"/>
          <w:lang w:val="en-US"/>
        </w:rPr>
      </w:pPr>
      <w:r w:rsidRPr="00E03B8C">
        <w:rPr>
          <w:rStyle w:val="sxs-lookup"/>
          <w:rFonts w:ascii="Segoe UI" w:hAnsi="Segoe UI" w:cs="Segoe UI"/>
          <w:color w:val="000000"/>
          <w:lang w:val="en-US"/>
        </w:rPr>
        <w:t>Watch the following session to learn about the Upgrade from Skype for Business to Microsoft Teams:</w:t>
      </w:r>
    </w:p>
    <w:p w14:paraId="55555DE2" w14:textId="77777777" w:rsidR="00E03B8C" w:rsidRDefault="00E03B8C" w:rsidP="00E03B8C">
      <w:pPr>
        <w:numPr>
          <w:ilvl w:val="0"/>
          <w:numId w:val="4"/>
        </w:numPr>
        <w:shd w:val="clear" w:color="auto" w:fill="D2F9D2"/>
        <w:spacing w:before="100" w:beforeAutospacing="1" w:after="100" w:afterAutospacing="1" w:line="432" w:lineRule="atLeast"/>
        <w:ind w:left="570"/>
        <w:rPr>
          <w:rFonts w:ascii="Segoe UI" w:hAnsi="Segoe UI" w:cs="Segoe UI"/>
          <w:color w:val="000000"/>
        </w:rPr>
      </w:pPr>
      <w:hyperlink r:id="rId12" w:history="1">
        <w:r>
          <w:rPr>
            <w:rStyle w:val="sxs-lookup"/>
            <w:rFonts w:ascii="Segoe UI" w:hAnsi="Segoe UI" w:cs="Segoe UI"/>
            <w:b/>
            <w:bCs/>
            <w:color w:val="094409"/>
          </w:rPr>
          <w:t>Introduction to Upgrade</w:t>
        </w:r>
      </w:hyperlink>
    </w:p>
    <w:p w14:paraId="46FF7F24" w14:textId="77777777" w:rsidR="00E03B8C" w:rsidRDefault="00E03B8C" w:rsidP="00E03B8C">
      <w:pPr>
        <w:numPr>
          <w:ilvl w:val="0"/>
          <w:numId w:val="4"/>
        </w:numPr>
        <w:shd w:val="clear" w:color="auto" w:fill="D2F9D2"/>
        <w:spacing w:before="100" w:beforeAutospacing="1" w:after="100" w:afterAutospacing="1" w:line="432" w:lineRule="atLeast"/>
        <w:ind w:left="570"/>
        <w:rPr>
          <w:rFonts w:ascii="Segoe UI" w:hAnsi="Segoe UI" w:cs="Segoe UI"/>
          <w:color w:val="000000"/>
        </w:rPr>
      </w:pPr>
      <w:hyperlink r:id="rId13" w:history="1">
        <w:r>
          <w:rPr>
            <w:rStyle w:val="sxs-lookup"/>
            <w:rFonts w:ascii="Segoe UI" w:hAnsi="Segoe UI" w:cs="Segoe UI"/>
            <w:b/>
            <w:bCs/>
            <w:color w:val="094409"/>
          </w:rPr>
          <w:t xml:space="preserve">Plan </w:t>
        </w:r>
        <w:proofErr w:type="spellStart"/>
        <w:r>
          <w:rPr>
            <w:rStyle w:val="sxs-lookup"/>
            <w:rFonts w:ascii="Segoe UI" w:hAnsi="Segoe UI" w:cs="Segoe UI"/>
            <w:b/>
            <w:bCs/>
            <w:color w:val="094409"/>
          </w:rPr>
          <w:t>your</w:t>
        </w:r>
        <w:proofErr w:type="spellEnd"/>
        <w:r>
          <w:rPr>
            <w:rStyle w:val="sxs-lookup"/>
            <w:rFonts w:ascii="Segoe UI" w:hAnsi="Segoe UI" w:cs="Segoe UI"/>
            <w:b/>
            <w:bCs/>
            <w:color w:val="094409"/>
          </w:rPr>
          <w:t xml:space="preserve"> upgrade</w:t>
        </w:r>
      </w:hyperlink>
    </w:p>
    <w:p w14:paraId="52BD7253" w14:textId="77777777" w:rsidR="00E03B8C" w:rsidRDefault="00E03B8C" w:rsidP="00E03B8C">
      <w:pPr>
        <w:numPr>
          <w:ilvl w:val="0"/>
          <w:numId w:val="4"/>
        </w:numPr>
        <w:shd w:val="clear" w:color="auto" w:fill="D2F9D2"/>
        <w:spacing w:before="100" w:beforeAutospacing="1" w:after="100" w:afterAutospacing="1" w:line="432" w:lineRule="atLeast"/>
        <w:ind w:left="570"/>
        <w:rPr>
          <w:rFonts w:ascii="Segoe UI" w:hAnsi="Segoe UI" w:cs="Segoe UI"/>
          <w:color w:val="000000"/>
        </w:rPr>
      </w:pPr>
      <w:hyperlink r:id="rId14" w:history="1">
        <w:r>
          <w:rPr>
            <w:rStyle w:val="sxs-lookup"/>
            <w:rFonts w:ascii="Segoe UI" w:hAnsi="Segoe UI" w:cs="Segoe UI"/>
            <w:b/>
            <w:bCs/>
            <w:color w:val="094409"/>
          </w:rPr>
          <w:t xml:space="preserve">Coexistence and </w:t>
        </w:r>
        <w:proofErr w:type="spellStart"/>
        <w:r>
          <w:rPr>
            <w:rStyle w:val="sxs-lookup"/>
            <w:rFonts w:ascii="Segoe UI" w:hAnsi="Segoe UI" w:cs="Segoe UI"/>
            <w:b/>
            <w:bCs/>
            <w:color w:val="094409"/>
          </w:rPr>
          <w:t>Interoperability</w:t>
        </w:r>
        <w:proofErr w:type="spellEnd"/>
      </w:hyperlink>
    </w:p>
    <w:p w14:paraId="48D7C9B8" w14:textId="77777777" w:rsidR="00E03B8C" w:rsidRDefault="00E03B8C" w:rsidP="00E03B8C">
      <w:pPr>
        <w:numPr>
          <w:ilvl w:val="0"/>
          <w:numId w:val="4"/>
        </w:numPr>
        <w:shd w:val="clear" w:color="auto" w:fill="D2F9D2"/>
        <w:spacing w:before="100" w:beforeAutospacing="1" w:after="100" w:afterAutospacing="1" w:line="432" w:lineRule="atLeast"/>
        <w:ind w:left="570"/>
        <w:rPr>
          <w:rFonts w:ascii="Segoe UI" w:hAnsi="Segoe UI" w:cs="Segoe UI"/>
          <w:color w:val="000000"/>
        </w:rPr>
      </w:pPr>
      <w:hyperlink r:id="rId15" w:history="1">
        <w:proofErr w:type="spellStart"/>
        <w:r>
          <w:rPr>
            <w:rStyle w:val="sxs-lookup"/>
            <w:rFonts w:ascii="Segoe UI" w:hAnsi="Segoe UI" w:cs="Segoe UI"/>
            <w:b/>
            <w:bCs/>
            <w:color w:val="094409"/>
          </w:rPr>
          <w:t>Administrator</w:t>
        </w:r>
        <w:proofErr w:type="spellEnd"/>
        <w:r>
          <w:rPr>
            <w:rStyle w:val="sxs-lookup"/>
            <w:rFonts w:ascii="Segoe UI" w:hAnsi="Segoe UI" w:cs="Segoe UI"/>
            <w:b/>
            <w:bCs/>
            <w:color w:val="094409"/>
          </w:rPr>
          <w:t xml:space="preserve"> </w:t>
        </w:r>
        <w:proofErr w:type="spellStart"/>
        <w:r>
          <w:rPr>
            <w:rStyle w:val="sxs-lookup"/>
            <w:rFonts w:ascii="Segoe UI" w:hAnsi="Segoe UI" w:cs="Segoe UI"/>
            <w:b/>
            <w:bCs/>
            <w:color w:val="094409"/>
          </w:rPr>
          <w:t>experience</w:t>
        </w:r>
        <w:proofErr w:type="spellEnd"/>
      </w:hyperlink>
    </w:p>
    <w:p w14:paraId="68914594" w14:textId="77777777" w:rsidR="00013C25" w:rsidRDefault="00013C25"/>
    <w:sectPr w:rsidR="00013C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E65"/>
    <w:multiLevelType w:val="multilevel"/>
    <w:tmpl w:val="264A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034A0"/>
    <w:multiLevelType w:val="multilevel"/>
    <w:tmpl w:val="1522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702B9"/>
    <w:multiLevelType w:val="multilevel"/>
    <w:tmpl w:val="66B0E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F8708A"/>
    <w:multiLevelType w:val="multilevel"/>
    <w:tmpl w:val="43C40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8"/>
    <w:rsid w:val="00013C25"/>
    <w:rsid w:val="002602D8"/>
    <w:rsid w:val="00E03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7AB19-A5A5-4FE2-8396-2CD85736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03B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E03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3B8C"/>
    <w:rPr>
      <w:rFonts w:ascii="Times New Roman" w:eastAsia="Times New Roman" w:hAnsi="Times New Roman" w:cs="Times New Roman"/>
      <w:b/>
      <w:bCs/>
      <w:kern w:val="36"/>
      <w:sz w:val="48"/>
      <w:szCs w:val="48"/>
      <w:lang w:eastAsia="fr-FR"/>
    </w:rPr>
  </w:style>
  <w:style w:type="character" w:customStyle="1" w:styleId="sxs-lookup">
    <w:name w:val="sxs-lookup"/>
    <w:basedOn w:val="Policepardfaut"/>
    <w:rsid w:val="00E03B8C"/>
  </w:style>
  <w:style w:type="character" w:customStyle="1" w:styleId="x-hidden-focus">
    <w:name w:val="x-hidden-focus"/>
    <w:basedOn w:val="Policepardfaut"/>
    <w:rsid w:val="00E03B8C"/>
  </w:style>
  <w:style w:type="paragraph" w:customStyle="1" w:styleId="displaydate">
    <w:name w:val="displaydate"/>
    <w:basedOn w:val="Normal"/>
    <w:rsid w:val="00E03B8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eadingtime">
    <w:name w:val="readingtime"/>
    <w:basedOn w:val="Normal"/>
    <w:rsid w:val="00E03B8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ntributors-holder">
    <w:name w:val="contributors-holder"/>
    <w:basedOn w:val="Normal"/>
    <w:rsid w:val="00E03B8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ntributors-text">
    <w:name w:val="contributors-text"/>
    <w:basedOn w:val="Policepardfaut"/>
    <w:rsid w:val="00E03B8C"/>
  </w:style>
  <w:style w:type="character" w:styleId="Lienhypertexte">
    <w:name w:val="Hyperlink"/>
    <w:basedOn w:val="Policepardfaut"/>
    <w:uiPriority w:val="99"/>
    <w:semiHidden/>
    <w:unhideWhenUsed/>
    <w:rsid w:val="00E03B8C"/>
    <w:rPr>
      <w:color w:val="0000FF"/>
      <w:u w:val="single"/>
    </w:rPr>
  </w:style>
  <w:style w:type="paragraph" w:customStyle="1" w:styleId="attributelist-holder">
    <w:name w:val="attributelist-holder"/>
    <w:basedOn w:val="Normal"/>
    <w:rsid w:val="00E03B8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E03B8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lert-title">
    <w:name w:val="alert-title"/>
    <w:basedOn w:val="Normal"/>
    <w:rsid w:val="00E03B8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hidden-focus1">
    <w:name w:val="x-hidden-focus1"/>
    <w:basedOn w:val="Normal"/>
    <w:rsid w:val="00E03B8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03B8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3B8C"/>
    <w:rPr>
      <w:rFonts w:ascii="Segoe UI" w:hAnsi="Segoe UI" w:cs="Segoe UI"/>
      <w:sz w:val="18"/>
      <w:szCs w:val="18"/>
    </w:rPr>
  </w:style>
  <w:style w:type="character" w:customStyle="1" w:styleId="Titre2Car">
    <w:name w:val="Titre 2 Car"/>
    <w:basedOn w:val="Policepardfaut"/>
    <w:link w:val="Titre2"/>
    <w:uiPriority w:val="9"/>
    <w:semiHidden/>
    <w:rsid w:val="00E03B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97343">
      <w:bodyDiv w:val="1"/>
      <w:marLeft w:val="0"/>
      <w:marRight w:val="0"/>
      <w:marTop w:val="0"/>
      <w:marBottom w:val="0"/>
      <w:divBdr>
        <w:top w:val="none" w:sz="0" w:space="0" w:color="auto"/>
        <w:left w:val="none" w:sz="0" w:space="0" w:color="auto"/>
        <w:bottom w:val="none" w:sz="0" w:space="0" w:color="auto"/>
        <w:right w:val="none" w:sz="0" w:space="0" w:color="auto"/>
      </w:divBdr>
      <w:divsChild>
        <w:div w:id="1201014026">
          <w:marLeft w:val="0"/>
          <w:marRight w:val="0"/>
          <w:marTop w:val="240"/>
          <w:marBottom w:val="0"/>
          <w:divBdr>
            <w:top w:val="single" w:sz="6" w:space="12" w:color="E0F2FF"/>
            <w:left w:val="single" w:sz="6" w:space="12" w:color="E0F2FF"/>
            <w:bottom w:val="single" w:sz="6" w:space="12" w:color="E0F2FF"/>
            <w:right w:val="single" w:sz="6" w:space="12" w:color="E0F2FF"/>
          </w:divBdr>
        </w:div>
        <w:div w:id="472261203">
          <w:marLeft w:val="0"/>
          <w:marRight w:val="0"/>
          <w:marTop w:val="240"/>
          <w:marBottom w:val="0"/>
          <w:divBdr>
            <w:top w:val="single" w:sz="6" w:space="12" w:color="D2F9D2"/>
            <w:left w:val="single" w:sz="6" w:space="12" w:color="D2F9D2"/>
            <w:bottom w:val="single" w:sz="6" w:space="12" w:color="D2F9D2"/>
            <w:right w:val="single" w:sz="6" w:space="12" w:color="D2F9D2"/>
          </w:divBdr>
        </w:div>
      </w:divsChild>
    </w:div>
    <w:div w:id="2016953028">
      <w:bodyDiv w:val="1"/>
      <w:marLeft w:val="0"/>
      <w:marRight w:val="0"/>
      <w:marTop w:val="0"/>
      <w:marBottom w:val="0"/>
      <w:divBdr>
        <w:top w:val="none" w:sz="0" w:space="0" w:color="auto"/>
        <w:left w:val="none" w:sz="0" w:space="0" w:color="auto"/>
        <w:bottom w:val="none" w:sz="0" w:space="0" w:color="auto"/>
        <w:right w:val="none" w:sz="0" w:space="0" w:color="auto"/>
      </w:divBdr>
      <w:divsChild>
        <w:div w:id="984964953">
          <w:marLeft w:val="0"/>
          <w:marRight w:val="0"/>
          <w:marTop w:val="240"/>
          <w:marBottom w:val="0"/>
          <w:divBdr>
            <w:top w:val="single" w:sz="6" w:space="12" w:color="E0F2FF"/>
            <w:left w:val="single" w:sz="6" w:space="12" w:color="E0F2FF"/>
            <w:bottom w:val="single" w:sz="6" w:space="12" w:color="E0F2FF"/>
            <w:right w:val="single" w:sz="6" w:space="12" w:color="E0F2FF"/>
          </w:divBdr>
        </w:div>
        <w:div w:id="1312054425">
          <w:marLeft w:val="0"/>
          <w:marRight w:val="0"/>
          <w:marTop w:val="240"/>
          <w:marBottom w:val="0"/>
          <w:divBdr>
            <w:top w:val="single" w:sz="6" w:space="12" w:color="D2F9D2"/>
            <w:left w:val="single" w:sz="6" w:space="12" w:color="D2F9D2"/>
            <w:bottom w:val="single" w:sz="6" w:space="12" w:color="D2F9D2"/>
            <w:right w:val="single" w:sz="6" w:space="12" w:color="D2F9D2"/>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teams-upgrade-coexistence-interop" TargetMode="External"/><Relationship Id="rId13" Type="http://schemas.openxmlformats.org/officeDocument/2006/relationships/hyperlink" Target="https://aka.ms/teams-upgrade-plan"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aka.ms/teams-upgrade-plan" TargetMode="External"/><Relationship Id="rId12" Type="http://schemas.openxmlformats.org/officeDocument/2006/relationships/hyperlink" Target="https://aka.ms/teams-upgrade-intr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aka.ms/teams-upgrade-intro" TargetMode="External"/><Relationship Id="rId11" Type="http://schemas.openxmlformats.org/officeDocument/2006/relationships/hyperlink" Target="https://docs.microsoft.com/fr-fr/MicrosoftTeams/upgrade-framework" TargetMode="External"/><Relationship Id="rId5" Type="http://schemas.openxmlformats.org/officeDocument/2006/relationships/hyperlink" Target="https://docs.microsoft.com/fr-fr/MicrosoftTeams/upgrade-start-here" TargetMode="External"/><Relationship Id="rId15" Type="http://schemas.openxmlformats.org/officeDocument/2006/relationships/hyperlink" Target="https://aka.ms/teams-upgrade-admin" TargetMode="External"/><Relationship Id="rId10" Type="http://schemas.openxmlformats.org/officeDocument/2006/relationships/hyperlink" Target="https://aka.ms/upgrade101"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aka.ms/teams-upgrade-admin" TargetMode="External"/><Relationship Id="rId14" Type="http://schemas.openxmlformats.org/officeDocument/2006/relationships/hyperlink" Target="https://aka.ms/teams-upgrade-coexistence-intero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43B3A6FCFD345AD7539929BAA391A" ma:contentTypeVersion="4" ma:contentTypeDescription="Crée un document." ma:contentTypeScope="" ma:versionID="2c5cc79a56bab213a02625782adbd7e5">
  <xsd:schema xmlns:xsd="http://www.w3.org/2001/XMLSchema" xmlns:xs="http://www.w3.org/2001/XMLSchema" xmlns:p="http://schemas.microsoft.com/office/2006/metadata/properties" xmlns:ns2="f3392f1a-9188-4640-8862-854517c6188e" xmlns:ns3="ad81cd81-966f-42f5-88a3-0307c94a94e8" targetNamespace="http://schemas.microsoft.com/office/2006/metadata/properties" ma:root="true" ma:fieldsID="d938a2161904c8e07c5daa7ccbbca361" ns2:_="" ns3:_="">
    <xsd:import namespace="f3392f1a-9188-4640-8862-854517c6188e"/>
    <xsd:import namespace="ad81cd81-966f-42f5-88a3-0307c94a94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92f1a-9188-4640-8862-854517c61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81cd81-966f-42f5-88a3-0307c94a94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0E7A3D-AF22-4131-8E0A-A53774F973CB}"/>
</file>

<file path=customXml/itemProps2.xml><?xml version="1.0" encoding="utf-8"?>
<ds:datastoreItem xmlns:ds="http://schemas.openxmlformats.org/officeDocument/2006/customXml" ds:itemID="{FB9EA9C0-E36C-4612-9A6B-AB6E808432BB}"/>
</file>

<file path=customXml/itemProps3.xml><?xml version="1.0" encoding="utf-8"?>
<ds:datastoreItem xmlns:ds="http://schemas.openxmlformats.org/officeDocument/2006/customXml" ds:itemID="{CF1FD9F8-3584-4917-BA05-3D008C3CE56D}"/>
</file>

<file path=docProps/app.xml><?xml version="1.0" encoding="utf-8"?>
<Properties xmlns="http://schemas.openxmlformats.org/officeDocument/2006/extended-properties" xmlns:vt="http://schemas.openxmlformats.org/officeDocument/2006/docPropsVTypes">
  <Template>Normal.dotm</Template>
  <TotalTime>1</TotalTime>
  <Pages>3</Pages>
  <Words>785</Words>
  <Characters>4320</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Aristide MAVOUNGOUD</dc:creator>
  <cp:keywords/>
  <dc:description/>
  <cp:lastModifiedBy>Aristide MAVOUNGOUD</cp:lastModifiedBy>
  <cp:revision>2</cp:revision>
  <dcterms:created xsi:type="dcterms:W3CDTF">2019-03-29T07:53:00Z</dcterms:created>
  <dcterms:modified xsi:type="dcterms:W3CDTF">2019-03-29T07:55:00Z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0x010100B2443B3A6FCFD345AD7539929BAA391A</vt:lpwstr>
  </property>
</Properties>
</file>