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5D01" w14:textId="341E3470" w:rsidR="003D6AFA" w:rsidRDefault="007A37DD" w:rsidP="00ED680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Authorization</w:t>
      </w:r>
      <w:r w:rsidR="00172C9C">
        <w:rPr>
          <w:b/>
          <w:bCs/>
          <w:sz w:val="36"/>
          <w:szCs w:val="36"/>
          <w:u w:val="single"/>
        </w:rPr>
        <w:t xml:space="preserve"> Basic</w:t>
      </w:r>
    </w:p>
    <w:p w14:paraId="124E3E13" w14:textId="4BAC4A48" w:rsidR="003D6AFA" w:rsidRDefault="00B933EE" w:rsidP="00234485">
      <w:r>
        <w:t>Il</w:t>
      </w:r>
      <w:r w:rsidR="003E349F">
        <w:t xml:space="preserve"> n’est pas possible avec le swagger de surcharger le header autorisation. </w:t>
      </w:r>
      <w:r>
        <w:t>J’ai donc</w:t>
      </w:r>
      <w:r w:rsidR="003E349F">
        <w:t xml:space="preserve"> décidé de passer par une authentification key pour pouvoir passer </w:t>
      </w:r>
      <w:r w:rsidR="003E349F" w:rsidRPr="003E349F">
        <w:t>la chaîne de caractères contenant</w:t>
      </w:r>
      <w:r w:rsidR="003E349F"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> </w:t>
      </w:r>
      <w:r w:rsidR="003E349F">
        <w:rPr>
          <w:rStyle w:val="HTMLCode"/>
          <w:rFonts w:ascii="Consolas" w:eastAsiaTheme="minorHAnsi" w:hAnsi="Consolas"/>
          <w:color w:val="E83E8C"/>
          <w:shd w:val="clear" w:color="auto" w:fill="F4F4F4"/>
        </w:rPr>
        <w:t>Basic username:password d</w:t>
      </w:r>
      <w:r w:rsidR="003E349F" w:rsidRPr="003E349F">
        <w:t>ans le header authorization</w:t>
      </w:r>
      <w:r w:rsidR="003E349F">
        <w:t xml:space="preserve">. Une fois le token transmit dans le header </w:t>
      </w:r>
      <w:r>
        <w:t>je</w:t>
      </w:r>
      <w:r w:rsidR="003E349F">
        <w:t xml:space="preserve"> le </w:t>
      </w:r>
      <w:r>
        <w:t>récupéré</w:t>
      </w:r>
      <w:r w:rsidR="003E349F">
        <w:t xml:space="preserve"> et </w:t>
      </w:r>
      <w:r>
        <w:t xml:space="preserve">je le passe </w:t>
      </w:r>
      <w:r w:rsidR="003E349F">
        <w:t>pour récupérer les identifiants</w:t>
      </w:r>
      <w:r w:rsidR="007A37DD">
        <w:t>.</w:t>
      </w:r>
    </w:p>
    <w:p w14:paraId="7F25FBF8" w14:textId="6B5BA13A" w:rsidR="007A37DD" w:rsidRDefault="007A37DD" w:rsidP="00234485">
      <w:r>
        <w:t>On vérifie si l’utilisateur existe dans la table user ou dans la table admin si oui il est autorisé à exécuter l’api</w:t>
      </w:r>
    </w:p>
    <w:p w14:paraId="48C64CE8" w14:textId="6016DD03" w:rsidR="00F3300B" w:rsidRDefault="00F3300B" w:rsidP="00234485"/>
    <w:p w14:paraId="615B8E25" w14:textId="6016DD03" w:rsidR="003E349F" w:rsidRDefault="007A37DD" w:rsidP="003E349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Génération</w:t>
      </w:r>
      <w:r w:rsidR="003E349F">
        <w:rPr>
          <w:b/>
          <w:bCs/>
          <w:sz w:val="36"/>
          <w:szCs w:val="36"/>
          <w:u w:val="single"/>
        </w:rPr>
        <w:t xml:space="preserve"> de QCM</w:t>
      </w:r>
    </w:p>
    <w:p w14:paraId="59C56778" w14:textId="064CEA7F" w:rsidR="003E349F" w:rsidRDefault="003E349F" w:rsidP="003E349F">
      <w:r>
        <w:t>Une fois connecté l’utilisateur pourra afficher la liste des « uses » disponibles en base et les sujets associés pour chaque use. Ceci pour mieux soumettre l’enveloppe de génération de QCM.</w:t>
      </w:r>
    </w:p>
    <w:p w14:paraId="4FCCC987" w14:textId="1DCA8663" w:rsidR="003E349F" w:rsidRDefault="003E349F" w:rsidP="003E349F">
      <w:r>
        <w:t xml:space="preserve">Pour la génération de QCM par lot de 5, 10 et 20 aléatoirement, si le nombre de questions pour </w:t>
      </w:r>
      <w:r w:rsidR="00597564">
        <w:t>un « use » donnée et un ou plusieurs sujets données est inférieur à 5 lorsqu’on veut créer un questionnaire de 5 questions (10 lorsqu’on souhaite 10 questions, 20 lorsqu’on souhaite 20 questions) on affiche le nombre de questions trouvés en base.</w:t>
      </w:r>
      <w:r w:rsidR="003D71F1">
        <w:t xml:space="preserve"> Si </w:t>
      </w:r>
      <w:r w:rsidR="007A37DD">
        <w:t>aucune question</w:t>
      </w:r>
      <w:r w:rsidR="003D71F1">
        <w:t xml:space="preserve"> n’est trouvée on affiche une liste vide</w:t>
      </w:r>
      <w:r w:rsidR="00221B81">
        <w:t>.</w:t>
      </w:r>
    </w:p>
    <w:p w14:paraId="0BB239F9" w14:textId="7B05BD5A" w:rsidR="003B278E" w:rsidRDefault="003D6299" w:rsidP="003B278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Statut de l’API</w:t>
      </w:r>
    </w:p>
    <w:p w14:paraId="34D1DC15" w14:textId="7A0416E0" w:rsidR="003D6299" w:rsidRDefault="00B933EE" w:rsidP="003D6299">
      <w:r>
        <w:t>Avant</w:t>
      </w:r>
      <w:r w:rsidR="003D6299">
        <w:t xml:space="preserve"> de pouvoir faire des requêtes nous pouvons tester si l’api est fonctionnelle. Pour cela pour ce point de terminaison nous avons </w:t>
      </w:r>
      <w:r w:rsidR="002B7B23">
        <w:t>choisi</w:t>
      </w:r>
      <w:r w:rsidR="003D6299">
        <w:t xml:space="preserve"> de le laisser en public à tous ; pas besoin d’être autoriser pour cette requête.</w:t>
      </w:r>
    </w:p>
    <w:p w14:paraId="6AADFA9F" w14:textId="50EC1CC9" w:rsidR="003D6299" w:rsidRDefault="003D6299" w:rsidP="003D629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de l’API</w:t>
      </w:r>
    </w:p>
    <w:p w14:paraId="3DC932C8" w14:textId="4D64E7C5" w:rsidR="003D6299" w:rsidRDefault="003B2510" w:rsidP="003D6299">
      <w:r>
        <w:t>Pour tester l’API il faut :</w:t>
      </w:r>
    </w:p>
    <w:p w14:paraId="331C56FF" w14:textId="43C73E29" w:rsidR="00E326DB" w:rsidRDefault="00E326DB" w:rsidP="003D6299">
      <w:r>
        <w:t>1/</w:t>
      </w:r>
    </w:p>
    <w:p w14:paraId="2C94A9C0" w14:textId="0996B935" w:rsidR="003B2510" w:rsidRDefault="003B2510" w:rsidP="003B2510">
      <w:pPr>
        <w:pStyle w:val="ListParagraph"/>
        <w:numPr>
          <w:ilvl w:val="0"/>
          <w:numId w:val="4"/>
        </w:numPr>
      </w:pPr>
      <w:r>
        <w:t>Installer les librairies (fichier requirements.txt</w:t>
      </w:r>
      <w:r w:rsidR="002B7B23">
        <w:t xml:space="preserve"> ou </w:t>
      </w:r>
      <w:r w:rsidR="002B7B23" w:rsidRPr="002B7B23">
        <w:t>requirements_all_venv_libs.txt</w:t>
      </w:r>
      <w:r>
        <w:t>)</w:t>
      </w:r>
    </w:p>
    <w:p w14:paraId="3DA0639B" w14:textId="6E530B89" w:rsidR="003B2510" w:rsidRDefault="003B2510" w:rsidP="003B2510">
      <w:pPr>
        <w:pStyle w:val="ListParagraph"/>
        <w:numPr>
          <w:ilvl w:val="0"/>
          <w:numId w:val="4"/>
        </w:numPr>
      </w:pPr>
      <w:r>
        <w:t>Exécuter l’api avec la commande « </w:t>
      </w:r>
      <w:r w:rsidRPr="003B2510">
        <w:rPr>
          <w:b/>
          <w:bCs/>
        </w:rPr>
        <w:t>uvicorn main:app --reload</w:t>
      </w:r>
      <w:r>
        <w:t> »</w:t>
      </w:r>
    </w:p>
    <w:p w14:paraId="02EE701F" w14:textId="01BBAEBF" w:rsidR="003B2510" w:rsidRDefault="003B2510" w:rsidP="003B2510">
      <w:pPr>
        <w:pStyle w:val="ListParagraph"/>
        <w:numPr>
          <w:ilvl w:val="0"/>
          <w:numId w:val="4"/>
        </w:numPr>
      </w:pPr>
      <w:r>
        <w:t xml:space="preserve">Se connecter à l’api </w:t>
      </w:r>
      <w:hyperlink r:id="rId5" w:history="1">
        <w:r w:rsidR="00584D7B" w:rsidRPr="008B7B19">
          <w:rPr>
            <w:rStyle w:val="Hyperlink"/>
            <w:b/>
            <w:bCs/>
          </w:rPr>
          <w:t>http://localhost:8000/docs</w:t>
        </w:r>
      </w:hyperlink>
    </w:p>
    <w:p w14:paraId="03063B39" w14:textId="3413AE4C" w:rsidR="000E086B" w:rsidRDefault="00584D7B" w:rsidP="000E086B">
      <w:pPr>
        <w:pStyle w:val="ListParagraph"/>
        <w:numPr>
          <w:ilvl w:val="0"/>
          <w:numId w:val="4"/>
        </w:numPr>
      </w:pPr>
      <w:r>
        <w:t xml:space="preserve">Une fois connecter vous pouvez tester les différents points de terminaisons (à l’exception </w:t>
      </w:r>
      <w:r w:rsidRPr="00584D7B">
        <w:rPr>
          <w:b/>
          <w:bCs/>
        </w:rPr>
        <w:t>/status</w:t>
      </w:r>
      <w:r>
        <w:t xml:space="preserve"> et </w:t>
      </w:r>
      <w:r w:rsidRPr="00584D7B">
        <w:rPr>
          <w:b/>
          <w:bCs/>
        </w:rPr>
        <w:t>/users</w:t>
      </w:r>
      <w:r>
        <w:t xml:space="preserve"> tous les points de terminaisons nécessitent une autorisation</w:t>
      </w:r>
      <w:r w:rsidR="000E086B">
        <w:t>)</w:t>
      </w:r>
    </w:p>
    <w:p w14:paraId="72125F37" w14:textId="0DBD91B9" w:rsidR="00E56566" w:rsidRDefault="00E56566" w:rsidP="000E086B">
      <w:pPr>
        <w:pStyle w:val="ListParagraph"/>
        <w:numPr>
          <w:ilvl w:val="0"/>
          <w:numId w:val="4"/>
        </w:numPr>
      </w:pPr>
      <w:r>
        <w:t>Pour les points de terminaisons nécessitant une authentification :</w:t>
      </w:r>
    </w:p>
    <w:p w14:paraId="7BB9629B" w14:textId="2A39D800" w:rsidR="00E56566" w:rsidRDefault="00E56566" w:rsidP="00E56566">
      <w:pPr>
        <w:pStyle w:val="ListParagraph"/>
        <w:numPr>
          <w:ilvl w:val="1"/>
          <w:numId w:val="4"/>
        </w:numPr>
      </w:pPr>
      <w:r>
        <w:t>Renseigner les informations de connexions sous la forme « </w:t>
      </w:r>
      <w:r w:rsidRPr="00E56566">
        <w:rPr>
          <w:b/>
          <w:bCs/>
        </w:rPr>
        <w:t>Basic username :password</w:t>
      </w:r>
      <w:r>
        <w:t> » dans la partie « Authorize » qui sera transmise dans le header</w:t>
      </w:r>
    </w:p>
    <w:p w14:paraId="6EB817DF" w14:textId="3988D1B8" w:rsidR="00E56566" w:rsidRDefault="00E56566" w:rsidP="00E56566">
      <w:pPr>
        <w:pStyle w:val="ListParagraph"/>
        <w:ind w:left="1440"/>
      </w:pPr>
      <w:r>
        <w:rPr>
          <w:noProof/>
        </w:rPr>
        <w:drawing>
          <wp:inline distT="0" distB="0" distL="0" distR="0" wp14:anchorId="50E25962" wp14:editId="2F2FFBDA">
            <wp:extent cx="3108960" cy="1466791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942" cy="14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CAA" w14:textId="41C7BC39" w:rsidR="00E56566" w:rsidRDefault="00E56566" w:rsidP="00E56566">
      <w:pPr>
        <w:pStyle w:val="ListParagraph"/>
        <w:numPr>
          <w:ilvl w:val="1"/>
          <w:numId w:val="4"/>
        </w:numPr>
      </w:pPr>
      <w:r>
        <w:lastRenderedPageBreak/>
        <w:t>Sélectionner ensuite le test à réaliser. Une fois exécuté on peut voir que les informations ont été transmis dans le header</w:t>
      </w:r>
    </w:p>
    <w:p w14:paraId="268CBB43" w14:textId="4AA01297" w:rsidR="00E56566" w:rsidRDefault="00E56566" w:rsidP="00E56566">
      <w:pPr>
        <w:pStyle w:val="ListParagraph"/>
        <w:ind w:left="1440"/>
      </w:pPr>
      <w:r>
        <w:rPr>
          <w:noProof/>
        </w:rPr>
        <w:drawing>
          <wp:inline distT="0" distB="0" distL="0" distR="0" wp14:anchorId="1587D5F4" wp14:editId="74B47958">
            <wp:extent cx="3383280" cy="2405068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484" cy="24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5141" w14:textId="4FDB0CFE" w:rsidR="00E326DB" w:rsidRDefault="00E326DB" w:rsidP="00E326DB"/>
    <w:p w14:paraId="218E5912" w14:textId="6975B849" w:rsidR="00E326DB" w:rsidRDefault="00E326DB" w:rsidP="00E326DB">
      <w:r>
        <w:t>2/ on peut choisir de directement faire le test en ligne de commande </w:t>
      </w:r>
    </w:p>
    <w:p w14:paraId="71CF8A6F" w14:textId="7D32592A" w:rsidR="000818D0" w:rsidRDefault="000818D0" w:rsidP="000818D0"/>
    <w:p w14:paraId="0F93A542" w14:textId="265A92A4" w:rsidR="002A65D2" w:rsidRDefault="002A65D2" w:rsidP="000818D0">
      <w:pPr>
        <w:pStyle w:val="ListParagraph"/>
        <w:numPr>
          <w:ilvl w:val="0"/>
          <w:numId w:val="5"/>
        </w:numPr>
      </w:pPr>
      <w:r>
        <w:t>Ajout d’un utilisateur</w:t>
      </w:r>
    </w:p>
    <w:p w14:paraId="6B3357D4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'PUT'</w:t>
      </w: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2BBD4E50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'http://localhost:8000/users'</w:t>
      </w: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187214ED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6B9994F9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'Content-Type: application/json'</w:t>
      </w: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7DF4FC3B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</w:t>
      </w: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'{</w:t>
      </w:r>
    </w:p>
    <w:p w14:paraId="3A7D534D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"username": "Bob",</w:t>
      </w:r>
    </w:p>
    <w:p w14:paraId="74F19227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"password": "Builder"</w:t>
      </w:r>
    </w:p>
    <w:p w14:paraId="7280D28F" w14:textId="77777777" w:rsidR="002A65D2" w:rsidRPr="002A65D2" w:rsidRDefault="002A65D2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2A65D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}'</w:t>
      </w:r>
    </w:p>
    <w:p w14:paraId="3B751487" w14:textId="77777777" w:rsidR="002A65D2" w:rsidRDefault="002A65D2" w:rsidP="000818D0"/>
    <w:p w14:paraId="30B932CD" w14:textId="77777777" w:rsidR="002A65D2" w:rsidRDefault="002A65D2" w:rsidP="000818D0"/>
    <w:p w14:paraId="164A7C7A" w14:textId="0DE66055" w:rsidR="000818D0" w:rsidRDefault="000818D0" w:rsidP="000818D0">
      <w:pPr>
        <w:pStyle w:val="ListParagraph"/>
        <w:numPr>
          <w:ilvl w:val="0"/>
          <w:numId w:val="5"/>
        </w:numPr>
      </w:pPr>
      <w:r>
        <w:t>Affichage des uses disponibles</w:t>
      </w:r>
    </w:p>
    <w:p w14:paraId="3409463B" w14:textId="77777777" w:rsidR="00E326DB" w:rsidRPr="00E326DB" w:rsidRDefault="00E326DB" w:rsidP="00E326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E326DB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'GET'</w:t>
      </w: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62D80738" w14:textId="77777777" w:rsidR="00E326DB" w:rsidRPr="00E326DB" w:rsidRDefault="00E326DB" w:rsidP="00E326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E326DB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'http://localhost:8000/use'</w:t>
      </w: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1499DB9E" w14:textId="77777777" w:rsidR="00E326DB" w:rsidRPr="00E326DB" w:rsidRDefault="00E326DB" w:rsidP="00E326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E326DB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6D8B01EE" w14:textId="77777777" w:rsidR="00E326DB" w:rsidRPr="00E326DB" w:rsidRDefault="00E326DB" w:rsidP="00E326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E326D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E326DB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'Authorization: Basic alice:wonderland'</w:t>
      </w:r>
    </w:p>
    <w:p w14:paraId="2D43D67E" w14:textId="0BDC91B1" w:rsidR="00E326DB" w:rsidRDefault="00E326DB" w:rsidP="00E326DB"/>
    <w:p w14:paraId="27CDE7E7" w14:textId="1A022069" w:rsidR="006177CF" w:rsidRDefault="006177CF" w:rsidP="00E326DB">
      <w:pPr>
        <w:pStyle w:val="ListParagraph"/>
        <w:numPr>
          <w:ilvl w:val="0"/>
          <w:numId w:val="5"/>
        </w:numPr>
      </w:pPr>
      <w:r>
        <w:t>Affichage des subjects disponibles</w:t>
      </w:r>
    </w:p>
    <w:p w14:paraId="661857CC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'POST'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4EED290A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'http://localhost:8000/qcm'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7B4C4F1A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39839CEB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'Authorization: Basic alice:wonderland'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0927C29C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'Content-Type: application/json'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556188FA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'{</w:t>
      </w:r>
    </w:p>
    <w:p w14:paraId="19D0C267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"use_type": "Test de validation",</w:t>
      </w:r>
    </w:p>
    <w:p w14:paraId="78BEAC40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"questions_number": 5,</w:t>
      </w:r>
    </w:p>
    <w:p w14:paraId="45E3145A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"subject": [</w:t>
      </w:r>
    </w:p>
    <w:p w14:paraId="33909956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  "Classification"</w:t>
      </w:r>
    </w:p>
    <w:p w14:paraId="4D574D83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]</w:t>
      </w:r>
    </w:p>
    <w:p w14:paraId="29456931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}'</w:t>
      </w:r>
    </w:p>
    <w:p w14:paraId="654B5C8F" w14:textId="70501C26" w:rsidR="006177CF" w:rsidRDefault="006177CF" w:rsidP="00E326DB"/>
    <w:p w14:paraId="4C54C32F" w14:textId="70B484D6" w:rsidR="008453C0" w:rsidRDefault="008453C0" w:rsidP="00E326DB">
      <w:pPr>
        <w:pStyle w:val="ListParagraph"/>
        <w:numPr>
          <w:ilvl w:val="0"/>
          <w:numId w:val="5"/>
        </w:numPr>
      </w:pPr>
      <w:r>
        <w:lastRenderedPageBreak/>
        <w:t>Génération d’un QCM de 5 questions</w:t>
      </w:r>
      <w:r w:rsidR="00A628C6">
        <w:t xml:space="preserve"> (on peut le relancer plusieurs fois pour voir que les questions affichent aléatoirement)</w:t>
      </w:r>
    </w:p>
    <w:p w14:paraId="4023C72E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'POST'</w:t>
      </w: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379D0B59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'http://localhost:8000/qcm'</w:t>
      </w: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1EC934CB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27FB12F5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'Authorization: Basic Fidele:Zongo'</w:t>
      </w: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66131838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'Content-Type: application/json'</w:t>
      </w: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059506AC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</w:t>
      </w: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'{</w:t>
      </w:r>
    </w:p>
    <w:p w14:paraId="412D9E4B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"use_type": "Test de positionnement",</w:t>
      </w:r>
    </w:p>
    <w:p w14:paraId="0E1E8ABA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"questions_number": 5,</w:t>
      </w:r>
    </w:p>
    <w:p w14:paraId="44BCAF20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"subject": [</w:t>
      </w:r>
    </w:p>
    <w:p w14:paraId="15974940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  "BDD", "Docker"</w:t>
      </w:r>
    </w:p>
    <w:p w14:paraId="67E1E1EE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</w:p>
    <w:p w14:paraId="5FA564D0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]</w:t>
      </w:r>
    </w:p>
    <w:p w14:paraId="67197B58" w14:textId="77777777" w:rsidR="008453C0" w:rsidRPr="008453C0" w:rsidRDefault="008453C0" w:rsidP="008453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8453C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}'</w:t>
      </w:r>
    </w:p>
    <w:p w14:paraId="63672175" w14:textId="77777777" w:rsidR="008453C0" w:rsidRDefault="008453C0" w:rsidP="00E326DB"/>
    <w:p w14:paraId="0BDEE5AF" w14:textId="134841B6" w:rsidR="006177CF" w:rsidRDefault="006177CF" w:rsidP="00E326DB">
      <w:pPr>
        <w:pStyle w:val="ListParagraph"/>
        <w:numPr>
          <w:ilvl w:val="0"/>
          <w:numId w:val="5"/>
        </w:numPr>
      </w:pPr>
      <w:r>
        <w:t>Ajout d’une question</w:t>
      </w:r>
    </w:p>
    <w:p w14:paraId="36656463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'PUT'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6AC8EBD3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'http://localhost:8000/questions'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390BF0E5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1A2542C2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'Authorization: Basic admin:4dm1N'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227EBD7B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'Content-Type: application/json'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7337E994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'{</w:t>
      </w:r>
    </w:p>
    <w:p w14:paraId="4308C10F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"question": "FastAPI Permet il de",</w:t>
      </w:r>
    </w:p>
    <w:p w14:paraId="41E344AD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"subject": "FastAPI",</w:t>
      </w:r>
    </w:p>
    <w:p w14:paraId="46CE6DB9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"use": "FastAPI",</w:t>
      </w:r>
    </w:p>
    <w:p w14:paraId="785439FB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"correct": "Mettre en place des API rapide",</w:t>
      </w:r>
    </w:p>
    <w:p w14:paraId="524141FA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"responseA": "De gagner de l'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\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argent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",</w:t>
      </w:r>
    </w:p>
    <w:p w14:paraId="2C8CEDF6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responseB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":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Marcher vite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",</w:t>
      </w:r>
    </w:p>
    <w:p w14:paraId="3591BD8D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responseC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":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Voyager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",</w:t>
      </w:r>
    </w:p>
    <w:p w14:paraId="33219321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responseD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":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Permet une documentation automatique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",</w:t>
      </w:r>
    </w:p>
    <w:p w14:paraId="2A1628B7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 xml:space="preserve"> 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remark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": "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Ajout question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"</w:t>
      </w:r>
    </w:p>
    <w:p w14:paraId="2F24B226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}'</w:t>
      </w:r>
    </w:p>
    <w:p w14:paraId="7F9A0B44" w14:textId="79CE42E9" w:rsidR="006177CF" w:rsidRDefault="006177CF" w:rsidP="00E326DB"/>
    <w:p w14:paraId="78E9D3AF" w14:textId="66B1B9B0" w:rsidR="006177CF" w:rsidRDefault="006177CF" w:rsidP="00E326DB">
      <w:r>
        <w:t xml:space="preserve">Pour vérifier l’ajout de la question </w:t>
      </w:r>
      <w:r w:rsidR="000818D0">
        <w:t>précédente</w:t>
      </w:r>
      <w:r>
        <w:t xml:space="preserve"> on peut exécuter ces requetes :</w:t>
      </w:r>
    </w:p>
    <w:p w14:paraId="5C3F21E4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'GET'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7D041F56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'http://localhost:8000/use'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22331B95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79D05C4A" w14:textId="49716A5C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'Authorization: Basic admin:4dm1N'</w:t>
      </w:r>
    </w:p>
    <w:p w14:paraId="62641719" w14:textId="77777777" w:rsidR="006177CF" w:rsidRDefault="006177CF" w:rsidP="00E326DB"/>
    <w:p w14:paraId="3BE6A5A4" w14:textId="4C4E0DD6" w:rsidR="006177CF" w:rsidRDefault="006177CF" w:rsidP="00E326DB">
      <w:r>
        <w:t>Où</w:t>
      </w:r>
    </w:p>
    <w:p w14:paraId="04FE38E7" w14:textId="77777777" w:rsidR="006177CF" w:rsidRDefault="006177CF" w:rsidP="00E326DB"/>
    <w:p w14:paraId="7487C820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'GET'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18157182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'http://localhost:8000/subject?use=FastAPI'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09B041B3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49D52FB7" w14:textId="77777777" w:rsidR="006177CF" w:rsidRPr="006177CF" w:rsidRDefault="006177CF" w:rsidP="00617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6177C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6177C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'Authorization: Basic admin:4dm1N'</w:t>
      </w:r>
    </w:p>
    <w:p w14:paraId="46C2AD87" w14:textId="77777777" w:rsidR="006177CF" w:rsidRDefault="006177CF" w:rsidP="00E326DB"/>
    <w:sectPr w:rsidR="0061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7DCE"/>
    <w:multiLevelType w:val="hybridMultilevel"/>
    <w:tmpl w:val="E82A2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63F59"/>
    <w:multiLevelType w:val="hybridMultilevel"/>
    <w:tmpl w:val="82149BC0"/>
    <w:lvl w:ilvl="0" w:tplc="171A84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1EFF"/>
    <w:multiLevelType w:val="hybridMultilevel"/>
    <w:tmpl w:val="C542EB18"/>
    <w:lvl w:ilvl="0" w:tplc="803C1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9D"/>
    <w:multiLevelType w:val="hybridMultilevel"/>
    <w:tmpl w:val="92D21F4E"/>
    <w:lvl w:ilvl="0" w:tplc="37982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F547C"/>
    <w:multiLevelType w:val="hybridMultilevel"/>
    <w:tmpl w:val="E7F4FD86"/>
    <w:lvl w:ilvl="0" w:tplc="0804D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036500">
    <w:abstractNumId w:val="0"/>
  </w:num>
  <w:num w:numId="2" w16cid:durableId="2125731630">
    <w:abstractNumId w:val="3"/>
  </w:num>
  <w:num w:numId="3" w16cid:durableId="551649241">
    <w:abstractNumId w:val="4"/>
  </w:num>
  <w:num w:numId="4" w16cid:durableId="556552384">
    <w:abstractNumId w:val="2"/>
  </w:num>
  <w:num w:numId="5" w16cid:durableId="121473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00"/>
    <w:rsid w:val="00036828"/>
    <w:rsid w:val="000818D0"/>
    <w:rsid w:val="000C2779"/>
    <w:rsid w:val="000E086B"/>
    <w:rsid w:val="00145CD3"/>
    <w:rsid w:val="00171169"/>
    <w:rsid w:val="00172C9C"/>
    <w:rsid w:val="001E31F7"/>
    <w:rsid w:val="00221B81"/>
    <w:rsid w:val="00227480"/>
    <w:rsid w:val="00234485"/>
    <w:rsid w:val="002A65D2"/>
    <w:rsid w:val="002B7B23"/>
    <w:rsid w:val="003B2510"/>
    <w:rsid w:val="003B278E"/>
    <w:rsid w:val="003D6299"/>
    <w:rsid w:val="003D6AFA"/>
    <w:rsid w:val="003D71F1"/>
    <w:rsid w:val="003E349F"/>
    <w:rsid w:val="004701E1"/>
    <w:rsid w:val="00584D7B"/>
    <w:rsid w:val="00597564"/>
    <w:rsid w:val="006177CF"/>
    <w:rsid w:val="0065052D"/>
    <w:rsid w:val="006A04FE"/>
    <w:rsid w:val="007A37DD"/>
    <w:rsid w:val="007B579D"/>
    <w:rsid w:val="008453C0"/>
    <w:rsid w:val="008F46DB"/>
    <w:rsid w:val="009E10E7"/>
    <w:rsid w:val="00A154F6"/>
    <w:rsid w:val="00A52EDA"/>
    <w:rsid w:val="00A628C6"/>
    <w:rsid w:val="00B56438"/>
    <w:rsid w:val="00B933EE"/>
    <w:rsid w:val="00C055A7"/>
    <w:rsid w:val="00CB6058"/>
    <w:rsid w:val="00CE4E5A"/>
    <w:rsid w:val="00D66DC7"/>
    <w:rsid w:val="00DD0970"/>
    <w:rsid w:val="00E13D89"/>
    <w:rsid w:val="00E326DB"/>
    <w:rsid w:val="00E56566"/>
    <w:rsid w:val="00EC037A"/>
    <w:rsid w:val="00ED680A"/>
    <w:rsid w:val="00F3300B"/>
    <w:rsid w:val="00F92D64"/>
    <w:rsid w:val="00FC0600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CD44"/>
  <w15:chartTrackingRefBased/>
  <w15:docId w15:val="{3219263C-97E6-440B-BAC6-87EF361A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34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D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6D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ZONGO</dc:creator>
  <cp:keywords/>
  <dc:description/>
  <cp:lastModifiedBy>Fidele ZONGO</cp:lastModifiedBy>
  <cp:revision>97</cp:revision>
  <dcterms:created xsi:type="dcterms:W3CDTF">2023-01-19T11:05:00Z</dcterms:created>
  <dcterms:modified xsi:type="dcterms:W3CDTF">2023-04-13T13:39:00Z</dcterms:modified>
</cp:coreProperties>
</file>