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4.9 (Apache licensed) using REFERENCE JAXB in Eclipse Adoptium Java 17.0.5 on Windows 11 -->
    <w:p w:rsidR="003D708E" w:rsidP="00DA164F" w:rsidRDefault="003D708E" w14:paraId="38D9DC9E" w14:textId="4C5DCF98">
      <w:bookmarkStart w:name="_GoBack" w:id="0"/>
      <w:bookmarkEnd w:id="0"/>
    </w:p>
    <w:p w:rsidR="00CA45D2" w:rsidP="002D6145" w:rsidRDefault="00B72484" w14:paraId="1AC719FA" w14:textId="62F4FA79">
      <w:pPr>
        <w:pStyle w:val="berschrift2"/>
      </w:pPr>
      <w:r>
        <w:t xml:space="preserve">Neue </w:t>
      </w:r>
      <w:r w:rsidR="00CA45D2">
        <w:t>Übersicht</w:t>
      </w:r>
      <w:r w:rsidR="00161DF3">
        <w:t xml:space="preserve">sliste vom </w:t>
      </w:r>
      <w:r>
        <w:rPr/>
        <w:t xml:space="preserve">01.01.2024</w:t>
      </w:r>
    </w:p>
    <w:p w:rsidR="00CA45D2" w:rsidP="00DA164F" w:rsidRDefault="00CA45D2" w14:paraId="638C86F6" w14:textId="2F2B90CC"/>
    <w:tbl>
      <w:tblPr>
        <w:tblStyle w:val="Gitternetztabelle1hellAkzent1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1696"/>
        <w:gridCol w:w="4723"/>
        <w:gridCol w:w="3210"/>
      </w:tblGrid>
      <w:tr w:rsidRPr="00161DF3" w:rsidR="00161DF3" w:rsidTr="001C53AA" w14:paraId="61AF6F7B" w14:textId="77777777">
        <w:trPr>
          <w:cnfStyle w:val="100000000000"/>
        </w:trPr>
        <w:tc>
          <w:tcPr>
            <w:cnfStyle w:val="001000000000"/>
            <w:tcW w:w="1696" w:type="dxa"/>
            <w:tcBorders>
              <w:bottom w:val="single" w:color="auto" w:sz="4" w:space="0"/>
            </w:tcBorders>
          </w:tcPr>
          <w:p w:rsidRPr="00161DF3" w:rsidR="00161DF3" w:rsidP="00DA164F" w:rsidRDefault="00161DF3" w14:paraId="1B1B75FB" w14:textId="4F082893">
            <w:pPr>
              <w:rPr>
                <w:sz w:val="24"/>
                <w:szCs w:val="32"/>
              </w:rPr>
            </w:pPr>
            <w:r w:rsidRPr="00161DF3">
              <w:rPr>
                <w:sz w:val="24"/>
                <w:szCs w:val="32"/>
              </w:rPr>
              <w:t>Status</w:t>
            </w:r>
          </w:p>
        </w:tc>
        <w:tc>
          <w:tcPr>
            <w:tcW w:w="4723" w:type="dxa"/>
            <w:tcBorders>
              <w:bottom w:val="single" w:color="auto" w:sz="4" w:space="0"/>
            </w:tcBorders>
          </w:tcPr>
          <w:p w:rsidRPr="00161DF3" w:rsidR="00161DF3" w:rsidP="00DA164F" w:rsidRDefault="00161DF3" w14:paraId="0789EA64" w14:textId="15D8B80F">
            <w:pPr>
              <w:cnfStyle w:val="100000000000"/>
              <w:rPr>
                <w:sz w:val="24"/>
                <w:szCs w:val="32"/>
              </w:rPr>
            </w:pPr>
            <w:r w:rsidRPr="00161DF3">
              <w:rPr>
                <w:sz w:val="24"/>
                <w:szCs w:val="32"/>
              </w:rPr>
              <w:t>Anschrift</w:t>
            </w:r>
          </w:p>
        </w:tc>
        <w:tc>
          <w:tcPr>
            <w:tcW w:w="3210" w:type="dxa"/>
            <w:tcBorders>
              <w:bottom w:val="single" w:color="auto" w:sz="4" w:space="0"/>
            </w:tcBorders>
          </w:tcPr>
          <w:p w:rsidRPr="00161DF3" w:rsidR="00161DF3" w:rsidP="00DA164F" w:rsidRDefault="00161DF3" w14:paraId="50F1A763" w14:textId="357AE45C">
            <w:pPr>
              <w:cnfStyle w:val="100000000000"/>
              <w:rPr>
                <w:sz w:val="24"/>
                <w:szCs w:val="32"/>
              </w:rPr>
            </w:pPr>
            <w:r w:rsidRPr="00161DF3">
              <w:rPr>
                <w:sz w:val="24"/>
                <w:szCs w:val="32"/>
              </w:rPr>
              <w:t>Bemerkungen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Adrian Reist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Lerchenweg 1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4564</w:t>
            </w:r>
            <w:r>
              <w:t xml:space="preserve"> </w:t>
            </w:r>
            <w:r>
              <w:rPr/>
              <w:t xml:space="preserve">Obergerlafingen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+41 79 962 76 82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adrian-reist@bluewin.ch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>Der Originalvertrag hat Datum 1.11.2017 - 30.06.2018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Dominique Fischle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Blümlisalpstrasse 5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4562</w:t>
            </w:r>
            <w:r>
              <w:t xml:space="preserve"> </w:t>
            </w:r>
            <w:r>
              <w:rPr/>
              <w:t xml:space="preserve">Biberist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+41 79 871 88 48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rumpustilz@gmail.com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>Der Vertrag endete am 30.06.2018 !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Michael Ellenberger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Tannenweg 7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4565</w:t>
            </w:r>
            <w:r>
              <w:t xml:space="preserve"> </w:t>
            </w:r>
            <w:r>
              <w:rPr/>
              <w:t xml:space="preserve">Recherswil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+41 78 722 83 36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ellenbergermichael@hotmail.com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Ranieri Moriconi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Drosselweg 17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4564</w:t>
            </w:r>
            <w:r>
              <w:t xml:space="preserve"> </w:t>
            </w:r>
            <w:r>
              <w:rPr/>
              <w:t xml:space="preserve">Obergerlafingen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+41 79 852 64 46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ramo.0@gmx.ch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Beat Heiniger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>Firma HEMA GmbH</w:t>
            </w:r>
            <w:r w:rsidR="00ED2436">
              <w:t xml:space="preserve"> </w:t>
            </w:r>
            <w:r>
              <w:rPr/>
              <w:t xml:space="preserve">Weitestrasse 3, 4512 Bellach</w:t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Eichenweg 6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4528</w:t>
            </w:r>
            <w:r>
              <w:t xml:space="preserve"> </w:t>
            </w:r>
            <w:r>
              <w:rPr/>
              <w:t xml:space="preserve">Zuchwil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+41 79 640 38 06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mathys.werner@gmx.ch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Reto Affolter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Hüseliring 12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4565</w:t>
            </w:r>
            <w:r>
              <w:t xml:space="preserve"> </w:t>
            </w:r>
            <w:r>
              <w:rPr/>
              <w:t xml:space="preserve">Recherswil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+41 79 210 19 46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mraffolter@bluewin.ch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Patrick  Lerch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Sonnhaldeweg 5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3472</w:t>
            </w:r>
            <w:r>
              <w:t xml:space="preserve"> </w:t>
            </w:r>
            <w:r>
              <w:rPr/>
              <w:t xml:space="preserve">Wynigen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+41 79 855 88 29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lerch.patrick@bluewin.ch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Matthias Gysin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Kleeweg 17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3303</w:t>
            </w:r>
            <w:r>
              <w:t xml:space="preserve"> </w:t>
            </w:r>
            <w:r>
              <w:rPr/>
              <w:t xml:space="preserve">Jegenstorf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+41 79 511 68 55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matthiasgysin@gmx.ch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Andreas Meerstetter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Bahnweg 9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4528</w:t>
            </w:r>
            <w:r>
              <w:t xml:space="preserve"> </w:t>
            </w:r>
            <w:r>
              <w:rPr/>
              <w:t xml:space="preserve">Zuchwil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+41 79 198 33 44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animeer@hotmail.com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Stefan Burmeister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Turmstrasse 10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4566</w:t>
            </w:r>
            <w:r>
              <w:t xml:space="preserve"> </w:t>
            </w:r>
            <w:r>
              <w:rPr/>
              <w:t xml:space="preserve">Halten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+41 79 921 15 89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rosssab@hotmail.com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>bezahlt immer 151.40 anstatt 151.10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Silvio &amp; David Urben &amp; Brisbane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Oberdorfstrasse 7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4554</w:t>
            </w:r>
            <w:r>
              <w:t xml:space="preserve"> </w:t>
            </w:r>
            <w:r>
              <w:rPr/>
              <w:t xml:space="preserve">Etziken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+4179 685 06 09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edm-switzerland@hotmail.com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Mario Cunsolo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Buchenweg 2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4564</w:t>
            </w:r>
            <w:r>
              <w:t xml:space="preserve"> </w:t>
            </w:r>
            <w:r>
              <w:rPr/>
              <w:t xml:space="preserve">Obergerlafingen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+41 79 846 95 05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mario.cunsolo@hotmail.de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Nico Scheffler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Steinfeldstrasse 22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4911</w:t>
            </w:r>
            <w:r>
              <w:t xml:space="preserve"> </w:t>
            </w:r>
            <w:r>
              <w:rPr/>
              <w:t xml:space="preserve">Schwarzhäusern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+41 78 840 27 94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nico.scheffler@gmail.com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Helder Jose Correia Nogueira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Neugasse 3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4552</w:t>
            </w:r>
            <w:r>
              <w:t xml:space="preserve"> </w:t>
            </w:r>
            <w:r>
              <w:rPr/>
              <w:t xml:space="preserve">Derendingen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+41 79 398 71 87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mariananogueira317@gmail.com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>EMail adresse fehlt, Bitte nachfragen. Unterschriebener Vetrag fehlt!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Karl Keller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Schluchtbachstrasse 1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4552</w:t>
            </w:r>
            <w:r>
              <w:t xml:space="preserve"> </w:t>
            </w:r>
            <w:r>
              <w:rPr/>
              <w:t xml:space="preserve">Derendingen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+41 32 682 61 16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e.keller-hager@bluewin.ch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Enzo Carnibella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Meisenweg 11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4552</w:t>
            </w:r>
            <w:r>
              <w:t xml:space="preserve"> </w:t>
            </w:r>
            <w:r>
              <w:rPr/>
              <w:t xml:space="preserve">Derendingen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+41 79 106 46 42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enzo.carnibella@autobortignon.ch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Jonas Eggenschwiler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Wangenstrasse 16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4543</w:t>
            </w:r>
            <w:r>
              <w:t xml:space="preserve"> </w:t>
            </w:r>
            <w:r>
              <w:rPr/>
              <w:t xml:space="preserve">Deitingen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+41 79 555 74 27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eggenschwiler.jonas@gmx.ch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Zdenko Juric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>Jurisol Isolationen Heizungen Sanitär Kälte</w:t>
            </w:r>
            <w:r w:rsidR="00ED2436">
              <w:t xml:space="preserve"> </w:t>
            </w:r>
            <w:r>
              <w:rPr/>
              <w:t xml:space="preserve">Utzenstorfstrass 13, 3425 Koppigen</w:t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Utzenstorfstrass 13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3425</w:t>
            </w:r>
            <w:r>
              <w:t xml:space="preserve"> </w:t>
            </w:r>
            <w:r>
              <w:rPr/>
              <w:t xml:space="preserve">Koppigen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+4179 687 65 28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info@jurisol.ch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>https://www.jurisol.ch/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Dominic Glutz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Kapellenstrasse 4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4552</w:t>
            </w:r>
            <w:r>
              <w:t xml:space="preserve"> </w:t>
            </w:r>
            <w:r>
              <w:rPr/>
              <w:t xml:space="preserve">Derendingen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+41 79 594 71 70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dominic.glutz@gmail.com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Shanjith Gunabalan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>virtual-technik GmbH</w:t>
            </w:r>
            <w:r w:rsidR="00ED2436">
              <w:t xml:space="preserve"> </w:t>
            </w:r>
            <w:r>
              <w:rPr/>
              <w:t xml:space="preserve">Meisenweg 6a, 4528 Zuchwil</w:t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Meisenweg 6a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4528</w:t>
            </w:r>
            <w:r>
              <w:t xml:space="preserve"> </w:t>
            </w:r>
            <w:r>
              <w:rPr/>
              <w:t xml:space="preserve">Zuchwil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+41 79 222 59 34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info@virtual-technik.ch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 &amp; Frau</w:t>
            </w:r>
            <w:r>
              <w:t xml:space="preserve"> </w:t>
            </w:r>
            <w:r>
              <w:rPr/>
              <w:t xml:space="preserve">Roger &amp; Doris Stephani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Hostet 8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4558</w:t>
            </w:r>
            <w:r>
              <w:t xml:space="preserve"> </w:t>
            </w:r>
            <w:r>
              <w:rPr/>
              <w:t xml:space="preserve">Heinrichswil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+41 32 675 34 14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rstephani4558@gmail.com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>Eventuell noch Schlüssel nachführen, da für die Steckdose wohl ein anderer Schlüssel benötigt wird als fürs Haupttor.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Arnold Schmocker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Schiblerstrasse 37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3425</w:t>
            </w:r>
            <w:r>
              <w:t xml:space="preserve"> </w:t>
            </w:r>
            <w:r>
              <w:rPr/>
              <w:t xml:space="preserve">Koppigen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+41 79 245 26 86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schmockera@me.com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Markovic Savo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Eichenweg 7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4565</w:t>
            </w:r>
            <w:r>
              <w:t xml:space="preserve"> </w:t>
            </w:r>
            <w:r>
              <w:rPr/>
              <w:t xml:space="preserve">Recherswil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+41 79 792 45 35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savo.markovic@gautschi.ch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Beat Anderegg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Erikaweg 1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4552</w:t>
            </w:r>
            <w:r>
              <w:t xml:space="preserve"> </w:t>
            </w:r>
            <w:r>
              <w:rPr/>
              <w:t xml:space="preserve">Derendingen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+41 76 524 00 57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anderegg.beat@gawnet.ch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>Umparkieren und klären ob er einen zusätzlichen Schlüssel für den Parkplatz hat und ob er dafür Depot zahlt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Steeve Hostettler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Rosenweg 8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2556</w:t>
            </w:r>
            <w:r>
              <w:t xml:space="preserve"> </w:t>
            </w:r>
            <w:r>
              <w:rPr/>
              <w:t xml:space="preserve">Schwadernau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+41 79 364 50 55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hoschi8107@gmail.com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Morina Muzafer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Meisenweg 4b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4528</w:t>
            </w:r>
            <w:r>
              <w:t xml:space="preserve"> </w:t>
            </w:r>
            <w:r>
              <w:rPr/>
              <w:t xml:space="preserve">Zuchwi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+41 793344836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korgtritonextrem@gmail.com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Srecko Lukic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Leuenallee 10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4702</w:t>
            </w:r>
            <w:r>
              <w:t xml:space="preserve"> </w:t>
            </w:r>
            <w:r>
              <w:rPr/>
              <w:t xml:space="preserve">Oensingen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+41 78 832 43 84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srecko.lukic@hotmail.com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Michel Seibel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>easy-help GmbH </w:t>
            </w:r>
            <w:r w:rsidR="00ED2436">
              <w:t xml:space="preserve"> </w:t>
            </w:r>
            <w:r>
              <w:rPr/>
              <w:t xml:space="preserve">Vorderfeld 8, 4613 Rickenbach</w:t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Vorderfeld 8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4613</w:t>
            </w:r>
            <w:r>
              <w:t xml:space="preserve"> </w:t>
            </w:r>
            <w:r>
              <w:rPr/>
              <w:t xml:space="preserve">Rickenbach 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+41 76 761 18 52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info@easy-help.ch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Roger Kräuchi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Ueberführungsstrasse 7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4565</w:t>
            </w:r>
            <w:r>
              <w:t xml:space="preserve"> </w:t>
            </w:r>
            <w:r>
              <w:rPr/>
              <w:t xml:space="preserve">Recherswil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+41 79 264 73 92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r.kraeuchi@gmx.ch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Bünül Özgür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>Momioli Ticasa AG</w:t>
            </w:r>
            <w:r w:rsidR="00ED2436">
              <w:t xml:space="preserve"> </w:t>
            </w:r>
            <w:r>
              <w:rPr/>
              <w:t xml:space="preserve">Grundstrasse 13, 6343 Rotkreuz</w:t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Grundstrasse 13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6343</w:t>
            </w:r>
            <w:r>
              <w:t xml:space="preserve"> </w:t>
            </w:r>
            <w:r>
              <w:rPr/>
              <w:t xml:space="preserve">Rothkreuz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+41 78 704 10 17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ozgur.bunul@bk-ti.ch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Roman Oggier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Mattenweg 8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4565</w:t>
            </w:r>
            <w:r>
              <w:t xml:space="preserve"> </w:t>
            </w:r>
            <w:r>
              <w:rPr/>
              <w:t xml:space="preserve">Recherswil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+41 79 713 24 84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romanoggier@gmail.com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Helmar Utz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Schwärzere 22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3425</w:t>
            </w:r>
            <w:r>
              <w:t xml:space="preserve"> </w:t>
            </w:r>
            <w:r>
              <w:rPr/>
              <w:t xml:space="preserve">Koppigen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+41 34 413 41 20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utz.helmar@bluewin.ch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Murat Dogan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Sonnenfeldstrasse 14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4563</w:t>
            </w:r>
            <w:r>
              <w:t xml:space="preserve"> </w:t>
            </w:r>
            <w:r>
              <w:rPr/>
              <w:t xml:space="preserve">Gerlafingen 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76 519 09 09 (Herr Dogan)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murat.dogan.es@gmail.com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Kadri Ersöz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>E&amp;A Kurier GmbH</w:t>
            </w:r>
            <w:r w:rsidR="00ED2436">
              <w:t xml:space="preserve"> </w:t>
            </w:r>
            <w:r>
              <w:rPr/>
              <w:t xml:space="preserve">Hauptstrasse 215, 4565 Recherswil</w:t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Hauptstrasse 215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4565</w:t>
            </w:r>
            <w:r>
              <w:t xml:space="preserve"> </w:t>
            </w:r>
            <w:r>
              <w:rPr/>
              <w:t xml:space="preserve">Recherswil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+41 79 722 90 00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e.akurier@gmail.com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Deniz  Lebovci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>DL Drum School</w:t>
            </w:r>
            <w:r w:rsidR="00ED2436">
              <w:t xml:space="preserve"> </w:t>
            </w:r>
            <w:r>
              <w:rPr/>
              <w:t xml:space="preserve">Hüseliring 11, 4565 Recherswil</w:t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Kapellenstrasse 3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4565 </w:t>
            </w:r>
            <w:r>
              <w:t xml:space="preserve"> </w:t>
            </w:r>
            <w:r>
              <w:rPr/>
              <w:t xml:space="preserve">Recherswil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+41 76 324 30 10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deniz@dl-drumschool.ch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Simon  Zeller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Lindenpark 2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3427</w:t>
            </w:r>
            <w:r>
              <w:t xml:space="preserve"> </w:t>
            </w:r>
            <w:r>
              <w:rPr/>
              <w:t xml:space="preserve">Utzenstorf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+41 79 845 22 85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sim.zeller@bluewin.ch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Jan Fluri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Oeschstrasse 17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4566</w:t>
            </w:r>
            <w:r>
              <w:t xml:space="preserve"> </w:t>
            </w:r>
            <w:r>
              <w:rPr/>
              <w:t xml:space="preserve">Halten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076 360 38 22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cleopatra@hair-and-nail.ch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Ariand Callakaj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>AEC-Automobile Callakaj</w:t>
            </w:r>
            <w:r w:rsidR="00ED2436">
              <w:t xml:space="preserve"> </w:t>
            </w:r>
            <w:r>
              <w:rPr/>
              <w:t xml:space="preserve">Hauptstrasse 215, 4565 Recherswil</w:t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Waldgasse 6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3360</w:t>
            </w:r>
            <w:r>
              <w:t xml:space="preserve"> </w:t>
            </w:r>
            <w:r>
              <w:rPr/>
              <w:t xml:space="preserve">Herzogenbuchsee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+41 76 455 71 16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ariandi5@hotmail.com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Frau</w:t>
            </w:r>
            <w:r>
              <w:t xml:space="preserve"> </w:t>
            </w:r>
            <w:r>
              <w:rPr/>
              <w:t xml:space="preserve">Jana Reitmajer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Chasseralstrasse 13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3063 </w:t>
            </w:r>
            <w:r>
              <w:t xml:space="preserve"> </w:t>
            </w:r>
            <w:r>
              <w:rPr/>
              <w:t xml:space="preserve">Ittigen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+41 79 796 28 85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jana.reitm@gmail.com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 &amp; Frau</w:t>
            </w:r>
            <w:r>
              <w:t xml:space="preserve"> </w:t>
            </w:r>
            <w:r>
              <w:rPr/>
              <w:t xml:space="preserve">Urs &amp; Nicole Annaheim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Weidstrasse 17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4564</w:t>
            </w:r>
            <w:r>
              <w:t xml:space="preserve"> </w:t>
            </w:r>
            <w:r>
              <w:rPr/>
              <w:t xml:space="preserve">Zielebach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+41 79 279 22 86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nicoleannaheim@gmail.com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>Mietstart per 1.5.2021 ggf. früher falls alter Parkplatz früher vermietet werden kann.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Sascha  Niederhauser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Solothurnstrasse 34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4543</w:t>
            </w:r>
            <w:r>
              <w:t xml:space="preserve"> </w:t>
            </w:r>
            <w:r>
              <w:rPr/>
              <w:t xml:space="preserve">Deitingen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79 811 95 25 (Frau Rindisbacher)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sylvia.rindisbacher@gmail.com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>Strom pro kWatt/h (0.30 CHF)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Malek Mazouz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Subingenstrasse 16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4566</w:t>
            </w:r>
            <w:r>
              <w:t xml:space="preserve"> </w:t>
            </w:r>
            <w:r>
              <w:rPr/>
              <w:t xml:space="preserve">Kriegstetten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+41 76 490 28 03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malek-m@gmx.de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Hansjürg Lüthi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Hofgut 3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3428</w:t>
            </w:r>
            <w:r>
              <w:t xml:space="preserve"> </w:t>
            </w:r>
            <w:r>
              <w:rPr/>
              <w:t xml:space="preserve">Wiler b. Utzenstorf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+41 78 617 20 71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hansjuerg.luethi.1975@gmail.com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Frau</w:t>
            </w:r>
            <w:r>
              <w:t xml:space="preserve"> </w:t>
            </w:r>
            <w:r>
              <w:rPr/>
              <w:t xml:space="preserve">Natalie Neuenschwander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Überführungsstrasse 1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4565</w:t>
            </w:r>
            <w:r>
              <w:t xml:space="preserve"> </w:t>
            </w:r>
            <w:r>
              <w:rPr/>
              <w:t xml:space="preserve">Recherswil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+41 76 320 15 83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natalie.neuenschwander85@gmail.com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Dominik Pereira Alves 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Sternengasse 7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4552</w:t>
            </w:r>
            <w:r>
              <w:t xml:space="preserve"> </w:t>
            </w:r>
            <w:r>
              <w:rPr/>
              <w:t xml:space="preserve">Derendingen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+41 79 907 76 52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Dominikalves15_@hotmail.com 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Jaleshan Selvabalan 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Ambossweg 5 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4563</w:t>
            </w:r>
            <w:r>
              <w:t xml:space="preserve"> </w:t>
            </w:r>
            <w:r>
              <w:rPr/>
              <w:t xml:space="preserve">Gerlafingen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+41 76 323 01 52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Jaleshan@outlook.com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Frau</w:t>
            </w:r>
            <w:r>
              <w:t xml:space="preserve"> </w:t>
            </w:r>
            <w:r>
              <w:rPr/>
              <w:t xml:space="preserve">Diana Murmann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Ahornweg 7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4543</w:t>
            </w:r>
            <w:r>
              <w:t xml:space="preserve"> </w:t>
            </w:r>
            <w:r>
              <w:rPr/>
              <w:t xml:space="preserve">Deitingen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+41 79 418 91 99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murmann@bluewin.ch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Giulio Caputo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Burgunderstrasse 12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4512</w:t>
            </w:r>
            <w:r>
              <w:t xml:space="preserve"> </w:t>
            </w:r>
            <w:r>
              <w:rPr/>
              <w:t xml:space="preserve">Bellach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+41 79 137 48 26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giulio.caputo@gmx.ch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>Gianluigi Cetrangolo, Franziskanerstrasse 14, 4512 Bellach, +41 76 348 49 02, cetrangologianluigi@gmail.com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Lorik Elshani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Römerbrunnenweg 9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2540</w:t>
            </w:r>
            <w:r>
              <w:t xml:space="preserve"> </w:t>
            </w:r>
            <w:r>
              <w:rPr/>
              <w:t xml:space="preserve">Grenchen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+41 79 639 83 67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helshanilorik@gmail.com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Lage da Silva Tiago Manuel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Dorfackerstrasse 25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4528</w:t>
            </w:r>
            <w:r>
              <w:t xml:space="preserve"> </w:t>
            </w:r>
            <w:r>
              <w:rPr/>
              <w:t xml:space="preserve">Zuchwil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+41 78 945 55 19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tiago16silva@hotmail.com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Christoph  Erb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Hauptstrasse 51a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4565</w:t>
            </w:r>
            <w:r>
              <w:t xml:space="preserve"> </w:t>
            </w:r>
            <w:r>
              <w:rPr/>
              <w:t xml:space="preserve">Recherswil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+41 79 270 50 14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christoph.erb@bluewin.ch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>Strom pro kWatt/h (0.30 CHF)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Lulezim Ismaili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Marktstrasse 4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4512</w:t>
            </w:r>
            <w:r>
              <w:t xml:space="preserve"> </w:t>
            </w:r>
            <w:r>
              <w:rPr/>
              <w:t xml:space="preserve">Bellach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+41 76 562 99 00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luli.isma88@gmail.com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Lulezim Ismaili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Marktstrasse 4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4512</w:t>
            </w:r>
            <w:r>
              <w:t xml:space="preserve"> </w:t>
            </w:r>
            <w:r>
              <w:rPr/>
              <w:t xml:space="preserve">Bellach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+41 76 562 99 00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luli.isma88@gmail.com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Tobias tom Dieck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Bachacker 2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4542</w:t>
            </w:r>
            <w:r>
              <w:t xml:space="preserve"> </w:t>
            </w:r>
            <w:r>
              <w:rPr/>
              <w:t xml:space="preserve">Luterbach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+41 79 610 00 40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tomdiecktobias@gmail.com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Jules Wyss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Hüseliring 15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4565</w:t>
            </w:r>
            <w:r>
              <w:t xml:space="preserve"> </w:t>
            </w:r>
            <w:r>
              <w:rPr/>
              <w:t xml:space="preserve">Recherswil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+41 76 565 40 90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wyssjules@sunrise.ch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>Anhänger Nr. SO312017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Frau</w:t>
            </w:r>
            <w:r>
              <w:t xml:space="preserve"> </w:t>
            </w:r>
            <w:r>
              <w:rPr/>
              <w:t xml:space="preserve">Natascha Elsener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Hauptstrasse 9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3254</w:t>
            </w:r>
            <w:r>
              <w:t xml:space="preserve"> </w:t>
            </w:r>
            <w:r>
              <w:rPr/>
              <w:t xml:space="preserve">Messen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+41 79 294 94 13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eusi1987@outlook.com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>Strom pro kWatt/h 0.30 CHF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Carlos Gennes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St. Niklausstrasse 5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4500</w:t>
            </w:r>
            <w:r>
              <w:t xml:space="preserve"> </w:t>
            </w:r>
            <w:r>
              <w:rPr/>
              <w:t xml:space="preserve">Solothurn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+41 78 870 26 29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c.gennes@anaflex.ch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Durmishi Rushit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Hübelweg 7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3052</w:t>
            </w:r>
            <w:r>
              <w:t xml:space="preserve"> </w:t>
            </w:r>
            <w:r>
              <w:rPr/>
              <w:t xml:space="preserve">Zollikofen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+41 76 805 17 19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rushit_ai@hotmail.com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Milan Dinic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Buchenstrasse 8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4563</w:t>
            </w:r>
            <w:r>
              <w:t xml:space="preserve"> </w:t>
            </w:r>
            <w:r>
              <w:rPr/>
              <w:t xml:space="preserve">Gerlafingen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+41 76 828 81 82 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milan.dinic@icloud.com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Jürgen Feltig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Fuhren 184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3472</w:t>
            </w:r>
            <w:r>
              <w:t xml:space="preserve"> </w:t>
            </w:r>
            <w:r>
              <w:rPr/>
              <w:t xml:space="preserve">Wynigen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+41 79 926 82 63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j.feltig@gmx.ch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Leotrim Kastrati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Oltnerstrasse 8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4622 </w:t>
            </w:r>
            <w:r>
              <w:t xml:space="preserve"> </w:t>
            </w:r>
            <w:r>
              <w:rPr/>
              <w:t xml:space="preserve">Egerkingen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+41 76 451 46 22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kastrati.leotrim@outlook.com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Remo Jäggi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Amselweg 6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4565</w:t>
            </w:r>
            <w:r>
              <w:t xml:space="preserve"> </w:t>
            </w:r>
            <w:r>
              <w:rPr/>
              <w:t xml:space="preserve">Recherswil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+41 79 539 19 75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remo.jaeggi@gmx.ch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Samuel Zürcher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Bucheggstrasse 8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4581</w:t>
            </w:r>
            <w:r>
              <w:t xml:space="preserve"> </w:t>
            </w:r>
            <w:r>
              <w:rPr/>
              <w:t xml:space="preserve">Küttigkofen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+41 79 745 85 31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sam.zuercher@gmail.com (vilen@ifrp.ch)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Felix Kunz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Willadingenstrasse 8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4565</w:t>
            </w:r>
            <w:r>
              <w:t xml:space="preserve"> </w:t>
            </w:r>
            <w:r>
              <w:rPr/>
              <w:t xml:space="preserve">Recherswil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+41 78 802 06 59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f.e.kunz@belponline.ch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Muhamed Gutiqi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>Ryan 2009 titan, Muhamed Gutiqi</w:t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Melchiorstrasse 9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3027</w:t>
            </w:r>
            <w:r>
              <w:t xml:space="preserve"> </w:t>
            </w:r>
            <w:r>
              <w:rPr/>
              <w:t xml:space="preserve">Bern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+41 76 582 13 39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LENNY09@seznam.cz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</w:tbl>
    <w:p w:rsidRPr="00BA4AA8" w:rsidR="001A6BEC" w:rsidP="00615F4F" w:rsidRDefault="001A6BEC" w14:paraId="291E6626" w14:textId="77777777"/>
    <w:sectPr w:rsidRPr="00BA4AA8" w:rsidR="001A6BEC" w:rsidSect="00161DF3">
      <w:headerReference w:type="default" r:id="rId11"/>
      <w:pgSz w:w="11907" w:h="16839" w:code="9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initials="JF" w:author="Jürg Fiechter" w:date="2020-04-07T13:53:00Z" w:id="1">
    <w:p w:rsidRPr="00435A58" w:rsidR="0021370A" w:rsidRDefault="0021370A" w14:paraId="3D0FE28F" w14:textId="1EB42D16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435A58">
        <w:rPr>
          <w:rFonts w:ascii="Consolas" w:hAnsi="Consolas"/>
          <w:color w:val="24292E"/>
          <w:lang w:val="en-US"/>
        </w:rPr>
        <w:t>repeatTableRow(cul)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0FE28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D0FE28F" w16cid:durableId="2237046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CFA8C4" w14:textId="77777777" w:rsidR="004F3EA4" w:rsidRDefault="004F3EA4" w:rsidP="00FD2CD3">
      <w:r>
        <w:separator/>
      </w:r>
    </w:p>
  </w:endnote>
  <w:endnote w:type="continuationSeparator" w:id="0">
    <w:p w14:paraId="4A4ABE92" w14:textId="77777777" w:rsidR="004F3EA4" w:rsidRDefault="004F3EA4" w:rsidP="00FD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S Maquette Pro">
    <w:altName w:val="Calibri"/>
    <w:panose1 w:val="00000000000000000000"/>
    <w:charset w:val="00"/>
    <w:family w:val="modern"/>
    <w:notTrueType/>
    <w:pitch w:val="variable"/>
    <w:sig w:usb0="00000001" w:usb1="4000E07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8837B5" w14:textId="77777777" w:rsidR="004F3EA4" w:rsidRDefault="004F3EA4" w:rsidP="00FD2CD3">
      <w:r>
        <w:separator/>
      </w:r>
    </w:p>
  </w:footnote>
  <w:footnote w:type="continuationSeparator" w:id="0">
    <w:p w14:paraId="2BD5FBB6" w14:textId="77777777" w:rsidR="004F3EA4" w:rsidRDefault="004F3EA4" w:rsidP="00FD2CD3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tbl>
    <w:tblPr>
      <w:tblStyle w:val="NoBorders"/>
      <w:tblW w:w="9617" w:type="dxa"/>
      <w:tblLook w:firstRow="1" w:lastRow="0" w:firstColumn="1" w:lastColumn="0" w:noHBand="0" w:noVBand="1" w:val="04A0"/>
    </w:tblPr>
    <w:tblGrid>
      <w:gridCol w:w="1296"/>
      <w:gridCol w:w="3524"/>
      <w:gridCol w:w="4797"/>
    </w:tblGrid>
    <w:tr w:rsidRPr="00C45C51" w:rsidR="002D6145" w:rsidTr="00161DF3" w14:paraId="747ABAB6" w14:textId="77777777">
      <w:trPr>
        <w:trHeight w:val="1351"/>
      </w:trPr>
      <w:tc>
        <w:tcPr>
          <w:tcW w:w="1296" w:type="dxa"/>
        </w:tcPr>
        <w:p w:rsidRPr="002D6145" w:rsidR="002D6145" w:rsidP="002D6145" w:rsidRDefault="002D6145" w14:paraId="1A55A1D0" w14:textId="11187CBF">
          <w:pPr>
            <w:pStyle w:val="Kopfzeile"/>
            <w:ind w:left="4680" w:hanging="4680"/>
            <w:jc w:val="left"/>
            <w:rPr>
              <w:noProof/>
              <w:lang w:eastAsia="de-CH"/>
            </w:rPr>
          </w:pPr>
        </w:p>
        <w:p w:rsidRPr="00DA164F" w:rsidR="002D6145" w:rsidP="002D6145" w:rsidRDefault="002D6145" w14:paraId="7B9F2F0D" w14:textId="5BF8F265">
          <w:pPr>
            <w:pStyle w:val="Kopfzeile"/>
            <w:ind w:left="4680" w:hanging="4680"/>
            <w:jc w:val="left"/>
            <w:rPr>
              <w:noProof/>
              <w:sz w:val="12"/>
              <w:szCs w:val="16"/>
              <w:lang w:eastAsia="de-CH"/>
            </w:rPr>
          </w:pPr>
          <w:r>
            <w:rPr>
              <w:noProof/>
              <w:lang w:eastAsia="de-CH"/>
            </w:rPr>
            <w:drawing>
              <wp:inline distT="0" distB="0" distL="0" distR="0">
                <wp:extent cx="676275" cy="676275"/>
                <wp:effectExtent l="0" t="0" r="9525" b="9525"/>
                <wp:docPr id="1" name="Bild 1" descr="einstellbox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einstellbox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24" w:type="dxa"/>
        </w:tcPr>
        <w:p w:rsidR="002D6145" w:rsidP="003B1DA1" w:rsidRDefault="002D6145" w14:paraId="5F1B2C33" w14:textId="77777777">
          <w:pPr>
            <w:pStyle w:val="Kopfzeile"/>
            <w:jc w:val="left"/>
          </w:pPr>
        </w:p>
        <w:p w:rsidR="002D6145" w:rsidP="002D6145" w:rsidRDefault="002D6145" w14:paraId="60F350E5" w14:textId="77777777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6DFCC472" w14:textId="77777777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1D072A6E" w14:textId="3422C98F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359B45AC" w14:textId="77777777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12B32972" w14:textId="36F3702A"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4797" w:type="dxa"/>
        </w:tcPr>
        <w:p w:rsidRPr="002F4883" w:rsidR="002D6145" w:rsidP="00D22CAC" w:rsidRDefault="002D6145" w14:paraId="7E49C411" w14:textId="77777777">
          <w:pPr>
            <w:pStyle w:val="Kopfzeile"/>
            <w:rPr>
              <w:sz w:val="20"/>
              <w:szCs w:val="20"/>
            </w:rPr>
          </w:pPr>
          <w:r w:rsidRPr="002F4883">
            <w:rPr>
              <w:sz w:val="20"/>
              <w:szCs w:val="20"/>
            </w:rPr>
            <w:t>einstellbox.ch ag</w:t>
          </w:r>
          <w:r w:rsidRPr="002F4883">
            <w:rPr>
              <w:sz w:val="20"/>
              <w:szCs w:val="20"/>
            </w:rPr>
            <w:br/>
            <w:t>Hauptstrasse 215</w:t>
          </w:r>
          <w:r w:rsidRPr="002F4883">
            <w:rPr>
              <w:sz w:val="20"/>
              <w:szCs w:val="20"/>
            </w:rPr>
            <w:br/>
            <w:t>4565 Recherswil</w:t>
          </w:r>
        </w:p>
        <w:p w:rsidRPr="002F4883" w:rsidR="002D6145" w:rsidP="00D22CAC" w:rsidRDefault="004F3EA4" w14:paraId="6EF3AF38" w14:textId="77777777">
          <w:pPr>
            <w:pStyle w:val="Kopfzeile"/>
            <w:rPr>
              <w:sz w:val="20"/>
              <w:szCs w:val="20"/>
            </w:rPr>
          </w:pPr>
          <w:hyperlink w:history="true" r:id="rId2">
            <w:r w:rsidRPr="002F4883" w:rsidR="002D6145">
              <w:rPr>
                <w:rStyle w:val="Hyperlink"/>
                <w:sz w:val="20"/>
                <w:szCs w:val="20"/>
              </w:rPr>
              <w:t>info@einstellbox.ch</w:t>
            </w:r>
          </w:hyperlink>
        </w:p>
        <w:p w:rsidRPr="002F4883" w:rsidR="002D6145" w:rsidP="00D22CAC" w:rsidRDefault="004F3EA4" w14:paraId="1595D8AE" w14:textId="77777777">
          <w:pPr>
            <w:pStyle w:val="Kopfzeile"/>
            <w:rPr>
              <w:sz w:val="20"/>
              <w:szCs w:val="20"/>
            </w:rPr>
          </w:pPr>
          <w:hyperlink w:history="true" r:id="rId3">
            <w:r w:rsidRPr="002F4883" w:rsidR="002D6145">
              <w:rPr>
                <w:rStyle w:val="Hyperlink"/>
                <w:sz w:val="20"/>
                <w:szCs w:val="20"/>
              </w:rPr>
              <w:t>www.einstellbox.ch</w:t>
            </w:r>
          </w:hyperlink>
        </w:p>
        <w:p w:rsidRPr="00FD2CD3" w:rsidR="002D6145" w:rsidP="00D22CAC" w:rsidRDefault="002D6145" w14:paraId="30A63CE4" w14:textId="77777777">
          <w:pPr>
            <w:pStyle w:val="Kopfzeile"/>
          </w:pPr>
          <w:r w:rsidRPr="002F4883">
            <w:rPr>
              <w:sz w:val="20"/>
              <w:szCs w:val="20"/>
            </w:rPr>
            <w:t>CHE-158.196.033 MWST</w:t>
          </w:r>
        </w:p>
      </w:tc>
    </w:tr>
  </w:tbl>
  <w:p w:rsidRPr="00FD2CD3" w:rsidR="007035AE" w:rsidP="00FD2CD3" w:rsidRDefault="007035AE" w14:paraId="2359C7B0" w14:textId="7777777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36880"/>
    <w:multiLevelType w:val="hybridMultilevel"/>
    <w:tmpl w:val="A692AE0A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372F2"/>
    <w:multiLevelType w:val="hybridMultilevel"/>
    <w:tmpl w:val="02E20A78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610FB1"/>
    <w:multiLevelType w:val="hybridMultilevel"/>
    <w:tmpl w:val="44C24230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C7A62"/>
    <w:multiLevelType w:val="hybridMultilevel"/>
    <w:tmpl w:val="9064E0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E3336"/>
    <w:multiLevelType w:val="hybridMultilevel"/>
    <w:tmpl w:val="CBD4F91C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07E62"/>
    <w:multiLevelType w:val="hybridMultilevel"/>
    <w:tmpl w:val="81F29A2A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8132C"/>
    <w:multiLevelType w:val="hybridMultilevel"/>
    <w:tmpl w:val="43BC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ürg Fiechter">
    <w15:presenceInfo w15:providerId="Windows Live" w15:userId="fad82d35ae38d7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A1"/>
    <w:rsid w:val="00003137"/>
    <w:rsid w:val="000072F6"/>
    <w:rsid w:val="00007C98"/>
    <w:rsid w:val="00034FA7"/>
    <w:rsid w:val="00045941"/>
    <w:rsid w:val="00056DF7"/>
    <w:rsid w:val="000867CE"/>
    <w:rsid w:val="00094CE9"/>
    <w:rsid w:val="000A1852"/>
    <w:rsid w:val="000A41B7"/>
    <w:rsid w:val="000B03A8"/>
    <w:rsid w:val="000B0DA7"/>
    <w:rsid w:val="000B2839"/>
    <w:rsid w:val="000B5181"/>
    <w:rsid w:val="000D15CA"/>
    <w:rsid w:val="000E681A"/>
    <w:rsid w:val="000F7CD5"/>
    <w:rsid w:val="00102099"/>
    <w:rsid w:val="00121BAA"/>
    <w:rsid w:val="00125BDC"/>
    <w:rsid w:val="00125E9C"/>
    <w:rsid w:val="001309CB"/>
    <w:rsid w:val="00130BD8"/>
    <w:rsid w:val="00140086"/>
    <w:rsid w:val="00143688"/>
    <w:rsid w:val="00161DF3"/>
    <w:rsid w:val="00166EFB"/>
    <w:rsid w:val="001765EC"/>
    <w:rsid w:val="0017707E"/>
    <w:rsid w:val="00190A95"/>
    <w:rsid w:val="0019255B"/>
    <w:rsid w:val="00196B45"/>
    <w:rsid w:val="001A2BB0"/>
    <w:rsid w:val="001A6BEC"/>
    <w:rsid w:val="001A7ACA"/>
    <w:rsid w:val="001B10A3"/>
    <w:rsid w:val="001B27F7"/>
    <w:rsid w:val="001C134F"/>
    <w:rsid w:val="001C53AA"/>
    <w:rsid w:val="0021370A"/>
    <w:rsid w:val="00217FC9"/>
    <w:rsid w:val="00225355"/>
    <w:rsid w:val="00247D54"/>
    <w:rsid w:val="002605D6"/>
    <w:rsid w:val="00263F27"/>
    <w:rsid w:val="00283D98"/>
    <w:rsid w:val="002A02A7"/>
    <w:rsid w:val="002B3AFF"/>
    <w:rsid w:val="002D3DD4"/>
    <w:rsid w:val="002D6145"/>
    <w:rsid w:val="002D6FB4"/>
    <w:rsid w:val="002F4883"/>
    <w:rsid w:val="003018EB"/>
    <w:rsid w:val="00316EE2"/>
    <w:rsid w:val="00326662"/>
    <w:rsid w:val="003266DC"/>
    <w:rsid w:val="0034693C"/>
    <w:rsid w:val="003540DE"/>
    <w:rsid w:val="00361B77"/>
    <w:rsid w:val="00363630"/>
    <w:rsid w:val="0036489A"/>
    <w:rsid w:val="003809B6"/>
    <w:rsid w:val="00392285"/>
    <w:rsid w:val="00392D52"/>
    <w:rsid w:val="00395EE7"/>
    <w:rsid w:val="003A1E95"/>
    <w:rsid w:val="003A1F9E"/>
    <w:rsid w:val="003B1DA1"/>
    <w:rsid w:val="003C0775"/>
    <w:rsid w:val="003D708E"/>
    <w:rsid w:val="00400F97"/>
    <w:rsid w:val="0041173A"/>
    <w:rsid w:val="004231A2"/>
    <w:rsid w:val="00427C91"/>
    <w:rsid w:val="00433ED3"/>
    <w:rsid w:val="00435A58"/>
    <w:rsid w:val="0044365C"/>
    <w:rsid w:val="00480D73"/>
    <w:rsid w:val="004B7771"/>
    <w:rsid w:val="004C3528"/>
    <w:rsid w:val="004C39B3"/>
    <w:rsid w:val="004C467D"/>
    <w:rsid w:val="004C73C3"/>
    <w:rsid w:val="004F0ED0"/>
    <w:rsid w:val="004F3EA4"/>
    <w:rsid w:val="004F6C7B"/>
    <w:rsid w:val="00536F3D"/>
    <w:rsid w:val="00551317"/>
    <w:rsid w:val="00556089"/>
    <w:rsid w:val="005567A2"/>
    <w:rsid w:val="005601D0"/>
    <w:rsid w:val="00564F1D"/>
    <w:rsid w:val="00597B3D"/>
    <w:rsid w:val="005A06BD"/>
    <w:rsid w:val="005D6A55"/>
    <w:rsid w:val="005F0BCD"/>
    <w:rsid w:val="006005C0"/>
    <w:rsid w:val="00613CEA"/>
    <w:rsid w:val="00615F4F"/>
    <w:rsid w:val="006334A7"/>
    <w:rsid w:val="00633797"/>
    <w:rsid w:val="00640DCB"/>
    <w:rsid w:val="00642E58"/>
    <w:rsid w:val="00651703"/>
    <w:rsid w:val="0067301C"/>
    <w:rsid w:val="00681DE4"/>
    <w:rsid w:val="00693EFA"/>
    <w:rsid w:val="006A3C6D"/>
    <w:rsid w:val="006C27D7"/>
    <w:rsid w:val="006D09B5"/>
    <w:rsid w:val="00700628"/>
    <w:rsid w:val="007035AE"/>
    <w:rsid w:val="00712A51"/>
    <w:rsid w:val="00721C72"/>
    <w:rsid w:val="0072271A"/>
    <w:rsid w:val="00724DD4"/>
    <w:rsid w:val="007657BA"/>
    <w:rsid w:val="00783477"/>
    <w:rsid w:val="0078620F"/>
    <w:rsid w:val="00790E86"/>
    <w:rsid w:val="00793B35"/>
    <w:rsid w:val="007A6CCB"/>
    <w:rsid w:val="007C0492"/>
    <w:rsid w:val="007F0B2C"/>
    <w:rsid w:val="008127B6"/>
    <w:rsid w:val="00823ED0"/>
    <w:rsid w:val="00841A64"/>
    <w:rsid w:val="00845EC5"/>
    <w:rsid w:val="00854585"/>
    <w:rsid w:val="008576DB"/>
    <w:rsid w:val="0087083B"/>
    <w:rsid w:val="008737D5"/>
    <w:rsid w:val="0088274C"/>
    <w:rsid w:val="00890292"/>
    <w:rsid w:val="008A03E5"/>
    <w:rsid w:val="008A3F6C"/>
    <w:rsid w:val="008B10DA"/>
    <w:rsid w:val="008B1825"/>
    <w:rsid w:val="008B1EFC"/>
    <w:rsid w:val="008D5D02"/>
    <w:rsid w:val="008E298E"/>
    <w:rsid w:val="008E2EAD"/>
    <w:rsid w:val="008E6D7B"/>
    <w:rsid w:val="008F74CE"/>
    <w:rsid w:val="00904A23"/>
    <w:rsid w:val="00914C43"/>
    <w:rsid w:val="00915571"/>
    <w:rsid w:val="009378E8"/>
    <w:rsid w:val="00942F6C"/>
    <w:rsid w:val="009546AB"/>
    <w:rsid w:val="0095525D"/>
    <w:rsid w:val="00965BBA"/>
    <w:rsid w:val="0097468D"/>
    <w:rsid w:val="00986B73"/>
    <w:rsid w:val="00987367"/>
    <w:rsid w:val="00994E48"/>
    <w:rsid w:val="009A50D1"/>
    <w:rsid w:val="009A7D7A"/>
    <w:rsid w:val="00A161A5"/>
    <w:rsid w:val="00A174FF"/>
    <w:rsid w:val="00A2032C"/>
    <w:rsid w:val="00A239E4"/>
    <w:rsid w:val="00A36973"/>
    <w:rsid w:val="00A5346E"/>
    <w:rsid w:val="00A62305"/>
    <w:rsid w:val="00A624B7"/>
    <w:rsid w:val="00A647DE"/>
    <w:rsid w:val="00A80276"/>
    <w:rsid w:val="00A85358"/>
    <w:rsid w:val="00A93391"/>
    <w:rsid w:val="00A95FC4"/>
    <w:rsid w:val="00AA2198"/>
    <w:rsid w:val="00AC0D1C"/>
    <w:rsid w:val="00AC2C4A"/>
    <w:rsid w:val="00AC6B46"/>
    <w:rsid w:val="00AE22F0"/>
    <w:rsid w:val="00AF3424"/>
    <w:rsid w:val="00B01C1C"/>
    <w:rsid w:val="00B034A9"/>
    <w:rsid w:val="00B12154"/>
    <w:rsid w:val="00B17A04"/>
    <w:rsid w:val="00B200F6"/>
    <w:rsid w:val="00B27BDB"/>
    <w:rsid w:val="00B553E0"/>
    <w:rsid w:val="00B65543"/>
    <w:rsid w:val="00B72484"/>
    <w:rsid w:val="00B7455C"/>
    <w:rsid w:val="00B8031D"/>
    <w:rsid w:val="00B90415"/>
    <w:rsid w:val="00B93027"/>
    <w:rsid w:val="00BA4AA8"/>
    <w:rsid w:val="00BA54ED"/>
    <w:rsid w:val="00BB3B80"/>
    <w:rsid w:val="00BC13D9"/>
    <w:rsid w:val="00BE0285"/>
    <w:rsid w:val="00BF1E6B"/>
    <w:rsid w:val="00BF28C0"/>
    <w:rsid w:val="00C0700C"/>
    <w:rsid w:val="00C11093"/>
    <w:rsid w:val="00C306E9"/>
    <w:rsid w:val="00C3301C"/>
    <w:rsid w:val="00C35216"/>
    <w:rsid w:val="00C40521"/>
    <w:rsid w:val="00C45C51"/>
    <w:rsid w:val="00C46584"/>
    <w:rsid w:val="00C67713"/>
    <w:rsid w:val="00C82F06"/>
    <w:rsid w:val="00C8777C"/>
    <w:rsid w:val="00C9676E"/>
    <w:rsid w:val="00CA45D2"/>
    <w:rsid w:val="00CB08DB"/>
    <w:rsid w:val="00CF025A"/>
    <w:rsid w:val="00D2270F"/>
    <w:rsid w:val="00D22CAC"/>
    <w:rsid w:val="00D3701D"/>
    <w:rsid w:val="00D409C3"/>
    <w:rsid w:val="00D4372E"/>
    <w:rsid w:val="00D558AA"/>
    <w:rsid w:val="00D65269"/>
    <w:rsid w:val="00DA164F"/>
    <w:rsid w:val="00DA1F74"/>
    <w:rsid w:val="00DA37DA"/>
    <w:rsid w:val="00DB4BF5"/>
    <w:rsid w:val="00DC1228"/>
    <w:rsid w:val="00DC459A"/>
    <w:rsid w:val="00DF5F74"/>
    <w:rsid w:val="00E0175D"/>
    <w:rsid w:val="00E07846"/>
    <w:rsid w:val="00E229D3"/>
    <w:rsid w:val="00E34598"/>
    <w:rsid w:val="00E3499E"/>
    <w:rsid w:val="00E43E4E"/>
    <w:rsid w:val="00E759EE"/>
    <w:rsid w:val="00E8301A"/>
    <w:rsid w:val="00E83240"/>
    <w:rsid w:val="00EA1535"/>
    <w:rsid w:val="00EB1605"/>
    <w:rsid w:val="00ED0C6A"/>
    <w:rsid w:val="00ED2436"/>
    <w:rsid w:val="00ED2819"/>
    <w:rsid w:val="00ED6147"/>
    <w:rsid w:val="00ED7A88"/>
    <w:rsid w:val="00EE04C9"/>
    <w:rsid w:val="00EE3670"/>
    <w:rsid w:val="00EF68C5"/>
    <w:rsid w:val="00F04ADC"/>
    <w:rsid w:val="00F1537A"/>
    <w:rsid w:val="00F15435"/>
    <w:rsid w:val="00F26311"/>
    <w:rsid w:val="00F35D8A"/>
    <w:rsid w:val="00F428A0"/>
    <w:rsid w:val="00F441DA"/>
    <w:rsid w:val="00F71552"/>
    <w:rsid w:val="00F8545E"/>
    <w:rsid w:val="00FA2A1A"/>
    <w:rsid w:val="00FA5CBA"/>
    <w:rsid w:val="00FC0EBF"/>
    <w:rsid w:val="00FC300A"/>
    <w:rsid w:val="00FD2CD3"/>
    <w:rsid w:val="00FE244F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63289C"/>
  <w15:docId w15:val="{E3F3BAC4-444A-4131-AE06-C8A20580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D6FB4"/>
    <w:pPr>
      <w:spacing w:after="0" w:line="240" w:lineRule="auto"/>
    </w:pPr>
    <w:rPr>
      <w:color w:val="4D4D4D" w:themeColor="text1"/>
      <w:sz w:val="18"/>
      <w:lang w:val="de-CH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433ED3"/>
    <w:pPr>
      <w:spacing w:before="240" w:after="6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2D6FB4"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2D6FB4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2D6FB4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2D6FB4"/>
    <w:pPr>
      <w:spacing w:before="200"/>
      <w:outlineLvl w:val="4"/>
    </w:pPr>
    <w:rPr>
      <w:rFonts w:asciiTheme="majorHAnsi" w:eastAsiaTheme="majorEastAsia" w:hAnsiTheme="majorHAnsi" w:cstheme="majorBidi"/>
      <w:b/>
      <w:bCs/>
      <w:i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2D6FB4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D6FB4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D6FB4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D6FB4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3ED3"/>
    <w:rPr>
      <w:rFonts w:asciiTheme="majorHAnsi" w:eastAsiaTheme="majorEastAsia" w:hAnsiTheme="majorHAnsi" w:cstheme="majorBidi"/>
      <w:b/>
      <w:bCs/>
      <w:color w:val="4D4D4D" w:themeColor="text1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6FB4"/>
    <w:rPr>
      <w:rFonts w:asciiTheme="majorHAnsi" w:eastAsiaTheme="majorEastAsia" w:hAnsiTheme="majorHAnsi" w:cstheme="majorBidi"/>
      <w:b/>
      <w:bCs/>
      <w:color w:val="4D4D4D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6FB4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6FB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D6FB4"/>
    <w:rPr>
      <w:rFonts w:asciiTheme="majorHAnsi" w:eastAsiaTheme="majorEastAsia" w:hAnsiTheme="majorHAnsi" w:cstheme="majorBidi"/>
      <w:b/>
      <w:bCs/>
      <w:i/>
      <w:color w:val="4D4D4D" w:themeColor="text1"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D6FB4"/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D6FB4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D6FB4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D6FB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rsid w:val="002D6FB4"/>
    <w:rPr>
      <w:b/>
      <w:bCs/>
      <w:color w:val="B70E14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rsid w:val="002D6FB4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D6FB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2D6FB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D6FB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2D6FB4"/>
    <w:rPr>
      <w:b/>
      <w:bCs/>
    </w:rPr>
  </w:style>
  <w:style w:type="character" w:styleId="Hervorhebung">
    <w:name w:val="Emphasis"/>
    <w:uiPriority w:val="20"/>
    <w:qFormat/>
    <w:rsid w:val="002D6FB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link w:val="KeinLeerraumZchn"/>
    <w:uiPriority w:val="1"/>
    <w:qFormat/>
    <w:rsid w:val="002D6FB4"/>
  </w:style>
  <w:style w:type="character" w:customStyle="1" w:styleId="KeinLeerraumZchn">
    <w:name w:val="Kein Leerraum Zchn"/>
    <w:basedOn w:val="Absatz-Standardschriftart"/>
    <w:link w:val="KeinLeerraum"/>
    <w:uiPriority w:val="1"/>
    <w:rsid w:val="002D6FB4"/>
  </w:style>
  <w:style w:type="paragraph" w:styleId="Listenabsatz">
    <w:name w:val="List Paragraph"/>
    <w:basedOn w:val="Standard"/>
    <w:uiPriority w:val="34"/>
    <w:qFormat/>
    <w:rsid w:val="002D6FB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D6FB4"/>
    <w:pPr>
      <w:spacing w:before="20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2D6FB4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6FB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6FB4"/>
    <w:rPr>
      <w:b/>
      <w:bCs/>
      <w:i/>
      <w:iCs/>
    </w:rPr>
  </w:style>
  <w:style w:type="character" w:styleId="SchwacheHervorhebung">
    <w:name w:val="Subtle Emphasis"/>
    <w:uiPriority w:val="19"/>
    <w:qFormat/>
    <w:rsid w:val="002D6FB4"/>
    <w:rPr>
      <w:i/>
      <w:iCs/>
    </w:rPr>
  </w:style>
  <w:style w:type="character" w:styleId="IntensiveHervorhebung">
    <w:name w:val="Intense Emphasis"/>
    <w:uiPriority w:val="21"/>
    <w:qFormat/>
    <w:rsid w:val="002D6FB4"/>
    <w:rPr>
      <w:b/>
      <w:bCs/>
    </w:rPr>
  </w:style>
  <w:style w:type="character" w:styleId="SchwacherVerweis">
    <w:name w:val="Subtle Reference"/>
    <w:uiPriority w:val="31"/>
    <w:qFormat/>
    <w:rsid w:val="002D6FB4"/>
    <w:rPr>
      <w:smallCaps/>
    </w:rPr>
  </w:style>
  <w:style w:type="character" w:styleId="IntensiverVerweis">
    <w:name w:val="Intense Reference"/>
    <w:uiPriority w:val="32"/>
    <w:qFormat/>
    <w:rsid w:val="002D6FB4"/>
    <w:rPr>
      <w:smallCaps/>
      <w:spacing w:val="5"/>
      <w:u w:val="single"/>
    </w:rPr>
  </w:style>
  <w:style w:type="character" w:styleId="Buchtitel">
    <w:name w:val="Book Title"/>
    <w:uiPriority w:val="33"/>
    <w:qFormat/>
    <w:rsid w:val="002D6FB4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6FB4"/>
    <w:pPr>
      <w:outlineLvl w:val="9"/>
    </w:pPr>
    <w:rPr>
      <w:lang w:bidi="en-US"/>
    </w:rPr>
  </w:style>
  <w:style w:type="character" w:styleId="Platzhaltertext">
    <w:name w:val="Placeholder Text"/>
    <w:basedOn w:val="Absatz-Standardschriftart"/>
    <w:uiPriority w:val="99"/>
    <w:semiHidden/>
    <w:rsid w:val="00721C72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1C7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1C7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D2CD3"/>
    <w:pPr>
      <w:tabs>
        <w:tab w:val="center" w:pos="4680"/>
        <w:tab w:val="right" w:pos="9360"/>
      </w:tabs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CD3"/>
    <w:rPr>
      <w:color w:val="4D4D4D" w:themeColor="text1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5F0BCD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F0BCD"/>
    <w:rPr>
      <w:color w:val="4D4D4D" w:themeColor="text1"/>
      <w:sz w:val="18"/>
      <w:szCs w:val="20"/>
    </w:rPr>
  </w:style>
  <w:style w:type="table" w:styleId="Tabellenraster">
    <w:name w:val="Table Grid"/>
    <w:basedOn w:val="NormaleTabelle"/>
    <w:uiPriority w:val="59"/>
    <w:rsid w:val="00FD2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Borders">
    <w:name w:val="No Borders"/>
    <w:basedOn w:val="NormaleTabelle"/>
    <w:uiPriority w:val="99"/>
    <w:rsid w:val="00FD2CD3"/>
    <w:pPr>
      <w:spacing w:after="0" w:line="240" w:lineRule="auto"/>
    </w:pPr>
    <w:tblPr/>
  </w:style>
  <w:style w:type="table" w:styleId="HelleSchattierung">
    <w:name w:val="Light Shading"/>
    <w:basedOn w:val="NormaleTabelle"/>
    <w:uiPriority w:val="60"/>
    <w:rsid w:val="00FD2CD3"/>
    <w:pPr>
      <w:spacing w:after="0" w:line="240" w:lineRule="auto"/>
    </w:pPr>
    <w:rPr>
      <w:color w:val="393939" w:themeColor="text1" w:themeShade="BF"/>
    </w:rPr>
    <w:tblPr>
      <w:tblStyleRowBandSize w:val="1"/>
      <w:tblStyleColBandSize w:val="1"/>
      <w:tblBorders>
        <w:top w:val="single" w:sz="8" w:space="0" w:color="4D4D4D" w:themeColor="text1"/>
        <w:bottom w:val="single" w:sz="8" w:space="0" w:color="4D4D4D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</w:style>
  <w:style w:type="paragraph" w:styleId="Textkrper">
    <w:name w:val="Body Text"/>
    <w:basedOn w:val="Standard"/>
    <w:link w:val="TextkrperZchn"/>
    <w:qFormat/>
    <w:rsid w:val="002D6FB4"/>
    <w:pPr>
      <w:spacing w:after="80"/>
    </w:pPr>
    <w:rPr>
      <w:rFonts w:ascii="ARS Maquette Pro" w:eastAsia="Times New Roman" w:hAnsi="ARS Maquette Pro" w:cs="Times New Roman"/>
      <w:color w:val="4D4D4D"/>
      <w:szCs w:val="24"/>
      <w:lang w:eastAsia="de-CH"/>
    </w:rPr>
  </w:style>
  <w:style w:type="character" w:customStyle="1" w:styleId="TextkrperZchn">
    <w:name w:val="Textkörper Zchn"/>
    <w:basedOn w:val="Absatz-Standardschriftart"/>
    <w:link w:val="Textkrper"/>
    <w:rsid w:val="002D6FB4"/>
    <w:rPr>
      <w:rFonts w:ascii="ARS Maquette Pro" w:eastAsia="Times New Roman" w:hAnsi="ARS Maquette Pro" w:cs="Times New Roman"/>
      <w:color w:val="4D4D4D"/>
      <w:sz w:val="18"/>
      <w:szCs w:val="24"/>
      <w:lang w:val="de-CH" w:eastAsia="de-CH"/>
    </w:rPr>
  </w:style>
  <w:style w:type="table" w:customStyle="1" w:styleId="TableInfTec">
    <w:name w:val="Table InfTec"/>
    <w:basedOn w:val="NormaleTabelle"/>
    <w:rsid w:val="000B51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0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263F2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63F27"/>
    <w:pPr>
      <w:spacing w:after="100"/>
      <w:ind w:left="180"/>
    </w:pPr>
  </w:style>
  <w:style w:type="paragraph" w:styleId="Verzeichnis3">
    <w:name w:val="toc 3"/>
    <w:basedOn w:val="Standard"/>
    <w:next w:val="Standard"/>
    <w:autoRedefine/>
    <w:uiPriority w:val="39"/>
    <w:unhideWhenUsed/>
    <w:rsid w:val="00263F27"/>
    <w:pPr>
      <w:spacing w:after="100"/>
      <w:ind w:left="360"/>
    </w:pPr>
  </w:style>
  <w:style w:type="character" w:styleId="Hyperlink">
    <w:name w:val="Hyperlink"/>
    <w:basedOn w:val="Absatz-Standardschriftart"/>
    <w:uiPriority w:val="99"/>
    <w:unhideWhenUsed/>
    <w:rsid w:val="00263F27"/>
    <w:rPr>
      <w:color w:val="ED1C24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D22CA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de-CH"/>
    </w:rPr>
  </w:style>
  <w:style w:type="character" w:customStyle="1" w:styleId="apple-converted-space">
    <w:name w:val="apple-converted-space"/>
    <w:basedOn w:val="Absatz-Standardschriftart"/>
    <w:rsid w:val="00D22CAC"/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564F1D"/>
    <w:rPr>
      <w:color w:val="605E5C"/>
      <w:shd w:val="clear" w:color="auto" w:fill="E1DFDD"/>
    </w:rPr>
  </w:style>
  <w:style w:type="table" w:styleId="TabelleWeb3">
    <w:name w:val="Table Web 3"/>
    <w:basedOn w:val="NormaleTabelle"/>
    <w:uiPriority w:val="99"/>
    <w:rsid w:val="00C306E9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rsid w:val="00C3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C306E9"/>
    <w:pPr>
      <w:spacing w:after="0" w:line="240" w:lineRule="auto"/>
    </w:pPr>
    <w:tblPr>
      <w:tblStyleRowBandSize w:val="1"/>
      <w:tblStyleColBandSize w:val="1"/>
      <w:tblBorders>
        <w:top w:val="single" w:sz="4" w:space="0" w:color="B7B7B7" w:themeColor="text1" w:themeTint="66"/>
        <w:left w:val="single" w:sz="4" w:space="0" w:color="B7B7B7" w:themeColor="text1" w:themeTint="66"/>
        <w:bottom w:val="single" w:sz="4" w:space="0" w:color="B7B7B7" w:themeColor="text1" w:themeTint="66"/>
        <w:right w:val="single" w:sz="4" w:space="0" w:color="B7B7B7" w:themeColor="text1" w:themeTint="66"/>
        <w:insideH w:val="single" w:sz="4" w:space="0" w:color="B7B7B7" w:themeColor="text1" w:themeTint="66"/>
        <w:insideV w:val="single" w:sz="4" w:space="0" w:color="B7B7B7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7farbigAkzent5">
    <w:name w:val="Grid Table 7 Colorful Accent 5"/>
    <w:basedOn w:val="NormaleTabelle"/>
    <w:uiPriority w:val="52"/>
    <w:rsid w:val="00CA45D2"/>
    <w:pPr>
      <w:spacing w:after="0" w:line="240" w:lineRule="auto"/>
    </w:pPr>
    <w:rPr>
      <w:color w:val="BA9604" w:themeColor="accent5" w:themeShade="BF"/>
    </w:rPr>
    <w:tblPr>
      <w:tblStyleRowBandSize w:val="1"/>
      <w:tblStyleColBandSize w:val="1"/>
      <w:tblBorders>
        <w:top w:val="single" w:sz="4" w:space="0" w:color="FBDE69" w:themeColor="accent5" w:themeTint="99"/>
        <w:left w:val="single" w:sz="4" w:space="0" w:color="FBDE69" w:themeColor="accent5" w:themeTint="99"/>
        <w:bottom w:val="single" w:sz="4" w:space="0" w:color="FBDE69" w:themeColor="accent5" w:themeTint="99"/>
        <w:right w:val="single" w:sz="4" w:space="0" w:color="FBDE69" w:themeColor="accent5" w:themeTint="99"/>
        <w:insideH w:val="single" w:sz="4" w:space="0" w:color="FBDE69" w:themeColor="accent5" w:themeTint="99"/>
        <w:insideV w:val="single" w:sz="4" w:space="0" w:color="FBDE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E6E7E8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band1Vert">
      <w:tblPr/>
      <w:tcPr>
        <w:shd w:val="clear" w:color="auto" w:fill="FDF4CD" w:themeFill="accent5" w:themeFillTint="33"/>
      </w:tcPr>
    </w:tblStylePr>
    <w:tblStylePr w:type="band1Horz">
      <w:tblPr/>
      <w:tcPr>
        <w:shd w:val="clear" w:color="auto" w:fill="FDF4CD" w:themeFill="accent5" w:themeFillTint="33"/>
      </w:tcPr>
    </w:tblStylePr>
    <w:tblStylePr w:type="neCell">
      <w:tblPr/>
      <w:tcPr>
        <w:tcBorders>
          <w:bottom w:val="single" w:sz="4" w:space="0" w:color="FBDE69" w:themeColor="accent5" w:themeTint="99"/>
        </w:tcBorders>
      </w:tcPr>
    </w:tblStylePr>
    <w:tblStylePr w:type="nwCell">
      <w:tblPr/>
      <w:tcPr>
        <w:tcBorders>
          <w:bottom w:val="single" w:sz="4" w:space="0" w:color="FBDE69" w:themeColor="accent5" w:themeTint="99"/>
        </w:tcBorders>
      </w:tcPr>
    </w:tblStylePr>
    <w:tblStylePr w:type="seCell">
      <w:tblPr/>
      <w:tcPr>
        <w:tcBorders>
          <w:top w:val="single" w:sz="4" w:space="0" w:color="FBDE69" w:themeColor="accent5" w:themeTint="99"/>
        </w:tcBorders>
      </w:tcPr>
    </w:tblStylePr>
    <w:tblStylePr w:type="swCell">
      <w:tblPr/>
      <w:tcPr>
        <w:tcBorders>
          <w:top w:val="single" w:sz="4" w:space="0" w:color="FBDE69" w:themeColor="accent5" w:themeTint="99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A8535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A85358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85358"/>
    <w:rPr>
      <w:color w:val="4D4D4D" w:themeColor="text1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8535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85358"/>
    <w:rPr>
      <w:b/>
      <w:bCs/>
      <w:color w:val="4D4D4D" w:themeColor="text1"/>
      <w:sz w:val="20"/>
      <w:szCs w:val="20"/>
      <w:lang w:val="de-CH"/>
    </w:rPr>
  </w:style>
  <w:style w:type="table" w:styleId="Gitternetztabelle1hellAkzent1">
    <w:name w:val="Grid Table 1 Light Accent 1"/>
    <w:basedOn w:val="NormaleTabelle"/>
    <w:uiPriority w:val="46"/>
    <w:rsid w:val="00161DF3"/>
    <w:pPr>
      <w:spacing w:after="0" w:line="240" w:lineRule="auto"/>
    </w:pPr>
    <w:tblPr>
      <w:tblStyleRowBandSize w:val="1"/>
      <w:tblStyleColBandSize w:val="1"/>
      <w:tblBorders>
        <w:top w:val="single" w:sz="4" w:space="0" w:color="F7A4A7" w:themeColor="accent1" w:themeTint="66"/>
        <w:left w:val="single" w:sz="4" w:space="0" w:color="F7A4A7" w:themeColor="accent1" w:themeTint="66"/>
        <w:bottom w:val="single" w:sz="4" w:space="0" w:color="F7A4A7" w:themeColor="accent1" w:themeTint="66"/>
        <w:right w:val="single" w:sz="4" w:space="0" w:color="F7A4A7" w:themeColor="accent1" w:themeTint="66"/>
        <w:insideH w:val="single" w:sz="4" w:space="0" w:color="F7A4A7" w:themeColor="accent1" w:themeTint="66"/>
        <w:insideV w:val="single" w:sz="4" w:space="0" w:color="F7A4A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4767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767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8"/>
    <Relationship Target="people.xml" Type="http://schemas.microsoft.com/office/2011/relationships/people" Id="rId13"/>
    <Relationship Target="numbering.xml" Type="http://schemas.openxmlformats.org/officeDocument/2006/relationships/numbering" Id="rId3"/>
    <Relationship Target="footnotes.xml" Type="http://schemas.openxmlformats.org/officeDocument/2006/relationships/footnotes" Id="rId7"/>
    <Relationship Target="fontTable.xml" Type="http://schemas.openxmlformats.org/officeDocument/2006/relationships/fontTable" Id="rId12"/>
    <Relationship Target="../customXml/item2.xml" Type="http://schemas.openxmlformats.org/officeDocument/2006/relationships/customXml" Id="rId2"/>
    <Relationship Target="../customXml/item1.xml" Type="http://schemas.openxmlformats.org/officeDocument/2006/relationships/customXml" Id="rId1"/>
    <Relationship Target="webSettings.xml" Type="http://schemas.openxmlformats.org/officeDocument/2006/relationships/webSettings" Id="rId6"/>
    <Relationship Target="header1.xml" Type="http://schemas.openxmlformats.org/officeDocument/2006/relationships/header" Id="rId11"/>
    <Relationship Target="settings.xml" Type="http://schemas.openxmlformats.org/officeDocument/2006/relationships/settings" Id="rId5"/>
    <Relationship Target="commentsIds.xml" Type="http://schemas.microsoft.com/office/2016/09/relationships/commentsIds" Id="rId15"/>
    <Relationship Target="commentsExtended.xml" Type="http://schemas.microsoft.com/office/2011/relationships/commentsExtended" Id="rId10"/>
    <Relationship Target="styles.xml" Type="http://schemas.openxmlformats.org/officeDocument/2006/relationships/styles" Id="rId4"/>
    <Relationship Target="comments.xml" Type="http://schemas.openxmlformats.org/officeDocument/2006/relationships/comments" Id="rId9"/>
    <Relationship Target="theme/theme1.xml" Type="http://schemas.openxmlformats.org/officeDocument/2006/relationships/theme" Id="rId14"/>
</Relationships>

</file>

<file path=word/_rels/header1.xml.rels><?xml version="1.0" encoding="UTF-8" standalone="yes"?>
<Relationships xmlns="http://schemas.openxmlformats.org/package/2006/relationships">
    <Relationship TargetMode="External" Target="http://www.einstellbox.ch" Type="http://schemas.openxmlformats.org/officeDocument/2006/relationships/hyperlink" Id="rId3"/>
    <Relationship TargetMode="External" Target="mailto:info@einstellbox.ch" Type="http://schemas.openxmlformats.org/officeDocument/2006/relationships/hyperlink" Id="rId2"/>
    <Relationship Target="media/image1.png" Type="http://schemas.openxmlformats.org/officeDocument/2006/relationships/image" Id="rId1"/>
</Relationships>

</file>

<file path=word/_rels/settings.xml.rels><?xml version="1.0" encoding="UTF-8" standalone="yes"?>
<Relationships xmlns="http://schemas.openxmlformats.org/package/2006/relationships">
    <Relationship TargetMode="External" Target="file:///C:\Users\jfiechter\Downloads\Vorlage%20%20A4%20Kurzbrief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InfTec">
      <a:dk1>
        <a:srgbClr val="4D4D4D"/>
      </a:dk1>
      <a:lt1>
        <a:srgbClr val="E6E7E8"/>
      </a:lt1>
      <a:dk2>
        <a:srgbClr val="000000"/>
      </a:dk2>
      <a:lt2>
        <a:srgbClr val="FFFFFF"/>
      </a:lt2>
      <a:accent1>
        <a:srgbClr val="ED1C24"/>
      </a:accent1>
      <a:accent2>
        <a:srgbClr val="F9CA06"/>
      </a:accent2>
      <a:accent3>
        <a:srgbClr val="F18D0D"/>
      </a:accent3>
      <a:accent4>
        <a:srgbClr val="ED1C24"/>
      </a:accent4>
      <a:accent5>
        <a:srgbClr val="F9CA06"/>
      </a:accent5>
      <a:accent6>
        <a:srgbClr val="F18D0D"/>
      </a:accent6>
      <a:hlink>
        <a:srgbClr val="ED1C24"/>
      </a:hlink>
      <a:folHlink>
        <a:srgbClr val="F18D0D"/>
      </a:folHlink>
    </a:clrScheme>
    <a:fontScheme name="InfTec">
      <a:majorFont>
        <a:latin typeface="ARS Maquette Pro"/>
        <a:ea typeface=""/>
        <a:cs typeface=""/>
      </a:majorFont>
      <a:minorFont>
        <a:latin typeface="ARS Maquette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item1.xml><?xml version="1.0" encoding="utf-8"?>
<cppr:CoverPageProperti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ppr:PublishDate>1. Januar.2012</cppr:PublishDate>
  <cppr:Abstract/>
  <cppr:CompanyAddress/>
  <cppr:CompanyPhone/>
  <cppr:CompanyFax/>
  <cppr:CompanyEmail/>
</cppr:CoverPageProperties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404C5E-A993-4F61-93FA-42E76F6A7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 A4 Kurzbrief</Template>
  <TotalTime>0</TotalTime>
  <Pages>1</Pages>
  <Words>26</Words>
  <Characters>171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Ausstehende Mietzinse für Einstellbox 7 und 8</vt:lpstr>
      <vt:lpstr>Document Title</vt:lpstr>
    </vt:vector>
  </TitlesOfParts>
  <Company>InfTec GmbH</Company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Ausstehende Mietzinse für Einstellbox 7 und 8</dc:title>
  <dc:subject>Document Sub Title</dc:subject>
  <dc:creator>jfiechter</dc:creator>
  <cp:lastModifiedBy>Eliane Fiechter</cp:lastModifiedBy>
  <cp:revision>2</cp:revision>
  <cp:lastPrinted>2020-03-16T19:44:00Z</cp:lastPrinted>
  <dcterms:created xsi:type="dcterms:W3CDTF">2020-11-26T10:56:00Z</dcterms:created>
  <dcterms:modified xsi:type="dcterms:W3CDTF">2020-11-26T10:56:00Z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yLangPage">
    <vt:lpwstr>Seite</vt:lpwstr>
  </property>
  <property fmtid="{D5CDD505-2E9C-101B-9397-08002B2CF9AE}" pid="3" name="MyLangPageOf">
    <vt:lpwstr>von</vt:lpwstr>
  </property>
  <property fmtid="{D5CDD505-2E9C-101B-9397-08002B2CF9AE}" pid="4" name="MyFooterMail">
    <vt:lpwstr>info@inftec.ch</vt:lpwstr>
  </property>
  <property fmtid="{D5CDD505-2E9C-101B-9397-08002B2CF9AE}" pid="5" name="MyFooterUrl">
    <vt:lpwstr>www.inftec.ch</vt:lpwstr>
  </property>
  <property fmtid="{D5CDD505-2E9C-101B-9397-08002B2CF9AE}" pid="6" name="MyLangToc">
    <vt:lpwstr>Inhaltsverzeichnis</vt:lpwstr>
  </property>
</Properties>
</file>