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/>
    <w:p w:rsidR="00CA45D2" w:rsidP="00983E96" w:rsidRDefault="00DB3C95" w14:paraId="638C86F6" w14:textId="72C8D7B0">
      <w:pPr>
        <w:pStyle w:val="berschrift2"/>
      </w:pPr>
      <w:r>
        <w:t>Mehrwertsteuerabrechnung</w:t>
      </w:r>
      <w:r w:rsidR="00161DF3">
        <w:t xml:space="preserve"> vom </w:t>
      </w:r>
      <w:r>
        <w:rPr/>
        <w:t xml:space="preserve">03.10.2023</w:t>
      </w:r>
      <w:proofErr w:type="spellStart"/>
      <w:proofErr w:type="spellEnd"/>
      <w:r w:rsidR="00161DF3">
        <w:t xml:space="preserve"/>
      </w:r>
      <w:r w:rsidR="00056BFE">
        <w:t xml:space="preserve"> für </w:t>
      </w:r>
      <w:r w:rsidR="00983E96">
        <w:t xml:space="preserve"/>
      </w:r>
      <w:r>
        <w:rPr/>
        <w:t xml:space="preserve">Periode: 01.06.2023 - 01.10.2023</w:t>
      </w:r>
      <w:proofErr w:type="spellStart"/>
      <w:proofErr w:type="spellEnd"/>
      <w:r w:rsidR="00983E96">
        <w:t xml:space="preserve"/>
      </w:r>
      <w:bookmarkStart w:name="_GoBack" w:id="0"/>
      <w:bookmarkEnd w:id="0"/>
      <w:r w:rsidR="00936D05">
        <w:br/>
      </w:r>
    </w:p>
    <w:p w:rsidRPr="00AA6EAD" w:rsidR="00253084" w:rsidP="00253084" w:rsidRDefault="00253084" w14:paraId="4E578CEB" w14:textId="194BA17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:rsidRPr="00253084" w:rsidR="00253084" w:rsidP="00253084" w:rsidRDefault="00253084" w14:paraId="369A48C2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DA164F" w:rsidRDefault="00AA6EAD" w14:paraId="7001F136" w14:textId="7510628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DA164F" w:rsidRDefault="00AA6EAD" w14:paraId="1B1B75FB" w14:textId="247326D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DA164F" w:rsidRDefault="00AA6EAD" w14:paraId="0789EA64" w14:textId="02491D3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DA164F" w:rsidRDefault="00AA6EAD" w14:paraId="50F1A763" w14:textId="6EF3D42A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AA6EAD" w:rsidRDefault="00AA6EAD" w14:paraId="7FE0C2FF" w14:textId="7A8DA4E9">
            <w:pPr>
              <w:jc w:val="center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453857C3" w14:textId="290358F4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684E6FF7" w14:textId="2861A65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Berkay  Acemliler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Berkay  Acemliler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Berkay  Acemliler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Berkay  Acemliler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Murat 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14.06.2023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694.15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&amp; David Urben &amp; Brisbane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251.30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1377.90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1489.50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249.10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Giulio Caputo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170.95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Murat 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Fernández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252.35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375.85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406.30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356.65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1545.50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694.15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252.35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Nico 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Jaleshan 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319.05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&amp; David Urben &amp; Brisbane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251.30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Branimir Mirkovic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906.85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497.05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1377.90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1489.50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249.10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Giulio Caputo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170.95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Murat 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Fernández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252.35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375.85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406.30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356.65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1545.50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694.15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252.35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Nico 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Jaleshan 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319.05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&amp; David Urben &amp; Brisbane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251.30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Branimir Mirkovic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906.85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497.05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1377.90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1489.50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249.10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Giulio Caputo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170.95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Murat 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Fernández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252.35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375.85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406.30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356.65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1545.50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252.35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Nico 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Jaleshan 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795.05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319.05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&amp; David Urben &amp; Brisbane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251.30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Branimir Mirkovic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906.85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870.20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497.05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4B5377" w:rsidP="00615F4F" w:rsidRDefault="004B5377" w14:paraId="78C93D84" w14:textId="5B49DDB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2219"/>
        <w:gridCol w:w="1734"/>
        <w:gridCol w:w="2142"/>
        <w:gridCol w:w="2097"/>
      </w:tblGrid>
      <w:tr w:rsidRPr="00491F99" w:rsidR="007D4B49" w:rsidTr="008F38CE" w14:paraId="33905AC1" w14:textId="77777777">
        <w:trPr>
          <w:cnfStyle w:val="100000000000"/>
          <w:cantSplit/>
        </w:trPr>
        <w:tc>
          <w:tcPr>
            <w:cnfStyle w:val="001000000000"/>
            <w:tcW w:w="6379" w:type="dxa"/>
            <w:shd w:val="clear" w:color="auto" w:fill="auto"/>
          </w:tcPr>
          <w:p w:rsidRPr="00491F99" w:rsidR="007D4B49" w:rsidP="00D53A6C" w:rsidRDefault="007D4B49" w14:paraId="2BFF63C9" w14:textId="790A8E92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:rsidRPr="00491F99" w:rsidR="007D4B49" w:rsidP="00D53A6C" w:rsidRDefault="007D4B49" w14:paraId="7FA3E644" w14:textId="5CC7E264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01.06.2023 - 01.10.2023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734" w:type="dxa"/>
          </w:tcPr>
          <w:p w:rsidRPr="00491F99" w:rsidR="007D4B49" w:rsidP="001F5F72" w:rsidRDefault="007D4B49" w14:paraId="4A5A82B6" w14:textId="23CA337E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89696.75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42" w:type="dxa"/>
            <w:shd w:val="clear" w:color="auto" w:fill="auto"/>
          </w:tcPr>
          <w:p w:rsidRPr="00491F99" w:rsidR="007D4B49" w:rsidP="001F5F72" w:rsidRDefault="007D4B49" w14:paraId="7292F56A" w14:textId="07475AAC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96961.20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7" w:type="dxa"/>
            <w:shd w:val="clear" w:color="auto" w:fill="auto"/>
          </w:tcPr>
          <w:p w:rsidRPr="00491F99" w:rsidR="007D4B49" w:rsidP="001F5F72" w:rsidRDefault="007D4B49" w14:paraId="4DC5AD26" w14:textId="0055B1C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7264.45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4B5377" w:rsidP="00615F4F" w:rsidRDefault="004B5377" w14:paraId="3BCCDEB3" w14:textId="22ABF8DB"/>
    <w:p w:rsidRPr="00AA6EAD" w:rsidR="00183D83" w:rsidP="00183D83" w:rsidRDefault="00183D83" w14:paraId="690FF4AC" w14:textId="0B8EF0A6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:rsidRPr="00253084" w:rsidR="00183D83" w:rsidP="00183D83" w:rsidRDefault="00183D83" w14:paraId="242A5137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08A1EC9" w14:textId="77777777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131B39" w:rsidRDefault="00AA6EAD" w14:paraId="067A5F95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FB19E3D" w14:textId="214C0EF1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131B39" w:rsidRDefault="00AA6EAD" w14:paraId="7C104C18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8442EEE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71051EEB" w14:textId="5D8DA055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53BA48C4" w14:textId="3D191D2E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0AC91DD5" w14:textId="0DD8DD9B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Jäggi Remo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01-01-2023-31-05-2023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01-05-2023-31-05-2023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20.06.2023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286.55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verrechnet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01-01-2021-30-06-2023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Fischle Dominique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05.07.2023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01-03-2022-30-06-2023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Caputo Giulio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01-03-2022-30-06-2023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28.07.2023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01-03-2023-30-06-2023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&amp; Brisbane Silvio &amp; David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363.30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391.25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04.08.2023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10.07.2023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118.25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127.35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Selvabalan  Jaleshan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22.08.2023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Fellmann Thomas Fellmann Media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Seibel Michel easy-help GmbH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10.07.2023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125.10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770.40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99.90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Neuenschwander Natalie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01-01-2023-30-06-2023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1.55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6DA94BAC" w14:textId="77777777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1892"/>
        <w:gridCol w:w="1908"/>
        <w:gridCol w:w="2156"/>
        <w:gridCol w:w="2094"/>
      </w:tblGrid>
      <w:tr w:rsidRPr="00491F99" w:rsidR="00AA6EAD" w:rsidTr="008F38CE" w14:paraId="02034B66" w14:textId="77777777">
        <w:trPr>
          <w:cnfStyle w:val="100000000000"/>
          <w:cantSplit/>
        </w:trPr>
        <w:tc>
          <w:tcPr>
            <w:cnfStyle w:val="001000000000"/>
            <w:tcW w:w="6379" w:type="dxa"/>
          </w:tcPr>
          <w:p w:rsidRPr="00491F99" w:rsidR="00AA6EAD" w:rsidP="00131B39" w:rsidRDefault="00AA6EAD" w14:paraId="12C8FF9F" w14:textId="77777777">
            <w:r w:rsidRPr="00491F99">
              <w:t>Total Betrag</w:t>
            </w:r>
          </w:p>
        </w:tc>
        <w:tc>
          <w:tcPr>
            <w:tcW w:w="1892" w:type="dxa"/>
          </w:tcPr>
          <w:p w:rsidRPr="00491F99" w:rsidR="00AA6EAD" w:rsidP="00131B39" w:rsidRDefault="00AA6EAD" w14:paraId="44032D3C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01.06.2023 - 01.10.2023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08" w:type="dxa"/>
          </w:tcPr>
          <w:p w:rsidRPr="00491F99" w:rsidR="00AA6EAD" w:rsidP="00131B39" w:rsidRDefault="00AA6EAD" w14:paraId="6B560374" w14:textId="64E27ED8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3663.50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156" w:type="dxa"/>
          </w:tcPr>
          <w:p w:rsidRPr="00491F99" w:rsidR="00AA6EAD" w:rsidP="00131B39" w:rsidRDefault="00AA6EAD" w14:paraId="1DF4219D" w14:textId="1BEFC9E4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3945.50</w:t>
            </w:r>
            <w:proofErr w:type="spellStart"/>
            <w:proofErr w:type="spellEnd"/>
            <w:r w:rsidR="00BA4F98">
              <w:t xml:space="preserve"/>
            </w:r>
          </w:p>
        </w:tc>
        <w:tc>
          <w:tcPr>
            <w:tcW w:w="2094" w:type="dxa"/>
          </w:tcPr>
          <w:p w:rsidRPr="00491F99" w:rsidR="00AA6EAD" w:rsidP="00131B39" w:rsidRDefault="00AA6EAD" w14:paraId="48EB32A9" w14:textId="156F271C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282.00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53703EE7" w14:textId="77777777"/>
    <w:p w:rsidRPr="00AA6EAD" w:rsidR="00183D83" w:rsidP="00183D83" w:rsidRDefault="00183D83" w14:paraId="29BF66BD" w14:textId="2F17238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:rsidRPr="00253084" w:rsidR="00183D83" w:rsidP="00183D83" w:rsidRDefault="00183D83" w14:paraId="2ED536AE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Pr="00154C88" w:rsidR="00AA6EAD" w:rsidTr="00AA6EAD" w14:paraId="5D8B76DE" w14:textId="77777777">
        <w:trPr>
          <w:cnfStyle w:val="100000000000"/>
          <w:cantSplit/>
          <w:tblHeader/>
        </w:trPr>
        <w:tc>
          <w:tcPr>
            <w:cnfStyle w:val="001000000000"/>
            <w:tcW w:w="2161" w:type="dxa"/>
            <w:tcBorders>
              <w:bottom w:val="single" w:color="auto" w:sz="4" w:space="0"/>
            </w:tcBorders>
          </w:tcPr>
          <w:p w:rsidRPr="00154C88" w:rsidR="00AA6EAD" w:rsidP="00131B39" w:rsidRDefault="00AA6EAD" w14:paraId="449F78C4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 w:rsidRPr="00154C88" w:rsidR="00AA6EAD" w:rsidP="00131B39" w:rsidRDefault="00AA6EAD" w14:paraId="34E8E2F3" w14:textId="3D79AA9D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55765C2" w14:textId="5267228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4E7A961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AA4E04A" w14:textId="114E1A4D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C5F09BF" w14:textId="287807E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color="auto" w:sz="4" w:space="0"/>
            </w:tcBorders>
          </w:tcPr>
          <w:p w:rsidRPr="00154C88" w:rsidR="00AA6EAD" w:rsidP="000D5C42" w:rsidRDefault="00AA6EAD" w14:paraId="2659C947" w14:textId="4BE71D62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verrechnet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Schaden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29.09.2023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27.06.2023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16.06.2023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Fellmann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06.07.2023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31.07.2023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18.08.2023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4E14D5C4" w14:textId="77777777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6521"/>
        <w:gridCol w:w="2268"/>
        <w:gridCol w:w="1843"/>
        <w:gridCol w:w="1984"/>
        <w:gridCol w:w="2097"/>
      </w:tblGrid>
      <w:tr w:rsidRPr="00491F99" w:rsidR="007D4B49" w:rsidTr="008F38CE" w14:paraId="13EE7BF5" w14:textId="77777777">
        <w:trPr>
          <w:cnfStyle w:val="100000000000"/>
          <w:cantSplit/>
        </w:trPr>
        <w:tc>
          <w:tcPr>
            <w:cnfStyle w:val="001000000000"/>
            <w:tcW w:w="6521" w:type="dxa"/>
          </w:tcPr>
          <w:p w:rsidRPr="00491F99" w:rsidR="00AA6EAD" w:rsidP="00131B39" w:rsidRDefault="00AA6EAD" w14:paraId="1059AE0D" w14:textId="77777777">
            <w:r w:rsidRPr="00491F99">
              <w:t>Total Betrag</w:t>
            </w:r>
          </w:p>
        </w:tc>
        <w:tc>
          <w:tcPr>
            <w:tcW w:w="2268" w:type="dxa"/>
          </w:tcPr>
          <w:p w:rsidRPr="00491F99" w:rsidR="00AA6EAD" w:rsidP="00131B39" w:rsidRDefault="00AA6EAD" w14:paraId="5B76E723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01.06.2023 - 01.10.2023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843" w:type="dxa"/>
          </w:tcPr>
          <w:p w:rsidRPr="00491F99" w:rsidR="00AA6EAD" w:rsidP="00131B39" w:rsidRDefault="00AA6EAD" w14:paraId="43A4DC43" w14:textId="5854ADE3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2972.20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84" w:type="dxa"/>
          </w:tcPr>
          <w:p w:rsidRPr="00491F99" w:rsidR="00AA6EAD" w:rsidP="00131B39" w:rsidRDefault="00AA6EAD" w14:paraId="772D24F9" w14:textId="209494C5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3001.20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097" w:type="dxa"/>
          </w:tcPr>
          <w:p w:rsidRPr="00491F99" w:rsidR="00AA6EAD" w:rsidP="00131B39" w:rsidRDefault="00AA6EAD" w14:paraId="7B8E0F50" w14:textId="607DDD0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29.00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3F161E47" w14:textId="77777777"/>
    <w:p w:rsidR="00253084" w:rsidP="00615F4F" w:rsidRDefault="00253084" w14:paraId="3A76A25B" w14:textId="743F4AC2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AA6EAD" w:rsidRDefault="00AA6EAD" w14:paraId="3D0FE28F" w14:textId="0BB0408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2">
    <w:p w:rsidRPr="00435A58" w:rsidR="00AA6EAD" w:rsidP="00183D83" w:rsidRDefault="00AA6EAD" w14:paraId="1429FC44" w14:textId="03A8AC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3">
    <w:p w:rsidRPr="00435A58" w:rsidR="00AA6EAD" w:rsidP="00183D83" w:rsidRDefault="00AA6EAD" w14:paraId="4E944D14" w14:textId="780A201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7C2C1D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7C2C1D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