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Eclipse Adoptium Java 17.0.5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Vertrag</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einstellbox.ch ag</w:t>
      </w:r>
    </w:p>
    <w:p w:rsidR="003370B4" w:rsidP="00E94428" w:rsidRDefault="00093DB9"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einstellbox.ch ag</w:t>
            </w:r>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Jürg Fiechter, Frank Rindlisbacher</w:t>
            </w:r>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54585E" w:rsidP="00E94428" w:rsidRDefault="00173CA2" w14:paraId="0628D312" w14:textId="67D0B60E">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 Logistik GmbH</w:t>
            </w:r>
            <w:proofErr w:type="spellStart"/>
            <w:proofErr w:type="spellEnd"/>
            <w:r>
              <w:rPr>
                <w:rFonts w:ascii="Arial" w:hAnsi="Arial" w:cs="Arial"/>
                <w:color w:val="333333"/>
                <w:sz w:val="19"/>
                <w:szCs w:val="19"/>
                <w:shd w:val="clear" w:color="auto" w:fill="FFFFFF"/>
              </w:rPr>
              <w:t xml:space="preserve"/>
            </w:r>
          </w:p>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 &amp; Frau</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Tolga und Kaan Akin</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Jurastrasse 38</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4566 Halten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+41 79 266 17 80 </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akin.logistik@bluewin.ch</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.ch ag Hauptstrasse 215, 4562 Recherswil</w:t>
            </w:r>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116</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Gewerbezwecke</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093DB9"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01.01.2022</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30.06.2022</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093DB9"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05CB5F55" w14:textId="77777777">
              <w:tc>
                <w:tcPr>
                  <w:tcW w:w="9062" w:type="dxa"/>
                </w:tcPr>
                <w:p w:rsidRPr="002068C1" w:rsidR="00257CF2" w:rsidP="00257CF2" w:rsidRDefault="00257CF2" w14:paraId="62501A88"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Parkplatz</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116</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6D596624" w14:textId="77777777">
                    <w:trPr>
                      <w:cantSplit/>
                    </w:trPr>
                    <w:tc>
                      <w:tcPr>
                        <w:tcW w:w="6820" w:type="dxa"/>
                        <w:gridSpan w:val="4"/>
                      </w:tcPr>
                      <w:p w:rsidR="00257CF2" w:rsidP="00257CF2" w:rsidRDefault="00257CF2" w14:paraId="3616BCAE" w14:textId="474438BD">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Parkplatz</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L 7.55 m x B 3.00 m </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215140EB" w14:textId="77777777">
                        <w:pPr>
                          <w:rPr>
                            <w:rFonts w:ascii="Arial" w:hAnsi="Arial" w:cs="Arial"/>
                            <w:sz w:val="18"/>
                            <w:szCs w:val="18"/>
                          </w:rPr>
                        </w:pPr>
                      </w:p>
                    </w:tc>
                    <w:tc>
                      <w:tcPr>
                        <w:tcW w:w="449" w:type="dxa"/>
                      </w:tcPr>
                      <w:p w:rsidRPr="002068C1" w:rsidR="00257CF2" w:rsidP="00257CF2" w:rsidRDefault="00257CF2" w14:paraId="45344BD1"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24D5F9B"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70.00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466C54F" w14:textId="77777777">
                    <w:trPr>
                      <w:gridAfter w:val="1"/>
                      <w:wAfter w:w="6" w:type="dxa"/>
                      <w:cantSplit/>
                    </w:trPr>
                    <w:tc>
                      <w:tcPr>
                        <w:tcW w:w="693" w:type="dxa"/>
                      </w:tcPr>
                      <w:p w:rsidRPr="002068C1" w:rsidR="00257CF2" w:rsidP="00257CF2" w:rsidRDefault="00257CF2" w14:paraId="48C5034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491B1F72"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Strom:</w:t>
                        </w:r>
                      </w:p>
                    </w:tc>
                    <w:tc>
                      <w:tcPr>
                        <w:tcW w:w="1178" w:type="dxa"/>
                      </w:tcPr>
                      <w:p w:rsidRPr="002068C1" w:rsidR="00257CF2" w:rsidP="00257CF2" w:rsidRDefault="00257CF2" w14:paraId="309226CA"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Nein</w:t>
                        </w:r>
                        <w:proofErr w:type="spellStart"/>
                        <w:proofErr w:type="spellEnd"/>
                        <w:r>
                          <w:rPr>
                            <w:rFonts w:ascii="Arial" w:hAnsi="Arial" w:cs="Arial"/>
                            <w:color w:val="333333"/>
                            <w:sz w:val="19"/>
                            <w:szCs w:val="19"/>
                            <w:shd w:val="clear" w:color="auto" w:fill="FFFFFF"/>
                          </w:rPr>
                          <w:br/>
                        </w:r>
                        <w:proofErr w:type="spellStart"/>
                        <w:proofErr w:type="spellEnd"/>
                        <w:r w:rsidRPr="002068C1">
                          <w:rPr>
                            <w:rFonts w:ascii="Arial" w:hAnsi="Arial" w:cs="Arial"/>
                            <w:color w:val="333333"/>
                            <w:sz w:val="19"/>
                            <w:szCs w:val="19"/>
                            <w:shd w:val="clear" w:color="auto" w:fill="FFFFFF"/>
                          </w:rPr>
                          <w:t xml:space="preserve"/>
                        </w:r>
                      </w:p>
                    </w:tc>
                    <w:tc>
                      <w:tcPr>
                        <w:tcW w:w="1643" w:type="dxa"/>
                      </w:tcPr>
                      <w:p w:rsidRPr="002068C1" w:rsidR="00257CF2" w:rsidP="00257CF2" w:rsidRDefault="00257CF2" w14:paraId="71E6ED12" w14:textId="77777777">
                        <w:pPr>
                          <w:jc w:val="right"/>
                          <w:rPr>
                            <w:rFonts w:ascii="Arial" w:hAnsi="Arial" w:cs="Arial"/>
                            <w:color w:val="333333"/>
                            <w:sz w:val="19"/>
                            <w:szCs w:val="19"/>
                            <w:shd w:val="clear" w:color="auto" w:fill="FFFFFF"/>
                          </w:rPr>
                        </w:pPr>
                        <w:r w:rsidRPr="00837ABE">
                          <w:rPr>
                            <w:rFonts w:ascii="Arial" w:hAnsi="Arial" w:cs="Arial"/>
                            <w:color w:val="333333"/>
                            <w:sz w:val="12"/>
                            <w:szCs w:val="12"/>
                            <w:shd w:val="clear" w:color="auto" w:fill="FFFFFF"/>
                          </w:rPr>
                          <w:t xml:space="preserve"/>
                        </w:r>
                        <w:r>
                          <w:rPr>
                            <w:rFonts w:ascii="Arial" w:hAnsi="Arial" w:cs="Arial"/>
                            <w:color w:val="333333"/>
                            <w:sz w:val="12"/>
                            <w:szCs w:val="12"/>
                            <w:shd w:val="clear" w:color="auto" w:fill="FFFFFF"/>
                          </w:rPr>
                          <w:t xml:space="preserve">-</w:t>
                        </w:r>
                        <w:proofErr w:type="spellStart"/>
                        <w:proofErr w:type="spellEnd"/>
                        <w:r w:rsidRPr="002068C1">
                          <w:rPr>
                            <w:rFonts w:ascii="Arial" w:hAnsi="Arial" w:cs="Arial"/>
                            <w:color w:val="333333"/>
                            <w:sz w:val="19"/>
                            <w:szCs w:val="19"/>
                            <w:shd w:val="clear" w:color="auto" w:fill="FFFFFF"/>
                          </w:rPr>
                          <w:t xml:space="preserve"/>
                        </w:r>
                      </w:p>
                    </w:tc>
                    <w:tc>
                      <w:tcPr>
                        <w:tcW w:w="449" w:type="dxa"/>
                      </w:tcPr>
                      <w:p w:rsidRPr="002068C1" w:rsidR="00257CF2" w:rsidP="00257CF2" w:rsidRDefault="00257CF2" w14:paraId="4321B5A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Fr.</w:t>
                        </w:r>
                      </w:p>
                    </w:tc>
                    <w:tc>
                      <w:tcPr>
                        <w:tcW w:w="1359" w:type="dxa"/>
                      </w:tcPr>
                      <w:p w:rsidRPr="002068C1" w:rsidR="00257CF2" w:rsidP="00257CF2" w:rsidRDefault="00257CF2" w14:paraId="7F420FD8"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0.00</w:t>
                        </w:r>
                        <w:proofErr w:type="spellStart"/>
                        <w:proofErr w:type="spellEnd"/>
                        <w:r>
                          <w:rPr>
                            <w:rFonts w:ascii="Arial" w:hAnsi="Arial" w:cs="Arial"/>
                            <w:color w:val="333333"/>
                            <w:sz w:val="19"/>
                            <w:szCs w:val="19"/>
                            <w:shd w:val="clear" w:color="auto" w:fill="FFFFFF"/>
                          </w:rPr>
                          <w:br/>
                        </w:r>
                        <w:r w:rsidRPr="002068C1">
                          <w:rPr>
                            <w:rFonts w:ascii="Arial" w:hAnsi="Arial" w:cs="Arial"/>
                            <w:color w:val="333333"/>
                            <w:sz w:val="19"/>
                            <w:szCs w:val="19"/>
                            <w:shd w:val="clear" w:color="auto" w:fill="FFFFFF"/>
                          </w:rPr>
                          <w:t xml:space="preserve"/>
                        </w:r>
                      </w:p>
                    </w:tc>
                  </w:tr>
                  <w:tr w:rsidRPr="002068C1" w:rsidR="00257CF2" w:rsidTr="0019155F" w14:paraId="5482E519" w14:textId="77777777">
                    <w:trPr>
                      <w:gridAfter w:val="1"/>
                      <w:wAfter w:w="6" w:type="dxa"/>
                      <w:cantSplit/>
                    </w:trPr>
                    <w:tc>
                      <w:tcPr>
                        <w:tcW w:w="693" w:type="dxa"/>
                      </w:tcPr>
                      <w:p w:rsidRPr="002068C1" w:rsidR="00257CF2" w:rsidP="00257CF2" w:rsidRDefault="00257CF2" w14:paraId="04EC62A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B92435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52D444E"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24A24213"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FCD8F4A"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0BFF1986"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5.65</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3B694389" w14:textId="77777777">
                    <w:trPr>
                      <w:gridAfter w:val="1"/>
                      <w:wAfter w:w="6" w:type="dxa"/>
                      <w:cantSplit/>
                      <w:trHeight w:val="230"/>
                    </w:trPr>
                    <w:tc>
                      <w:tcPr>
                        <w:tcW w:w="693" w:type="dxa"/>
                        <w:vMerge w:val="restart"/>
                      </w:tcPr>
                      <w:p w:rsidRPr="002068C1" w:rsidR="00257CF2" w:rsidP="00257CF2" w:rsidRDefault="00257CF2" w14:paraId="3C9BCB7F"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3FDA91B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3F1402E0"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7DBF2177"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2873C71F"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CAAB185" w14:textId="77777777">
                        <w:pPr>
                          <w:jc w:val="center"/>
                          <w:rPr>
                            <w:rFonts w:ascii="Arial" w:hAnsi="Arial" w:cs="Arial"/>
                            <w:color w:val="333333"/>
                            <w:sz w:val="16"/>
                            <w:szCs w:val="16"/>
                            <w:shd w:val="clear" w:color="auto" w:fill="FFFFFF"/>
                            <w:lang w:val="en-US"/>
                          </w:rPr>
                        </w:pPr>
                      </w:p>
                    </w:tc>
                  </w:tr>
                  <w:tr w:rsidRPr="002068C1" w:rsidR="00257CF2" w:rsidTr="0019155F" w14:paraId="1829C145" w14:textId="77777777">
                    <w:trPr>
                      <w:gridAfter w:val="1"/>
                      <w:wAfter w:w="6" w:type="dxa"/>
                      <w:cantSplit/>
                      <w:trHeight w:val="105"/>
                    </w:trPr>
                    <w:tc>
                      <w:tcPr>
                        <w:tcW w:w="693" w:type="dxa"/>
                        <w:vMerge/>
                      </w:tcPr>
                      <w:p w:rsidRPr="002068C1" w:rsidR="00257CF2" w:rsidP="00257CF2" w:rsidRDefault="00257CF2" w14:paraId="5050C14D"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45147B58"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3DCCA6AD"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6F230E2A"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2EE360DD"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407BEA6" w14:textId="77777777">
                        <w:pPr>
                          <w:jc w:val="right"/>
                          <w:rPr>
                            <w:rFonts w:ascii="Arial" w:hAnsi="Arial" w:cs="Arial"/>
                            <w:color w:val="333333"/>
                            <w:sz w:val="16"/>
                            <w:szCs w:val="16"/>
                            <w:shd w:val="clear" w:color="auto" w:fill="FFFFFF"/>
                            <w:lang w:val="en-US"/>
                          </w:rPr>
                        </w:pPr>
                      </w:p>
                    </w:tc>
                  </w:tr>
                  <w:tr w:rsidRPr="002068C1" w:rsidR="00257CF2" w:rsidTr="0019155F" w14:paraId="1D137D4A" w14:textId="77777777">
                    <w:trPr>
                      <w:gridAfter w:val="1"/>
                      <w:wAfter w:w="6" w:type="dxa"/>
                      <w:cantSplit/>
                    </w:trPr>
                    <w:tc>
                      <w:tcPr>
                        <w:tcW w:w="693" w:type="dxa"/>
                      </w:tcPr>
                      <w:p w:rsidRPr="002068C1" w:rsidR="00257CF2" w:rsidP="00257CF2" w:rsidRDefault="00257CF2" w14:paraId="14E83B2D"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2C32EF49"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912975D"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1945AE71"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2141EEDB"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9751E2C"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75.65</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78D1F9BE" w14:textId="77777777">
                    <w:trPr>
                      <w:cantSplit/>
                    </w:trPr>
                    <w:tc>
                      <w:tcPr>
                        <w:tcW w:w="8634" w:type="dxa"/>
                        <w:gridSpan w:val="7"/>
                      </w:tcPr>
                      <w:p w:rsidRPr="002068C1" w:rsidR="00257CF2" w:rsidP="00257CF2" w:rsidRDefault="00257CF2" w14:paraId="0FBA4ABD"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kein Schlüssel</w:t>
                        </w:r>
                        <w:r w:rsidRPr="008D6B59">
                          <w:rPr>
                            <w:rFonts w:ascii="Arial" w:hAnsi="Arial" w:cs="Arial"/>
                            <w:color w:val="333333"/>
                            <w:sz w:val="19"/>
                            <w:szCs w:val="19"/>
                            <w:shd w:val="clear" w:color="auto" w:fill="FFFFFF"/>
                            <w:lang w:val="en-US"/>
                          </w:rPr>
                          <w:t xml:space="preserve"> </w:t>
                        </w:r>
                      </w:p>
                    </w:tc>
                  </w:tr>
                  <w:tr w:rsidRPr="002068C1" w:rsidR="00257CF2" w:rsidTr="0019155F" w14:paraId="46C5DBBC" w14:textId="77777777">
                    <w:trPr>
                      <w:cantSplit/>
                    </w:trPr>
                    <w:tc>
                      <w:tcPr>
                        <w:tcW w:w="8634" w:type="dxa"/>
                        <w:gridSpan w:val="7"/>
                      </w:tcPr>
                      <w:p w:rsidRPr="002068C1" w:rsidR="00257CF2" w:rsidP="00257CF2" w:rsidRDefault="00257CF2" w14:paraId="2A66D9FF" w14:textId="6CD654A7">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2926E6">
                          <w:rPr>
                            <w:rFonts w:ascii="Arial" w:hAnsi="Arial" w:cs="Arial"/>
                            <w:color w:val="333333"/>
                            <w:sz w:val="19"/>
                            <w:szCs w:val="19"/>
                            <w:shd w:val="clear" w:color="auto" w:fill="FFFFFF"/>
                          </w:rPr>
                          <w:t xml:space="preserve">rzeichnung auf das Konto </w:t>
                        </w:r>
                        <w:r w:rsidRPr="006F7D6B" w:rsidR="002926E6">
                          <w:rPr>
                            <w:rFonts w:ascii="Arial" w:hAnsi="Arial" w:cs="Arial"/>
                            <w:bCs/>
                            <w:color w:val="333333"/>
                            <w:sz w:val="19"/>
                            <w:szCs w:val="19"/>
                          </w:rPr>
                          <w:t>262-137375.02B</w:t>
                        </w:r>
                        <w:r w:rsidR="002926E6">
                          <w:rPr>
                            <w:rFonts w:ascii="Arial" w:hAnsi="Arial" w:cs="Arial"/>
                            <w:color w:val="333333"/>
                            <w:sz w:val="19"/>
                            <w:szCs w:val="19"/>
                            <w:shd w:val="clear" w:color="auto" w:fill="FFFFFF"/>
                          </w:rPr>
                          <w:t xml:space="preserve"> siehe Punkt 14</w:t>
                        </w:r>
                        <w:r w:rsidRPr="002068C1">
                          <w:rPr>
                            <w:rFonts w:ascii="Arial" w:hAnsi="Arial" w:cs="Arial"/>
                            <w:color w:val="333333"/>
                            <w:sz w:val="19"/>
                            <w:szCs w:val="19"/>
                            <w:shd w:val="clear" w:color="auto" w:fill="FFFFFF"/>
                          </w:rPr>
                          <w:t xml:space="preserve"> Bankverbindung).</w:t>
                        </w:r>
                      </w:p>
                    </w:tc>
                  </w:tr>
                  <w:tr w:rsidRPr="002068C1" w:rsidR="00257CF2" w:rsidTr="0019155F" w14:paraId="19E505E1" w14:textId="77777777">
                    <w:trPr>
                      <w:cantSplit/>
                    </w:trPr>
                    <w:tc>
                      <w:tcPr>
                        <w:tcW w:w="8634" w:type="dxa"/>
                        <w:gridSpan w:val="7"/>
                      </w:tcPr>
                      <w:p w:rsidRPr="002068C1" w:rsidR="00257CF2" w:rsidP="001D15C0" w:rsidRDefault="00257CF2" w14:paraId="2F8B9BCE"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1490979523"/>
                            <w:placeholder>
                              <w:docPart w:val="1E7272C7A3434B34B313AD3EF083EB0C"/>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021F4CA1" w14:textId="77777777">
                  <w:pPr>
                    <w:rPr>
                      <w:sz w:val="10"/>
                      <w:szCs w:val="10"/>
                    </w:rPr>
                  </w:pPr>
                  <w:r w:rsidRPr="002068C1">
                    <w:rPr>
                      <w:sz w:val="19"/>
                      <w:szCs w:val="19"/>
                    </w:rPr>
                    <w:br w:type="page"/>
                  </w:r>
                </w:p>
              </w:tc>
            </w:tr>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093DB9"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75.65</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
                </w:p>
              </w:tc>
            </w:tr>
          </w:tbl>
          <w:p w:rsidRPr="00CD6EC0" w:rsidR="00894AEC" w:rsidP="00B67069" w:rsidRDefault="00894AEC" w14:paraId="7135D8AF" w14:textId="42B77E22">
            <w:pPr>
              <w:rPr>
                <w:rFonts w:ascii="Arial" w:hAnsi="Arial" w:cs="Arial"/>
                <w:sz w:val="10"/>
                <w:szCs w:val="10"/>
              </w:rPr>
            </w:pPr>
          </w:p>
        </w:tc>
      </w:tr>
    </w:tbl>
    <w:p w:rsidR="001725BF" w:rsidRDefault="00093DB9"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einstellbox.ch ag</w:t>
            </w:r>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einstellbox.ch ag</w:t>
            </w:r>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r>
              <w:rPr>
                <w:rFonts w:ascii="Arial" w:hAnsi="Arial" w:cs="Arial"/>
                <w:sz w:val="19"/>
                <w:szCs w:val="19"/>
              </w:rPr>
              <w:t xml:space="preserve">Recherswil, </w:t>
            </w:r>
            <w:r>
              <w:rPr>
                <w:rFonts w:ascii="Arial" w:hAnsi="Arial" w:cs="Arial"/>
                <w:sz w:val="19"/>
                <w:szCs w:val="19"/>
              </w:rPr>
              <w:t xml:space="preserve">02.02.2025</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stellt dazu ein Entsorgungsplatz beim Eingangstor zur Verfügung. Die Kehrichtabfuhr in Recherswil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8F71" w14:textId="77777777" w:rsidR="00093DB9" w:rsidRDefault="00093DB9" w:rsidP="002B2A9D">
      <w:r>
        <w:separator/>
      </w:r>
    </w:p>
  </w:endnote>
  <w:endnote w:type="continuationSeparator" w:id="0">
    <w:p w14:paraId="4AF5F3C7" w14:textId="77777777" w:rsidR="00093DB9" w:rsidRDefault="00093DB9"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CB0E" w14:textId="77777777" w:rsidR="00093DB9" w:rsidRDefault="00093DB9" w:rsidP="002B2A9D">
      <w:r>
        <w:separator/>
      </w:r>
    </w:p>
  </w:footnote>
  <w:footnote w:type="continuationSeparator" w:id="0">
    <w:p w14:paraId="0F222B91" w14:textId="77777777" w:rsidR="00093DB9" w:rsidRDefault="00093DB9"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ag</w:t>
          </w:r>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093DB9"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093DB9"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ag</w:t>
          </w:r>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093DB9"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093DB9"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93DB9"/>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43D83"/>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40C3"/>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141F"/>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A58D9"/>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D57FB"/>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3557"/>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2FC"/>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36E93"/>
    <w:rsid w:val="00B452C4"/>
    <w:rsid w:val="00B45D4F"/>
    <w:rsid w:val="00B46904"/>
    <w:rsid w:val="00B57CC7"/>
    <w:rsid w:val="00B66558"/>
    <w:rsid w:val="00B67069"/>
    <w:rsid w:val="00B72817"/>
    <w:rsid w:val="00B72E91"/>
    <w:rsid w:val="00B736B8"/>
    <w:rsid w:val="00B855C0"/>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2F37"/>
    <w:rsid w:val="00DE747D"/>
    <w:rsid w:val="00DF1A7D"/>
    <w:rsid w:val="00DF43ED"/>
    <w:rsid w:val="00DF454E"/>
    <w:rsid w:val="00DF4A9F"/>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4D92"/>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05B3A"/>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7F30C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34EB6"/>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3012D"/>
    <w:rsid w:val="00D478D1"/>
    <w:rsid w:val="00D50A1E"/>
    <w:rsid w:val="00D55047"/>
    <w:rsid w:val="00D6042F"/>
    <w:rsid w:val="00D87009"/>
    <w:rsid w:val="00DA022C"/>
    <w:rsid w:val="00DA3CE2"/>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99FF7475-993B-4677-A113-46B48E36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2025-01-18T16:52:00Z</dcterms:modified>
</cp:coreProperties>
</file>