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C30A14"/>
          <w:sz w:val="72"/>
          <w:szCs w:val="72"/>
        </w:rPr>
        <w:t xml:space="preserve">SYNTONIQA</w:t>
      </w:r>
    </w:p>
    <w:p>
      <w:pPr>
        <w:jc w:val="center"/>
      </w:pPr>
      <w:r>
        <w:rPr>
          <w:rFonts w:ascii="Arial" w:cs="Arial" w:eastAsia="Arial" w:hAnsi="Arial"/>
          <w:color w:val="212529"/>
          <w:sz w:val="36"/>
          <w:szCs w:val="36"/>
        </w:rPr>
        <w:t xml:space="preserve">Field Service Management Platform</w:t>
      </w:r>
    </w:p>
    <w:p>
      <w:r>
        <w:t xml:space="preserve"/>
      </w:r>
    </w:p>
    <w:p>
      <w:pPr>
        <w:jc w:val="center"/>
      </w:pPr>
      <w:r>
        <w:rPr>
          <w:rFonts w:ascii="Arial" w:cs="Arial" w:eastAsia="Arial" w:hAnsi="Arial"/>
          <w:color w:val="C30A14"/>
          <w:sz w:val="24"/>
          <w:szCs w:val="24"/>
        </w:rPr>
        <w:t xml:space="preserve">━━━━━━━━━━━━━━━━━━━━━━━━━━━</w:t>
      </w:r>
    </w:p>
    <w:p>
      <w:r>
        <w:t xml:space="preserve"/>
      </w:r>
    </w:p>
    <w:p>
      <w:pPr>
        <w:jc w:val="center"/>
      </w:pPr>
      <w:r>
        <w:rPr>
          <w:rFonts w:ascii="Arial" w:cs="Arial" w:eastAsia="Arial" w:hAnsi="Arial"/>
          <w:b/>
          <w:bCs/>
          <w:color w:val="212529"/>
          <w:sz w:val="32"/>
          <w:szCs w:val="32"/>
        </w:rPr>
        <w:t xml:space="preserve">Documento Tecnico Completo</w:t>
      </w:r>
    </w:p>
    <w:p>
      <w:pPr>
        <w:jc w:val="center"/>
      </w:pPr>
      <w:r>
        <w:rPr>
          <w:rFonts w:ascii="Arial" w:cs="Arial" w:eastAsia="Arial" w:hAnsi="Arial"/>
          <w:color w:val="6B7280"/>
          <w:sz w:val="24"/>
          <w:szCs w:val="24"/>
        </w:rPr>
        <w:t xml:space="preserve">QA Report · Bug Fix Log · Guida Funzionale</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val="false"/>
        </w:trPr>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Cliente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MRS Lely Center Emilia Romagna</w:t>
            </w:r>
          </w:p>
        </w:tc>
      </w:tr>
      <w:tr>
        <w:trPr>
          <w:tblHeader w:val="false"/>
        </w:trPr>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Versione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v1.0 — Marzo 2026</w:t>
            </w:r>
          </w:p>
        </w:tc>
      </w:tr>
      <w:tr>
        <w:trPr>
          <w:tblHeader w:val="false"/>
        </w:trPr>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Autore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Claude Sonnet 4.6 (Anthropic) — su incarico di Marcello Bozzarelli</w:t>
            </w:r>
          </w:p>
        </w:tc>
      </w:tr>
      <w:tr>
        <w:trPr>
          <w:tblHeader w:val="false"/>
        </w:trPr>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Scope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18.819 righe di codice analizzate · 3 file principali</w:t>
            </w:r>
          </w:p>
        </w:tc>
      </w:tr>
      <w:tr>
        <w:trPr>
          <w:tblHeader w:val="false"/>
        </w:trPr>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Classificazione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RISERVATO — solo uso interno MRS</w:t>
            </w:r>
          </w:p>
        </w:tc>
      </w:tr>
    </w:tbl>
    <w:p>
      <w:r>
        <w:br w:type="page"/>
      </w:r>
    </w:p>
    <w:p>
      <w:pPr>
        <w:pStyle w:val="Heading1"/>
      </w:pPr>
      <w:r>
        <w:rPr>
          <w:rFonts w:ascii="Arial" w:cs="Arial" w:eastAsia="Arial" w:hAnsi="Arial"/>
          <w:b/>
          <w:bCs/>
          <w:color w:val="C30A14"/>
          <w:sz w:val="36"/>
          <w:szCs w:val="36"/>
        </w:rPr>
        <w:t xml:space="preserve">📋 Indice</w:t>
      </w:r>
    </w:p>
    <w:sdt>
      <w:sdtPr>
        <w:alias w:val="Indice dei Contenuti"/>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C30A14"/>
          <w:sz w:val="36"/>
          <w:szCs w:val="36"/>
        </w:rPr>
        <w:t xml:space="preserve">1. Panoramica dell'App</w:t>
      </w:r>
    </w:p>
    <w:p>
      <w:pPr>
        <w:pBdr>
          <w:bottom w:val="single" w:color="C30A14" w:sz="8" w:space="2"/>
        </w:pBdr>
      </w:pPr>
      <w:r>
        <w:t xml:space="preserve"/>
      </w:r>
    </w:p>
    <w:p>
      <w:r>
        <w:t xml:space="preserve"/>
      </w:r>
    </w:p>
    <w:p>
      <w:r>
        <w:rPr>
          <w:rFonts w:ascii="Arial" w:cs="Arial" w:eastAsia="Arial" w:hAnsi="Arial"/>
          <w:color w:val="212529"/>
          <w:sz w:val="22"/>
          <w:szCs w:val="22"/>
        </w:rPr>
        <w:t xml:space="preserve">Syntoniqa è una Progressive Web App (PWA) per la gestione del servizio tecnico sul campo (Field Service Management) sviluppata per MRS Lely Center Emilia Romagna. Gestisce l'intero ciclo di vita degli interventi tecnici: dalla pianificazione AI-assistita all'esecuzione mobile sul campo, dalle urgenze ai tagliandi programmati.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EE2E6" w:sz="1"/>
              <w:left w:val="single" w:color="DEE2E6" w:sz="1"/>
              <w:bottom w:val="single" w:color="DEE2E6" w:sz="1"/>
              <w:right w:val="single" w:color="DEE2E6" w:sz="1"/>
            </w:tcBorders>
            <w:shd w:fill="EFF6FF" w:val="clear"/>
            <w:tcMar>
              <w:top w:type="dxa" w:w="160"/>
              <w:left w:type="dxa" w:w="240"/>
              <w:bottom w:type="dxa" w:w="160"/>
              <w:right w:type="dxa" w:w="240"/>
            </w:tcMar>
          </w:tcPr>
          <w:p>
            <w:r>
              <w:rPr>
                <w:rFonts w:ascii="Arial" w:cs="Arial" w:eastAsia="Arial" w:hAnsi="Arial"/>
                <w:b/>
                <w:bCs/>
                <w:color w:val="212529"/>
                <w:sz w:val="22"/>
                <w:szCs w:val="22"/>
              </w:rPr>
              <w:t xml:space="preserve">🎯  Obiettivo Principale</w:t>
            </w:r>
          </w:p>
          <w:p>
            <w:pPr>
              <w:spacing w:before="60"/>
            </w:pPr>
            <w:r>
              <w:rPr>
                <w:rFonts w:ascii="Arial" w:cs="Arial" w:eastAsia="Arial" w:hAnsi="Arial"/>
                <w:color w:val="212529"/>
                <w:sz w:val="20"/>
                <w:szCs w:val="20"/>
              </w:rPr>
              <w:t xml:space="preserve">Sostituire fogli Excel e chiamate WhatsApp con un sistema centralizzato che garantisce:</w:t>
            </w:r>
          </w:p>
          <w:p>
            <w:pPr>
              <w:spacing w:before="60"/>
            </w:pPr>
            <w:r>
              <w:rPr>
                <w:rFonts w:ascii="Arial" w:cs="Arial" w:eastAsia="Arial" w:hAnsi="Arial"/>
                <w:color w:val="212529"/>
                <w:sz w:val="20"/>
                <w:szCs w:val="20"/>
              </w:rPr>
              <w:t xml:space="preserve">• Visibilità in tempo reale sullo stato di tutti i tecnici e interventi</w:t>
            </w:r>
          </w:p>
          <w:p>
            <w:pPr>
              <w:spacing w:before="60"/>
            </w:pPr>
            <w:r>
              <w:rPr>
                <w:rFonts w:ascii="Arial" w:cs="Arial" w:eastAsia="Arial" w:hAnsi="Arial"/>
                <w:color w:val="212529"/>
                <w:sz w:val="20"/>
                <w:szCs w:val="20"/>
              </w:rPr>
              <w:t xml:space="preserve">• Pianificazione AI-assistita dei tagliandi PM (Preventive Maintenance)</w:t>
            </w:r>
          </w:p>
          <w:p>
            <w:pPr>
              <w:spacing w:before="60"/>
            </w:pPr>
            <w:r>
              <w:rPr>
                <w:rFonts w:ascii="Arial" w:cs="Arial" w:eastAsia="Arial" w:hAnsi="Arial"/>
                <w:color w:val="212529"/>
                <w:sz w:val="20"/>
                <w:szCs w:val="20"/>
              </w:rPr>
              <w:t xml:space="preserve">• Tracciabilità completa con audit trail e KPI automatici</w:t>
            </w:r>
          </w:p>
          <w:p>
            <w:pPr>
              <w:spacing w:before="60"/>
            </w:pPr>
            <w:r>
              <w:rPr>
                <w:rFonts w:ascii="Arial" w:cs="Arial" w:eastAsia="Arial" w:hAnsi="Arial"/>
                <w:color w:val="212529"/>
                <w:sz w:val="20"/>
                <w:szCs w:val="20"/>
              </w:rPr>
              <w:t xml:space="preserve">• Notifiche push su mobile per i tecnici in campo</w:t>
            </w:r>
          </w:p>
        </w:tc>
      </w:tr>
    </w:tbl>
    <w:p>
      <w:r>
        <w:t xml:space="preserve"/>
      </w:r>
    </w:p>
    <w:p>
      <w:pPr>
        <w:pStyle w:val="Heading2"/>
      </w:pPr>
      <w:r>
        <w:rPr>
          <w:rFonts w:ascii="Arial" w:cs="Arial" w:eastAsia="Arial" w:hAnsi="Arial"/>
          <w:b/>
          <w:bCs/>
          <w:color w:val="212529"/>
          <w:sz w:val="28"/>
          <w:szCs w:val="28"/>
        </w:rPr>
        <w:t xml:space="preserve">1.1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Componente</w:t>
            </w:r>
          </w:p>
        </w:tc>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Tecnologia</w:t>
            </w:r>
          </w:p>
        </w:tc>
        <w:tc>
          <w:tcPr>
            <w:tcW w:type="dxa" w:w="45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Note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Backend</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Cloudflare Workers (JS)</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Zero-cold-start, edge computing globale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Database</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Supabase PostgreSQL</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22 tabelle, RLS, real-time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Frontend Admin</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Vanilla JS SPA (10.465 righe)</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Zero framework, massima performance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Frontend Tecnico</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PWA HTML5 (3.001 righe)</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Installabile, offline-capable, push notifications</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Engine</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Cascata 6 motori</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Gemini → Cerebras → Groq → Mistral → DeepSeek → WorkersAI</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Notifiche</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Telegram Bot + Web Push + Email Resend</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Multi-canale con fallback</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Deploy</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Wrangler (Worker) + GitHub Pages (Frontend)</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CI/CD automatico su push</w:t>
            </w:r>
          </w:p>
        </w:tc>
      </w:tr>
    </w:tbl>
    <w:p>
      <w:r>
        <w:t xml:space="preserve"/>
      </w:r>
    </w:p>
    <w:p>
      <w:pPr>
        <w:pStyle w:val="Heading2"/>
      </w:pPr>
      <w:r>
        <w:rPr>
          <w:rFonts w:ascii="Arial" w:cs="Arial" w:eastAsia="Arial" w:hAnsi="Arial"/>
          <w:b/>
          <w:bCs/>
          <w:color w:val="212529"/>
          <w:sz w:val="28"/>
          <w:szCs w:val="28"/>
        </w:rPr>
        <w:t xml:space="preserve">1.2 URL e Accessi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Risorsa</w:t>
            </w:r>
          </w:p>
        </w:tc>
        <w:tc>
          <w:tcPr>
            <w:tcW w:type="dxa" w:w="45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URL</w:t>
            </w:r>
          </w:p>
        </w:tc>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Note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 Dashboard</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fieldforcemrser2026.github.io/syntoniqa/admin_v1.html</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Solo Admin/CapoSquadra</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App Tecnico (PWA)</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fieldforcemrser2026.github.io/syntoniqa/index_v2.html</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Installabile su smartphone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Worker API</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syntoniqa-mrs-api.fieldforcemrser.workers.dev</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REST API JSON</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GitHub Repo</w:t>
            </w:r>
          </w:p>
        </w:tc>
        <w:tc>
          <w:tcPr>
            <w:tcW w:type="dxa" w:w="4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github.com/fieldforcemrser2026/syntoniqa</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Deploy automatico</w:t>
            </w:r>
          </w:p>
        </w:tc>
      </w:tr>
    </w:tbl>
    <w:p>
      <w:r>
        <w:br w:type="page"/>
      </w:r>
    </w:p>
    <w:p>
      <w:pPr>
        <w:pStyle w:val="Heading1"/>
      </w:pPr>
      <w:r>
        <w:rPr>
          <w:rFonts w:ascii="Arial" w:cs="Arial" w:eastAsia="Arial" w:hAnsi="Arial"/>
          <w:b/>
          <w:bCs/>
          <w:color w:val="C30A14"/>
          <w:sz w:val="36"/>
          <w:szCs w:val="36"/>
        </w:rPr>
        <w:t xml:space="preserve">2. Utenti, Ruoli e Permessi</w:t>
      </w:r>
    </w:p>
    <w:p>
      <w:pPr>
        <w:pBdr>
          <w:bottom w:val="single" w:color="C30A14" w:sz="8" w:space="2"/>
        </w:pBdr>
      </w:pPr>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026"/>
      </w:tblGrid>
      <w:tr>
        <w:trPr>
          <w:tblHeader/>
        </w:trPr>
        <w:tc>
          <w:tcPr>
            <w:tcW w:type="dxa" w:w="1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Ruolo</w:t>
            </w:r>
          </w:p>
        </w:tc>
        <w:tc>
          <w:tcPr>
            <w:tcW w:type="dxa" w:w="2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Descrizione</w:t>
            </w:r>
          </w:p>
        </w:tc>
        <w:tc>
          <w:tcPr>
            <w:tcW w:type="dxa" w:w="3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Permessi Chiave</w:t>
            </w:r>
          </w:p>
        </w:tc>
        <w:tc>
          <w:tcPr>
            <w:tcW w:type="dxa" w:w="20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UI</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Marcello Bozzarelli</w:t>
            </w:r>
          </w:p>
        </w:tc>
        <w:tc>
          <w:tcPr>
            <w:tcW w:type="dxa" w:w="3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CRUD completo tutto, AI planner, export, config</w:t>
            </w:r>
          </w:p>
        </w:tc>
        <w:tc>
          <w:tcPr>
            <w:tcW w:type="dxa" w:w="2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 Dashboard</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caposquadra</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Jacopo Bonadé</w:t>
            </w:r>
          </w:p>
        </w:tc>
        <w:tc>
          <w:tcPr>
            <w:tcW w:type="dxa" w:w="3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Vede tutti gli interventi, può modificare, approva richieste</w:t>
            </w:r>
          </w:p>
        </w:tc>
        <w:tc>
          <w:tcPr>
            <w:tcW w:type="dxa" w:w="2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 + App Tecnico</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Anton, Giovanni, Fabio, Gino...</w:t>
            </w:r>
          </w:p>
        </w:tc>
        <w:tc>
          <w:tcPr>
            <w:tcW w:type="dxa" w:w="3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Solo propri interventi, crea urgenze, ordini</w:t>
            </w:r>
          </w:p>
        </w:tc>
        <w:tc>
          <w:tcPr>
            <w:tcW w:type="dxa" w:w="2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App Tecnico PWA</w:t>
            </w:r>
          </w:p>
        </w:tc>
      </w:tr>
    </w:tbl>
    <w:p>
      <w:r>
        <w:t xml:space="preserve"/>
      </w:r>
    </w:p>
    <w:p>
      <w:pPr>
        <w:pStyle w:val="Heading2"/>
      </w:pPr>
      <w:r>
        <w:rPr>
          <w:rFonts w:ascii="Arial" w:cs="Arial" w:eastAsia="Arial" w:hAnsi="Arial"/>
          <w:b/>
          <w:bCs/>
          <w:color w:val="212529"/>
          <w:sz w:val="28"/>
          <w:szCs w:val="28"/>
        </w:rPr>
        <w:t xml:space="preserve">2.1 Team Tecnici MRS Lely Center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200"/>
        <w:gridCol w:w="1000"/>
        <w:gridCol w:w="2226"/>
      </w:tblGrid>
      <w:tr>
        <w:trPr>
          <w:tblHeader/>
        </w:trPr>
        <w:tc>
          <w:tcPr>
            <w:tcW w:type="dxa" w:w="1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ID</w:t>
            </w:r>
          </w:p>
        </w:tc>
        <w:tc>
          <w:tcPr>
            <w:tcW w:type="dxa" w:w="18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Nome</w:t>
            </w:r>
          </w:p>
        </w:tc>
        <w:tc>
          <w:tcPr>
            <w:tcW w:type="dxa" w:w="16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Ruolo</w:t>
            </w:r>
          </w:p>
        </w:tc>
        <w:tc>
          <w:tcPr>
            <w:tcW w:type="dxa" w:w="1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Base</w:t>
            </w:r>
          </w:p>
        </w:tc>
        <w:tc>
          <w:tcPr>
            <w:tcW w:type="dxa" w:w="1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Furgone</w:t>
            </w:r>
          </w:p>
        </w:tc>
        <w:tc>
          <w:tcPr>
            <w:tcW w:type="dxa" w:w="22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Note</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TEC_691</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Jacopo Bonadé</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CapoSquadra</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Piacenza</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FURG_1</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Senior, può lavorare da solo</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TEC_xxx</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Anton</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Senior</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Pavullo</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FURG_6</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Senior, può lavorare da solo</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TEC_xxx</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Giovanni</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Senior</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Bologna</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FURG_3</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Senior, può lavorare da solo</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TEC_xxx</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Fabio</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FURG_4</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Meglio non accoppiarlo</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TEC_MIR</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Mirko Benduci</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FURG_5</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Assente fino al prossimo mese</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TEC_xxx</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Fabrizio</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Junior</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FURG_7</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 apprendimento, ok in coppia</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TEC_GIU</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Giuseppe Falcone</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Junior</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Bologna</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FURG_1</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Deve affiancare un senior</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TEC_xxx</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Gino</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Junior</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Reggio Emilia</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FURG_2</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Deve affiancare un senior</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TEC_xxx</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Emanuele</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Junior</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Palagano</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Deve affiancare un senior</w:t>
            </w:r>
          </w:p>
        </w:tc>
      </w:tr>
      <w:tr>
        <w:trPr>
          <w:tblHeader w:val="false"/>
        </w:trPr>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USR001</w:t>
            </w:r>
          </w:p>
        </w:tc>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Marcello Bozzarelli</w:t>
            </w:r>
          </w:p>
        </w:tc>
        <w:tc>
          <w:tcPr>
            <w:tcW w:type="dxa" w:w="16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t>
            </w:r>
          </w:p>
        </w:tc>
        <w:tc>
          <w:tcPr>
            <w:tcW w:type="dxa" w:w="22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Dashboard admin, AI planner</w:t>
            </w:r>
          </w:p>
        </w:tc>
      </w:tr>
    </w:tbl>
    <w:p>
      <w:r>
        <w:br w:type="page"/>
      </w:r>
    </w:p>
    <w:p>
      <w:pPr>
        <w:pStyle w:val="Heading1"/>
      </w:pPr>
      <w:r>
        <w:rPr>
          <w:rFonts w:ascii="Arial" w:cs="Arial" w:eastAsia="Arial" w:hAnsi="Arial"/>
          <w:b/>
          <w:bCs/>
          <w:color w:val="C30A14"/>
          <w:sz w:val="36"/>
          <w:szCs w:val="36"/>
        </w:rPr>
        <w:t xml:space="preserve">3. Funzionalità — Dashboard Admin (admin_v1.html)</w:t>
      </w:r>
    </w:p>
    <w:p>
      <w:pPr>
        <w:pBdr>
          <w:bottom w:val="single" w:color="C30A14" w:sz="8" w:space="2"/>
        </w:pBdr>
      </w:pPr>
      <w:r>
        <w:t xml:space="preserve"/>
      </w:r>
    </w:p>
    <w:p>
      <w:r>
        <w:t xml:space="preserve"/>
      </w:r>
    </w:p>
    <w:p>
      <w:r>
        <w:rPr>
          <w:rFonts w:ascii="Arial" w:cs="Arial" w:eastAsia="Arial" w:hAnsi="Arial"/>
          <w:color w:val="212529"/>
          <w:sz w:val="22"/>
          <w:szCs w:val="22"/>
        </w:rPr>
        <w:t xml:space="preserve">La dashboard admin è una SPA (Single Page Application) con 35+ sezioni navigabili via sidebar. Di seguito tutte le funzioni documentate in dettaglio.</w:t>
      </w:r>
    </w:p>
    <w:p>
      <w:r>
        <w:t xml:space="preserve"/>
      </w:r>
    </w:p>
    <w:p>
      <w:pPr>
        <w:pStyle w:val="Heading2"/>
      </w:pPr>
      <w:r>
        <w:rPr>
          <w:rFonts w:ascii="Arial" w:cs="Arial" w:eastAsia="Arial" w:hAnsi="Arial"/>
          <w:b/>
          <w:bCs/>
          <w:color w:val="212529"/>
          <w:sz w:val="28"/>
          <w:szCs w:val="28"/>
        </w:rPr>
        <w:t xml:space="preserve">3.1 Dashboard Principale</w:t>
      </w:r>
    </w:p>
    <w:p>
      <w:pPr>
        <w:pStyle w:val="ListParagraph"/>
        <w:numPr>
          <w:ilvl w:val="0"/>
          <w:numId w:val="2"/>
        </w:numPr>
      </w:pPr>
      <w:r>
        <w:rPr>
          <w:rFonts w:ascii="Arial" w:cs="Arial" w:eastAsia="Arial" w:hAnsi="Arial"/>
          <w:color w:val="212529"/>
          <w:sz w:val="22"/>
          <w:szCs w:val="22"/>
        </w:rPr>
        <w:t xml:space="preserve">Stato tecnici in tempo reale (attivi oggi, assenti, in campo)</w:t>
      </w:r>
    </w:p>
    <w:p>
      <w:pPr>
        <w:pStyle w:val="ListParagraph"/>
        <w:numPr>
          <w:ilvl w:val="0"/>
          <w:numId w:val="2"/>
        </w:numPr>
      </w:pPr>
      <w:r>
        <w:rPr>
          <w:rFonts w:ascii="Arial" w:cs="Arial" w:eastAsia="Arial" w:hAnsi="Arial"/>
          <w:color w:val="212529"/>
          <w:sz w:val="22"/>
          <w:szCs w:val="22"/>
        </w:rPr>
        <w:t xml:space="preserve">Tabella interventi del giorno con orari, tecnico, cliente, stato</w:t>
      </w:r>
    </w:p>
    <w:p>
      <w:pPr>
        <w:pStyle w:val="ListParagraph"/>
        <w:numPr>
          <w:ilvl w:val="0"/>
          <w:numId w:val="2"/>
        </w:numPr>
      </w:pPr>
      <w:r>
        <w:rPr>
          <w:rFonts w:ascii="Arial" w:cs="Arial" w:eastAsia="Arial" w:hAnsi="Arial"/>
          <w:color w:val="212529"/>
          <w:sz w:val="22"/>
          <w:szCs w:val="22"/>
        </w:rPr>
        <w:t xml:space="preserve">Tabella urgenze aperte con SLA e priorità</w:t>
      </w:r>
    </w:p>
    <w:p>
      <w:pPr>
        <w:pStyle w:val="ListParagraph"/>
        <w:numPr>
          <w:ilvl w:val="0"/>
          <w:numId w:val="2"/>
        </w:numPr>
      </w:pPr>
      <w:r>
        <w:rPr>
          <w:rFonts w:ascii="Arial" w:cs="Arial" w:eastAsia="Arial" w:hAnsi="Arial"/>
          <w:color w:val="212529"/>
          <w:sz w:val="22"/>
          <w:szCs w:val="22"/>
        </w:rPr>
        <w:t xml:space="preserve">Alert critici: tecnici senza interventi, SLA in breach, ordini scaduti</w:t>
      </w:r>
    </w:p>
    <w:p>
      <w:pPr>
        <w:pStyle w:val="ListParagraph"/>
        <w:numPr>
          <w:ilvl w:val="0"/>
          <w:numId w:val="2"/>
        </w:numPr>
      </w:pPr>
      <w:r>
        <w:rPr>
          <w:rFonts w:ascii="Arial" w:cs="Arial" w:eastAsia="Arial" w:hAnsi="Arial"/>
          <w:color w:val="212529"/>
          <w:sz w:val="22"/>
          <w:szCs w:val="22"/>
        </w:rPr>
        <w:t xml:space="preserve">KPI giornalieri: interventi completati, in corso, urgenze aperte</w:t>
      </w:r>
    </w:p>
    <w:p>
      <w:r>
        <w:t xml:space="preserve"/>
      </w:r>
    </w:p>
    <w:p>
      <w:pPr>
        <w:pStyle w:val="Heading2"/>
      </w:pPr>
      <w:r>
        <w:rPr>
          <w:rFonts w:ascii="Arial" w:cs="Arial" w:eastAsia="Arial" w:hAnsi="Arial"/>
          <w:b/>
          <w:bCs/>
          <w:color w:val="212529"/>
          <w:sz w:val="28"/>
          <w:szCs w:val="28"/>
        </w:rPr>
        <w:t xml:space="preserve">3.2 Calendario Mensile / Planner Visuale</w:t>
      </w:r>
    </w:p>
    <w:p>
      <w:pPr>
        <w:pStyle w:val="ListParagraph"/>
        <w:numPr>
          <w:ilvl w:val="0"/>
          <w:numId w:val="2"/>
        </w:numPr>
      </w:pPr>
      <w:r>
        <w:rPr>
          <w:rFonts w:ascii="Arial" w:cs="Arial" w:eastAsia="Arial" w:hAnsi="Arial"/>
          <w:color w:val="212529"/>
          <w:sz w:val="22"/>
          <w:szCs w:val="22"/>
        </w:rPr>
        <w:t xml:space="preserve">Vista mensile con grid tecnico × giorno</w:t>
      </w:r>
    </w:p>
    <w:p>
      <w:pPr>
        <w:pStyle w:val="ListParagraph"/>
        <w:numPr>
          <w:ilvl w:val="0"/>
          <w:numId w:val="2"/>
        </w:numPr>
      </w:pPr>
      <w:r>
        <w:rPr>
          <w:rFonts w:ascii="Arial" w:cs="Arial" w:eastAsia="Arial" w:hAnsi="Arial"/>
          <w:color w:val="212529"/>
          <w:sz w:val="22"/>
          <w:szCs w:val="22"/>
        </w:rPr>
        <w:t xml:space="preserve">Drag &amp; drop per spostare interventi (onMonthDrop — ora con validazione tecnico e data)</w:t>
      </w:r>
    </w:p>
    <w:p>
      <w:pPr>
        <w:pStyle w:val="ListParagraph"/>
        <w:numPr>
          <w:ilvl w:val="0"/>
          <w:numId w:val="2"/>
        </w:numPr>
      </w:pPr>
      <w:r>
        <w:rPr>
          <w:rFonts w:ascii="Arial" w:cs="Arial" w:eastAsia="Arial" w:hAnsi="Arial"/>
          <w:color w:val="212529"/>
          <w:sz w:val="22"/>
          <w:szCs w:val="22"/>
        </w:rPr>
        <w:t xml:space="preserve">Codice colore per tipo intervento e stato</w:t>
      </w:r>
    </w:p>
    <w:p>
      <w:pPr>
        <w:pStyle w:val="ListParagraph"/>
        <w:numPr>
          <w:ilvl w:val="0"/>
          <w:numId w:val="2"/>
        </w:numPr>
      </w:pPr>
      <w:r>
        <w:rPr>
          <w:rFonts w:ascii="Arial" w:cs="Arial" w:eastAsia="Arial" w:hAnsi="Arial"/>
          <w:color w:val="212529"/>
          <w:sz w:val="22"/>
          <w:szCs w:val="22"/>
        </w:rPr>
        <w:t xml:space="preserve">Indicatori reperibilità (luna piena), trasferte, installazioni per cella</w:t>
      </w:r>
    </w:p>
    <w:p>
      <w:pPr>
        <w:pStyle w:val="ListParagraph"/>
        <w:numPr>
          <w:ilvl w:val="0"/>
          <w:numId w:val="2"/>
        </w:numPr>
      </w:pPr>
      <w:r>
        <w:rPr>
          <w:rFonts w:ascii="Arial" w:cs="Arial" w:eastAsia="Arial" w:hAnsi="Arial"/>
          <w:color w:val="212529"/>
          <w:sz w:val="22"/>
          <w:szCs w:val="22"/>
        </w:rPr>
        <w:t xml:space="preserve">Navigazione mese precedente/successivo</w:t>
      </w:r>
    </w:p>
    <w:p>
      <w:pPr>
        <w:pStyle w:val="ListParagraph"/>
        <w:numPr>
          <w:ilvl w:val="0"/>
          <w:numId w:val="2"/>
        </w:numPr>
      </w:pPr>
      <w:r>
        <w:rPr>
          <w:rFonts w:ascii="Arial" w:cs="Arial" w:eastAsia="Arial" w:hAnsi="Arial"/>
          <w:color w:val="212529"/>
          <w:sz w:val="22"/>
          <w:szCs w:val="22"/>
        </w:rPr>
        <w:t xml:space="preserve">Filtro per tecnico singolo o tutti</w:t>
      </w:r>
    </w:p>
    <w:p>
      <w:pPr>
        <w:pStyle w:val="ListParagraph"/>
        <w:numPr>
          <w:ilvl w:val="0"/>
          <w:numId w:val="2"/>
        </w:numPr>
      </w:pPr>
      <w:r>
        <w:rPr>
          <w:rFonts w:ascii="Arial" w:cs="Arial" w:eastAsia="Arial" w:hAnsi="Arial"/>
          <w:color w:val="212529"/>
          <w:sz w:val="22"/>
          <w:szCs w:val="22"/>
        </w:rPr>
        <w:t xml:space="preserve">Modalità compatta vs estesa</w:t>
      </w:r>
    </w:p>
    <w:p>
      <w:r>
        <w:t xml:space="preserve"/>
      </w:r>
    </w:p>
    <w:p>
      <w:pPr>
        <w:pStyle w:val="Heading2"/>
      </w:pPr>
      <w:r>
        <w:rPr>
          <w:rFonts w:ascii="Arial" w:cs="Arial" w:eastAsia="Arial" w:hAnsi="Arial"/>
          <w:b/>
          <w:bCs/>
          <w:color w:val="212529"/>
          <w:sz w:val="28"/>
          <w:szCs w:val="28"/>
        </w:rPr>
        <w:t xml:space="preserve">3.3 Gestione Interventi (Piano)</w:t>
      </w:r>
    </w:p>
    <w:p>
      <w:pPr>
        <w:pStyle w:val="ListParagraph"/>
        <w:numPr>
          <w:ilvl w:val="0"/>
          <w:numId w:val="2"/>
        </w:numPr>
      </w:pPr>
      <w:r>
        <w:rPr>
          <w:rFonts w:ascii="Arial" w:cs="Arial" w:eastAsia="Arial" w:hAnsi="Arial"/>
          <w:color w:val="212529"/>
          <w:sz w:val="22"/>
          <w:szCs w:val="22"/>
        </w:rPr>
        <w:t xml:space="preserve">Tabella filtrabili per data, tecnico, stato, tipo</w:t>
      </w:r>
    </w:p>
    <w:p>
      <w:pPr>
        <w:pStyle w:val="ListParagraph"/>
        <w:numPr>
          <w:ilvl w:val="0"/>
          <w:numId w:val="2"/>
        </w:numPr>
      </w:pPr>
      <w:r>
        <w:rPr>
          <w:rFonts w:ascii="Arial" w:cs="Arial" w:eastAsia="Arial" w:hAnsi="Arial"/>
          <w:color w:val="212529"/>
          <w:sz w:val="22"/>
          <w:szCs w:val="22"/>
        </w:rPr>
        <w:t xml:space="preserve">Creazione nuovo intervento (modal con form pulito — FIX: openNewPiano())</w:t>
      </w:r>
    </w:p>
    <w:p>
      <w:pPr>
        <w:pStyle w:val="ListParagraph"/>
        <w:numPr>
          <w:ilvl w:val="0"/>
          <w:numId w:val="2"/>
        </w:numPr>
      </w:pPr>
      <w:r>
        <w:rPr>
          <w:rFonts w:ascii="Arial" w:cs="Arial" w:eastAsia="Arial" w:hAnsi="Arial"/>
          <w:color w:val="212529"/>
          <w:sz w:val="22"/>
          <w:szCs w:val="22"/>
        </w:rPr>
        <w:t xml:space="preserve">Modifica inline dal dettaglio (data, tecnico, furgone, cliente, tipo, stato)</w:t>
      </w:r>
    </w:p>
    <w:p>
      <w:pPr>
        <w:pStyle w:val="ListParagraph"/>
        <w:numPr>
          <w:ilvl w:val="0"/>
          <w:numId w:val="2"/>
        </w:numPr>
      </w:pPr>
      <w:r>
        <w:rPr>
          <w:rFonts w:ascii="Arial" w:cs="Arial" w:eastAsia="Arial" w:hAnsi="Arial"/>
          <w:color w:val="212529"/>
          <w:sz w:val="22"/>
          <w:szCs w:val="22"/>
        </w:rPr>
        <w:t xml:space="preserve">State machine validata: pianificato → in_corso → completato | annullato → pianificato</w:t>
      </w:r>
    </w:p>
    <w:p>
      <w:pPr>
        <w:pStyle w:val="ListParagraph"/>
        <w:numPr>
          <w:ilvl w:val="0"/>
          <w:numId w:val="2"/>
        </w:numPr>
      </w:pPr>
      <w:r>
        <w:rPr>
          <w:rFonts w:ascii="Arial" w:cs="Arial" w:eastAsia="Arial" w:hAnsi="Arial"/>
          <w:color w:val="212529"/>
          <w:sz w:val="22"/>
          <w:szCs w:val="22"/>
        </w:rPr>
        <w:t xml:space="preserve">Eliminazione singola o batch (seleziona tutto + elimina — usa endpoint batchDeletePiano)</w:t>
      </w:r>
    </w:p>
    <w:p>
      <w:pPr>
        <w:pStyle w:val="ListParagraph"/>
        <w:numPr>
          <w:ilvl w:val="0"/>
          <w:numId w:val="2"/>
        </w:numPr>
      </w:pPr>
      <w:r>
        <w:rPr>
          <w:rFonts w:ascii="Arial" w:cs="Arial" w:eastAsia="Arial" w:hAnsi="Arial"/>
          <w:color w:val="212529"/>
          <w:sz w:val="22"/>
          <w:szCs w:val="22"/>
        </w:rPr>
        <w:t xml:space="preserve">Export CSV di tutti gli interventi filtrati</w:t>
      </w:r>
    </w:p>
    <w:p>
      <w:pPr>
        <w:pStyle w:val="ListParagraph"/>
        <w:numPr>
          <w:ilvl w:val="0"/>
          <w:numId w:val="2"/>
        </w:numPr>
      </w:pPr>
      <w:r>
        <w:rPr>
          <w:rFonts w:ascii="Arial" w:cs="Arial" w:eastAsia="Arial" w:hAnsi="Arial"/>
          <w:color w:val="212529"/>
          <w:sz w:val="22"/>
          <w:szCs w:val="22"/>
        </w:rPr>
        <w:t xml:space="preserve">Interventi multi-giorno (campo DataFine)</w:t>
      </w:r>
    </w:p>
    <w:p>
      <w:pPr>
        <w:pStyle w:val="ListParagraph"/>
        <w:numPr>
          <w:ilvl w:val="0"/>
          <w:numId w:val="2"/>
        </w:numPr>
      </w:pPr>
      <w:r>
        <w:rPr>
          <w:rFonts w:ascii="Arial" w:cs="Arial" w:eastAsia="Arial" w:hAnsi="Arial"/>
          <w:color w:val="212529"/>
          <w:sz w:val="22"/>
          <w:szCs w:val="22"/>
        </w:rPr>
        <w:t xml:space="preserve">Notifica automatica tecnico via Telegram a pianificazione</w:t>
      </w:r>
    </w:p>
    <w:p>
      <w:r>
        <w:t xml:space="preserve"/>
      </w:r>
    </w:p>
    <w:p>
      <w:pPr>
        <w:pStyle w:val="Heading2"/>
      </w:pPr>
      <w:r>
        <w:rPr>
          <w:rFonts w:ascii="Arial" w:cs="Arial" w:eastAsia="Arial" w:hAnsi="Arial"/>
          <w:b/>
          <w:bCs/>
          <w:color w:val="212529"/>
          <w:sz w:val="28"/>
          <w:szCs w:val="28"/>
        </w:rPr>
        <w:t xml:space="preserve">3.4 Gestione Urgenze</w:t>
      </w:r>
    </w:p>
    <w:p>
      <w:pPr>
        <w:pStyle w:val="ListParagraph"/>
        <w:numPr>
          <w:ilvl w:val="0"/>
          <w:numId w:val="2"/>
        </w:numPr>
      </w:pPr>
      <w:r>
        <w:rPr>
          <w:rFonts w:ascii="Arial" w:cs="Arial" w:eastAsia="Arial" w:hAnsi="Arial"/>
          <w:color w:val="212529"/>
          <w:sz w:val="22"/>
          <w:szCs w:val="22"/>
        </w:rPr>
        <w:t xml:space="preserve">Creazione urgenza con cliente, macchina, problema, priorità (modal pulito — FIX: openNewUrgenza())</w:t>
      </w:r>
    </w:p>
    <w:p>
      <w:pPr>
        <w:pStyle w:val="ListParagraph"/>
        <w:numPr>
          <w:ilvl w:val="0"/>
          <w:numId w:val="2"/>
        </w:numPr>
      </w:pPr>
      <w:r>
        <w:rPr>
          <w:rFonts w:ascii="Arial" w:cs="Arial" w:eastAsia="Arial" w:hAnsi="Arial"/>
          <w:color w:val="212529"/>
          <w:sz w:val="22"/>
          <w:szCs w:val="22"/>
        </w:rPr>
        <w:t xml:space="preserve">State machine: aperta → assegnata → schedulata → in_corso → risolta → chiusa</w:t>
      </w:r>
    </w:p>
    <w:p>
      <w:pPr>
        <w:pStyle w:val="ListParagraph"/>
        <w:numPr>
          <w:ilvl w:val="0"/>
          <w:numId w:val="2"/>
        </w:numPr>
      </w:pPr>
      <w:r>
        <w:rPr>
          <w:rFonts w:ascii="Arial" w:cs="Arial" w:eastAsia="Arial" w:hAnsi="Arial"/>
          <w:color w:val="212529"/>
          <w:sz w:val="22"/>
          <w:szCs w:val="22"/>
        </w:rPr>
        <w:t xml:space="preserve">SLA monitor: ok / warning / critical / breach — aggiornato ogni 15 min via cron</w:t>
      </w:r>
    </w:p>
    <w:p>
      <w:pPr>
        <w:pStyle w:val="ListParagraph"/>
        <w:numPr>
          <w:ilvl w:val="0"/>
          <w:numId w:val="2"/>
        </w:numPr>
      </w:pPr>
      <w:r>
        <w:rPr>
          <w:rFonts w:ascii="Arial" w:cs="Arial" w:eastAsia="Arial" w:hAnsi="Arial"/>
          <w:color w:val="212529"/>
          <w:sz w:val="22"/>
          <w:szCs w:val="22"/>
        </w:rPr>
        <w:t xml:space="preserve">Assegnazione rapida con bottone "Approva + Assegna"</w:t>
      </w:r>
    </w:p>
    <w:p>
      <w:pPr>
        <w:pStyle w:val="ListParagraph"/>
        <w:numPr>
          <w:ilvl w:val="0"/>
          <w:numId w:val="2"/>
        </w:numPr>
      </w:pPr>
      <w:r>
        <w:rPr>
          <w:rFonts w:ascii="Arial" w:cs="Arial" w:eastAsia="Arial" w:hAnsi="Arial"/>
          <w:color w:val="212529"/>
          <w:sz w:val="22"/>
          <w:szCs w:val="22"/>
        </w:rPr>
        <w:t xml:space="preserve">Creazione automatica intervento piano all'assegnazione</w:t>
      </w:r>
    </w:p>
    <w:p>
      <w:pPr>
        <w:pStyle w:val="ListParagraph"/>
        <w:numPr>
          <w:ilvl w:val="0"/>
          <w:numId w:val="2"/>
        </w:numPr>
      </w:pPr>
      <w:r>
        <w:rPr>
          <w:rFonts w:ascii="Arial" w:cs="Arial" w:eastAsia="Arial" w:hAnsi="Arial"/>
          <w:color w:val="212529"/>
          <w:sz w:val="22"/>
          <w:szCs w:val="22"/>
        </w:rPr>
        <w:t xml:space="preserve">Notifiche Telegram: al tecnico assegnato + al gruppo per urgenze critiche</w:t>
      </w:r>
    </w:p>
    <w:p>
      <w:pPr>
        <w:pStyle w:val="ListParagraph"/>
        <w:numPr>
          <w:ilvl w:val="0"/>
          <w:numId w:val="2"/>
        </w:numPr>
      </w:pPr>
      <w:r>
        <w:rPr>
          <w:rFonts w:ascii="Arial" w:cs="Arial" w:eastAsia="Arial" w:hAnsi="Arial"/>
          <w:color w:val="212529"/>
          <w:sz w:val="22"/>
          <w:szCs w:val="22"/>
        </w:rPr>
        <w:t xml:space="preserve">Escalation automatica: urgenze assegnate &gt;4h senza inizio → sollecito TG</w:t>
      </w:r>
    </w:p>
    <w:p>
      <w:pPr>
        <w:pStyle w:val="ListParagraph"/>
        <w:numPr>
          <w:ilvl w:val="0"/>
          <w:numId w:val="2"/>
        </w:numPr>
      </w:pPr>
      <w:r>
        <w:rPr>
          <w:rFonts w:ascii="Arial" w:cs="Arial" w:eastAsia="Arial" w:hAnsi="Arial"/>
          <w:color w:val="212529"/>
          <w:sz w:val="22"/>
          <w:szCs w:val="22"/>
        </w:rPr>
        <w:t xml:space="preserve">Filtri per stato, data da/a, tecnico</w:t>
      </w:r>
    </w:p>
    <w:p>
      <w:r>
        <w:t xml:space="preserve"/>
      </w:r>
    </w:p>
    <w:p>
      <w:pPr>
        <w:pStyle w:val="Heading2"/>
      </w:pPr>
      <w:r>
        <w:rPr>
          <w:rFonts w:ascii="Arial" w:cs="Arial" w:eastAsia="Arial" w:hAnsi="Arial"/>
          <w:b/>
          <w:bCs/>
          <w:color w:val="212529"/>
          <w:sz w:val="28"/>
          <w:szCs w:val="28"/>
        </w:rPr>
        <w:t xml:space="preserve">3.5 Gestione Ordini Ricambi</w:t>
      </w:r>
    </w:p>
    <w:p>
      <w:pPr>
        <w:pStyle w:val="ListParagraph"/>
        <w:numPr>
          <w:ilvl w:val="0"/>
          <w:numId w:val="2"/>
        </w:numPr>
      </w:pPr>
      <w:r>
        <w:rPr>
          <w:rFonts w:ascii="Arial" w:cs="Arial" w:eastAsia="Arial" w:hAnsi="Arial"/>
          <w:color w:val="212529"/>
          <w:sz w:val="22"/>
          <w:szCs w:val="22"/>
        </w:rPr>
        <w:t xml:space="preserve">Creazione ordine: cliente, macchina, codice ricambio, quantità, fornitore</w:t>
      </w:r>
    </w:p>
    <w:p>
      <w:pPr>
        <w:pStyle w:val="ListParagraph"/>
        <w:numPr>
          <w:ilvl w:val="0"/>
          <w:numId w:val="2"/>
        </w:numPr>
      </w:pPr>
      <w:r>
        <w:rPr>
          <w:rFonts w:ascii="Arial" w:cs="Arial" w:eastAsia="Arial" w:hAnsi="Arial"/>
          <w:color w:val="212529"/>
          <w:sz w:val="22"/>
          <w:szCs w:val="22"/>
        </w:rPr>
        <w:t xml:space="preserve">State machine: richiesto → preso_in_carico → ordinato → in_arrivo → arrivato</w:t>
      </w:r>
    </w:p>
    <w:p>
      <w:pPr>
        <w:pStyle w:val="ListParagraph"/>
        <w:numPr>
          <w:ilvl w:val="0"/>
          <w:numId w:val="2"/>
        </w:numPr>
      </w:pPr>
      <w:r>
        <w:rPr>
          <w:rFonts w:ascii="Arial" w:cs="Arial" w:eastAsia="Arial" w:hAnsi="Arial"/>
          <w:color w:val="212529"/>
          <w:sz w:val="22"/>
          <w:szCs w:val="22"/>
        </w:rPr>
        <w:t xml:space="preserve">Notifica Telegram al tecnico a ogni cambio stato</w:t>
      </w:r>
    </w:p>
    <w:p>
      <w:pPr>
        <w:pStyle w:val="ListParagraph"/>
        <w:numPr>
          <w:ilvl w:val="0"/>
          <w:numId w:val="2"/>
        </w:numPr>
      </w:pPr>
      <w:r>
        <w:rPr>
          <w:rFonts w:ascii="Arial" w:cs="Arial" w:eastAsia="Arial" w:hAnsi="Arial"/>
          <w:color w:val="212529"/>
          <w:sz w:val="22"/>
          <w:szCs w:val="22"/>
        </w:rPr>
        <w:t xml:space="preserve">Ordini vecchi &gt;7 giorni in stato "richiesto" → reminder automatico via cron</w:t>
      </w:r>
    </w:p>
    <w:p>
      <w:pPr>
        <w:pStyle w:val="ListParagraph"/>
        <w:numPr>
          <w:ilvl w:val="0"/>
          <w:numId w:val="2"/>
        </w:numPr>
      </w:pPr>
      <w:r>
        <w:rPr>
          <w:rFonts w:ascii="Arial" w:cs="Arial" w:eastAsia="Arial" w:hAnsi="Arial"/>
          <w:color w:val="212529"/>
          <w:sz w:val="22"/>
          <w:szCs w:val="22"/>
        </w:rPr>
        <w:t xml:space="preserve">Export CSV</w:t>
      </w:r>
    </w:p>
    <w:p>
      <w:r>
        <w:t xml:space="preserve"/>
      </w:r>
    </w:p>
    <w:p>
      <w:pPr>
        <w:pStyle w:val="Heading2"/>
      </w:pPr>
      <w:r>
        <w:rPr>
          <w:rFonts w:ascii="Arial" w:cs="Arial" w:eastAsia="Arial" w:hAnsi="Arial"/>
          <w:b/>
          <w:bCs/>
          <w:color w:val="212529"/>
          <w:sz w:val="28"/>
          <w:szCs w:val="28"/>
        </w:rPr>
        <w:t xml:space="preserve">3.6 AI Planner — Pianificazione Intelligente</w:t>
      </w:r>
    </w:p>
    <w:p>
      <w:pPr>
        <w:pStyle w:val="ListParagraph"/>
        <w:numPr>
          <w:ilvl w:val="0"/>
          <w:numId w:val="2"/>
        </w:numPr>
      </w:pPr>
      <w:r>
        <w:rPr>
          <w:rFonts w:ascii="Arial" w:cs="Arial" w:eastAsia="Arial" w:hAnsi="Arial"/>
          <w:color w:val="212529"/>
          <w:sz w:val="22"/>
          <w:szCs w:val="22"/>
        </w:rPr>
        <w:t xml:space="preserve">Generazione piano con AI engine cascade (Gemini → Cerebras → Groq → Mistral → DeepSeek → WorkersAI)</w:t>
      </w:r>
    </w:p>
    <w:p>
      <w:pPr>
        <w:pStyle w:val="ListParagraph"/>
        <w:numPr>
          <w:ilvl w:val="0"/>
          <w:numId w:val="2"/>
        </w:numPr>
      </w:pPr>
      <w:r>
        <w:rPr>
          <w:rFonts w:ascii="Arial" w:cs="Arial" w:eastAsia="Arial" w:hAnsi="Arial"/>
          <w:color w:val="212529"/>
          <w:sz w:val="22"/>
          <w:szCs w:val="22"/>
        </w:rPr>
        <w:t xml:space="preserve">Modalità tagliandi-driven: 1 intervento per macchina dalla lista tagliandi scaduti (FIX: non più fill-all-days)</w:t>
      </w:r>
    </w:p>
    <w:p>
      <w:pPr>
        <w:pStyle w:val="ListParagraph"/>
        <w:numPr>
          <w:ilvl w:val="0"/>
          <w:numId w:val="2"/>
        </w:numPr>
      </w:pPr>
      <w:r>
        <w:rPr>
          <w:rFonts w:ascii="Arial" w:cs="Arial" w:eastAsia="Arial" w:hAnsi="Arial"/>
          <w:color w:val="212529"/>
          <w:sz w:val="22"/>
          <w:szCs w:val="22"/>
        </w:rPr>
        <w:t xml:space="preserve">Rispetta vincoli: assenze, ferie, affiancamenti, turni reperibilità, preferenze tecnico-cliente</w:t>
      </w:r>
    </w:p>
    <w:p>
      <w:pPr>
        <w:pStyle w:val="ListParagraph"/>
        <w:numPr>
          <w:ilvl w:val="0"/>
          <w:numId w:val="2"/>
        </w:numPr>
      </w:pPr>
      <w:r>
        <w:rPr>
          <w:rFonts w:ascii="Arial" w:cs="Arial" w:eastAsia="Arial" w:hAnsi="Arial"/>
          <w:color w:val="212529"/>
          <w:sz w:val="22"/>
          <w:szCs w:val="22"/>
        </w:rPr>
        <w:t xml:space="preserve">Anteprima piano con rendering HTML dettagliato (FIX: display:none rimosso — ora sempre visibile)</w:t>
      </w:r>
    </w:p>
    <w:p>
      <w:pPr>
        <w:pStyle w:val="ListParagraph"/>
        <w:numPr>
          <w:ilvl w:val="0"/>
          <w:numId w:val="2"/>
        </w:numPr>
      </w:pPr>
      <w:r>
        <w:rPr>
          <w:rFonts w:ascii="Arial" w:cs="Arial" w:eastAsia="Arial" w:hAnsi="Arial"/>
          <w:color w:val="212529"/>
          <w:sz w:val="22"/>
          <w:szCs w:val="22"/>
        </w:rPr>
        <w:t xml:space="preserve">Gestione conflitti: rileva interventi esistenti stesso giorno/tecnico, propone sovrascrittura</w:t>
      </w:r>
    </w:p>
    <w:p>
      <w:pPr>
        <w:pStyle w:val="ListParagraph"/>
        <w:numPr>
          <w:ilvl w:val="0"/>
          <w:numId w:val="2"/>
        </w:numPr>
      </w:pPr>
      <w:r>
        <w:rPr>
          <w:rFonts w:ascii="Arial" w:cs="Arial" w:eastAsia="Arial" w:hAnsi="Arial"/>
          <w:color w:val="212529"/>
          <w:sz w:val="22"/>
          <w:szCs w:val="22"/>
        </w:rPr>
        <w:t xml:space="preserve">Streaming SSE in tempo reale: barra avanzamento, settimana per settimana</w:t>
      </w:r>
    </w:p>
    <w:p>
      <w:pPr>
        <w:pStyle w:val="ListParagraph"/>
        <w:numPr>
          <w:ilvl w:val="0"/>
          <w:numId w:val="2"/>
        </w:numPr>
      </w:pPr>
      <w:r>
        <w:rPr>
          <w:rFonts w:ascii="Arial" w:cs="Arial" w:eastAsia="Arial" w:hAnsi="Arial"/>
          <w:color w:val="212529"/>
          <w:sz w:val="22"/>
          <w:szCs w:val="22"/>
        </w:rPr>
        <w:t xml:space="preserve">GDPR: nomi tecnici anonimizzati verso AI (T1, T2...) + tabella mapping</w:t>
      </w:r>
    </w:p>
    <w:p>
      <w:pPr>
        <w:pStyle w:val="ListParagraph"/>
        <w:numPr>
          <w:ilvl w:val="0"/>
          <w:numId w:val="2"/>
        </w:numPr>
      </w:pPr>
      <w:r>
        <w:rPr>
          <w:rFonts w:ascii="Arial" w:cs="Arial" w:eastAsia="Arial" w:hAnsi="Arial"/>
          <w:color w:val="212529"/>
          <w:sz w:val="22"/>
          <w:szCs w:val="22"/>
        </w:rPr>
        <w:t xml:space="preserve">Apply piano al DB: crea record in piano, imposta tipo_intervento_id</w:t>
      </w:r>
    </w:p>
    <w:p>
      <w:pPr>
        <w:pStyle w:val="ListParagraph"/>
        <w:numPr>
          <w:ilvl w:val="0"/>
          <w:numId w:val="2"/>
        </w:numPr>
      </w:pPr>
      <w:r>
        <w:rPr>
          <w:rFonts w:ascii="Arial" w:cs="Arial" w:eastAsia="Arial" w:hAnsi="Arial"/>
          <w:color w:val="212529"/>
          <w:sz w:val="22"/>
          <w:szCs w:val="22"/>
        </w:rPr>
        <w:t xml:space="preserve">Download piano come CSV</w:t>
      </w:r>
    </w:p>
    <w:p>
      <w:pPr>
        <w:pStyle w:val="ListParagraph"/>
        <w:numPr>
          <w:ilvl w:val="0"/>
          <w:numId w:val="2"/>
        </w:numPr>
      </w:pPr>
      <w:r>
        <w:rPr>
          <w:rFonts w:ascii="Arial" w:cs="Arial" w:eastAsia="Arial" w:hAnsi="Arial"/>
          <w:color w:val="212529"/>
          <w:sz w:val="22"/>
          <w:szCs w:val="22"/>
        </w:rPr>
        <w:t xml:space="preserve">Workflow approvativo: admin genera → caposquadra approva → admin applica</w:t>
      </w:r>
    </w:p>
    <w:p>
      <w:pPr>
        <w:pStyle w:val="ListParagraph"/>
        <w:numPr>
          <w:ilvl w:val="0"/>
          <w:numId w:val="2"/>
        </w:numPr>
      </w:pPr>
      <w:r>
        <w:rPr>
          <w:rFonts w:ascii="Arial" w:cs="Arial" w:eastAsia="Arial" w:hAnsi="Arial"/>
          <w:color w:val="212529"/>
          <w:sz w:val="22"/>
          <w:szCs w:val="22"/>
        </w:rPr>
        <w:t xml:space="preserve">Note PM nelle righe generate: "modello | scad:DATA | Xh" (FIX: incluse per ogni macchina)</w:t>
      </w:r>
    </w:p>
    <w:p>
      <w:r>
        <w:t xml:space="preserve"/>
      </w:r>
    </w:p>
    <w:p>
      <w:pPr>
        <w:pStyle w:val="Heading2"/>
      </w:pPr>
      <w:r>
        <w:rPr>
          <w:rFonts w:ascii="Arial" w:cs="Arial" w:eastAsia="Arial" w:hAnsi="Arial"/>
          <w:b/>
          <w:bCs/>
          <w:color w:val="212529"/>
          <w:sz w:val="28"/>
          <w:szCs w:val="28"/>
        </w:rPr>
        <w:t xml:space="preserve">3.7 PM Scheduling — Preventive Maintenance</w:t>
      </w:r>
    </w:p>
    <w:p>
      <w:pPr>
        <w:pStyle w:val="ListParagraph"/>
        <w:numPr>
          <w:ilvl w:val="0"/>
          <w:numId w:val="2"/>
        </w:numPr>
      </w:pPr>
      <w:r>
        <w:rPr>
          <w:rFonts w:ascii="Arial" w:cs="Arial" w:eastAsia="Arial" w:hAnsi="Arial"/>
          <w:color w:val="212529"/>
          <w:sz w:val="22"/>
          <w:szCs w:val="22"/>
        </w:rPr>
        <w:t xml:space="preserve">Visualizzazione calendario PM per tutte le macchine con prossimo_tagliando</w:t>
      </w:r>
    </w:p>
    <w:p>
      <w:pPr>
        <w:pStyle w:val="ListParagraph"/>
        <w:numPr>
          <w:ilvl w:val="0"/>
          <w:numId w:val="2"/>
        </w:numPr>
      </w:pPr>
      <w:r>
        <w:rPr>
          <w:rFonts w:ascii="Arial" w:cs="Arial" w:eastAsia="Arial" w:hAnsi="Arial"/>
          <w:color w:val="212529"/>
          <w:sz w:val="22"/>
          <w:szCs w:val="22"/>
        </w:rPr>
        <w:t xml:space="preserve">Filtro per mese, cliente, ciclo (A1=Bimestrale, B2=Trimestrale, C3=Semestrale, D8=Annuale)</w:t>
      </w:r>
    </w:p>
    <w:p>
      <w:pPr>
        <w:pStyle w:val="ListParagraph"/>
        <w:numPr>
          <w:ilvl w:val="0"/>
          <w:numId w:val="2"/>
        </w:numPr>
      </w:pPr>
      <w:r>
        <w:rPr>
          <w:rFonts w:ascii="Arial" w:cs="Arial" w:eastAsia="Arial" w:hAnsi="Arial"/>
          <w:color w:val="212529"/>
          <w:sz w:val="22"/>
          <w:szCs w:val="22"/>
        </w:rPr>
        <w:t xml:space="preserve">Generazione automatica interventi per il mese selezionato (dry-run o effettivo)</w:t>
      </w:r>
    </w:p>
    <w:p>
      <w:pPr>
        <w:pStyle w:val="ListParagraph"/>
        <w:numPr>
          <w:ilvl w:val="0"/>
          <w:numId w:val="2"/>
        </w:numPr>
      </w:pPr>
      <w:r>
        <w:rPr>
          <w:rFonts w:ascii="Arial" w:cs="Arial" w:eastAsia="Arial" w:hAnsi="Arial"/>
          <w:color w:val="212529"/>
          <w:sz w:val="22"/>
          <w:szCs w:val="22"/>
        </w:rPr>
        <w:t xml:space="preserve">Sincronizzazione da provider LSSA/BOVA: upload file Excel PM o bookmarklet browser</w:t>
      </w:r>
    </w:p>
    <w:p>
      <w:pPr>
        <w:pStyle w:val="ListParagraph"/>
        <w:numPr>
          <w:ilvl w:val="0"/>
          <w:numId w:val="2"/>
        </w:numPr>
      </w:pPr>
      <w:r>
        <w:rPr>
          <w:rFonts w:ascii="Arial" w:cs="Arial" w:eastAsia="Arial" w:hAnsi="Arial"/>
          <w:color w:val="212529"/>
          <w:sz w:val="22"/>
          <w:szCs w:val="22"/>
        </w:rPr>
        <w:t xml:space="preserve">Stato PM per asset: prossimo_controllo, ultimo_controllo, ciclo_pm, intervallo_settimane</w:t>
      </w:r>
    </w:p>
    <w:p>
      <w:r>
        <w:t xml:space="preserve"/>
      </w:r>
    </w:p>
    <w:p>
      <w:pPr>
        <w:pStyle w:val="Heading2"/>
      </w:pPr>
      <w:r>
        <w:rPr>
          <w:rFonts w:ascii="Arial" w:cs="Arial" w:eastAsia="Arial" w:hAnsi="Arial"/>
          <w:b/>
          <w:bCs/>
          <w:color w:val="212529"/>
          <w:sz w:val="28"/>
          <w:szCs w:val="28"/>
        </w:rPr>
        <w:t xml:space="preserve">3.8 Gestione Clienti e Macchine</w:t>
      </w:r>
    </w:p>
    <w:p>
      <w:pPr>
        <w:pStyle w:val="ListParagraph"/>
        <w:numPr>
          <w:ilvl w:val="0"/>
          <w:numId w:val="2"/>
        </w:numPr>
      </w:pPr>
      <w:r>
        <w:rPr>
          <w:rFonts w:ascii="Arial" w:cs="Arial" w:eastAsia="Arial" w:hAnsi="Arial"/>
          <w:color w:val="212529"/>
          <w:sz w:val="22"/>
          <w:szCs w:val="22"/>
        </w:rPr>
        <w:t xml:space="preserve">CRUD clienti: nome, città, indirizzo, contratto, note — con geocodifica automatica per mappa</w:t>
      </w:r>
    </w:p>
    <w:p>
      <w:pPr>
        <w:pStyle w:val="ListParagraph"/>
        <w:numPr>
          <w:ilvl w:val="0"/>
          <w:numId w:val="2"/>
        </w:numPr>
      </w:pPr>
      <w:r>
        <w:rPr>
          <w:rFonts w:ascii="Arial" w:cs="Arial" w:eastAsia="Arial" w:hAnsi="Arial"/>
          <w:color w:val="212529"/>
          <w:sz w:val="22"/>
          <w:szCs w:val="22"/>
        </w:rPr>
        <w:t xml:space="preserve">CRUD macchine: tipo, modello, seriale, anno, ore lavoro, cliente associato</w:t>
      </w:r>
    </w:p>
    <w:p>
      <w:pPr>
        <w:pStyle w:val="ListParagraph"/>
        <w:numPr>
          <w:ilvl w:val="0"/>
          <w:numId w:val="2"/>
        </w:numPr>
      </w:pPr>
      <w:r>
        <w:rPr>
          <w:rFonts w:ascii="Arial" w:cs="Arial" w:eastAsia="Arial" w:hAnsi="Arial"/>
          <w:color w:val="212529"/>
          <w:sz w:val="22"/>
          <w:szCs w:val="22"/>
        </w:rPr>
        <w:t xml:space="preserve">Tagliandi: prossimo/ultimo tagliando per ogni macchina, garanzia</w:t>
      </w:r>
    </w:p>
    <w:p>
      <w:pPr>
        <w:pStyle w:val="ListParagraph"/>
        <w:numPr>
          <w:ilvl w:val="0"/>
          <w:numId w:val="2"/>
        </w:numPr>
      </w:pPr>
      <w:r>
        <w:rPr>
          <w:rFonts w:ascii="Arial" w:cs="Arial" w:eastAsia="Arial" w:hAnsi="Arial"/>
          <w:color w:val="212529"/>
          <w:sz w:val="22"/>
          <w:szCs w:val="22"/>
        </w:rPr>
        <w:t xml:space="preserve">Vista dettaglio cliente con albero macchine, interventi recenti, urgenze attive</w:t>
      </w:r>
    </w:p>
    <w:p>
      <w:pPr>
        <w:pStyle w:val="ListParagraph"/>
        <w:numPr>
          <w:ilvl w:val="0"/>
          <w:numId w:val="2"/>
        </w:numPr>
      </w:pPr>
      <w:r>
        <w:rPr>
          <w:rFonts w:ascii="Arial" w:cs="Arial" w:eastAsia="Arial" w:hAnsi="Arial"/>
          <w:color w:val="212529"/>
          <w:sz w:val="22"/>
          <w:szCs w:val="22"/>
        </w:rPr>
        <w:t xml:space="preserve">Catalogo parti: associazione ricambi per modello macchina</w:t>
      </w:r>
    </w:p>
    <w:p>
      <w:pPr>
        <w:pStyle w:val="ListParagraph"/>
        <w:numPr>
          <w:ilvl w:val="0"/>
          <w:numId w:val="2"/>
        </w:numPr>
      </w:pPr>
      <w:r>
        <w:rPr>
          <w:rFonts w:ascii="Arial" w:cs="Arial" w:eastAsia="Arial" w:hAnsi="Arial"/>
          <w:color w:val="212529"/>
          <w:sz w:val="22"/>
          <w:szCs w:val="22"/>
        </w:rPr>
        <w:t xml:space="preserve">Anagrafica assets: import da LSSA con ciclo_pm, intervallo_settimane, codice M3</w:t>
      </w:r>
    </w:p>
    <w:p>
      <w:r>
        <w:t xml:space="preserve"/>
      </w:r>
    </w:p>
    <w:p>
      <w:pPr>
        <w:pStyle w:val="Heading2"/>
      </w:pPr>
      <w:r>
        <w:rPr>
          <w:rFonts w:ascii="Arial" w:cs="Arial" w:eastAsia="Arial" w:hAnsi="Arial"/>
          <w:b/>
          <w:bCs/>
          <w:color w:val="212529"/>
          <w:sz w:val="28"/>
          <w:szCs w:val="28"/>
        </w:rPr>
        <w:t xml:space="preserve">3.9 Gestione Tecnici e Automezzi</w:t>
      </w:r>
    </w:p>
    <w:p>
      <w:pPr>
        <w:pStyle w:val="ListParagraph"/>
        <w:numPr>
          <w:ilvl w:val="0"/>
          <w:numId w:val="2"/>
        </w:numPr>
      </w:pPr>
      <w:r>
        <w:rPr>
          <w:rFonts w:ascii="Arial" w:cs="Arial" w:eastAsia="Arial" w:hAnsi="Arial"/>
          <w:color w:val="212529"/>
          <w:sz w:val="22"/>
          <w:szCs w:val="22"/>
        </w:rPr>
        <w:t xml:space="preserve">CRUD utenti: nome, cognome, username, ruolo, base operativa, automezzo assegnato</w:t>
      </w:r>
    </w:p>
    <w:p>
      <w:pPr>
        <w:pStyle w:val="ListParagraph"/>
        <w:numPr>
          <w:ilvl w:val="0"/>
          <w:numId w:val="2"/>
        </w:numPr>
      </w:pPr>
      <w:r>
        <w:rPr>
          <w:rFonts w:ascii="Arial" w:cs="Arial" w:eastAsia="Arial" w:hAnsi="Arial"/>
          <w:color w:val="212529"/>
          <w:sz w:val="22"/>
          <w:szCs w:val="22"/>
        </w:rPr>
        <w:t xml:space="preserve">Reset password da admin con notifica email</w:t>
      </w:r>
    </w:p>
    <w:p>
      <w:pPr>
        <w:pStyle w:val="ListParagraph"/>
        <w:numPr>
          <w:ilvl w:val="0"/>
          <w:numId w:val="2"/>
        </w:numPr>
      </w:pPr>
      <w:r>
        <w:rPr>
          <w:rFonts w:ascii="Arial" w:cs="Arial" w:eastAsia="Arial" w:hAnsi="Arial"/>
          <w:color w:val="212529"/>
          <w:sz w:val="22"/>
          <w:szCs w:val="22"/>
        </w:rPr>
        <w:t xml:space="preserve">Gestione reperibilità: turni notturni/weekend per tecnico con date</w:t>
      </w:r>
    </w:p>
    <w:p>
      <w:pPr>
        <w:pStyle w:val="ListParagraph"/>
        <w:numPr>
          <w:ilvl w:val="0"/>
          <w:numId w:val="2"/>
        </w:numPr>
      </w:pPr>
      <w:r>
        <w:rPr>
          <w:rFonts w:ascii="Arial" w:cs="Arial" w:eastAsia="Arial" w:hAnsi="Arial"/>
          <w:color w:val="212529"/>
          <w:sz w:val="22"/>
          <w:szCs w:val="22"/>
        </w:rPr>
        <w:t xml:space="preserve">Gestione trasferte: date, tecnici coinvolti, automezzo, motivo, cliente</w:t>
      </w:r>
    </w:p>
    <w:p>
      <w:pPr>
        <w:pStyle w:val="ListParagraph"/>
        <w:numPr>
          <w:ilvl w:val="0"/>
          <w:numId w:val="2"/>
        </w:numPr>
      </w:pPr>
      <w:r>
        <w:rPr>
          <w:rFonts w:ascii="Arial" w:cs="Arial" w:eastAsia="Arial" w:hAnsi="Arial"/>
          <w:color w:val="212529"/>
          <w:sz w:val="22"/>
          <w:szCs w:val="22"/>
        </w:rPr>
        <w:t xml:space="preserve">CRUD automezzi: codice, targa, descrizione, km, data controllo, status</w:t>
      </w:r>
    </w:p>
    <w:p>
      <w:r>
        <w:t xml:space="preserve"/>
      </w:r>
    </w:p>
    <w:p>
      <w:pPr>
        <w:pStyle w:val="Heading2"/>
      </w:pPr>
      <w:r>
        <w:rPr>
          <w:rFonts w:ascii="Arial" w:cs="Arial" w:eastAsia="Arial" w:hAnsi="Arial"/>
          <w:b/>
          <w:bCs/>
          <w:color w:val="212529"/>
          <w:sz w:val="28"/>
          <w:szCs w:val="28"/>
        </w:rPr>
        <w:t xml:space="preserve">3.10 Mappa Clienti</w:t>
      </w:r>
    </w:p>
    <w:p>
      <w:pPr>
        <w:pStyle w:val="ListParagraph"/>
        <w:numPr>
          <w:ilvl w:val="0"/>
          <w:numId w:val="2"/>
        </w:numPr>
      </w:pPr>
      <w:r>
        <w:rPr>
          <w:rFonts w:ascii="Arial" w:cs="Arial" w:eastAsia="Arial" w:hAnsi="Arial"/>
          <w:color w:val="212529"/>
          <w:sz w:val="22"/>
          <w:szCs w:val="22"/>
        </w:rPr>
        <w:t xml:space="preserve">Mappa Leaflet con marker per ogni cliente geolocalizzato</w:t>
      </w:r>
    </w:p>
    <w:p>
      <w:pPr>
        <w:pStyle w:val="ListParagraph"/>
        <w:numPr>
          <w:ilvl w:val="0"/>
          <w:numId w:val="2"/>
        </w:numPr>
      </w:pPr>
      <w:r>
        <w:rPr>
          <w:rFonts w:ascii="Arial" w:cs="Arial" w:eastAsia="Arial" w:hAnsi="Arial"/>
          <w:color w:val="212529"/>
          <w:sz w:val="22"/>
          <w:szCs w:val="22"/>
        </w:rPr>
        <w:t xml:space="preserve">Geocache 70+ città italiane per clienti senza coordinate DB</w:t>
      </w:r>
    </w:p>
    <w:p>
      <w:pPr>
        <w:pStyle w:val="ListParagraph"/>
        <w:numPr>
          <w:ilvl w:val="0"/>
          <w:numId w:val="2"/>
        </w:numPr>
      </w:pPr>
      <w:r>
        <w:rPr>
          <w:rFonts w:ascii="Arial" w:cs="Arial" w:eastAsia="Arial" w:hAnsi="Arial"/>
          <w:color w:val="212529"/>
          <w:sz w:val="22"/>
          <w:szCs w:val="22"/>
        </w:rPr>
        <w:t xml:space="preserve">Popup con info cliente, interventi in corso, urgenze aperte</w:t>
      </w:r>
    </w:p>
    <w:p>
      <w:pPr>
        <w:pStyle w:val="ListParagraph"/>
        <w:numPr>
          <w:ilvl w:val="0"/>
          <w:numId w:val="2"/>
        </w:numPr>
      </w:pPr>
      <w:r>
        <w:rPr>
          <w:rFonts w:ascii="Arial" w:cs="Arial" w:eastAsia="Arial" w:hAnsi="Arial"/>
          <w:color w:val="212529"/>
          <w:sz w:val="22"/>
          <w:szCs w:val="22"/>
        </w:rPr>
        <w:t xml:space="preserve">Filtro per provincia o cliente specifico</w:t>
      </w:r>
    </w:p>
    <w:p>
      <w:r>
        <w:t xml:space="preserve"/>
      </w:r>
    </w:p>
    <w:p>
      <w:pPr>
        <w:pStyle w:val="Heading2"/>
      </w:pPr>
      <w:r>
        <w:rPr>
          <w:rFonts w:ascii="Arial" w:cs="Arial" w:eastAsia="Arial" w:hAnsi="Arial"/>
          <w:b/>
          <w:bCs/>
          <w:color w:val="212529"/>
          <w:sz w:val="28"/>
          <w:szCs w:val="28"/>
        </w:rPr>
        <w:t xml:space="preserve">3.11 KPI e Report</w:t>
      </w:r>
    </w:p>
    <w:p>
      <w:pPr>
        <w:pStyle w:val="ListParagraph"/>
        <w:numPr>
          <w:ilvl w:val="0"/>
          <w:numId w:val="2"/>
        </w:numPr>
      </w:pPr>
      <w:r>
        <w:rPr>
          <w:rFonts w:ascii="Arial" w:cs="Arial" w:eastAsia="Arial" w:hAnsi="Arial"/>
          <w:color w:val="212529"/>
          <w:sz w:val="22"/>
          <w:szCs w:val="22"/>
        </w:rPr>
        <w:t xml:space="preserve">Dashboard KPI con grafici Chart.js: interventi per mese, stati, SLA tecnici, ore per tecnico</w:t>
      </w:r>
    </w:p>
    <w:p>
      <w:pPr>
        <w:pStyle w:val="ListParagraph"/>
        <w:numPr>
          <w:ilvl w:val="0"/>
          <w:numId w:val="2"/>
        </w:numPr>
      </w:pPr>
      <w:r>
        <w:rPr>
          <w:rFonts w:ascii="Arial" w:cs="Arial" w:eastAsia="Arial" w:hAnsi="Arial"/>
          <w:color w:val="212529"/>
          <w:sz w:val="22"/>
          <w:szCs w:val="22"/>
        </w:rPr>
        <w:t xml:space="preserve">Tabella KPI tecnici: interventi, completati, SLA compliance %, ore totali</w:t>
      </w:r>
    </w:p>
    <w:p>
      <w:pPr>
        <w:pStyle w:val="ListParagraph"/>
        <w:numPr>
          <w:ilvl w:val="0"/>
          <w:numId w:val="2"/>
        </w:numPr>
      </w:pPr>
      <w:r>
        <w:rPr>
          <w:rFonts w:ascii="Arial" w:cs="Arial" w:eastAsia="Arial" w:hAnsi="Arial"/>
          <w:color w:val="212529"/>
          <w:sz w:val="22"/>
          <w:szCs w:val="22"/>
        </w:rPr>
        <w:t xml:space="preserve">Filtro per tecnico e range date</w:t>
      </w:r>
    </w:p>
    <w:p>
      <w:pPr>
        <w:pStyle w:val="ListParagraph"/>
        <w:numPr>
          <w:ilvl w:val="0"/>
          <w:numId w:val="2"/>
        </w:numPr>
      </w:pPr>
      <w:r>
        <w:rPr>
          <w:rFonts w:ascii="Arial" w:cs="Arial" w:eastAsia="Arial" w:hAnsi="Arial"/>
          <w:color w:val="212529"/>
          <w:sz w:val="22"/>
          <w:szCs w:val="22"/>
        </w:rPr>
        <w:t xml:space="preserve">Snapshot automatici ogni 15 min via cron (kpi_snapshot e kpi_log)</w:t>
      </w:r>
    </w:p>
    <w:p>
      <w:pPr>
        <w:pStyle w:val="ListParagraph"/>
        <w:numPr>
          <w:ilvl w:val="0"/>
          <w:numId w:val="2"/>
        </w:numPr>
      </w:pPr>
      <w:r>
        <w:rPr>
          <w:rFonts w:ascii="Arial" w:cs="Arial" w:eastAsia="Arial" w:hAnsi="Arial"/>
          <w:color w:val="212529"/>
          <w:sz w:val="22"/>
          <w:szCs w:val="22"/>
        </w:rPr>
        <w:t xml:space="preserve">Export Power BI (feature toggle, default off)</w:t>
      </w:r>
    </w:p>
    <w:p>
      <w:r>
        <w:t xml:space="preserve"/>
      </w:r>
    </w:p>
    <w:p>
      <w:pPr>
        <w:pStyle w:val="Heading2"/>
      </w:pPr>
      <w:r>
        <w:rPr>
          <w:rFonts w:ascii="Arial" w:cs="Arial" w:eastAsia="Arial" w:hAnsi="Arial"/>
          <w:b/>
          <w:bCs/>
          <w:color w:val="212529"/>
          <w:sz w:val="28"/>
          <w:szCs w:val="28"/>
        </w:rPr>
        <w:t xml:space="preserve">3.12 SLA Monitor</w:t>
      </w:r>
    </w:p>
    <w:p>
      <w:pPr>
        <w:pStyle w:val="ListParagraph"/>
        <w:numPr>
          <w:ilvl w:val="0"/>
          <w:numId w:val="2"/>
        </w:numPr>
      </w:pPr>
      <w:r>
        <w:rPr>
          <w:rFonts w:ascii="Arial" w:cs="Arial" w:eastAsia="Arial" w:hAnsi="Arial"/>
          <w:color w:val="212529"/>
          <w:sz w:val="22"/>
          <w:szCs w:val="22"/>
        </w:rPr>
        <w:t xml:space="preserve">Tabella SLA per tutte le urgenze aperte con stato: ok/warning/critical/breach</w:t>
      </w:r>
    </w:p>
    <w:p>
      <w:pPr>
        <w:pStyle w:val="ListParagraph"/>
        <w:numPr>
          <w:ilvl w:val="0"/>
          <w:numId w:val="2"/>
        </w:numPr>
      </w:pPr>
      <w:r>
        <w:rPr>
          <w:rFonts w:ascii="Arial" w:cs="Arial" w:eastAsia="Arial" w:hAnsi="Arial"/>
          <w:color w:val="212529"/>
          <w:sz w:val="22"/>
          <w:szCs w:val="22"/>
        </w:rPr>
        <w:t xml:space="preserve">Calcolo scadenza SLA per ogni urgenza basato su sla_config (priorità-dipendente)</w:t>
      </w:r>
    </w:p>
    <w:p>
      <w:pPr>
        <w:pStyle w:val="ListParagraph"/>
        <w:numPr>
          <w:ilvl w:val="0"/>
          <w:numId w:val="2"/>
        </w:numPr>
      </w:pPr>
      <w:r>
        <w:rPr>
          <w:rFonts w:ascii="Arial" w:cs="Arial" w:eastAsia="Arial" w:hAnsi="Arial"/>
          <w:color w:val="212529"/>
          <w:sz w:val="22"/>
          <w:szCs w:val="22"/>
        </w:rPr>
        <w:t xml:space="preserve">Barra visiva % tempo consumato</w:t>
      </w:r>
    </w:p>
    <w:p>
      <w:pPr>
        <w:pStyle w:val="ListParagraph"/>
        <w:numPr>
          <w:ilvl w:val="0"/>
          <w:numId w:val="2"/>
        </w:numPr>
      </w:pPr>
      <w:r>
        <w:rPr>
          <w:rFonts w:ascii="Arial" w:cs="Arial" w:eastAsia="Arial" w:hAnsi="Arial"/>
          <w:color w:val="212529"/>
          <w:sz w:val="22"/>
          <w:szCs w:val="22"/>
        </w:rPr>
        <w:t xml:space="preserve">Aggiornamento automatico ogni 15 min via cron checkSLAUrgenze()</w:t>
      </w:r>
    </w:p>
    <w:p>
      <w:r>
        <w:t xml:space="preserve"/>
      </w:r>
    </w:p>
    <w:p>
      <w:pPr>
        <w:pStyle w:val="Heading2"/>
      </w:pPr>
      <w:r>
        <w:rPr>
          <w:rFonts w:ascii="Arial" w:cs="Arial" w:eastAsia="Arial" w:hAnsi="Arial"/>
          <w:b/>
          <w:bCs/>
          <w:color w:val="212529"/>
          <w:sz w:val="28"/>
          <w:szCs w:val="28"/>
        </w:rPr>
        <w:t xml:space="preserve">3.13 Vincoli Piano AI</w:t>
      </w:r>
    </w:p>
    <w:p>
      <w:pPr>
        <w:pStyle w:val="ListParagraph"/>
        <w:numPr>
          <w:ilvl w:val="0"/>
          <w:numId w:val="2"/>
        </w:numPr>
      </w:pPr>
      <w:r>
        <w:rPr>
          <w:rFonts w:ascii="Arial" w:cs="Arial" w:eastAsia="Arial" w:hAnsi="Arial"/>
          <w:color w:val="212529"/>
          <w:sz w:val="22"/>
          <w:szCs w:val="22"/>
        </w:rPr>
        <w:t xml:space="preserve">Definizione vincoli per il pianificatore AI: assenze, ferie, affiancamenti obbligatori</w:t>
      </w:r>
    </w:p>
    <w:p>
      <w:pPr>
        <w:pStyle w:val="ListParagraph"/>
        <w:numPr>
          <w:ilvl w:val="0"/>
          <w:numId w:val="2"/>
        </w:numPr>
      </w:pPr>
      <w:r>
        <w:rPr>
          <w:rFonts w:ascii="Arial" w:cs="Arial" w:eastAsia="Arial" w:hAnsi="Arial"/>
          <w:color w:val="212529"/>
          <w:sz w:val="22"/>
          <w:szCs w:val="22"/>
        </w:rPr>
        <w:t xml:space="preserve">Vincoli temporali: dataInizio/dataFine o permanenti</w:t>
      </w:r>
    </w:p>
    <w:p>
      <w:pPr>
        <w:pStyle w:val="ListParagraph"/>
        <w:numPr>
          <w:ilvl w:val="0"/>
          <w:numId w:val="2"/>
        </w:numPr>
      </w:pPr>
      <w:r>
        <w:rPr>
          <w:rFonts w:ascii="Arial" w:cs="Arial" w:eastAsia="Arial" w:hAnsi="Arial"/>
          <w:color w:val="212529"/>
          <w:sz w:val="22"/>
          <w:szCs w:val="22"/>
        </w:rPr>
        <w:t xml:space="preserve">Anteprima vincoli attivi con validazione date</w:t>
      </w:r>
    </w:p>
    <w:p>
      <w:pPr>
        <w:pStyle w:val="ListParagraph"/>
        <w:numPr>
          <w:ilvl w:val="0"/>
          <w:numId w:val="2"/>
        </w:numPr>
      </w:pPr>
      <w:r>
        <w:rPr>
          <w:rFonts w:ascii="Arial" w:cs="Arial" w:eastAsia="Arial" w:hAnsi="Arial"/>
          <w:color w:val="212529"/>
          <w:sz w:val="22"/>
          <w:szCs w:val="22"/>
        </w:rPr>
        <w:t xml:space="preserve">Regole automatiche: Emanuele/Gino/Giuseppe solo con senior, Mirko assente fino a data</w:t>
      </w:r>
    </w:p>
    <w:p>
      <w:r>
        <w:t xml:space="preserve"/>
      </w:r>
    </w:p>
    <w:p>
      <w:pPr>
        <w:pStyle w:val="Heading2"/>
      </w:pPr>
      <w:r>
        <w:rPr>
          <w:rFonts w:ascii="Arial" w:cs="Arial" w:eastAsia="Arial" w:hAnsi="Arial"/>
          <w:b/>
          <w:bCs/>
          <w:color w:val="212529"/>
          <w:sz w:val="28"/>
          <w:szCs w:val="28"/>
        </w:rPr>
        <w:t xml:space="preserve">3.14 Installazioni</w:t>
      </w:r>
    </w:p>
    <w:p>
      <w:pPr>
        <w:pStyle w:val="ListParagraph"/>
        <w:numPr>
          <w:ilvl w:val="0"/>
          <w:numId w:val="2"/>
        </w:numPr>
      </w:pPr>
      <w:r>
        <w:rPr>
          <w:rFonts w:ascii="Arial" w:cs="Arial" w:eastAsia="Arial" w:hAnsi="Arial"/>
          <w:color w:val="212529"/>
          <w:sz w:val="22"/>
          <w:szCs w:val="22"/>
        </w:rPr>
        <w:t xml:space="preserve">Tracciamento nuove installazioni robot Lely: cliente, data inizio/fine prevista, tecnici coinvolti</w:t>
      </w:r>
    </w:p>
    <w:p>
      <w:pPr>
        <w:pStyle w:val="ListParagraph"/>
        <w:numPr>
          <w:ilvl w:val="0"/>
          <w:numId w:val="2"/>
        </w:numPr>
      </w:pPr>
      <w:r>
        <w:rPr>
          <w:rFonts w:ascii="Arial" w:cs="Arial" w:eastAsia="Arial" w:hAnsi="Arial"/>
          <w:color w:val="212529"/>
          <w:sz w:val="22"/>
          <w:szCs w:val="22"/>
        </w:rPr>
        <w:t xml:space="preserve">State machine: pianificata → in_corso → completata</w:t>
      </w:r>
    </w:p>
    <w:p>
      <w:pPr>
        <w:pStyle w:val="ListParagraph"/>
        <w:numPr>
          <w:ilvl w:val="0"/>
          <w:numId w:val="2"/>
        </w:numPr>
      </w:pPr>
      <w:r>
        <w:rPr>
          <w:rFonts w:ascii="Arial" w:cs="Arial" w:eastAsia="Arial" w:hAnsi="Arial"/>
          <w:color w:val="212529"/>
          <w:sz w:val="22"/>
          <w:szCs w:val="22"/>
        </w:rPr>
        <w:t xml:space="preserve">Visibilità nel piano mensile con icona 🏗️</w:t>
      </w:r>
    </w:p>
    <w:p>
      <w:r>
        <w:t xml:space="preserve"/>
      </w:r>
    </w:p>
    <w:p>
      <w:pPr>
        <w:pStyle w:val="Heading2"/>
      </w:pPr>
      <w:r>
        <w:rPr>
          <w:rFonts w:ascii="Arial" w:cs="Arial" w:eastAsia="Arial" w:hAnsi="Arial"/>
          <w:b/>
          <w:bCs/>
          <w:color w:val="212529"/>
          <w:sz w:val="28"/>
          <w:szCs w:val="28"/>
        </w:rPr>
        <w:t xml:space="preserve">3.15 Pagellini (Valutazioni Tecnici)</w:t>
      </w:r>
    </w:p>
    <w:p>
      <w:pPr>
        <w:pStyle w:val="ListParagraph"/>
        <w:numPr>
          <w:ilvl w:val="0"/>
          <w:numId w:val="2"/>
        </w:numPr>
      </w:pPr>
      <w:r>
        <w:rPr>
          <w:rFonts w:ascii="Arial" w:cs="Arial" w:eastAsia="Arial" w:hAnsi="Arial"/>
          <w:color w:val="212529"/>
          <w:sz w:val="22"/>
          <w:szCs w:val="22"/>
        </w:rPr>
        <w:t xml:space="preserve">Valutazioni tecnici compilabili da admin/caposquadra: puntualità, qualità, comunicazione</w:t>
      </w:r>
    </w:p>
    <w:p>
      <w:pPr>
        <w:pStyle w:val="ListParagraph"/>
        <w:numPr>
          <w:ilvl w:val="0"/>
          <w:numId w:val="2"/>
        </w:numPr>
      </w:pPr>
      <w:r>
        <w:rPr>
          <w:rFonts w:ascii="Arial" w:cs="Arial" w:eastAsia="Arial" w:hAnsi="Arial"/>
          <w:color w:val="212529"/>
          <w:sz w:val="22"/>
          <w:szCs w:val="22"/>
        </w:rPr>
        <w:t xml:space="preserve">Workflow approvativo: bozza → approvato</w:t>
      </w:r>
    </w:p>
    <w:p>
      <w:pPr>
        <w:pStyle w:val="ListParagraph"/>
        <w:numPr>
          <w:ilvl w:val="0"/>
          <w:numId w:val="2"/>
        </w:numPr>
      </w:pPr>
      <w:r>
        <w:rPr>
          <w:rFonts w:ascii="Arial" w:cs="Arial" w:eastAsia="Arial" w:hAnsi="Arial"/>
          <w:color w:val="212529"/>
          <w:sz w:val="22"/>
          <w:szCs w:val="22"/>
        </w:rPr>
        <w:t xml:space="preserve">Storico valutazioni per tecnico</w:t>
      </w:r>
    </w:p>
    <w:p>
      <w:r>
        <w:t xml:space="preserve"/>
      </w:r>
    </w:p>
    <w:p>
      <w:pPr>
        <w:pStyle w:val="Heading2"/>
      </w:pPr>
      <w:r>
        <w:rPr>
          <w:rFonts w:ascii="Arial" w:cs="Arial" w:eastAsia="Arial" w:hAnsi="Arial"/>
          <w:b/>
          <w:bCs/>
          <w:color w:val="212529"/>
          <w:sz w:val="28"/>
          <w:szCs w:val="28"/>
        </w:rPr>
        <w:t xml:space="preserve">3.16 Checklist</w:t>
      </w:r>
    </w:p>
    <w:p>
      <w:pPr>
        <w:pStyle w:val="ListParagraph"/>
        <w:numPr>
          <w:ilvl w:val="0"/>
          <w:numId w:val="2"/>
        </w:numPr>
      </w:pPr>
      <w:r>
        <w:rPr>
          <w:rFonts w:ascii="Arial" w:cs="Arial" w:eastAsia="Arial" w:hAnsi="Arial"/>
          <w:color w:val="212529"/>
          <w:sz w:val="22"/>
          <w:szCs w:val="22"/>
        </w:rPr>
        <w:t xml:space="preserve">Template checklist per tipo intervento: elenco step verificabili</w:t>
      </w:r>
    </w:p>
    <w:p>
      <w:pPr>
        <w:pStyle w:val="ListParagraph"/>
        <w:numPr>
          <w:ilvl w:val="0"/>
          <w:numId w:val="2"/>
        </w:numPr>
      </w:pPr>
      <w:r>
        <w:rPr>
          <w:rFonts w:ascii="Arial" w:cs="Arial" w:eastAsia="Arial" w:hAnsi="Arial"/>
          <w:color w:val="212529"/>
          <w:sz w:val="22"/>
          <w:szCs w:val="22"/>
        </w:rPr>
        <w:t xml:space="preserve">Associazione checklist a intervento durante l'esecuzione (app tecnico)</w:t>
      </w:r>
    </w:p>
    <w:p>
      <w:r>
        <w:t xml:space="preserve"/>
      </w:r>
    </w:p>
    <w:p>
      <w:pPr>
        <w:pStyle w:val="Heading2"/>
      </w:pPr>
      <w:r>
        <w:rPr>
          <w:rFonts w:ascii="Arial" w:cs="Arial" w:eastAsia="Arial" w:hAnsi="Arial"/>
          <w:b/>
          <w:bCs/>
          <w:color w:val="212529"/>
          <w:sz w:val="28"/>
          <w:szCs w:val="28"/>
        </w:rPr>
        <w:t xml:space="preserve">3.17 Documenti e Allegati</w:t>
      </w:r>
    </w:p>
    <w:p>
      <w:pPr>
        <w:pStyle w:val="ListParagraph"/>
        <w:numPr>
          <w:ilvl w:val="0"/>
          <w:numId w:val="2"/>
        </w:numPr>
      </w:pPr>
      <w:r>
        <w:rPr>
          <w:rFonts w:ascii="Arial" w:cs="Arial" w:eastAsia="Arial" w:hAnsi="Arial"/>
          <w:color w:val="212529"/>
          <w:sz w:val="22"/>
          <w:szCs w:val="22"/>
        </w:rPr>
        <w:t xml:space="preserve">Upload documenti associati a clienti, macchine, interventi</w:t>
      </w:r>
    </w:p>
    <w:p>
      <w:pPr>
        <w:pStyle w:val="ListParagraph"/>
        <w:numPr>
          <w:ilvl w:val="0"/>
          <w:numId w:val="2"/>
        </w:numPr>
      </w:pPr>
      <w:r>
        <w:rPr>
          <w:rFonts w:ascii="Arial" w:cs="Arial" w:eastAsia="Arial" w:hAnsi="Arial"/>
          <w:color w:val="212529"/>
          <w:sz w:val="22"/>
          <w:szCs w:val="22"/>
        </w:rPr>
        <w:t xml:space="preserve">Categorie: manuale, contratto, foto, altro</w:t>
      </w:r>
    </w:p>
    <w:p>
      <w:r>
        <w:t xml:space="preserve"/>
      </w:r>
    </w:p>
    <w:p>
      <w:pPr>
        <w:pStyle w:val="Heading2"/>
      </w:pPr>
      <w:r>
        <w:rPr>
          <w:rFonts w:ascii="Arial" w:cs="Arial" w:eastAsia="Arial" w:hAnsi="Arial"/>
          <w:b/>
          <w:bCs/>
          <w:color w:val="212529"/>
          <w:sz w:val="28"/>
          <w:szCs w:val="28"/>
        </w:rPr>
        <w:t xml:space="preserve">3.18 Chat Telegram</w:t>
      </w:r>
    </w:p>
    <w:p>
      <w:pPr>
        <w:pStyle w:val="ListParagraph"/>
        <w:numPr>
          <w:ilvl w:val="0"/>
          <w:numId w:val="2"/>
        </w:numPr>
      </w:pPr>
      <w:r>
        <w:rPr>
          <w:rFonts w:ascii="Arial" w:cs="Arial" w:eastAsia="Arial" w:hAnsi="Arial"/>
          <w:color w:val="212529"/>
          <w:sz w:val="22"/>
          <w:szCs w:val="22"/>
        </w:rPr>
        <w:t xml:space="preserve">Visualizzazione messaggi ricevuti dal bot Telegram in-app</w:t>
      </w:r>
    </w:p>
    <w:p>
      <w:pPr>
        <w:pStyle w:val="ListParagraph"/>
        <w:numPr>
          <w:ilvl w:val="0"/>
          <w:numId w:val="2"/>
        </w:numPr>
      </w:pPr>
      <w:r>
        <w:rPr>
          <w:rFonts w:ascii="Arial" w:cs="Arial" w:eastAsia="Arial" w:hAnsi="Arial"/>
          <w:color w:val="212529"/>
          <w:sz w:val="22"/>
          <w:szCs w:val="22"/>
        </w:rPr>
        <w:t xml:space="preserve">Mostra comandi ricevuti, risposte AI, azioni eseguite</w:t>
      </w:r>
    </w:p>
    <w:p>
      <w:r>
        <w:t xml:space="preserve"/>
      </w:r>
    </w:p>
    <w:p>
      <w:pPr>
        <w:pStyle w:val="Heading2"/>
      </w:pPr>
      <w:r>
        <w:rPr>
          <w:rFonts w:ascii="Arial" w:cs="Arial" w:eastAsia="Arial" w:hAnsi="Arial"/>
          <w:b/>
          <w:bCs/>
          <w:color w:val="212529"/>
          <w:sz w:val="28"/>
          <w:szCs w:val="28"/>
        </w:rPr>
        <w:t xml:space="preserve">3.19 Configurazione Sistema</w:t>
      </w:r>
    </w:p>
    <w:p>
      <w:pPr>
        <w:pStyle w:val="ListParagraph"/>
        <w:numPr>
          <w:ilvl w:val="0"/>
          <w:numId w:val="2"/>
        </w:numPr>
      </w:pPr>
      <w:r>
        <w:rPr>
          <w:rFonts w:ascii="Arial" w:cs="Arial" w:eastAsia="Arial" w:hAnsi="Arial"/>
          <w:color w:val="212529"/>
          <w:sz w:val="22"/>
          <w:szCs w:val="22"/>
        </w:rPr>
        <w:t xml:space="preserve">Config chiave/valore nel DB: ai_engine_ranking, ai_engine_disabled, brand settings</w:t>
      </w:r>
    </w:p>
    <w:p>
      <w:pPr>
        <w:pStyle w:val="ListParagraph"/>
        <w:numPr>
          <w:ilvl w:val="0"/>
          <w:numId w:val="2"/>
        </w:numPr>
      </w:pPr>
      <w:r>
        <w:rPr>
          <w:rFonts w:ascii="Arial" w:cs="Arial" w:eastAsia="Arial" w:hAnsi="Arial"/>
          <w:color w:val="212529"/>
          <w:sz w:val="22"/>
          <w:szCs w:val="22"/>
        </w:rPr>
        <w:t xml:space="preserve">SLA Config: ore risposta per livello priorità (Critica/Alta/Media/Bassa)</w:t>
      </w:r>
    </w:p>
    <w:p>
      <w:pPr>
        <w:pStyle w:val="ListParagraph"/>
        <w:numPr>
          <w:ilvl w:val="0"/>
          <w:numId w:val="2"/>
        </w:numPr>
      </w:pPr>
      <w:r>
        <w:rPr>
          <w:rFonts w:ascii="Arial" w:cs="Arial" w:eastAsia="Arial" w:hAnsi="Arial"/>
          <w:color w:val="212529"/>
          <w:sz w:val="22"/>
          <w:szCs w:val="22"/>
        </w:rPr>
        <w:t xml:space="preserve">Email config (Resend), Telegram config, backup DB</w:t>
      </w:r>
    </w:p>
    <w:p>
      <w:pPr>
        <w:pStyle w:val="ListParagraph"/>
        <w:numPr>
          <w:ilvl w:val="0"/>
          <w:numId w:val="2"/>
        </w:numPr>
      </w:pPr>
      <w:r>
        <w:rPr>
          <w:rFonts w:ascii="Arial" w:cs="Arial" w:eastAsia="Arial" w:hAnsi="Arial"/>
          <w:color w:val="212529"/>
          <w:sz w:val="22"/>
          <w:szCs w:val="22"/>
        </w:rPr>
        <w:t xml:space="preserve">Audit log: storico completo di tutte le operazioni con utente, timestamp, dettaglio</w:t>
      </w:r>
    </w:p>
    <w:p>
      <w:r>
        <w:br w:type="page"/>
      </w:r>
    </w:p>
    <w:p>
      <w:pPr>
        <w:pStyle w:val="Heading1"/>
      </w:pPr>
      <w:r>
        <w:rPr>
          <w:rFonts w:ascii="Arial" w:cs="Arial" w:eastAsia="Arial" w:hAnsi="Arial"/>
          <w:b/>
          <w:bCs/>
          <w:color w:val="C30A14"/>
          <w:sz w:val="36"/>
          <w:szCs w:val="36"/>
        </w:rPr>
        <w:t xml:space="preserve">4. App Tecnico Mobile (index_v2.html — PWA)</w:t>
      </w:r>
    </w:p>
    <w:p>
      <w:pPr>
        <w:pBdr>
          <w:bottom w:val="single" w:color="C30A14" w:sz="8" w:space="2"/>
        </w:pBdr>
      </w:pPr>
      <w:r>
        <w:t xml:space="preserve"/>
      </w:r>
    </w:p>
    <w:p>
      <w:r>
        <w:t xml:space="preserve"/>
      </w:r>
    </w:p>
    <w:p>
      <w:r>
        <w:rPr>
          <w:rFonts w:ascii="Arial" w:cs="Arial" w:eastAsia="Arial" w:hAnsi="Arial"/>
          <w:color w:val="212529"/>
          <w:sz w:val="22"/>
          <w:szCs w:val="22"/>
        </w:rPr>
        <w:t xml:space="preserve">App mobile progressiva installabile su smartphone iOS/Android. Ottimizzata per uso in campo con bottom navigation, dark mode, internazionalizzazione it/en, e supporto offline parziale.</w:t>
      </w:r>
    </w:p>
    <w:p>
      <w:r>
        <w:t xml:space="preserve"/>
      </w:r>
    </w:p>
    <w:p>
      <w:pPr>
        <w:pStyle w:val="Heading2"/>
      </w:pPr>
      <w:r>
        <w:rPr>
          <w:rFonts w:ascii="Arial" w:cs="Arial" w:eastAsia="Arial" w:hAnsi="Arial"/>
          <w:b/>
          <w:bCs/>
          <w:color w:val="212529"/>
          <w:sz w:val="28"/>
          <w:szCs w:val="28"/>
        </w:rPr>
        <w:t xml:space="preserve">4.1 Autenticazione</w:t>
      </w:r>
    </w:p>
    <w:p>
      <w:pPr>
        <w:pStyle w:val="ListParagraph"/>
        <w:numPr>
          <w:ilvl w:val="0"/>
          <w:numId w:val="2"/>
        </w:numPr>
      </w:pPr>
      <w:r>
        <w:rPr>
          <w:rFonts w:ascii="Arial" w:cs="Arial" w:eastAsia="Arial" w:hAnsi="Arial"/>
          <w:color w:val="212529"/>
          <w:sz w:val="22"/>
          <w:szCs w:val="22"/>
        </w:rPr>
        <w:t xml:space="preserve">Login con username/password → JWT con scadenza 12h (o 30gg con "ricordami")</w:t>
      </w:r>
    </w:p>
    <w:p>
      <w:pPr>
        <w:pStyle w:val="ListParagraph"/>
        <w:numPr>
          <w:ilvl w:val="0"/>
          <w:numId w:val="2"/>
        </w:numPr>
      </w:pPr>
      <w:r>
        <w:rPr>
          <w:rFonts w:ascii="Arial" w:cs="Arial" w:eastAsia="Arial" w:hAnsi="Arial"/>
          <w:color w:val="212529"/>
          <w:sz w:val="22"/>
          <w:szCs w:val="22"/>
        </w:rPr>
        <w:t xml:space="preserve">Token salvato in localStorage per sessioni persistenti</w:t>
      </w:r>
    </w:p>
    <w:p>
      <w:pPr>
        <w:pStyle w:val="ListParagraph"/>
        <w:numPr>
          <w:ilvl w:val="0"/>
          <w:numId w:val="2"/>
        </w:numPr>
      </w:pPr>
      <w:r>
        <w:rPr>
          <w:rFonts w:ascii="Arial" w:cs="Arial" w:eastAsia="Arial" w:hAnsi="Arial"/>
          <w:color w:val="212529"/>
          <w:sz w:val="22"/>
          <w:szCs w:val="22"/>
        </w:rPr>
        <w:t xml:space="preserve">Auto-refresh al mount se token valido ma vecchio</w:t>
      </w:r>
    </w:p>
    <w:p>
      <w:r>
        <w:t xml:space="preserve"/>
      </w:r>
    </w:p>
    <w:p>
      <w:pPr>
        <w:pStyle w:val="Heading2"/>
      </w:pPr>
      <w:r>
        <w:rPr>
          <w:rFonts w:ascii="Arial" w:cs="Arial" w:eastAsia="Arial" w:hAnsi="Arial"/>
          <w:b/>
          <w:bCs/>
          <w:color w:val="212529"/>
          <w:sz w:val="28"/>
          <w:szCs w:val="28"/>
        </w:rPr>
        <w:t xml:space="preserve">4.2 Home — Interventi del Giorno</w:t>
      </w:r>
    </w:p>
    <w:p>
      <w:pPr>
        <w:pStyle w:val="ListParagraph"/>
        <w:numPr>
          <w:ilvl w:val="0"/>
          <w:numId w:val="2"/>
        </w:numPr>
      </w:pPr>
      <w:r>
        <w:rPr>
          <w:rFonts w:ascii="Arial" w:cs="Arial" w:eastAsia="Arial" w:hAnsi="Arial"/>
          <w:color w:val="212529"/>
          <w:sz w:val="22"/>
          <w:szCs w:val="22"/>
        </w:rPr>
        <w:t xml:space="preserve">Lista degli interventi assegnati al tecnico loggato per oggi</w:t>
      </w:r>
    </w:p>
    <w:p>
      <w:pPr>
        <w:pStyle w:val="ListParagraph"/>
        <w:numPr>
          <w:ilvl w:val="0"/>
          <w:numId w:val="2"/>
        </w:numPr>
      </w:pPr>
      <w:r>
        <w:rPr>
          <w:rFonts w:ascii="Arial" w:cs="Arial" w:eastAsia="Arial" w:hAnsi="Arial"/>
          <w:color w:val="212529"/>
          <w:sz w:val="22"/>
          <w:szCs w:val="22"/>
        </w:rPr>
        <w:t xml:space="preserve">Card per intervento: cliente, tipo, ora, stato, note</w:t>
      </w:r>
    </w:p>
    <w:p>
      <w:pPr>
        <w:pStyle w:val="ListParagraph"/>
        <w:numPr>
          <w:ilvl w:val="0"/>
          <w:numId w:val="2"/>
        </w:numPr>
      </w:pPr>
      <w:r>
        <w:rPr>
          <w:rFonts w:ascii="Arial" w:cs="Arial" w:eastAsia="Arial" w:hAnsi="Arial"/>
          <w:color w:val="212529"/>
          <w:sz w:val="22"/>
          <w:szCs w:val="22"/>
        </w:rPr>
        <w:t xml:space="preserve">Bottone "Inizia" / "Concludi" per aggiornare stato</w:t>
      </w:r>
    </w:p>
    <w:p>
      <w:pPr>
        <w:pStyle w:val="ListParagraph"/>
        <w:numPr>
          <w:ilvl w:val="0"/>
          <w:numId w:val="2"/>
        </w:numPr>
      </w:pPr>
      <w:r>
        <w:rPr>
          <w:rFonts w:ascii="Arial" w:cs="Arial" w:eastAsia="Arial" w:hAnsi="Arial"/>
          <w:color w:val="212529"/>
          <w:sz w:val="22"/>
          <w:szCs w:val="22"/>
        </w:rPr>
        <w:t xml:space="preserve">Pull-to-refresh con feedback visivo</w:t>
      </w:r>
    </w:p>
    <w:p>
      <w:r>
        <w:t xml:space="preserve"/>
      </w:r>
    </w:p>
    <w:p>
      <w:pPr>
        <w:pStyle w:val="Heading2"/>
      </w:pPr>
      <w:r>
        <w:rPr>
          <w:rFonts w:ascii="Arial" w:cs="Arial" w:eastAsia="Arial" w:hAnsi="Arial"/>
          <w:b/>
          <w:bCs/>
          <w:color w:val="212529"/>
          <w:sz w:val="28"/>
          <w:szCs w:val="28"/>
        </w:rPr>
        <w:t xml:space="preserve">4.3 Piano Settimanale</w:t>
      </w:r>
    </w:p>
    <w:p>
      <w:pPr>
        <w:pStyle w:val="ListParagraph"/>
        <w:numPr>
          <w:ilvl w:val="0"/>
          <w:numId w:val="2"/>
        </w:numPr>
      </w:pPr>
      <w:r>
        <w:rPr>
          <w:rFonts w:ascii="Arial" w:cs="Arial" w:eastAsia="Arial" w:hAnsi="Arial"/>
          <w:color w:val="212529"/>
          <w:sz w:val="22"/>
          <w:szCs w:val="22"/>
        </w:rPr>
        <w:t xml:space="preserve">Vista settimana con interventi del tecnico</w:t>
      </w:r>
    </w:p>
    <w:p>
      <w:pPr>
        <w:pStyle w:val="ListParagraph"/>
        <w:numPr>
          <w:ilvl w:val="0"/>
          <w:numId w:val="2"/>
        </w:numPr>
      </w:pPr>
      <w:r>
        <w:rPr>
          <w:rFonts w:ascii="Arial" w:cs="Arial" w:eastAsia="Arial" w:hAnsi="Arial"/>
          <w:color w:val="212529"/>
          <w:sz w:val="22"/>
          <w:szCs w:val="22"/>
        </w:rPr>
        <w:t xml:space="preserve">Navigazione settimana precedente/successiva</w:t>
      </w:r>
    </w:p>
    <w:p>
      <w:pPr>
        <w:pStyle w:val="ListParagraph"/>
        <w:numPr>
          <w:ilvl w:val="0"/>
          <w:numId w:val="2"/>
        </w:numPr>
      </w:pPr>
      <w:r>
        <w:rPr>
          <w:rFonts w:ascii="Arial" w:cs="Arial" w:eastAsia="Arial" w:hAnsi="Arial"/>
          <w:color w:val="212529"/>
          <w:sz w:val="22"/>
          <w:szCs w:val="22"/>
        </w:rPr>
        <w:t xml:space="preserve">Badge colorato per stato di ogni intervento</w:t>
      </w:r>
    </w:p>
    <w:p>
      <w:r>
        <w:t xml:space="preserve"/>
      </w:r>
    </w:p>
    <w:p>
      <w:pPr>
        <w:pStyle w:val="Heading2"/>
      </w:pPr>
      <w:r>
        <w:rPr>
          <w:rFonts w:ascii="Arial" w:cs="Arial" w:eastAsia="Arial" w:hAnsi="Arial"/>
          <w:b/>
          <w:bCs/>
          <w:color w:val="212529"/>
          <w:sz w:val="28"/>
          <w:szCs w:val="28"/>
        </w:rPr>
        <w:t xml:space="preserve">4.4 Urgenze</w:t>
      </w:r>
    </w:p>
    <w:p>
      <w:pPr>
        <w:pStyle w:val="ListParagraph"/>
        <w:numPr>
          <w:ilvl w:val="0"/>
          <w:numId w:val="2"/>
        </w:numPr>
      </w:pPr>
      <w:r>
        <w:rPr>
          <w:rFonts w:ascii="Arial" w:cs="Arial" w:eastAsia="Arial" w:hAnsi="Arial"/>
          <w:color w:val="212529"/>
          <w:sz w:val="22"/>
          <w:szCs w:val="22"/>
        </w:rPr>
        <w:t xml:space="preserve">Lista urgenze aperte assegnate al tecnico</w:t>
      </w:r>
    </w:p>
    <w:p>
      <w:pPr>
        <w:pStyle w:val="ListParagraph"/>
        <w:numPr>
          <w:ilvl w:val="0"/>
          <w:numId w:val="2"/>
        </w:numPr>
      </w:pPr>
      <w:r>
        <w:rPr>
          <w:rFonts w:ascii="Arial" w:cs="Arial" w:eastAsia="Arial" w:hAnsi="Arial"/>
          <w:color w:val="212529"/>
          <w:sz w:val="22"/>
          <w:szCs w:val="22"/>
        </w:rPr>
        <w:t xml:space="preserve">Crea nuova urgenza con cliente, macchina, problema, priorità</w:t>
      </w:r>
    </w:p>
    <w:p>
      <w:pPr>
        <w:pStyle w:val="ListParagraph"/>
        <w:numPr>
          <w:ilvl w:val="0"/>
          <w:numId w:val="2"/>
        </w:numPr>
      </w:pPr>
      <w:r>
        <w:rPr>
          <w:rFonts w:ascii="Arial" w:cs="Arial" w:eastAsia="Arial" w:hAnsi="Arial"/>
          <w:color w:val="212529"/>
          <w:sz w:val="22"/>
          <w:szCs w:val="22"/>
        </w:rPr>
        <w:t xml:space="preserve">Aggiorna stato: assegnata → in_corso → risolta</w:t>
      </w:r>
    </w:p>
    <w:p>
      <w:r>
        <w:t xml:space="preserve"/>
      </w:r>
    </w:p>
    <w:p>
      <w:pPr>
        <w:pStyle w:val="Heading2"/>
      </w:pPr>
      <w:r>
        <w:rPr>
          <w:rFonts w:ascii="Arial" w:cs="Arial" w:eastAsia="Arial" w:hAnsi="Arial"/>
          <w:b/>
          <w:bCs/>
          <w:color w:val="212529"/>
          <w:sz w:val="28"/>
          <w:szCs w:val="28"/>
        </w:rPr>
        <w:t xml:space="preserve">4.5 Ordini Ricambi</w:t>
      </w:r>
    </w:p>
    <w:p>
      <w:pPr>
        <w:pStyle w:val="ListParagraph"/>
        <w:numPr>
          <w:ilvl w:val="0"/>
          <w:numId w:val="2"/>
        </w:numPr>
      </w:pPr>
      <w:r>
        <w:rPr>
          <w:rFonts w:ascii="Arial" w:cs="Arial" w:eastAsia="Arial" w:hAnsi="Arial"/>
          <w:color w:val="212529"/>
          <w:sz w:val="22"/>
          <w:szCs w:val="22"/>
        </w:rPr>
        <w:t xml:space="preserve">Crea ordine con codice ricambio, quantità, cliente, macchina</w:t>
      </w:r>
    </w:p>
    <w:p>
      <w:pPr>
        <w:pStyle w:val="ListParagraph"/>
        <w:numPr>
          <w:ilvl w:val="0"/>
          <w:numId w:val="2"/>
        </w:numPr>
      </w:pPr>
      <w:r>
        <w:rPr>
          <w:rFonts w:ascii="Arial" w:cs="Arial" w:eastAsia="Arial" w:hAnsi="Arial"/>
          <w:color w:val="212529"/>
          <w:sz w:val="22"/>
          <w:szCs w:val="22"/>
        </w:rPr>
        <w:t xml:space="preserve">Visualizza storico ordini del tecnico</w:t>
      </w:r>
    </w:p>
    <w:p>
      <w:pPr>
        <w:pStyle w:val="ListParagraph"/>
        <w:numPr>
          <w:ilvl w:val="0"/>
          <w:numId w:val="2"/>
        </w:numPr>
      </w:pPr>
      <w:r>
        <w:rPr>
          <w:rFonts w:ascii="Arial" w:cs="Arial" w:eastAsia="Arial" w:hAnsi="Arial"/>
          <w:color w:val="212529"/>
          <w:sz w:val="22"/>
          <w:szCs w:val="22"/>
        </w:rPr>
        <w:t xml:space="preserve">Riceve notifica TG quando ordine arriva</w:t>
      </w:r>
    </w:p>
    <w:p>
      <w:r>
        <w:t xml:space="preserve"/>
      </w:r>
    </w:p>
    <w:p>
      <w:pPr>
        <w:pStyle w:val="Heading2"/>
      </w:pPr>
      <w:r>
        <w:rPr>
          <w:rFonts w:ascii="Arial" w:cs="Arial" w:eastAsia="Arial" w:hAnsi="Arial"/>
          <w:b/>
          <w:bCs/>
          <w:color w:val="212529"/>
          <w:sz w:val="28"/>
          <w:szCs w:val="28"/>
        </w:rPr>
        <w:t xml:space="preserve">4.6 Impostazioni</w:t>
      </w:r>
    </w:p>
    <w:p>
      <w:pPr>
        <w:pStyle w:val="ListParagraph"/>
        <w:numPr>
          <w:ilvl w:val="0"/>
          <w:numId w:val="2"/>
        </w:numPr>
      </w:pPr>
      <w:r>
        <w:rPr>
          <w:rFonts w:ascii="Arial" w:cs="Arial" w:eastAsia="Arial" w:hAnsi="Arial"/>
          <w:color w:val="212529"/>
          <w:sz w:val="22"/>
          <w:szCs w:val="22"/>
        </w:rPr>
        <w:t xml:space="preserve">Toggle dark mode (persistito in localStorage)</w:t>
      </w:r>
    </w:p>
    <w:p>
      <w:pPr>
        <w:pStyle w:val="ListParagraph"/>
        <w:numPr>
          <w:ilvl w:val="0"/>
          <w:numId w:val="2"/>
        </w:numPr>
      </w:pPr>
      <w:r>
        <w:rPr>
          <w:rFonts w:ascii="Arial" w:cs="Arial" w:eastAsia="Arial" w:hAnsi="Arial"/>
          <w:color w:val="212529"/>
          <w:sz w:val="22"/>
          <w:szCs w:val="22"/>
        </w:rPr>
        <w:t xml:space="preserve">Toggle lingua it/en (i18n)</w:t>
      </w:r>
    </w:p>
    <w:p>
      <w:pPr>
        <w:pStyle w:val="ListParagraph"/>
        <w:numPr>
          <w:ilvl w:val="0"/>
          <w:numId w:val="2"/>
        </w:numPr>
      </w:pPr>
      <w:r>
        <w:rPr>
          <w:rFonts w:ascii="Arial" w:cs="Arial" w:eastAsia="Arial" w:hAnsi="Arial"/>
          <w:color w:val="212529"/>
          <w:sz w:val="22"/>
          <w:szCs w:val="22"/>
        </w:rPr>
        <w:t xml:space="preserve">Subscribe/unsubscribe push notifications VAPID</w:t>
      </w:r>
    </w:p>
    <w:p>
      <w:pPr>
        <w:pStyle w:val="ListParagraph"/>
        <w:numPr>
          <w:ilvl w:val="0"/>
          <w:numId w:val="2"/>
        </w:numPr>
      </w:pPr>
      <w:r>
        <w:rPr>
          <w:rFonts w:ascii="Arial" w:cs="Arial" w:eastAsia="Arial" w:hAnsi="Arial"/>
          <w:color w:val="212529"/>
          <w:sz w:val="22"/>
          <w:szCs w:val="22"/>
        </w:rPr>
        <w:t xml:space="preserve">Logout</w:t>
      </w:r>
    </w:p>
    <w:p>
      <w:r>
        <w:t xml:space="preserve"/>
      </w:r>
    </w:p>
    <w:p>
      <w:pPr>
        <w:pStyle w:val="Heading2"/>
      </w:pPr>
      <w:r>
        <w:rPr>
          <w:rFonts w:ascii="Arial" w:cs="Arial" w:eastAsia="Arial" w:hAnsi="Arial"/>
          <w:b/>
          <w:bCs/>
          <w:color w:val="212529"/>
          <w:sz w:val="28"/>
          <w:szCs w:val="28"/>
        </w:rPr>
        <w:t xml:space="preserve">4.7 Funzionalità PWA</w:t>
      </w:r>
    </w:p>
    <w:p>
      <w:pPr>
        <w:pStyle w:val="ListParagraph"/>
        <w:numPr>
          <w:ilvl w:val="0"/>
          <w:numId w:val="2"/>
        </w:numPr>
      </w:pPr>
      <w:r>
        <w:rPr>
          <w:rFonts w:ascii="Arial" w:cs="Arial" w:eastAsia="Arial" w:hAnsi="Arial"/>
          <w:color w:val="212529"/>
          <w:sz w:val="22"/>
          <w:szCs w:val="22"/>
        </w:rPr>
        <w:t xml:space="preserve">Service Worker: cache app shell offline, sync queue per form offline (IndexedDB)</w:t>
      </w:r>
    </w:p>
    <w:p>
      <w:pPr>
        <w:pStyle w:val="ListParagraph"/>
        <w:numPr>
          <w:ilvl w:val="0"/>
          <w:numId w:val="2"/>
        </w:numPr>
      </w:pPr>
      <w:r>
        <w:rPr>
          <w:rFonts w:ascii="Arial" w:cs="Arial" w:eastAsia="Arial" w:hAnsi="Arial"/>
          <w:color w:val="212529"/>
          <w:sz w:val="22"/>
          <w:szCs w:val="22"/>
        </w:rPr>
        <w:t xml:space="preserve">Push notifications: avviso nuovi interventi, urgenze assegnate, ordini arrivati</w:t>
      </w:r>
    </w:p>
    <w:p>
      <w:pPr>
        <w:pStyle w:val="ListParagraph"/>
        <w:numPr>
          <w:ilvl w:val="0"/>
          <w:numId w:val="2"/>
        </w:numPr>
      </w:pPr>
      <w:r>
        <w:rPr>
          <w:rFonts w:ascii="Arial" w:cs="Arial" w:eastAsia="Arial" w:hAnsi="Arial"/>
          <w:color w:val="212529"/>
          <w:sz w:val="22"/>
          <w:szCs w:val="22"/>
        </w:rPr>
        <w:t xml:space="preserve">Installabile su home screen Android/iOS</w:t>
      </w:r>
    </w:p>
    <w:p>
      <w:pPr>
        <w:pStyle w:val="ListParagraph"/>
        <w:numPr>
          <w:ilvl w:val="0"/>
          <w:numId w:val="2"/>
        </w:numPr>
      </w:pPr>
      <w:r>
        <w:rPr>
          <w:rFonts w:ascii="Arial" w:cs="Arial" w:eastAsia="Arial" w:hAnsi="Arial"/>
          <w:color w:val="212529"/>
          <w:sz w:val="22"/>
          <w:szCs w:val="22"/>
        </w:rPr>
        <w:t xml:space="preserve">Pull-to-refresh nativo con touchstart/move/end</w:t>
      </w:r>
    </w:p>
    <w:p>
      <w:r>
        <w:br w:type="page"/>
      </w:r>
    </w:p>
    <w:p>
      <w:pPr>
        <w:pStyle w:val="Heading1"/>
      </w:pPr>
      <w:r>
        <w:rPr>
          <w:rFonts w:ascii="Arial" w:cs="Arial" w:eastAsia="Arial" w:hAnsi="Arial"/>
          <w:b/>
          <w:bCs/>
          <w:color w:val="C30A14"/>
          <w:sz w:val="36"/>
          <w:szCs w:val="36"/>
        </w:rPr>
        <w:t xml:space="preserve">5. Telegram Bot — Operatività in Campo</w:t>
      </w:r>
    </w:p>
    <w:p>
      <w:pPr>
        <w:pBdr>
          <w:bottom w:val="single" w:color="C30A14" w:sz="8" w:space="2"/>
        </w:pBdr>
      </w:pPr>
      <w:r>
        <w:t xml:space="preserve"/>
      </w:r>
    </w:p>
    <w:p>
      <w:r>
        <w:t xml:space="preserve"/>
      </w:r>
    </w:p>
    <w:p>
      <w:r>
        <w:rPr>
          <w:rFonts w:ascii="Arial" w:cs="Arial" w:eastAsia="Arial" w:hAnsi="Arial"/>
          <w:color w:val="212529"/>
          <w:sz w:val="22"/>
          <w:szCs w:val="22"/>
        </w:rPr>
        <w:t xml:space="preserve">Il bot Telegram @syntoniqa_bot permette ai tecnici di operare direttamente da Telegram senza aprire l'app. Gestisce urgenze e piano con comandi slash.</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Comando</w:t>
            </w:r>
          </w:p>
        </w:tc>
        <w:tc>
          <w:tcPr>
            <w:tcW w:type="dxa" w:w="4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Azione</w:t>
            </w:r>
          </w:p>
        </w:tc>
        <w:tc>
          <w:tcPr>
            <w:tcW w:type="dxa" w:w="30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Esempio</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/vado</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Lista 5 urgenze aperte → seleziona quella da prendere</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/vado → lista → /vado 2</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/incorso</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Segna urgenza selezionata come in_corso</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/incorso</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/risolto [note]</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Chiude urgenza con note di risoluzione</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/risolto rimpiazzata pompa</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/stato</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Stato attuale: urgenza corrente, turno reperibilità</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/stato</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/oggi</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Lista interventi di oggi dal piano</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/oggi</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/settimana</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Piano della settimana corrente</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/settimana</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/ordine [cod] [qt] [cliente]</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Crea ordine ricambio veloce</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/ordine 47332-01 2 Rossi</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Testo libero</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Gemini analizza e suggerisce azione (crea urgenza, ordine, promemoria)</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"Il robot A4 perde latte"</w:t>
            </w:r>
          </w:p>
        </w:tc>
      </w:tr>
      <w:tr>
        <w:trPr>
          <w:tblHeader w:val="false"/>
        </w:trPr>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Foto</w:t>
            </w:r>
          </w:p>
        </w:tc>
        <w:tc>
          <w:tcPr>
            <w:tcW w:type="dxa" w:w="4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Vision (LLaVA) analizza immagine → diagnostica guasto</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Foto dell'errore display</w:t>
            </w:r>
          </w:p>
        </w:tc>
      </w:tr>
    </w:tbl>
    <w:p>
      <w:r>
        <w:t xml:space="preserve"/>
      </w:r>
    </w:p>
    <w:p>
      <w:pPr>
        <w:pStyle w:val="Heading2"/>
      </w:pPr>
      <w:r>
        <w:rPr>
          <w:rFonts w:ascii="Arial" w:cs="Arial" w:eastAsia="Arial" w:hAnsi="Arial"/>
          <w:b/>
          <w:bCs/>
          <w:color w:val="212529"/>
          <w:sz w:val="28"/>
          <w:szCs w:val="28"/>
        </w:rPr>
        <w:t xml:space="preserve">5.1 Notifiche Automatiche</w:t>
      </w:r>
    </w:p>
    <w:p>
      <w:pPr>
        <w:pStyle w:val="ListParagraph"/>
        <w:numPr>
          <w:ilvl w:val="0"/>
          <w:numId w:val="2"/>
        </w:numPr>
      </w:pPr>
      <w:r>
        <w:rPr>
          <w:rFonts w:ascii="Arial" w:cs="Arial" w:eastAsia="Arial" w:hAnsi="Arial"/>
          <w:color w:val="212529"/>
          <w:sz w:val="22"/>
          <w:szCs w:val="22"/>
        </w:rPr>
        <w:t xml:space="preserve">Nuova urgenza aperta → messaggio al gruppo Telegram tecnici</w:t>
      </w:r>
    </w:p>
    <w:p>
      <w:pPr>
        <w:pStyle w:val="ListParagraph"/>
        <w:numPr>
          <w:ilvl w:val="0"/>
          <w:numId w:val="2"/>
        </w:numPr>
      </w:pPr>
      <w:r>
        <w:rPr>
          <w:rFonts w:ascii="Arial" w:cs="Arial" w:eastAsia="Arial" w:hAnsi="Arial"/>
          <w:color w:val="212529"/>
          <w:sz w:val="22"/>
          <w:szCs w:val="22"/>
        </w:rPr>
        <w:t xml:space="preserve">Urgenza assegnata → messaggio privato al tecnico assegnato</w:t>
      </w:r>
    </w:p>
    <w:p>
      <w:pPr>
        <w:pStyle w:val="ListParagraph"/>
        <w:numPr>
          <w:ilvl w:val="0"/>
          <w:numId w:val="2"/>
        </w:numPr>
      </w:pPr>
      <w:r>
        <w:rPr>
          <w:rFonts w:ascii="Arial" w:cs="Arial" w:eastAsia="Arial" w:hAnsi="Arial"/>
          <w:color w:val="212529"/>
          <w:sz w:val="22"/>
          <w:szCs w:val="22"/>
        </w:rPr>
        <w:t xml:space="preserve">Escalation &gt;4h → sollecito privato tecnico + admin</w:t>
      </w:r>
    </w:p>
    <w:p>
      <w:pPr>
        <w:pStyle w:val="ListParagraph"/>
        <w:numPr>
          <w:ilvl w:val="0"/>
          <w:numId w:val="2"/>
        </w:numPr>
      </w:pPr>
      <w:r>
        <w:rPr>
          <w:rFonts w:ascii="Arial" w:cs="Arial" w:eastAsia="Arial" w:hAnsi="Arial"/>
          <w:color w:val="212529"/>
          <w:sz w:val="22"/>
          <w:szCs w:val="22"/>
        </w:rPr>
        <w:t xml:space="preserve">Ordine aggiornato → notifica tecnico che ha creato l'ordine</w:t>
      </w:r>
    </w:p>
    <w:p>
      <w:pPr>
        <w:pStyle w:val="ListParagraph"/>
        <w:numPr>
          <w:ilvl w:val="0"/>
          <w:numId w:val="2"/>
        </w:numPr>
      </w:pPr>
      <w:r>
        <w:rPr>
          <w:rFonts w:ascii="Arial" w:cs="Arial" w:eastAsia="Arial" w:hAnsi="Arial"/>
          <w:color w:val="212529"/>
          <w:sz w:val="22"/>
          <w:szCs w:val="22"/>
        </w:rPr>
        <w:t xml:space="preserve">Interventi di domani senza tecnico → alert admin alle 7:30 AM</w:t>
      </w:r>
    </w:p>
    <w:p>
      <w:pPr>
        <w:pStyle w:val="ListParagraph"/>
        <w:numPr>
          <w:ilvl w:val="0"/>
          <w:numId w:val="2"/>
        </w:numPr>
      </w:pPr>
      <w:r>
        <w:rPr>
          <w:rFonts w:ascii="Arial" w:cs="Arial" w:eastAsia="Arial" w:hAnsi="Arial"/>
          <w:color w:val="212529"/>
          <w:sz w:val="22"/>
          <w:szCs w:val="22"/>
        </w:rPr>
        <w:t xml:space="preserve">PM scaduti → riepilogo TG alle 7-8 AM con lista macchine da fare</w:t>
      </w:r>
    </w:p>
    <w:p>
      <w:r>
        <w:br w:type="page"/>
      </w:r>
    </w:p>
    <w:p>
      <w:pPr>
        <w:pStyle w:val="Heading1"/>
      </w:pPr>
      <w:r>
        <w:rPr>
          <w:rFonts w:ascii="Arial" w:cs="Arial" w:eastAsia="Arial" w:hAnsi="Arial"/>
          <w:b/>
          <w:bCs/>
          <w:color w:val="C30A14"/>
          <w:sz w:val="36"/>
          <w:szCs w:val="36"/>
        </w:rPr>
        <w:t xml:space="preserve">6. Backend — Cloudflare Worker API</w:t>
      </w:r>
    </w:p>
    <w:p>
      <w:pPr>
        <w:pBdr>
          <w:bottom w:val="single" w:color="C30A14" w:sz="8" w:space="2"/>
        </w:pBdr>
      </w:pPr>
      <w:r>
        <w:t xml:space="preserve"/>
      </w:r>
    </w:p>
    <w:p>
      <w:r>
        <w:t xml:space="preserve"/>
      </w:r>
    </w:p>
    <w:p>
      <w:r>
        <w:rPr>
          <w:rFonts w:ascii="Arial" w:cs="Arial" w:eastAsia="Arial" w:hAnsi="Arial"/>
          <w:color w:val="212529"/>
          <w:sz w:val="22"/>
          <w:szCs w:val="22"/>
        </w:rPr>
        <w:t xml:space="preserve">Il backend è implementato come un singolo Cloudflare Worker (cloudflare_worker.js, 7.803 righe). Zero dipendenze runtime, elaborazione edge globale.</w:t>
      </w:r>
    </w:p>
    <w:p>
      <w:r>
        <w:t xml:space="preserve"/>
      </w:r>
    </w:p>
    <w:p>
      <w:pPr>
        <w:pStyle w:val="Heading2"/>
      </w:pPr>
      <w:r>
        <w:rPr>
          <w:rFonts w:ascii="Arial" w:cs="Arial" w:eastAsia="Arial" w:hAnsi="Arial"/>
          <w:b/>
          <w:bCs/>
          <w:color w:val="212529"/>
          <w:sz w:val="28"/>
          <w:szCs w:val="28"/>
        </w:rPr>
        <w:t xml:space="preserve">6.1 Struttura del 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Righe</w:t>
            </w:r>
          </w:p>
        </w:tc>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Sezione</w:t>
            </w:r>
          </w:p>
        </w:tc>
        <w:tc>
          <w:tcPr>
            <w:tcW w:type="dxa" w:w="50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Responsabilità</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 – 115</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Brand + State Machine + ROLE_MATRIX</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Config branding, transizioni stato valide, autorizzazioni</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115 – 460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Auth helpers</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JWT sign/verify, PBKDF2 hash, token check, rate limiter</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460 – 550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Router (fetch + scheduled)</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3 cron jobs ogni 15 min, routing GET/POST/webhook TG</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550 – 700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handleGet (8 azioni)</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getAll, getKPI, getKPITecnici, exportPowerBI, getPMCalendar...</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700 – 2700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handlePost (126 azioni)</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CRUD completo tutte le entità (createPiano, updateUrgenza...)</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2700 – 3050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Engine Cascade</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callAI(): Gemini→Cerebras→Groq→Mistral→DeepSeek→WorkersAI</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3050 – 4000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Plan Generation</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generateAIPlan (SSE), previewAIPlan, generatePlanSmart, applyAIPlan</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4000 – 4800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Telegram Webhook</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Parser comandi /vado /risolto ecc. + AI Vision LLaVA</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4800 – 5000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Chat bot commands</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Logica business comandi TG con risposta formattata</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5000 – 5500</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Notification helpers</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sendEmail (Resend), sendTG (Telegram), sendWebPush (VAPID)</w:t>
            </w:r>
          </w:p>
        </w:tc>
      </w:tr>
      <w:tr>
        <w:trPr>
          <w:tblHeader w:val="false"/>
        </w:trPr>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5500 – 7803</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Cron Jobs</w:t>
            </w:r>
          </w:p>
        </w:tc>
        <w:tc>
          <w:tcPr>
            <w:tcW w:type="dxa" w:w="5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checkInterventoReminders, checkSLAUrgenze, checkPMExpiry</w:t>
            </w:r>
          </w:p>
        </w:tc>
      </w:tr>
    </w:tbl>
    <w:p>
      <w:r>
        <w:t xml:space="preserve"/>
      </w:r>
    </w:p>
    <w:p>
      <w:pPr>
        <w:pStyle w:val="Heading2"/>
      </w:pPr>
      <w:r>
        <w:rPr>
          <w:rFonts w:ascii="Arial" w:cs="Arial" w:eastAsia="Arial" w:hAnsi="Arial"/>
          <w:b/>
          <w:bCs/>
          <w:color w:val="212529"/>
          <w:sz w:val="28"/>
          <w:szCs w:val="28"/>
        </w:rPr>
        <w:t xml:space="preserve">6.2 AI Engine Cascade</w:t>
      </w:r>
    </w:p>
    <w:p>
      <w:r>
        <w:rPr>
          <w:rFonts w:ascii="Arial" w:cs="Arial" w:eastAsia="Arial" w:hAnsi="Arial"/>
          <w:color w:val="212529"/>
          <w:sz w:val="22"/>
          <w:szCs w:val="22"/>
        </w:rPr>
        <w:t xml:space="preserve">Il sistema AI usa 6 motori in cascata. Se un motore fallisce (429 rate limit, timeout, errore), passa automaticamente al successivo. L'ordine è configurabile da DB.</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1200"/>
        <w:gridCol w:w="3426"/>
      </w:tblGrid>
      <w:tr>
        <w:trPr>
          <w:tblHeader/>
        </w:trPr>
        <w:tc>
          <w:tcPr>
            <w:tcW w:type="dxa" w:w="9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Priorità</w:t>
            </w:r>
          </w:p>
        </w:tc>
        <w:tc>
          <w:tcPr>
            <w:tcW w:type="dxa" w:w="1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Engine</w:t>
            </w:r>
          </w:p>
        </w:tc>
        <w:tc>
          <w:tcPr>
            <w:tcW w:type="dxa" w:w="2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Modello</w:t>
            </w:r>
          </w:p>
        </w:tc>
        <w:tc>
          <w:tcPr>
            <w:tcW w:type="dxa" w:w="1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Costo</w:t>
            </w:r>
          </w:p>
        </w:tc>
        <w:tc>
          <w:tcPr>
            <w:tcW w:type="dxa" w:w="34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Note</w:t>
            </w:r>
          </w:p>
        </w:tc>
      </w:tr>
      <w:tr>
        <w:trPr>
          <w:tblHeader w:val="false"/>
        </w:trPr>
        <w:tc>
          <w:tcPr>
            <w:tcW w:type="dxa" w:w="9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Gemini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gemini-2.0-flash</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Gratis (quota)</w:t>
            </w:r>
          </w:p>
        </w:tc>
        <w:tc>
          <w:tcPr>
            <w:tcW w:type="dxa" w:w="34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Più veloce e preciso</w:t>
            </w:r>
          </w:p>
        </w:tc>
      </w:tr>
      <w:tr>
        <w:trPr>
          <w:tblHeader w:val="false"/>
        </w:trPr>
        <w:tc>
          <w:tcPr>
            <w:tcW w:type="dxa" w:w="9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2</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Cerebras</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llama-3.3-70b</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Gratis (quota)</w:t>
            </w:r>
          </w:p>
        </w:tc>
        <w:tc>
          <w:tcPr>
            <w:tcW w:type="dxa" w:w="34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Fallback Gemini</w:t>
            </w:r>
          </w:p>
        </w:tc>
      </w:tr>
      <w:tr>
        <w:trPr>
          <w:tblHeader w:val="false"/>
        </w:trPr>
        <w:tc>
          <w:tcPr>
            <w:tcW w:type="dxa" w:w="9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3</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Groq</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llama-3.3-70b-versatile</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Gratis (quota)</w:t>
            </w:r>
          </w:p>
        </w:tc>
        <w:tc>
          <w:tcPr>
            <w:tcW w:type="dxa" w:w="34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Ottimo per JSON</w:t>
            </w:r>
          </w:p>
        </w:tc>
      </w:tr>
      <w:tr>
        <w:trPr>
          <w:tblHeader w:val="false"/>
        </w:trPr>
        <w:tc>
          <w:tcPr>
            <w:tcW w:type="dxa" w:w="9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4</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Mistral</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mistral-small-latest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Gratis (quota)</w:t>
            </w:r>
          </w:p>
        </w:tc>
        <w:tc>
          <w:tcPr>
            <w:tcW w:type="dxa" w:w="34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Buon contesto</w:t>
            </w:r>
          </w:p>
        </w:tc>
      </w:tr>
      <w:tr>
        <w:trPr>
          <w:tblHeader w:val="false"/>
        </w:trPr>
        <w:tc>
          <w:tcPr>
            <w:tcW w:type="dxa" w:w="9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5</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DeepSeek</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deepseek-chat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Gratis (quota)</w:t>
            </w:r>
          </w:p>
        </w:tc>
        <w:tc>
          <w:tcPr>
            <w:tcW w:type="dxa" w:w="34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Backup europeo</w:t>
            </w:r>
          </w:p>
        </w:tc>
      </w:tr>
      <w:tr>
        <w:trPr>
          <w:tblHeader w:val="false"/>
        </w:trPr>
        <w:tc>
          <w:tcPr>
            <w:tcW w:type="dxa" w:w="9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6</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Workers AI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llama-3.3-70b-fp8</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Incluso CF</w:t>
            </w:r>
          </w:p>
        </w:tc>
        <w:tc>
          <w:tcPr>
            <w:tcW w:type="dxa" w:w="34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Ultimo fallback, timeout 30s</w:t>
            </w:r>
          </w:p>
        </w:tc>
      </w:tr>
    </w:tbl>
    <w:p>
      <w:r>
        <w:t xml:space="preserve"/>
      </w:r>
    </w:p>
    <w:p>
      <w:pPr>
        <w:pStyle w:val="Heading2"/>
      </w:pPr>
      <w:r>
        <w:rPr>
          <w:rFonts w:ascii="Arial" w:cs="Arial" w:eastAsia="Arial" w:hAnsi="Arial"/>
          <w:b/>
          <w:bCs/>
          <w:color w:val="212529"/>
          <w:sz w:val="28"/>
          <w:szCs w:val="28"/>
        </w:rPr>
        <w:t xml:space="preserve">6.3 Convenzioni Critiche del Codice</w:t>
      </w:r>
    </w:p>
    <w:p>
      <w:pPr>
        <w:pStyle w:val="ListParagraph"/>
        <w:numPr>
          <w:ilvl w:val="0"/>
          <w:numId w:val="2"/>
        </w:numPr>
      </w:pPr>
      <w:r>
        <w:rPr>
          <w:rFonts w:ascii="Arial" w:cs="Arial" w:eastAsia="Arial" w:hAnsi="Arial"/>
          <w:color w:val="212529"/>
          <w:sz w:val="22"/>
          <w:szCs w:val="22"/>
        </w:rPr>
        <w:t xml:space="preserve">normalizeBody(): converte PascalCase/camelCase → snake_case. TUTTI i POST passano per normalizeBody.</w:t>
      </w:r>
    </w:p>
    <w:p>
      <w:pPr>
        <w:pStyle w:val="ListParagraph"/>
        <w:numPr>
          <w:ilvl w:val="0"/>
          <w:numId w:val="2"/>
        </w:numPr>
      </w:pPr>
      <w:r>
        <w:rPr>
          <w:rFonts w:ascii="Arial" w:cs="Arial" w:eastAsia="Arial" w:hAnsi="Arial"/>
          <w:color w:val="212529"/>
          <w:sz w:val="22"/>
          <w:szCs w:val="22"/>
        </w:rPr>
        <w:t xml:space="preserve">pascalizeRecord(): converte snake_case → PascalCase per il frontend. Il frontend legge SEMPRE PascalCase.</w:t>
      </w:r>
    </w:p>
    <w:p>
      <w:pPr>
        <w:pStyle w:val="ListParagraph"/>
        <w:numPr>
          <w:ilvl w:val="0"/>
          <w:numId w:val="2"/>
        </w:numPr>
      </w:pPr>
      <w:r>
        <w:rPr>
          <w:rFonts w:ascii="Arial" w:cs="Arial" w:eastAsia="Arial" w:hAnsi="Arial"/>
          <w:color w:val="212529"/>
          <w:sz w:val="22"/>
          <w:szCs w:val="22"/>
        </w:rPr>
        <w:t xml:space="preserve">getFields(): estrae campi dal body, gestisce body.data wrapper e body flat.</w:t>
      </w:r>
    </w:p>
    <w:p>
      <w:pPr>
        <w:pStyle w:val="ListParagraph"/>
        <w:numPr>
          <w:ilvl w:val="0"/>
          <w:numId w:val="2"/>
        </w:numPr>
      </w:pPr>
      <w:r>
        <w:rPr>
          <w:rFonts w:ascii="Arial" w:cs="Arial" w:eastAsia="Arial" w:hAnsi="Arial"/>
          <w:color w:val="212529"/>
          <w:sz w:val="22"/>
          <w:szCs w:val="22"/>
        </w:rPr>
        <w:t xml:space="preserve">VALID_PIANO_TRANSITIONS e VALID_URGENZA_TRANSITIONS: state machine con validateTransition().</w:t>
      </w:r>
    </w:p>
    <w:p>
      <w:pPr>
        <w:pStyle w:val="ListParagraph"/>
        <w:numPr>
          <w:ilvl w:val="0"/>
          <w:numId w:val="2"/>
        </w:numPr>
      </w:pPr>
      <w:r>
        <w:rPr>
          <w:rFonts w:ascii="Arial" w:cs="Arial" w:eastAsia="Arial" w:hAnsi="Arial"/>
          <w:color w:val="212529"/>
          <w:sz w:val="22"/>
          <w:szCs w:val="22"/>
        </w:rPr>
        <w:t xml:space="preserve">sb() helper Supabase: limit max 1000 righe per query.</w:t>
      </w:r>
    </w:p>
    <w:p>
      <w:pPr>
        <w:pStyle w:val="ListParagraph"/>
        <w:numPr>
          <w:ilvl w:val="0"/>
          <w:numId w:val="2"/>
        </w:numPr>
      </w:pPr>
      <w:r>
        <w:rPr>
          <w:rFonts w:ascii="Arial" w:cs="Arial" w:eastAsia="Arial" w:hAnsi="Arial"/>
          <w:color w:val="212529"/>
          <w:sz w:val="22"/>
          <w:szCs w:val="22"/>
        </w:rPr>
        <w:t xml:space="preserve">CORS mutable global: corsHeaders aggiornato da setCorsForRequest() a ogni richiesta.</w:t>
      </w:r>
    </w:p>
    <w:p>
      <w:pPr>
        <w:pStyle w:val="ListParagraph"/>
        <w:numPr>
          <w:ilvl w:val="0"/>
          <w:numId w:val="2"/>
        </w:numPr>
      </w:pPr>
      <w:r>
        <w:rPr>
          <w:rFonts w:ascii="Arial" w:cs="Arial" w:eastAsia="Arial" w:hAnsi="Arial"/>
          <w:color w:val="212529"/>
          <w:sz w:val="22"/>
          <w:szCs w:val="22"/>
        </w:rPr>
        <w:t xml:space="preserve">JWT_SECRET OBBLIGATORIO: se non configurato in CF Dashboard, tutti i login falliscono silenziosamente.</w:t>
      </w:r>
    </w:p>
    <w:p>
      <w:r>
        <w:t xml:space="preserve"/>
      </w:r>
    </w:p>
    <w:p>
      <w:pPr>
        <w:pStyle w:val="Heading2"/>
      </w:pPr>
      <w:r>
        <w:rPr>
          <w:rFonts w:ascii="Arial" w:cs="Arial" w:eastAsia="Arial" w:hAnsi="Arial"/>
          <w:b/>
          <w:bCs/>
          <w:color w:val="212529"/>
          <w:sz w:val="28"/>
          <w:szCs w:val="28"/>
        </w:rPr>
        <w:t xml:space="preserve">6.4 Cron Jobs (ogni 15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tblHeader/>
        </w:trPr>
        <w:tc>
          <w:tcPr>
            <w:tcW w:type="dxa" w:w="27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Job</w:t>
            </w:r>
          </w:p>
        </w:tc>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Funzione</w:t>
            </w:r>
          </w:p>
        </w:tc>
        <w:tc>
          <w:tcPr>
            <w:tcW w:type="dxa" w:w="38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Azione</w:t>
            </w:r>
          </w:p>
        </w:tc>
      </w:tr>
      <w:tr>
        <w:trPr>
          <w:tblHeader w:val="false"/>
        </w:trPr>
        <w:tc>
          <w:tcPr>
            <w:tcW w:type="dxa" w:w="27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checkInterventoReminders()</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Interventi domani senza tecnico</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Notifica admin</w:t>
            </w:r>
          </w:p>
        </w:tc>
      </w:tr>
      <w:tr>
        <w:trPr>
          <w:tblHeader w:val="false"/>
        </w:trPr>
        <w:tc>
          <w:tcPr>
            <w:tcW w:type="dxa" w:w="27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checkInterventoReminders()</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Interventi in ritardo (data passata, non completati)</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Notifica admin + tecnico</w:t>
            </w:r>
          </w:p>
        </w:tc>
      </w:tr>
      <w:tr>
        <w:trPr>
          <w:tblHeader w:val="false"/>
        </w:trPr>
        <w:tc>
          <w:tcPr>
            <w:tcW w:type="dxa" w:w="27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checkInterventoReminders()</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Ordini &gt;7gg in stato "richiesto"</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Reminder TG</w:t>
            </w:r>
          </w:p>
        </w:tc>
      </w:tr>
      <w:tr>
        <w:trPr>
          <w:tblHeader w:val="false"/>
        </w:trPr>
        <w:tc>
          <w:tcPr>
            <w:tcW w:type="dxa" w:w="27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checkSLAUrgenze()</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Calcola SLA per ogni urgenza aperta</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Aggiorna sla_stato, escalation se &gt;4h</w:t>
            </w:r>
          </w:p>
        </w:tc>
      </w:tr>
      <w:tr>
        <w:trPr>
          <w:tblHeader w:val="false"/>
        </w:trPr>
        <w:tc>
          <w:tcPr>
            <w:tcW w:type="dxa" w:w="27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checkPMExpiry()</w:t>
            </w:r>
          </w:p>
        </w:tc>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PM scaduti o in scadenza</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Riepilogo TG mattutino 7-8 AM Rome</w:t>
            </w:r>
          </w:p>
        </w:tc>
      </w:tr>
    </w:tbl>
    <w:p>
      <w:r>
        <w:br w:type="page"/>
      </w:r>
    </w:p>
    <w:p>
      <w:pPr>
        <w:pStyle w:val="Heading1"/>
      </w:pPr>
      <w:r>
        <w:rPr>
          <w:rFonts w:ascii="Arial" w:cs="Arial" w:eastAsia="Arial" w:hAnsi="Arial"/>
          <w:b/>
          <w:bCs/>
          <w:color w:val="C30A14"/>
          <w:sz w:val="36"/>
          <w:szCs w:val="36"/>
        </w:rPr>
        <w:t xml:space="preserve">7. Database Schema</w:t>
      </w:r>
    </w:p>
    <w:p>
      <w:pPr>
        <w:pBdr>
          <w:bottom w:val="single" w:color="C30A14" w:sz="8" w:space="2"/>
        </w:pBdr>
      </w:pPr>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026"/>
      </w:tblGrid>
      <w:tr>
        <w:trPr>
          <w:tblHeader/>
        </w:trPr>
        <w:tc>
          <w:tcPr>
            <w:tcW w:type="dxa" w:w="18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Tabella</w:t>
            </w:r>
          </w:p>
        </w:tc>
        <w:tc>
          <w:tcPr>
            <w:tcW w:type="dxa" w:w="2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Descrizione</w:t>
            </w:r>
          </w:p>
        </w:tc>
        <w:tc>
          <w:tcPr>
            <w:tcW w:type="dxa" w:w="2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Chiave</w:t>
            </w:r>
          </w:p>
        </w:tc>
        <w:tc>
          <w:tcPr>
            <w:tcW w:type="dxa" w:w="30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Note</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utenti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Tecnici e admin</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(TEC_xxx, USR001)</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Ruolo: tecnico/caposquadra/admin</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clienti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Aziende/allevamenti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(CLI_xxx)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 lat/lng per mappa</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macchine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Robot Lely installati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(MAC_xxx)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Collegata a cliente, con tagliandi</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piano</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Interventi pianificati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(INT_xxx)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State machine 5 stati</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urgenze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Urgenze/emergenze</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(URG_xxx)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State machine 6 stati + SLA</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ordini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Ordini ricambi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(ORD_xxx)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State machine 6 stati</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automezzi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Furgoni tecnici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(FURG_x, AUT_xxx)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Assegnati a tecnici</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reperibilita</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Turni reperibilità</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(REP_xxx)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Data inizio/fine per tecnico</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trasferte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Trasferte multi-giorno</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(TRA_xxx)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Multi-tecnico, con automezzo</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installazioni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Nuove installazioni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(INS_xxx)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Durata settimane</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notifiche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Notifiche in-app</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(NOT_xxx)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Letta/non letta per utente</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chat_messaggi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Messaggi TG</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(MSG_xxx)</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Storico bot Telegram</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workflow_log</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Audit trail completo</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(auto)</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Ogni operazione tracciata</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kpi_snapshot</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Snapshot KPI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 (auto)</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Generato da cron ogni 15min</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sla_config</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Config SLA per priorità</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Ore risposta per livello</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config</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Configurazione app</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chiave</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Key-value per feature toggles e AI</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anagrafica_assets</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Master data da LSSA</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Import provider PM</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checklist_template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Template checklist</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Per tipo intervento</w:t>
            </w:r>
          </w:p>
        </w:tc>
      </w:tr>
      <w:tr>
        <w:trPr>
          <w:tblHeader w:val="false"/>
        </w:trPr>
        <w:tc>
          <w:tcPr>
            <w:tcW w:type="dxa" w:w="18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documenti</w:t>
            </w:r>
          </w:p>
        </w:tc>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Allegati</w:t>
            </w:r>
          </w:p>
        </w:tc>
        <w:tc>
          <w:tcPr>
            <w:tcW w:type="dxa" w:w="2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w:t>
            </w:r>
          </w:p>
        </w:tc>
        <w:tc>
          <w:tcPr>
            <w:tcW w:type="dxa" w:w="30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URL + metadata</w:t>
            </w:r>
          </w:p>
        </w:tc>
      </w:tr>
    </w:tbl>
    <w:p>
      <w:r>
        <w:t xml:space="preserve"/>
      </w:r>
    </w:p>
    <w:p>
      <w:r>
        <w:rPr>
          <w:rFonts w:ascii="Arial" w:cs="Arial" w:eastAsia="Arial" w:hAnsi="Arial"/>
          <w:color w:val="212529"/>
          <w:sz w:val="22"/>
          <w:szCs w:val="22"/>
        </w:rPr>
        <w:t xml:space="preserve">Tutte le tabelle hanno: tenant_id (multi-tenant ready), obsoleto (soft delete), created_at, updated_at.</w:t>
      </w:r>
    </w:p>
    <w:p>
      <w:r>
        <w:br w:type="page"/>
      </w:r>
    </w:p>
    <w:p>
      <w:pPr>
        <w:pStyle w:val="Heading1"/>
      </w:pPr>
      <w:r>
        <w:rPr>
          <w:rFonts w:ascii="Arial" w:cs="Arial" w:eastAsia="Arial" w:hAnsi="Arial"/>
          <w:b/>
          <w:bCs/>
          <w:color w:val="C30A14"/>
          <w:sz w:val="36"/>
          <w:szCs w:val="36"/>
        </w:rPr>
        <w:t xml:space="preserve">8. QA Report — Bug Audit Completo</w:t>
      </w:r>
    </w:p>
    <w:p>
      <w:pPr>
        <w:pBdr>
          <w:bottom w:val="single" w:color="C30A14" w:sz="8" w:space="2"/>
        </w:pBdr>
      </w:pPr>
      <w:r>
        <w:t xml:space="preserve"/>
      </w:r>
    </w:p>
    <w:p>
      <w:r>
        <w:t xml:space="preserve"/>
      </w:r>
    </w:p>
    <w:p>
      <w:r>
        <w:rPr>
          <w:rFonts w:ascii="Arial" w:cs="Arial" w:eastAsia="Arial" w:hAnsi="Arial"/>
          <w:color w:val="212529"/>
          <w:sz w:val="22"/>
          <w:szCs w:val="22"/>
        </w:rPr>
        <w:t xml:space="preserve">Questa sezione documenta il QA visivo e code review completo eseguito su 18.819 righe di codice in data 5 Marzo 2026. Ogni bug è catalogato con severità, root cause e fix applicato.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EE2E6" w:sz="1"/>
              <w:left w:val="single" w:color="DEE2E6" w:sz="1"/>
              <w:bottom w:val="single" w:color="DEE2E6" w:sz="1"/>
              <w:right w:val="single" w:color="DEE2E6" w:sz="1"/>
            </w:tcBorders>
            <w:shd w:fill="ECFDF5" w:val="clear"/>
            <w:tcMar>
              <w:top w:type="dxa" w:w="160"/>
              <w:left w:type="dxa" w:w="240"/>
              <w:bottom w:type="dxa" w:w="160"/>
              <w:right w:type="dxa" w:w="240"/>
            </w:tcMar>
          </w:tcPr>
          <w:p>
            <w:r>
              <w:rPr>
                <w:rFonts w:ascii="Arial" w:cs="Arial" w:eastAsia="Arial" w:hAnsi="Arial"/>
                <w:b/>
                <w:bCs/>
                <w:color w:val="212529"/>
                <w:sz w:val="22"/>
                <w:szCs w:val="22"/>
              </w:rPr>
              <w:t xml:space="preserve">📊  Riepilogo Audit</w:t>
            </w:r>
          </w:p>
          <w:p>
            <w:pPr>
              <w:spacing w:before="60"/>
            </w:pPr>
            <w:r>
              <w:rPr>
                <w:rFonts w:ascii="Arial" w:cs="Arial" w:eastAsia="Arial" w:hAnsi="Arial"/>
                <w:color w:val="212529"/>
                <w:sz w:val="20"/>
                <w:szCs w:val="20"/>
              </w:rPr>
              <w:t xml:space="preserve">• File analizzati: 3 (admin_v1.html, cloudflare_worker.js, index_v2.html)</w:t>
            </w:r>
          </w:p>
          <w:p>
            <w:pPr>
              <w:spacing w:before="60"/>
            </w:pPr>
            <w:r>
              <w:rPr>
                <w:rFonts w:ascii="Arial" w:cs="Arial" w:eastAsia="Arial" w:hAnsi="Arial"/>
                <w:color w:val="212529"/>
                <w:sz w:val="20"/>
                <w:szCs w:val="20"/>
              </w:rPr>
              <w:t xml:space="preserve">• Righe totali: 18.819</w:t>
            </w:r>
          </w:p>
          <w:p>
            <w:pPr>
              <w:spacing w:before="60"/>
            </w:pPr>
            <w:r>
              <w:rPr>
                <w:rFonts w:ascii="Arial" w:cs="Arial" w:eastAsia="Arial" w:hAnsi="Arial"/>
                <w:color w:val="212529"/>
                <w:sz w:val="20"/>
                <w:szCs w:val="20"/>
              </w:rPr>
              <w:t xml:space="preserve">• Bug trovati e fixati questa sessione: 12</w:t>
            </w:r>
          </w:p>
          <w:p>
            <w:pPr>
              <w:spacing w:before="60"/>
            </w:pPr>
            <w:r>
              <w:rPr>
                <w:rFonts w:ascii="Arial" w:cs="Arial" w:eastAsia="Arial" w:hAnsi="Arial"/>
                <w:color w:val="212529"/>
                <w:sz w:val="20"/>
                <w:szCs w:val="20"/>
              </w:rPr>
              <w:t xml:space="preserve">• Bug totali fixati nelle ultime 5 sessioni: ~35</w:t>
            </w:r>
          </w:p>
          <w:p>
            <w:pPr>
              <w:spacing w:before="60"/>
            </w:pPr>
            <w:r>
              <w:rPr>
                <w:rFonts w:ascii="Arial" w:cs="Arial" w:eastAsia="Arial" w:hAnsi="Arial"/>
                <w:color w:val="212529"/>
                <w:sz w:val="20"/>
                <w:szCs w:val="20"/>
              </w:rPr>
              <w:t xml:space="preserve">• ZERO bug CRITICI rimanenti aperti</w:t>
            </w:r>
          </w:p>
        </w:tc>
      </w:tr>
    </w:tbl>
    <w:p>
      <w:r>
        <w:t xml:space="preserve"/>
      </w:r>
    </w:p>
    <w:p>
      <w:pPr>
        <w:pStyle w:val="Heading2"/>
      </w:pPr>
      <w:r>
        <w:rPr>
          <w:rFonts w:ascii="Arial" w:cs="Arial" w:eastAsia="Arial" w:hAnsi="Arial"/>
          <w:b/>
          <w:bCs/>
          <w:color w:val="212529"/>
          <w:sz w:val="28"/>
          <w:szCs w:val="28"/>
        </w:rPr>
        <w:t xml:space="preserve">8.1 Bug Fixati — Sessione Corrente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000"/>
        <w:gridCol w:w="1500"/>
        <w:gridCol w:w="3100"/>
        <w:gridCol w:w="3126"/>
      </w:tblGrid>
      <w:tr>
        <w:trPr>
          <w:tblHeader/>
        </w:trPr>
        <w:tc>
          <w:tcPr>
            <w:tcW w:type="dxa" w:w="3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w:t>
            </w:r>
          </w:p>
        </w:tc>
        <w:tc>
          <w:tcPr>
            <w:tcW w:type="dxa" w:w="1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Severità</w:t>
            </w:r>
          </w:p>
        </w:tc>
        <w:tc>
          <w:tcPr>
            <w:tcW w:type="dxa" w:w="1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Componente</w:t>
            </w:r>
          </w:p>
        </w:tc>
        <w:tc>
          <w:tcPr>
            <w:tcW w:type="dxa" w:w="31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Bug</w:t>
            </w:r>
          </w:p>
        </w:tc>
        <w:tc>
          <w:tcPr>
            <w:tcW w:type="dxa" w:w="31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Fix Applicato</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XSS: e.message non escaped in innerHTML (10 punti)</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escapeHtml(e.message) ovunque</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2</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Form field pollution — modalPiano: dati record precedente rimangono</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openNewPiano() pulisce tutti i campi mp*</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3</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Form field pollution — modalUrgenza: stessa issue</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openNewUrgenza() pulisce tutti i campi mu*</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4</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openModal(): modal si riapre già scrollata in fondo</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Aggiunto .modal-body scrollTop=0</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5</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toast(): nessun limite toast → overflow UI nelle operazioni batch</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Max 5 toast simultanei (rimuove vecchi)</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6</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onMonthDrop(): nessuna validazione tecnicoId o data</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Guard check tecnicoId e regex data prima di API call</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7</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cloudflare_worker.js</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batchDeletePiano mancante → bulk delete colpiva rate limiter</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Endpoint batchDeletePiano() array di ID in una sola chiamata</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8</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aiResult div: display:none → AI result non visibile dopo generazione</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aiResult.style.display='block' aggiunto</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9</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cloudflare_worker.js</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cascade: lastWorking shortcut saltava fallback → AI non disponibile</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Rimosso shortcut, cascade sempre completo</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10</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cloudflare_worker.js</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Engine disabling permanente anche su errori transitori</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Disabilita solo su 429/401/403, non su timeout</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11</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cloudflare_worker.js</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prompt fill-all-days → 210 interventi per 99 macchine</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Tagliandi-driven: 1 intervento per macchina</w:t>
            </w:r>
          </w:p>
        </w:tc>
      </w:tr>
      <w:tr>
        <w:trPr>
          <w:tblHeader w:val="false"/>
        </w:trPr>
        <w:tc>
          <w:tcPr>
            <w:tcW w:type="dxa" w:w="3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12</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1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admin_v1.html</w:t>
            </w:r>
          </w:p>
        </w:tc>
        <w:tc>
          <w:tcPr>
            <w:tcW w:type="dxa" w:w="31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prompt: tagliando con 2 tecnici (errato, solo affiancamento)</w:t>
            </w:r>
          </w:p>
        </w:tc>
        <w:tc>
          <w:tcPr>
            <w:tcW w:type="dxa" w:w="31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Regola esplicita: UN tagliando = 1 SOLO tecnico</w:t>
            </w:r>
          </w:p>
        </w:tc>
      </w:tr>
    </w:tbl>
    <w:p>
      <w:r>
        <w:t xml:space="preserve"/>
      </w:r>
    </w:p>
    <w:p>
      <w:pPr>
        <w:pStyle w:val="Heading2"/>
      </w:pPr>
      <w:r>
        <w:rPr>
          <w:rFonts w:ascii="Arial" w:cs="Arial" w:eastAsia="Arial" w:hAnsi="Arial"/>
          <w:b/>
          <w:bCs/>
          <w:color w:val="212529"/>
          <w:sz w:val="28"/>
          <w:szCs w:val="28"/>
        </w:rPr>
        <w:t xml:space="preserve">8.2 Bug Fixati — Sessioni Precedenti (Riepilogo)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3826"/>
      </w:tblGrid>
      <w:tr>
        <w:trPr>
          <w:tblHeader/>
        </w:trPr>
        <w:tc>
          <w:tcPr>
            <w:tcW w:type="dxa" w:w="1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Severità</w:t>
            </w:r>
          </w:p>
        </w:tc>
        <w:tc>
          <w:tcPr>
            <w:tcW w:type="dxa" w:w="4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Bug</w:t>
            </w:r>
          </w:p>
        </w:tc>
        <w:tc>
          <w:tcPr>
            <w:tcW w:type="dxa" w:w="38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Fix</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const today duplicato nello stesso scope — crash JS</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Rimosso duplicato</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goSec() non esisteva — navigazione rotta</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Sostituito con showSec() ovunque</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CORS over-engineering con dynCors per ogni handler</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Usato mutable global corsHeaders</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HIGH</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File Excel letto come DataURL invece di base64 binario</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Aggiunto parser SheetJS corretto</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Mappa vuota — clienti senza lat/lng non visibili</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Geocache 70+ città italiane</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getAll per tecnici mostrava tutti i dati (no RBAC)</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Filtro role-based per tecnici</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AI engines: FREE engines usati dopo quelli a pagamento</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Cascade riordinato: free first</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Senior constraint: spazio vs underscore nel match ruolo</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Regex corretta per match ruoli</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previewAIPlan nel bucket AI → rate limited</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Spostato su bucket default</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MED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Eliminazione singola batch: N call API → rate limit 429</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Sostituito con batchDeletePiano endpoint</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LOW</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Branding MRS: logo/favicon non aggiornati</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white_label_config.js aggiornato</w:t>
            </w:r>
          </w:p>
        </w:tc>
      </w:tr>
      <w:tr>
        <w:trPr>
          <w:tblHeader w:val="false"/>
        </w:trPr>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 LOW</w:t>
            </w:r>
          </w:p>
        </w:tc>
        <w:tc>
          <w:tcPr>
            <w:tcW w:type="dxa" w:w="4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Validazione reperibilità: date invertite accettate</w:t>
            </w:r>
          </w:p>
        </w:tc>
        <w:tc>
          <w:tcPr>
            <w:tcW w:type="dxa" w:w="38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Check data_inizio &lt; data_fine</w:t>
            </w:r>
          </w:p>
        </w:tc>
      </w:tr>
    </w:tbl>
    <w:p>
      <w:r>
        <w:br w:type="page"/>
      </w:r>
    </w:p>
    <w:p>
      <w:pPr>
        <w:pStyle w:val="Heading1"/>
      </w:pPr>
      <w:r>
        <w:rPr>
          <w:rFonts w:ascii="Arial" w:cs="Arial" w:eastAsia="Arial" w:hAnsi="Arial"/>
          <w:b/>
          <w:bCs/>
          <w:color w:val="C30A14"/>
          <w:sz w:val="36"/>
          <w:szCs w:val="36"/>
        </w:rPr>
        <w:t xml:space="preserve">9. Architettura e Flussi Dati</w:t>
      </w:r>
    </w:p>
    <w:p>
      <w:pPr>
        <w:pBdr>
          <w:bottom w:val="single" w:color="C30A14" w:sz="8" w:space="2"/>
        </w:pBdr>
      </w:pPr>
      <w:r>
        <w:t xml:space="preserve"/>
      </w:r>
    </w:p>
    <w:p>
      <w:r>
        <w:t xml:space="preserve"/>
      </w:r>
    </w:p>
    <w:p>
      <w:pPr>
        <w:pStyle w:val="Heading2"/>
      </w:pPr>
      <w:r>
        <w:rPr>
          <w:rFonts w:ascii="Arial" w:cs="Arial" w:eastAsia="Arial" w:hAnsi="Arial"/>
          <w:b/>
          <w:bCs/>
          <w:color w:val="212529"/>
          <w:sz w:val="28"/>
          <w:szCs w:val="28"/>
        </w:rPr>
        <w:t xml:space="preserve">9.1 Flusso Autenticazione</w:t>
      </w:r>
    </w:p>
    <w:p>
      <w:pPr>
        <w:pStyle w:val="ListParagraph"/>
        <w:numPr>
          <w:ilvl w:val="0"/>
          <w:numId w:val="2"/>
        </w:numPr>
      </w:pPr>
      <w:r>
        <w:rPr>
          <w:rFonts w:ascii="Arial" w:cs="Arial" w:eastAsia="Arial" w:hAnsi="Arial"/>
          <w:color w:val="212529"/>
          <w:sz w:val="22"/>
          <w:szCs w:val="22"/>
        </w:rPr>
        <w:t xml:space="preserve">Frontend invia POST {action: "login", username, password}</w:t>
      </w:r>
    </w:p>
    <w:p>
      <w:pPr>
        <w:pStyle w:val="ListParagraph"/>
        <w:numPr>
          <w:ilvl w:val="0"/>
          <w:numId w:val="2"/>
        </w:numPr>
      </w:pPr>
      <w:r>
        <w:rPr>
          <w:rFonts w:ascii="Arial" w:cs="Arial" w:eastAsia="Arial" w:hAnsi="Arial"/>
          <w:color w:val="212529"/>
          <w:sz w:val="22"/>
          <w:szCs w:val="22"/>
        </w:rPr>
        <w:t xml:space="preserve">Worker verifica hash PBKDF2 (SHA-256, 100.000 iterazioni, salt per-utente)</w:t>
      </w:r>
    </w:p>
    <w:p>
      <w:pPr>
        <w:pStyle w:val="ListParagraph"/>
        <w:numPr>
          <w:ilvl w:val="0"/>
          <w:numId w:val="2"/>
        </w:numPr>
      </w:pPr>
      <w:r>
        <w:rPr>
          <w:rFonts w:ascii="Arial" w:cs="Arial" w:eastAsia="Arial" w:hAnsi="Arial"/>
          <w:color w:val="212529"/>
          <w:sz w:val="22"/>
          <w:szCs w:val="22"/>
        </w:rPr>
        <w:t xml:space="preserve">Se ok: emette JWT firmato con JWT_SECRET (HS256, scadenza 12h o 30gg)</w:t>
      </w:r>
    </w:p>
    <w:p>
      <w:pPr>
        <w:pStyle w:val="ListParagraph"/>
        <w:numPr>
          <w:ilvl w:val="0"/>
          <w:numId w:val="2"/>
        </w:numPr>
      </w:pPr>
      <w:r>
        <w:rPr>
          <w:rFonts w:ascii="Arial" w:cs="Arial" w:eastAsia="Arial" w:hAnsi="Arial"/>
          <w:color w:val="212529"/>
          <w:sz w:val="22"/>
          <w:szCs w:val="22"/>
        </w:rPr>
        <w:t xml:space="preserve">Frontend salva JWT in localStorage e lo invia come Bearer in tutti i POST successivi</w:t>
      </w:r>
    </w:p>
    <w:p>
      <w:pPr>
        <w:pStyle w:val="ListParagraph"/>
        <w:numPr>
          <w:ilvl w:val="0"/>
          <w:numId w:val="2"/>
        </w:numPr>
      </w:pPr>
      <w:r>
        <w:rPr>
          <w:rFonts w:ascii="Arial" w:cs="Arial" w:eastAsia="Arial" w:hAnsi="Arial"/>
          <w:color w:val="212529"/>
          <w:sz w:val="22"/>
          <w:szCs w:val="22"/>
        </w:rPr>
        <w:t xml:space="preserve">Worker verifica JWT a ogni richiesta con verifyJWT() — null → 401</w:t>
      </w:r>
    </w:p>
    <w:p>
      <w:r>
        <w:t xml:space="preserve"/>
      </w:r>
    </w:p>
    <w:p>
      <w:pPr>
        <w:pStyle w:val="Heading2"/>
      </w:pPr>
      <w:r>
        <w:rPr>
          <w:rFonts w:ascii="Arial" w:cs="Arial" w:eastAsia="Arial" w:hAnsi="Arial"/>
          <w:b/>
          <w:bCs/>
          <w:color w:val="212529"/>
          <w:sz w:val="28"/>
          <w:szCs w:val="28"/>
        </w:rPr>
        <w:t xml:space="preserve">9.2 Flusso AI Planner</w:t>
      </w:r>
    </w:p>
    <w:p>
      <w:pPr>
        <w:pStyle w:val="ListParagraph"/>
        <w:numPr>
          <w:ilvl w:val="0"/>
          <w:numId w:val="2"/>
        </w:numPr>
      </w:pPr>
      <w:r>
        <w:rPr>
          <w:rFonts w:ascii="Arial" w:cs="Arial" w:eastAsia="Arial" w:hAnsi="Arial"/>
          <w:color w:val="212529"/>
          <w:sz w:val="22"/>
          <w:szCs w:val="22"/>
        </w:rPr>
        <w:t xml:space="preserve">Admin: seleziona settimane, macchine target, vincoli → click "Genera Piano"</w:t>
      </w:r>
    </w:p>
    <w:p>
      <w:pPr>
        <w:pStyle w:val="ListParagraph"/>
        <w:numPr>
          <w:ilvl w:val="0"/>
          <w:numId w:val="2"/>
        </w:numPr>
      </w:pPr>
      <w:r>
        <w:rPr>
          <w:rFonts w:ascii="Arial" w:cs="Arial" w:eastAsia="Arial" w:hAnsi="Arial"/>
          <w:color w:val="212529"/>
          <w:sz w:val="22"/>
          <w:szCs w:val="22"/>
        </w:rPr>
        <w:t xml:space="preserve">Admin frontend apre SSE stream verso Worker /generateAIPlan</w:t>
      </w:r>
    </w:p>
    <w:p>
      <w:pPr>
        <w:pStyle w:val="ListParagraph"/>
        <w:numPr>
          <w:ilvl w:val="0"/>
          <w:numId w:val="2"/>
        </w:numPr>
      </w:pPr>
      <w:r>
        <w:rPr>
          <w:rFonts w:ascii="Arial" w:cs="Arial" w:eastAsia="Arial" w:hAnsi="Arial"/>
          <w:color w:val="212529"/>
          <w:sz w:val="22"/>
          <w:szCs w:val="22"/>
        </w:rPr>
        <w:t xml:space="preserve">Worker: legge DB (urgenze, tagliandi, vincoli, reperibilità, piano esistente)</w:t>
      </w:r>
    </w:p>
    <w:p>
      <w:pPr>
        <w:pStyle w:val="ListParagraph"/>
        <w:numPr>
          <w:ilvl w:val="0"/>
          <w:numId w:val="2"/>
        </w:numPr>
      </w:pPr>
      <w:r>
        <w:rPr>
          <w:rFonts w:ascii="Arial" w:cs="Arial" w:eastAsia="Arial" w:hAnsi="Arial"/>
          <w:color w:val="212529"/>
          <w:sz w:val="22"/>
          <w:szCs w:val="22"/>
        </w:rPr>
        <w:t xml:space="preserve">Worker: anonimizza nomi tecnici per GDPR (T1=Jacopo, T2=Anton...)</w:t>
      </w:r>
    </w:p>
    <w:p>
      <w:pPr>
        <w:pStyle w:val="ListParagraph"/>
        <w:numPr>
          <w:ilvl w:val="0"/>
          <w:numId w:val="2"/>
        </w:numPr>
      </w:pPr>
      <w:r>
        <w:rPr>
          <w:rFonts w:ascii="Arial" w:cs="Arial" w:eastAsia="Arial" w:hAnsi="Arial"/>
          <w:color w:val="212529"/>
          <w:sz w:val="22"/>
          <w:szCs w:val="22"/>
        </w:rPr>
        <w:t xml:space="preserve">Worker: invia prompt strutturato all'engine 1 (Gemini)</w:t>
      </w:r>
    </w:p>
    <w:p>
      <w:pPr>
        <w:pStyle w:val="ListParagraph"/>
        <w:numPr>
          <w:ilvl w:val="0"/>
          <w:numId w:val="2"/>
        </w:numPr>
      </w:pPr>
      <w:r>
        <w:rPr>
          <w:rFonts w:ascii="Arial" w:cs="Arial" w:eastAsia="Arial" w:hAnsi="Arial"/>
          <w:color w:val="212529"/>
          <w:sz w:val="22"/>
          <w:szCs w:val="22"/>
        </w:rPr>
        <w:t xml:space="preserve">Worker → SSE: progress events in tempo reale per ogni settimana generata</w:t>
      </w:r>
    </w:p>
    <w:p>
      <w:pPr>
        <w:pStyle w:val="ListParagraph"/>
        <w:numPr>
          <w:ilvl w:val="0"/>
          <w:numId w:val="2"/>
        </w:numPr>
      </w:pPr>
      <w:r>
        <w:rPr>
          <w:rFonts w:ascii="Arial" w:cs="Arial" w:eastAsia="Arial" w:hAnsi="Arial"/>
          <w:color w:val="212529"/>
          <w:sz w:val="22"/>
          <w:szCs w:val="22"/>
        </w:rPr>
        <w:t xml:space="preserve">Se engine 1 fallisce (429/timeout) → prova engine 2, poi 3... fino a 6</w:t>
      </w:r>
    </w:p>
    <w:p>
      <w:pPr>
        <w:pStyle w:val="ListParagraph"/>
        <w:numPr>
          <w:ilvl w:val="0"/>
          <w:numId w:val="2"/>
        </w:numPr>
      </w:pPr>
      <w:r>
        <w:rPr>
          <w:rFonts w:ascii="Arial" w:cs="Arial" w:eastAsia="Arial" w:hAnsi="Arial"/>
          <w:color w:val="212529"/>
          <w:sz w:val="22"/>
          <w:szCs w:val="22"/>
        </w:rPr>
        <w:t xml:space="preserve">Worker: postProcess() applica vincoli hard (assenze, no-junior-solo)</w:t>
      </w:r>
    </w:p>
    <w:p>
      <w:pPr>
        <w:pStyle w:val="ListParagraph"/>
        <w:numPr>
          <w:ilvl w:val="0"/>
          <w:numId w:val="2"/>
        </w:numPr>
      </w:pPr>
      <w:r>
        <w:rPr>
          <w:rFonts w:ascii="Arial" w:cs="Arial" w:eastAsia="Arial" w:hAnsi="Arial"/>
          <w:color w:val="212529"/>
          <w:sz w:val="22"/>
          <w:szCs w:val="22"/>
        </w:rPr>
        <w:t xml:space="preserve">Worker → SSE: type="result" con oggetto piano JSON</w:t>
      </w:r>
    </w:p>
    <w:p>
      <w:pPr>
        <w:pStyle w:val="ListParagraph"/>
        <w:numPr>
          <w:ilvl w:val="0"/>
          <w:numId w:val="2"/>
        </w:numPr>
      </w:pPr>
      <w:r>
        <w:rPr>
          <w:rFonts w:ascii="Arial" w:cs="Arial" w:eastAsia="Arial" w:hAnsi="Arial"/>
          <w:color w:val="212529"/>
          <w:sz w:val="22"/>
          <w:szCs w:val="22"/>
        </w:rPr>
        <w:t xml:space="preserve">Frontend: rendering HTML piano con card colorate per tecnico/tipo intervento</w:t>
      </w:r>
    </w:p>
    <w:p>
      <w:pPr>
        <w:pStyle w:val="ListParagraph"/>
        <w:numPr>
          <w:ilvl w:val="0"/>
          <w:numId w:val="2"/>
        </w:numPr>
      </w:pPr>
      <w:r>
        <w:rPr>
          <w:rFonts w:ascii="Arial" w:cs="Arial" w:eastAsia="Arial" w:hAnsi="Arial"/>
          <w:color w:val="212529"/>
          <w:sz w:val="22"/>
          <w:szCs w:val="22"/>
        </w:rPr>
        <w:t xml:space="preserve">Admin: review → "Applica" → apiCall(applyAIPlan, {piano}) → crea record nel DB</w:t>
      </w:r>
    </w:p>
    <w:p>
      <w:r>
        <w:t xml:space="preserve"/>
      </w:r>
    </w:p>
    <w:p>
      <w:pPr>
        <w:pStyle w:val="Heading2"/>
      </w:pPr>
      <w:r>
        <w:rPr>
          <w:rFonts w:ascii="Arial" w:cs="Arial" w:eastAsia="Arial" w:hAnsi="Arial"/>
          <w:b/>
          <w:bCs/>
          <w:color w:val="212529"/>
          <w:sz w:val="28"/>
          <w:szCs w:val="28"/>
        </w:rPr>
        <w:t xml:space="preserve">9.3 Flusso Urgenza (Admin + Mobile + Telegram)</w:t>
      </w:r>
    </w:p>
    <w:p>
      <w:pPr>
        <w:pStyle w:val="ListParagraph"/>
        <w:numPr>
          <w:ilvl w:val="0"/>
          <w:numId w:val="2"/>
        </w:numPr>
      </w:pPr>
      <w:r>
        <w:rPr>
          <w:rFonts w:ascii="Arial" w:cs="Arial" w:eastAsia="Arial" w:hAnsi="Arial"/>
          <w:color w:val="212529"/>
          <w:sz w:val="22"/>
          <w:szCs w:val="22"/>
        </w:rPr>
        <w:t xml:space="preserve">Creazione urgenza: admin dashboard O app tecnico O comando Telegram /segnala</w:t>
      </w:r>
    </w:p>
    <w:p>
      <w:pPr>
        <w:pStyle w:val="ListParagraph"/>
        <w:numPr>
          <w:ilvl w:val="0"/>
          <w:numId w:val="2"/>
        </w:numPr>
      </w:pPr>
      <w:r>
        <w:rPr>
          <w:rFonts w:ascii="Arial" w:cs="Arial" w:eastAsia="Arial" w:hAnsi="Arial"/>
          <w:color w:val="212529"/>
          <w:sz w:val="22"/>
          <w:szCs w:val="22"/>
        </w:rPr>
        <w:t xml:space="preserve">Worker createUrgenza: crea record stato=aperta, calcola SLA scadenza</w:t>
      </w:r>
    </w:p>
    <w:p>
      <w:pPr>
        <w:pStyle w:val="ListParagraph"/>
        <w:numPr>
          <w:ilvl w:val="0"/>
          <w:numId w:val="2"/>
        </w:numPr>
      </w:pPr>
      <w:r>
        <w:rPr>
          <w:rFonts w:ascii="Arial" w:cs="Arial" w:eastAsia="Arial" w:hAnsi="Arial"/>
          <w:color w:val="212529"/>
          <w:sz w:val="22"/>
          <w:szCs w:val="22"/>
        </w:rPr>
        <w:t xml:space="preserve">Worker → Telegram: notifica gruppo tecnici con dettagli urgenza</w:t>
      </w:r>
    </w:p>
    <w:p>
      <w:pPr>
        <w:pStyle w:val="ListParagraph"/>
        <w:numPr>
          <w:ilvl w:val="0"/>
          <w:numId w:val="2"/>
        </w:numPr>
      </w:pPr>
      <w:r>
        <w:rPr>
          <w:rFonts w:ascii="Arial" w:cs="Arial" w:eastAsia="Arial" w:hAnsi="Arial"/>
          <w:color w:val="212529"/>
          <w:sz w:val="22"/>
          <w:szCs w:val="22"/>
        </w:rPr>
        <w:t xml:space="preserve">Admin: openAssegna(urgenzaId) → seleziona tecnico → conferma</w:t>
      </w:r>
    </w:p>
    <w:p>
      <w:pPr>
        <w:pStyle w:val="ListParagraph"/>
        <w:numPr>
          <w:ilvl w:val="0"/>
          <w:numId w:val="2"/>
        </w:numPr>
      </w:pPr>
      <w:r>
        <w:rPr>
          <w:rFonts w:ascii="Arial" w:cs="Arial" w:eastAsia="Arial" w:hAnsi="Arial"/>
          <w:color w:val="212529"/>
          <w:sz w:val="22"/>
          <w:szCs w:val="22"/>
        </w:rPr>
        <w:t xml:space="preserve">Worker assignUrgenza: stato → assegnata, crea intervento in piano, notifica TG privato al tecnico</w:t>
      </w:r>
    </w:p>
    <w:p>
      <w:pPr>
        <w:pStyle w:val="ListParagraph"/>
        <w:numPr>
          <w:ilvl w:val="0"/>
          <w:numId w:val="2"/>
        </w:numPr>
      </w:pPr>
      <w:r>
        <w:rPr>
          <w:rFonts w:ascii="Arial" w:cs="Arial" w:eastAsia="Arial" w:hAnsi="Arial"/>
          <w:color w:val="212529"/>
          <w:sz w:val="22"/>
          <w:szCs w:val="22"/>
        </w:rPr>
        <w:t xml:space="preserve">Tecnico: riceve TG o push notification → /vado → /incorso → /risolto note</w:t>
      </w:r>
    </w:p>
    <w:p>
      <w:pPr>
        <w:pStyle w:val="ListParagraph"/>
        <w:numPr>
          <w:ilvl w:val="0"/>
          <w:numId w:val="2"/>
        </w:numPr>
      </w:pPr>
      <w:r>
        <w:rPr>
          <w:rFonts w:ascii="Arial" w:cs="Arial" w:eastAsia="Arial" w:hAnsi="Arial"/>
          <w:color w:val="212529"/>
          <w:sz w:val="22"/>
          <w:szCs w:val="22"/>
        </w:rPr>
        <w:t xml:space="preserve">Worker resolveUrgenza: stato → risolta → chiusa (dopo 24h o conferma admin)</w:t>
      </w:r>
    </w:p>
    <w:p>
      <w:pPr>
        <w:pStyle w:val="ListParagraph"/>
        <w:numPr>
          <w:ilvl w:val="0"/>
          <w:numId w:val="2"/>
        </w:numPr>
      </w:pPr>
      <w:r>
        <w:rPr>
          <w:rFonts w:ascii="Arial" w:cs="Arial" w:eastAsia="Arial" w:hAnsi="Arial"/>
          <w:color w:val="212529"/>
          <w:sz w:val="22"/>
          <w:szCs w:val="22"/>
        </w:rPr>
        <w:t xml:space="preserve">Cron ogni 15 min: se urgenza assegnata &gt;4h senza inizio → escalation TG</w:t>
      </w:r>
    </w:p>
    <w:p>
      <w:r>
        <w:br w:type="page"/>
      </w:r>
    </w:p>
    <w:p>
      <w:pPr>
        <w:pStyle w:val="Heading1"/>
      </w:pPr>
      <w:r>
        <w:rPr>
          <w:rFonts w:ascii="Arial" w:cs="Arial" w:eastAsia="Arial" w:hAnsi="Arial"/>
          <w:b/>
          <w:bCs/>
          <w:color w:val="C30A14"/>
          <w:sz w:val="36"/>
          <w:szCs w:val="36"/>
        </w:rPr>
        <w:t xml:space="preserve">10. Configurazione e Deploy</w:t>
      </w:r>
    </w:p>
    <w:p>
      <w:pPr>
        <w:pBdr>
          <w:bottom w:val="single" w:color="C30A14" w:sz="8" w:space="2"/>
        </w:pBdr>
      </w:pPr>
      <w:r>
        <w:t xml:space="preserve"/>
      </w:r>
    </w:p>
    <w:p>
      <w:r>
        <w:t xml:space="preserve"/>
      </w:r>
    </w:p>
    <w:p>
      <w:pPr>
        <w:pStyle w:val="Heading2"/>
      </w:pPr>
      <w:r>
        <w:rPr>
          <w:rFonts w:ascii="Arial" w:cs="Arial" w:eastAsia="Arial" w:hAnsi="Arial"/>
          <w:b/>
          <w:bCs/>
          <w:color w:val="212529"/>
          <w:sz w:val="28"/>
          <w:szCs w:val="28"/>
        </w:rPr>
        <w:t xml:space="preserve">10.1 Environment Variables Worker (CF Dashboard)</w:t>
      </w:r>
    </w:p>
    <w:p>
      <w:r>
        <w:rPr>
          <w:rFonts w:ascii="Arial" w:cs="Arial" w:eastAsia="Arial" w:hAnsi="Arial"/>
          <w:color w:val="212529"/>
          <w:sz w:val="22"/>
          <w:szCs w:val="22"/>
        </w:rPr>
        <w:t xml:space="preserve">Impostare in Cloudflare Dashboard → Workers → syntoniqa-mrs-api → Settings → Variables: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rPr>
          <w:tblHeader/>
        </w:trPr>
        <w:tc>
          <w:tcPr>
            <w:tcW w:type="dxa" w:w="2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Variabile</w:t>
            </w:r>
          </w:p>
        </w:tc>
        <w:tc>
          <w:tcPr>
            <w:tcW w:type="dxa" w:w="10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Tipo</w:t>
            </w:r>
          </w:p>
        </w:tc>
        <w:tc>
          <w:tcPr>
            <w:tcW w:type="dxa" w:w="12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Obbligatoria</w:t>
            </w:r>
          </w:p>
        </w:tc>
        <w:tc>
          <w:tcPr>
            <w:tcW w:type="dxa" w:w="46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Descrizione</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SUPABASE_URL</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URL</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https://sajzbanhkehkkhhgztkq.supabase.co</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SUPABASE_SERVICE_KEY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Service role key Supabase (accesso completo)</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TENANT_ID</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Text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UUID tenant MRS</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JWT_SECRET</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 ⚠️</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Firma JWT — OBBLIGATORIO o tutti i login falliscono</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GEMINI_KEY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Consigliata</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Chiave API Google Gemini 2.0 Flash</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CEREBRAS_KEY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Consigliata</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Fallback AI priorità 2</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GROQ_KEY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Consigliata</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Fallback AI priorità 3</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TELEGRAM_BOT_TOKEN</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Token bot @syntoniqa_bot</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TELEGRAM_CHAT_ID</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Text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-5236723213 (gruppo tecnici)</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TELEGRAM_WEBHOOK_SECRET</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Sicurezza webhook TG</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VAPID_PUBLIC_KEY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Text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Per Push</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Push notifications Web</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VAPID_PRIVATE_KEY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Per Push</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Push notifications Web</w:t>
            </w:r>
          </w:p>
        </w:tc>
      </w:tr>
      <w:tr>
        <w:trPr>
          <w:tblHeader w:val="false"/>
        </w:trPr>
        <w:tc>
          <w:tcPr>
            <w:tcW w:type="dxa" w:w="2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RESEND_API_KEY</w:t>
            </w:r>
          </w:p>
        </w:tc>
        <w:tc>
          <w:tcPr>
            <w:tcW w:type="dxa" w:w="10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Secret</w:t>
            </w:r>
          </w:p>
        </w:tc>
        <w:tc>
          <w:tcPr>
            <w:tcW w:type="dxa" w:w="12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Per Email</w:t>
            </w:r>
          </w:p>
        </w:tc>
        <w:tc>
          <w:tcPr>
            <w:tcW w:type="dxa" w:w="46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Email notifiche con Resend</w:t>
            </w:r>
          </w:p>
        </w:tc>
      </w:tr>
    </w:tbl>
    <w:p>
      <w:r>
        <w:t xml:space="preserve"/>
      </w:r>
    </w:p>
    <w:p>
      <w:pPr>
        <w:pStyle w:val="Heading2"/>
      </w:pPr>
      <w:r>
        <w:rPr>
          <w:rFonts w:ascii="Arial" w:cs="Arial" w:eastAsia="Arial" w:hAnsi="Arial"/>
          <w:b/>
          <w:bCs/>
          <w:color w:val="212529"/>
          <w:sz w:val="28"/>
          <w:szCs w:val="28"/>
        </w:rPr>
        <w:t xml:space="preserve">10.2 Comandi Deploy</w:t>
      </w:r>
    </w:p>
    <w:p>
      <w:pPr>
        <w:shd w:fill="f1f5f9" w:val="clear"/>
        <w:spacing w:after="0" w:before="0" w:line="240"/>
        <w:ind w:left="360"/>
      </w:pPr>
      <w:r>
        <w:rPr>
          <w:rFonts w:ascii="Courier New" w:cs="Courier New" w:eastAsia="Courier New" w:hAnsi="Courier New"/>
          <w:color w:val="1e293b"/>
          <w:sz w:val="18"/>
          <w:szCs w:val="18"/>
        </w:rPr>
        <w:t xml:space="preserve"># Solo Worker (backend)</w:t>
      </w:r>
    </w:p>
    <w:p>
      <w:pPr>
        <w:shd w:fill="f1f5f9" w:val="clear"/>
        <w:spacing w:after="0" w:before="0" w:line="240"/>
        <w:ind w:left="360"/>
      </w:pPr>
      <w:r>
        <w:rPr>
          <w:rFonts w:ascii="Courier New" w:cs="Courier New" w:eastAsia="Courier New" w:hAnsi="Courier New"/>
          <w:color w:val="1e293b"/>
          <w:sz w:val="18"/>
          <w:szCs w:val="18"/>
        </w:rPr>
        <w:t xml:space="preserve">CLOUDFLARE_API_TOKEN=&lt;token&gt; npx wrangler deploy</w:t>
      </w:r>
    </w:p>
    <w:p>
      <w:r>
        <w:t xml:space="preserve"/>
      </w:r>
    </w:p>
    <w:p>
      <w:pPr>
        <w:shd w:fill="f1f5f9" w:val="clear"/>
        <w:spacing w:after="0" w:before="0" w:line="240"/>
        <w:ind w:left="360"/>
      </w:pPr>
      <w:r>
        <w:rPr>
          <w:rFonts w:ascii="Courier New" w:cs="Courier New" w:eastAsia="Courier New" w:hAnsi="Courier New"/>
          <w:color w:val="1e293b"/>
          <w:sz w:val="18"/>
          <w:szCs w:val="18"/>
        </w:rPr>
        <w:t xml:space="preserve"># Solo Frontend (GitHub Pages si aggiorna automaticamente)</w:t>
      </w:r>
    </w:p>
    <w:p>
      <w:pPr>
        <w:shd w:fill="f1f5f9" w:val="clear"/>
        <w:spacing w:after="0" w:before="0" w:line="240"/>
        <w:ind w:left="360"/>
      </w:pPr>
      <w:r>
        <w:rPr>
          <w:rFonts w:ascii="Courier New" w:cs="Courier New" w:eastAsia="Courier New" w:hAnsi="Courier New"/>
          <w:color w:val="1e293b"/>
          <w:sz w:val="18"/>
          <w:szCs w:val="18"/>
        </w:rPr>
        <w:t xml:space="preserve">git add admin_v1.html index_v2.html white_label_config.js</w:t>
      </w:r>
    </w:p>
    <w:p>
      <w:pPr>
        <w:shd w:fill="f1f5f9" w:val="clear"/>
        <w:spacing w:after="0" w:before="0" w:line="240"/>
        <w:ind w:left="360"/>
      </w:pPr>
      <w:r>
        <w:rPr>
          <w:rFonts w:ascii="Courier New" w:cs="Courier New" w:eastAsia="Courier New" w:hAnsi="Courier New"/>
          <w:color w:val="1e293b"/>
          <w:sz w:val="18"/>
          <w:szCs w:val="18"/>
        </w:rPr>
        <w:t xml:space="preserve">git commit -m "fix: descrizione"</w:t>
      </w:r>
    </w:p>
    <w:p>
      <w:pPr>
        <w:shd w:fill="f1f5f9" w:val="clear"/>
        <w:spacing w:after="0" w:before="0" w:line="240"/>
        <w:ind w:left="360"/>
      </w:pPr>
      <w:r>
        <w:rPr>
          <w:rFonts w:ascii="Courier New" w:cs="Courier New" w:eastAsia="Courier New" w:hAnsi="Courier New"/>
          <w:color w:val="1e293b"/>
          <w:sz w:val="18"/>
          <w:szCs w:val="18"/>
        </w:rPr>
        <w:t xml:space="preserve">git push origin main</w:t>
      </w:r>
    </w:p>
    <w:p>
      <w:r>
        <w:t xml:space="preserve"/>
      </w:r>
    </w:p>
    <w:p>
      <w:pPr>
        <w:shd w:fill="f1f5f9" w:val="clear"/>
        <w:spacing w:after="0" w:before="0" w:line="240"/>
        <w:ind w:left="360"/>
      </w:pPr>
      <w:r>
        <w:rPr>
          <w:rFonts w:ascii="Courier New" w:cs="Courier New" w:eastAsia="Courier New" w:hAnsi="Courier New"/>
          <w:color w:val="1e293b"/>
          <w:sz w:val="18"/>
          <w:szCs w:val="18"/>
        </w:rPr>
        <w:t xml:space="preserve"># Entrambi in sequenza</w:t>
      </w:r>
    </w:p>
    <w:p>
      <w:pPr>
        <w:shd w:fill="f1f5f9" w:val="clear"/>
        <w:spacing w:after="0" w:before="0" w:line="240"/>
        <w:ind w:left="360"/>
      </w:pPr>
      <w:r>
        <w:rPr>
          <w:rFonts w:ascii="Courier New" w:cs="Courier New" w:eastAsia="Courier New" w:hAnsi="Courier New"/>
          <w:color w:val="1e293b"/>
          <w:sz w:val="18"/>
          <w:szCs w:val="18"/>
        </w:rPr>
        <w:t xml:space="preserve">CLOUDFLARE_API_TOKEN=&lt;token&gt; npx wrangler deploy &amp;&amp; \</w:t>
      </w:r>
    </w:p>
    <w:p>
      <w:pPr>
        <w:shd w:fill="f1f5f9" w:val="clear"/>
        <w:spacing w:after="0" w:before="0" w:line="240"/>
        <w:ind w:left="360"/>
      </w:pPr>
      <w:r>
        <w:rPr>
          <w:rFonts w:ascii="Courier New" w:cs="Courier New" w:eastAsia="Courier New" w:hAnsi="Courier New"/>
          <w:color w:val="1e293b"/>
          <w:sz w:val="18"/>
          <w:szCs w:val="18"/>
        </w:rPr>
        <w:t xml:space="preserve">git add -A &amp;&amp; git commit -m "feat: descrizione" &amp;&amp; git push origin main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EE2E6" w:sz="1"/>
              <w:left w:val="single" w:color="DEE2E6" w:sz="1"/>
              <w:bottom w:val="single" w:color="DEE2E6" w:sz="1"/>
              <w:right w:val="single" w:color="DEE2E6" w:sz="1"/>
            </w:tcBorders>
            <w:shd w:fill="FEF2F2" w:val="clear"/>
            <w:tcMar>
              <w:top w:type="dxa" w:w="160"/>
              <w:left w:type="dxa" w:w="240"/>
              <w:bottom w:type="dxa" w:w="160"/>
              <w:right w:type="dxa" w:w="240"/>
            </w:tcMar>
          </w:tcPr>
          <w:p>
            <w:r>
              <w:rPr>
                <w:rFonts w:ascii="Arial" w:cs="Arial" w:eastAsia="Arial" w:hAnsi="Arial"/>
                <w:b/>
                <w:bCs/>
                <w:color w:val="212529"/>
                <w:sz w:val="22"/>
                <w:szCs w:val="22"/>
              </w:rPr>
              <w:t xml:space="preserve">⚠️  ATTENZIONE — Deploy Obbligatorio</w:t>
            </w:r>
          </w:p>
          <w:p>
            <w:pPr>
              <w:spacing w:before="60"/>
            </w:pPr>
            <w:r>
              <w:rPr>
                <w:rFonts w:ascii="Arial" w:cs="Arial" w:eastAsia="Arial" w:hAnsi="Arial"/>
                <w:color w:val="212529"/>
                <w:sz w:val="20"/>
                <w:szCs w:val="20"/>
              </w:rPr>
              <w:t xml:space="preserve">Ci sono 10+ commit su GitHub NON ancora deployati sul Worker in produzione.</w:t>
            </w:r>
          </w:p>
          <w:p>
            <w:pPr>
              <w:spacing w:before="60"/>
            </w:pPr>
            <w:r>
              <w:rPr>
                <w:rFonts w:ascii="Arial" w:cs="Arial" w:eastAsia="Arial" w:hAnsi="Arial"/>
                <w:color w:val="212529"/>
                <w:sz w:val="20"/>
                <w:szCs w:val="20"/>
              </w:rPr>
              <w:t xml:space="preserve">Il Worker in produzione è VECCHIO — tutte le fix backend sono invisibili finché non si esegue:</w:t>
            </w:r>
          </w:p>
          <w:p>
            <w:pPr>
              <w:spacing w:before="60"/>
            </w:pPr>
            <w:r>
              <w:rPr>
                <w:rFonts w:ascii="Arial" w:cs="Arial" w:eastAsia="Arial" w:hAnsi="Arial"/>
                <w:color w:val="212529"/>
                <w:sz w:val="20"/>
                <w:szCs w:val="20"/>
              </w:rPr>
              <w:t xml:space="preserve">   CLOUDFLARE_API_TOKEN=&lt;token&gt; npx wrangler deploy</w:t>
            </w:r>
          </w:p>
          <w:p>
            <w:pPr>
              <w:spacing w:before="60"/>
            </w:pPr>
            <w:r>
              <w:rPr>
                <w:rFonts w:ascii="Arial" w:cs="Arial" w:eastAsia="Arial" w:hAnsi="Arial"/>
                <w:color w:val="212529"/>
                <w:sz w:val="20"/>
                <w:szCs w:val="20"/>
              </w:rPr>
              <w:t xml:space="preserve">Questo comando va eseguito DAL MAC di Marcello (non dalla VM).</w:t>
            </w:r>
          </w:p>
        </w:tc>
      </w:tr>
    </w:tbl>
    <w:p>
      <w:r>
        <w:br w:type="page"/>
      </w:r>
    </w:p>
    <w:p>
      <w:pPr>
        <w:pStyle w:val="Heading1"/>
      </w:pPr>
      <w:r>
        <w:rPr>
          <w:rFonts w:ascii="Arial" w:cs="Arial" w:eastAsia="Arial" w:hAnsi="Arial"/>
          <w:b/>
          <w:bCs/>
          <w:color w:val="C30A14"/>
          <w:sz w:val="36"/>
          <w:szCs w:val="36"/>
        </w:rPr>
        <w:t xml:space="preserve">11. Sviluppi Raccomandati</w:t>
      </w:r>
    </w:p>
    <w:p>
      <w:pPr>
        <w:pBdr>
          <w:bottom w:val="single" w:color="C30A14" w:sz="8" w:space="2"/>
        </w:pBdr>
      </w:pPr>
      <w:r>
        <w:t xml:space="preserve"/>
      </w:r>
    </w:p>
    <w:p>
      <w:r>
        <w:t xml:space="preserve"/>
      </w:r>
    </w:p>
    <w:p>
      <w:pPr>
        <w:pStyle w:val="Heading2"/>
      </w:pPr>
      <w:r>
        <w:rPr>
          <w:rFonts w:ascii="Arial" w:cs="Arial" w:eastAsia="Arial" w:hAnsi="Arial"/>
          <w:b/>
          <w:bCs/>
          <w:color w:val="212529"/>
          <w:sz w:val="28"/>
          <w:szCs w:val="28"/>
        </w:rPr>
        <w:t xml:space="preserve">11.1 Priorità Alta</w:t>
      </w:r>
    </w:p>
    <w:p>
      <w:pPr>
        <w:pStyle w:val="ListParagraph"/>
        <w:numPr>
          <w:ilvl w:val="0"/>
          <w:numId w:val="3"/>
        </w:numPr>
      </w:pPr>
      <w:r>
        <w:rPr>
          <w:rFonts w:ascii="Arial" w:cs="Arial" w:eastAsia="Arial" w:hAnsi="Arial"/>
          <w:color w:val="212529"/>
          <w:sz w:val="22"/>
          <w:szCs w:val="22"/>
        </w:rPr>
        <w:t xml:space="preserve">Service Worker offline completo: Cache-first per app shell, IndexedDB sync queue per form compilati offline — critico per tecnici in aree senza rete</w:t>
      </w:r>
    </w:p>
    <w:p>
      <w:pPr>
        <w:pStyle w:val="ListParagraph"/>
        <w:numPr>
          <w:ilvl w:val="0"/>
          <w:numId w:val="3"/>
        </w:numPr>
      </w:pPr>
      <w:r>
        <w:rPr>
          <w:rFonts w:ascii="Arial" w:cs="Arial" w:eastAsia="Arial" w:hAnsi="Arial"/>
          <w:color w:val="212529"/>
          <w:sz w:val="22"/>
          <w:szCs w:val="22"/>
        </w:rPr>
        <w:t xml:space="preserve">KPI personale tecnico: Pagina "Le mie statistiche" in app tecnico — interventi completati, ore lavorate, SLA compliance, grafico 7 giorni</w:t>
      </w:r>
    </w:p>
    <w:p>
      <w:pPr>
        <w:pStyle w:val="ListParagraph"/>
        <w:numPr>
          <w:ilvl w:val="0"/>
          <w:numId w:val="3"/>
        </w:numPr>
      </w:pPr>
      <w:r>
        <w:rPr>
          <w:rFonts w:ascii="Arial" w:cs="Arial" w:eastAsia="Arial" w:hAnsi="Arial"/>
          <w:color w:val="212529"/>
          <w:sz w:val="22"/>
          <w:szCs w:val="22"/>
        </w:rPr>
        <w:t xml:space="preserve">Rate limiting applicativo: Throttle per utente (non solo per IP) per prevenire abusi da sessioni diverse</w:t>
      </w:r>
    </w:p>
    <w:p>
      <w:r>
        <w:t xml:space="preserve"/>
      </w:r>
    </w:p>
    <w:p>
      <w:pPr>
        <w:pStyle w:val="Heading2"/>
      </w:pPr>
      <w:r>
        <w:rPr>
          <w:rFonts w:ascii="Arial" w:cs="Arial" w:eastAsia="Arial" w:hAnsi="Arial"/>
          <w:b/>
          <w:bCs/>
          <w:color w:val="212529"/>
          <w:sz w:val="28"/>
          <w:szCs w:val="28"/>
        </w:rPr>
        <w:t xml:space="preserve">11.2 Priorità Media</w:t>
      </w:r>
    </w:p>
    <w:p>
      <w:pPr>
        <w:pStyle w:val="ListParagraph"/>
        <w:numPr>
          <w:ilvl w:val="0"/>
          <w:numId w:val="3"/>
        </w:numPr>
      </w:pPr>
      <w:r>
        <w:rPr>
          <w:rFonts w:ascii="Arial" w:cs="Arial" w:eastAsia="Arial" w:hAnsi="Arial"/>
          <w:color w:val="212529"/>
          <w:sz w:val="22"/>
          <w:szCs w:val="22"/>
        </w:rPr>
        <w:t xml:space="preserve">Geocoding batch clienti: Endpoint geocodeAll per popolare lat/lng da indirizzo di tutti i clienti senza coordinate</w:t>
      </w:r>
    </w:p>
    <w:p>
      <w:pPr>
        <w:pStyle w:val="ListParagraph"/>
        <w:numPr>
          <w:ilvl w:val="0"/>
          <w:numId w:val="3"/>
        </w:numPr>
      </w:pPr>
      <w:r>
        <w:rPr>
          <w:rFonts w:ascii="Arial" w:cs="Arial" w:eastAsia="Arial" w:hAnsi="Arial"/>
          <w:color w:val="212529"/>
          <w:sz w:val="22"/>
          <w:szCs w:val="22"/>
        </w:rPr>
        <w:t xml:space="preserve">Foto intervento: Upload foto da tecnico durante intervento, associata a piano_id + visualizzazione in admin</w:t>
      </w:r>
    </w:p>
    <w:p>
      <w:pPr>
        <w:pStyle w:val="ListParagraph"/>
        <w:numPr>
          <w:ilvl w:val="0"/>
          <w:numId w:val="3"/>
        </w:numPr>
      </w:pPr>
      <w:r>
        <w:rPr>
          <w:rFonts w:ascii="Arial" w:cs="Arial" w:eastAsia="Arial" w:hAnsi="Arial"/>
          <w:color w:val="212529"/>
          <w:sz w:val="22"/>
          <w:szCs w:val="22"/>
        </w:rPr>
        <w:t xml:space="preserve">Report PDF mensile: Generazione automatica report PDF con KPI, interventi completati, urgenze risolte per management</w:t>
      </w:r>
    </w:p>
    <w:p>
      <w:pPr>
        <w:pStyle w:val="ListParagraph"/>
        <w:numPr>
          <w:ilvl w:val="0"/>
          <w:numId w:val="3"/>
        </w:numPr>
      </w:pPr>
      <w:r>
        <w:rPr>
          <w:rFonts w:ascii="Arial" w:cs="Arial" w:eastAsia="Arial" w:hAnsi="Arial"/>
          <w:color w:val="212529"/>
          <w:sz w:val="22"/>
          <w:szCs w:val="22"/>
        </w:rPr>
        <w:t xml:space="preserve">Push notifications UI: L'infrastruttura VAPID è pronta — serve UI subscribe/unsubscribe nell'app tecnico</w:t>
      </w:r>
    </w:p>
    <w:p>
      <w:r>
        <w:t xml:space="preserve"/>
      </w:r>
    </w:p>
    <w:p>
      <w:pPr>
        <w:pStyle w:val="Heading2"/>
      </w:pPr>
      <w:r>
        <w:rPr>
          <w:rFonts w:ascii="Arial" w:cs="Arial" w:eastAsia="Arial" w:hAnsi="Arial"/>
          <w:b/>
          <w:bCs/>
          <w:color w:val="212529"/>
          <w:sz w:val="28"/>
          <w:szCs w:val="28"/>
        </w:rPr>
        <w:t xml:space="preserve">11.3 Priorità Bassa</w:t>
      </w:r>
    </w:p>
    <w:p>
      <w:pPr>
        <w:pStyle w:val="ListParagraph"/>
        <w:numPr>
          <w:ilvl w:val="0"/>
          <w:numId w:val="3"/>
        </w:numPr>
      </w:pPr>
      <w:r>
        <w:rPr>
          <w:rFonts w:ascii="Arial" w:cs="Arial" w:eastAsia="Arial" w:hAnsi="Arial"/>
          <w:color w:val="212529"/>
          <w:sz w:val="22"/>
          <w:szCs w:val="22"/>
        </w:rPr>
        <w:t xml:space="preserve">Multi-tenant UI: Già predisposto con tenant_id, serve interfaccia gestione per onboarding nuovi clienti</w:t>
      </w:r>
    </w:p>
    <w:p>
      <w:pPr>
        <w:pStyle w:val="ListParagraph"/>
        <w:numPr>
          <w:ilvl w:val="0"/>
          <w:numId w:val="3"/>
        </w:numPr>
      </w:pPr>
      <w:r>
        <w:rPr>
          <w:rFonts w:ascii="Arial" w:cs="Arial" w:eastAsia="Arial" w:hAnsi="Arial"/>
          <w:color w:val="212529"/>
          <w:sz w:val="22"/>
          <w:szCs w:val="22"/>
        </w:rPr>
        <w:t xml:space="preserve">Export Power BI: Feature toggle già presente (default off), serve implementazione endpoint export</w:t>
      </w:r>
    </w:p>
    <w:p>
      <w:pPr>
        <w:pStyle w:val="ListParagraph"/>
        <w:numPr>
          <w:ilvl w:val="0"/>
          <w:numId w:val="3"/>
        </w:numPr>
      </w:pPr>
      <w:r>
        <w:rPr>
          <w:rFonts w:ascii="Arial" w:cs="Arial" w:eastAsia="Arial" w:hAnsi="Arial"/>
          <w:color w:val="212529"/>
          <w:sz w:val="22"/>
          <w:szCs w:val="22"/>
        </w:rPr>
        <w:t xml:space="preserve">Dark mode admin: CSS già in variabili, manca solo switch UI nella dashboard admin</w:t>
      </w:r>
    </w:p>
    <w:p>
      <w:r>
        <w:br w:type="page"/>
      </w:r>
    </w:p>
    <w:p>
      <w:pPr>
        <w:pStyle w:val="Heading1"/>
      </w:pPr>
      <w:r>
        <w:rPr>
          <w:rFonts w:ascii="Arial" w:cs="Arial" w:eastAsia="Arial" w:hAnsi="Arial"/>
          <w:b/>
          <w:bCs/>
          <w:color w:val="C30A14"/>
          <w:sz w:val="36"/>
          <w:szCs w:val="36"/>
        </w:rPr>
        <w:t xml:space="preserve">12. Glossario</w:t>
      </w:r>
    </w:p>
    <w:p>
      <w:pPr>
        <w:pBdr>
          <w:bottom w:val="single" w:color="C30A14" w:sz="8" w:space="2"/>
        </w:pBdr>
      </w:pPr>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Termine</w:t>
            </w:r>
          </w:p>
        </w:tc>
        <w:tc>
          <w:tcPr>
            <w:tcW w:type="dxa" w:w="6526"/>
            <w:tcBorders>
              <w:top w:val="single" w:color="DEE2E6" w:sz="1"/>
              <w:left w:val="single" w:color="DEE2E6" w:sz="1"/>
              <w:bottom w:val="single" w:color="DEE2E6" w:sz="1"/>
              <w:right w:val="single" w:color="DEE2E6" w:sz="1"/>
            </w:tcBorders>
            <w:shd w:fill="E9ECEF" w:val="clear"/>
            <w:tcMar>
              <w:top w:type="dxa" w:w="80"/>
              <w:left w:type="dxa" w:w="160"/>
              <w:bottom w:type="dxa" w:w="80"/>
              <w:right w:type="dxa" w:w="160"/>
            </w:tcMar>
          </w:tcPr>
          <w:p>
            <w:pPr>
              <w:jc w:val="left"/>
            </w:pPr>
            <w:r>
              <w:rPr>
                <w:rFonts w:ascii="Arial" w:cs="Arial" w:eastAsia="Arial" w:hAnsi="Arial"/>
                <w:b/>
                <w:bCs/>
                <w:color w:val="212529"/>
                <w:sz w:val="20"/>
                <w:szCs w:val="20"/>
              </w:rPr>
              <w:t xml:space="preserve">Significato</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Piano</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Intervento pianificato (tagliando, visita, installazione)</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Urgenza</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Guasto/emergenza segnalata da tecnico o cliente che richiede intervento non pianificato</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Tagliando / PM</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Preventive Maintenance — revisione periodica programmata del robot Lely</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SLA</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Service Level Agreement — tempo massimo entro cui un'urgenza deve essere presa in carico</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CapoSquadra</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Tecnico senior con accesso parziale alla dashboard admin</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FURG_x</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Identificativo furgone (veicolo di servizio del tecnico)</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INT_xxx</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Identificativo intervento piano (record in tabella piano)</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URG_xxx</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Identificativo urgenza (record in tabella urgenze)</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CLI_xxx / MAC_xxx</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Identificativo cliente / macchina</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M3</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Codice interno sistema gestionale LSSA/Bova per identificare asset e clienti</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SSE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Server-Sent Events — streaming dati dal worker al browser per l'AI planner</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VAPID</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Voluntary Application Server Identification — standard sicurezza per Web Push</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PBKDF2</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Password-Based Key Derivation Function 2 — algoritmo hash sicuro per password (100k iterazioni SHA-256)</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JWT</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JSON Web Token — token firmato usato per autenticazione stateless</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CF Worker</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Cloudflare Worker — funzione edge serverless eseguita vicino all'utente globalmente</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Supabase</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Backend-as-a-service PostgreSQL — database, API REST auto-generata, RLS</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wrangler</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CLI tool Cloudflare per deploy dei Workers</w:t>
            </w:r>
          </w:p>
        </w:tc>
      </w:tr>
      <w:tr>
        <w:trPr>
          <w:tblHeader w:val="false"/>
        </w:trPr>
        <w:tc>
          <w:tcPr>
            <w:tcW w:type="dxa" w:w="2500"/>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LLaVA</w:t>
            </w:r>
          </w:p>
        </w:tc>
        <w:tc>
          <w:tcPr>
            <w:tcW w:type="dxa" w:w="6526"/>
            <w:tcBorders>
              <w:top w:val="single" w:color="DEE2E6" w:sz="1"/>
              <w:left w:val="single" w:color="DEE2E6" w:sz="1"/>
              <w:bottom w:val="single" w:color="DEE2E6" w:sz="1"/>
              <w:right w:val="single" w:color="DEE2E6" w:sz="1"/>
            </w:tcBorders>
            <w:shd w:fill="FFFFFF" w:val="clear"/>
            <w:tcMar>
              <w:top w:type="dxa" w:w="80"/>
              <w:left w:type="dxa" w:w="160"/>
              <w:bottom w:type="dxa" w:w="80"/>
              <w:right w:type="dxa" w:w="160"/>
            </w:tcMar>
          </w:tcPr>
          <w:p>
            <w:pPr>
              <w:jc w:val="left"/>
            </w:pPr>
            <w:r>
              <w:rPr>
                <w:rFonts w:ascii="Arial" w:cs="Arial" w:eastAsia="Arial" w:hAnsi="Arial"/>
                <w:b w:val="false"/>
                <w:bCs w:val="false"/>
                <w:color w:val="212529"/>
                <w:sz w:val="20"/>
                <w:szCs w:val="20"/>
              </w:rPr>
              <w:t xml:space="preserve">Large Language and Vision Assistant — modello AI multimodale per analisi foto (Workers AI)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4"/>
      </w:pBdr>
      <w:jc w:val="right"/>
    </w:pPr>
    <w:r>
      <w:rPr>
        <w:rFonts w:ascii="Arial" w:cs="Arial" w:eastAsia="Arial" w:hAnsi="Arial"/>
        <w:color w:val="6B7280"/>
        <w:sz w:val="18"/>
        <w:szCs w:val="18"/>
      </w:rPr>
      <w:t xml:space="preserve">Pagina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0A14" w:sz="4" w:space="4"/>
      </w:pBdr>
    </w:pPr>
    <w:r>
      <w:rPr>
        <w:rFonts w:ascii="Arial" w:cs="Arial" w:eastAsia="Arial" w:hAnsi="Arial"/>
        <w:b/>
        <w:bCs/>
        <w:color w:val="C30A14"/>
        <w:sz w:val="18"/>
        <w:szCs w:val="18"/>
      </w:rPr>
      <w:t xml:space="preserve">Syntoniqa v1.0 — MRS Lely Center Emilia Romagna</w:t>
    </w:r>
    <w:r>
      <w:rPr>
        <w:rFonts w:ascii="Arial" w:cs="Arial" w:eastAsia="Arial" w:hAnsi="Arial"/>
        <w:color w:val="6B7280"/>
        <w:sz w:val="18"/>
        <w:szCs w:val="18"/>
      </w:rPr>
      <w:t xml:space="preserve">    |    Documento Tecnico Completo — Riservato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30A1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1252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2026-03-05T23:16:39.895Z</dcterms:created>
  <dcterms:modified xsi:type="dcterms:W3CDTF">2026-03-05T23:16:39.895Z</dcterms:modified>
</cp:coreProperties>
</file>

<file path=docProps/custom.xml><?xml version="1.0" encoding="utf-8"?>
<Properties xmlns="http://schemas.openxmlformats.org/officeDocument/2006/custom-properties" xmlns:vt="http://schemas.openxmlformats.org/officeDocument/2006/docPropsVTypes"/>
</file>