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4537B" w14:textId="77777777" w:rsidR="000E3484" w:rsidRPr="000E3484" w:rsidRDefault="000E3484" w:rsidP="000E3484">
      <w:pPr>
        <w:pStyle w:val="Titel"/>
        <w:rPr>
          <w:rFonts w:ascii="Cambria" w:hAnsi="Cambria"/>
          <w:sz w:val="48"/>
          <w:szCs w:val="24"/>
        </w:rPr>
      </w:pPr>
      <w:r w:rsidRPr="000E3484">
        <w:rPr>
          <w:rFonts w:ascii="Cambria" w:hAnsi="Cambria"/>
          <w:sz w:val="48"/>
          <w:szCs w:val="24"/>
        </w:rPr>
        <w:t xml:space="preserve">Opdracht - Veiling </w:t>
      </w:r>
    </w:p>
    <w:p w14:paraId="2AC385EE" w14:textId="77777777" w:rsidR="000E3484" w:rsidRPr="000E3484" w:rsidRDefault="000E3484" w:rsidP="000E3484">
      <w:pPr>
        <w:jc w:val="center"/>
        <w:rPr>
          <w:rFonts w:ascii="Cambria" w:hAnsi="Cambria"/>
        </w:rPr>
      </w:pPr>
    </w:p>
    <w:p w14:paraId="29F5B2D6" w14:textId="77777777" w:rsidR="000E3484" w:rsidRPr="000E3484" w:rsidRDefault="000E3484" w:rsidP="000E3484">
      <w:pPr>
        <w:rPr>
          <w:rStyle w:val="SubtitelTeken"/>
          <w:rFonts w:ascii="Cambria" w:hAnsi="Cambria"/>
        </w:rPr>
      </w:pPr>
    </w:p>
    <w:p w14:paraId="51DA7822" w14:textId="77777777" w:rsidR="000E3484" w:rsidRPr="000E3484" w:rsidRDefault="000E3484" w:rsidP="000E3484">
      <w:pPr>
        <w:rPr>
          <w:rStyle w:val="SubtitelTeken"/>
          <w:rFonts w:ascii="Cambria" w:hAnsi="Cambria"/>
        </w:rPr>
      </w:pPr>
    </w:p>
    <w:p w14:paraId="453F99A0" w14:textId="77777777" w:rsidR="000E3484" w:rsidRPr="000E3484" w:rsidRDefault="000E3484" w:rsidP="000E3484">
      <w:pPr>
        <w:jc w:val="center"/>
        <w:rPr>
          <w:rStyle w:val="SubtitelTeken"/>
          <w:rFonts w:ascii="Cambria" w:hAnsi="Cambria"/>
        </w:rPr>
      </w:pPr>
      <w:r w:rsidRPr="000E3484">
        <w:rPr>
          <w:rFonts w:ascii="Cambria" w:hAnsi="Cambria"/>
          <w:noProof/>
          <w:lang w:val="en-US"/>
        </w:rPr>
        <w:drawing>
          <wp:inline distT="0" distB="0" distL="0" distR="0" wp14:anchorId="09EE6B63" wp14:editId="1A9A78ED">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bookmarkStart w:id="0" w:name="_GoBack"/>
      <w:bookmarkEnd w:id="0"/>
    </w:p>
    <w:p w14:paraId="33F570D5" w14:textId="77777777" w:rsidR="000E3484" w:rsidRPr="000E3484" w:rsidRDefault="000E3484" w:rsidP="000E3484">
      <w:pPr>
        <w:rPr>
          <w:rStyle w:val="SubtitelTeken"/>
          <w:rFonts w:ascii="Cambria" w:hAnsi="Cambria"/>
        </w:rPr>
      </w:pPr>
    </w:p>
    <w:p w14:paraId="69F66FD2" w14:textId="77777777" w:rsidR="000E3484" w:rsidRPr="000E3484" w:rsidRDefault="000E3484" w:rsidP="000E3484">
      <w:pPr>
        <w:rPr>
          <w:rStyle w:val="SubtitelTeken"/>
          <w:rFonts w:ascii="Cambria" w:hAnsi="Cambria"/>
        </w:rPr>
      </w:pPr>
    </w:p>
    <w:p w14:paraId="2E2CC054" w14:textId="77777777" w:rsidR="000E3484" w:rsidRPr="000E3484" w:rsidRDefault="000E3484" w:rsidP="000E3484">
      <w:pPr>
        <w:rPr>
          <w:rStyle w:val="SubtitelTeken"/>
          <w:rFonts w:ascii="Cambria" w:hAnsi="Cambria"/>
        </w:rPr>
      </w:pPr>
    </w:p>
    <w:p w14:paraId="05DB25B8" w14:textId="77777777" w:rsidR="000E3484" w:rsidRPr="000E3484" w:rsidRDefault="000E3484" w:rsidP="000E3484">
      <w:pPr>
        <w:rPr>
          <w:rStyle w:val="SubtitelTeken"/>
          <w:rFonts w:ascii="Cambria" w:hAnsi="Cambria"/>
        </w:rPr>
      </w:pPr>
    </w:p>
    <w:p w14:paraId="4342B718" w14:textId="77777777" w:rsidR="000E3484" w:rsidRPr="000E3484" w:rsidRDefault="000E3484" w:rsidP="000E3484">
      <w:pPr>
        <w:rPr>
          <w:rStyle w:val="SubtitelTeken"/>
        </w:rPr>
      </w:pPr>
    </w:p>
    <w:p w14:paraId="7176F6D9" w14:textId="77777777" w:rsidR="000E3484" w:rsidRPr="000E3484" w:rsidRDefault="000E3484" w:rsidP="000E3484">
      <w:pPr>
        <w:rPr>
          <w:rStyle w:val="SubtitelTeken"/>
        </w:rPr>
      </w:pPr>
    </w:p>
    <w:p w14:paraId="7BE8C895" w14:textId="77777777" w:rsidR="000E3484" w:rsidRPr="000E3484" w:rsidRDefault="000E3484" w:rsidP="000E3484">
      <w:pPr>
        <w:rPr>
          <w:rStyle w:val="SubtitelTeken"/>
        </w:rPr>
      </w:pPr>
    </w:p>
    <w:p w14:paraId="2C63EFBF" w14:textId="77777777" w:rsidR="000E3484" w:rsidRDefault="000E3484" w:rsidP="000E3484">
      <w:pPr>
        <w:rPr>
          <w:rStyle w:val="SubtitelTeken"/>
        </w:rPr>
      </w:pPr>
    </w:p>
    <w:p w14:paraId="10F1305B" w14:textId="77777777" w:rsidR="000E3484" w:rsidRDefault="000E3484" w:rsidP="000E3484">
      <w:pPr>
        <w:rPr>
          <w:rStyle w:val="SubtitelTeken"/>
        </w:rPr>
      </w:pPr>
    </w:p>
    <w:p w14:paraId="0FD8CEDB" w14:textId="77777777" w:rsidR="000E3484" w:rsidRDefault="000E3484" w:rsidP="000E3484">
      <w:pPr>
        <w:rPr>
          <w:rStyle w:val="SubtitelTeken"/>
        </w:rPr>
      </w:pPr>
    </w:p>
    <w:p w14:paraId="0B845917" w14:textId="77777777" w:rsidR="000E3484" w:rsidRDefault="000E3484" w:rsidP="000E3484">
      <w:pPr>
        <w:rPr>
          <w:rStyle w:val="SubtitelTeken"/>
        </w:rPr>
      </w:pPr>
    </w:p>
    <w:p w14:paraId="6F5A7D4D" w14:textId="77777777" w:rsidR="000E3484" w:rsidRDefault="000E3484" w:rsidP="000E3484">
      <w:pPr>
        <w:rPr>
          <w:rStyle w:val="SubtitelTeken"/>
        </w:rPr>
      </w:pPr>
    </w:p>
    <w:p w14:paraId="7D85EAC8" w14:textId="77777777" w:rsidR="000E3484" w:rsidRPr="000E3484" w:rsidRDefault="000E3484" w:rsidP="000E3484">
      <w:pPr>
        <w:rPr>
          <w:rStyle w:val="SubtitelTeken"/>
        </w:rPr>
      </w:pPr>
      <w:r w:rsidRPr="000E3484">
        <w:rPr>
          <w:rStyle w:val="SubtitelTeken"/>
        </w:rPr>
        <w:t>Vak</w:t>
      </w:r>
      <w:r>
        <w:rPr>
          <w:rStyle w:val="SubtitelTeken"/>
        </w:rPr>
        <w:t>:</w:t>
      </w:r>
    </w:p>
    <w:p w14:paraId="158CE595" w14:textId="77777777" w:rsidR="000E3484" w:rsidRDefault="000E3484" w:rsidP="000E3484">
      <w:pPr>
        <w:rPr>
          <w:rFonts w:ascii="Cambria" w:hAnsi="Cambria"/>
        </w:rPr>
      </w:pPr>
      <w:r w:rsidRPr="000E3484">
        <w:rPr>
          <w:rFonts w:ascii="Cambria" w:hAnsi="Cambria"/>
        </w:rPr>
        <w:t>Internet technologie</w:t>
      </w:r>
    </w:p>
    <w:p w14:paraId="59504065" w14:textId="77777777" w:rsidR="000E3484" w:rsidRPr="000E3484" w:rsidRDefault="000E3484" w:rsidP="000E3484">
      <w:pPr>
        <w:rPr>
          <w:rFonts w:ascii="Cambria" w:hAnsi="Cambria"/>
        </w:rPr>
      </w:pPr>
    </w:p>
    <w:p w14:paraId="76C35687" w14:textId="77777777" w:rsidR="000E3484" w:rsidRPr="000E3484" w:rsidRDefault="000E3484" w:rsidP="000E3484">
      <w:pPr>
        <w:rPr>
          <w:rFonts w:ascii="Cambria" w:hAnsi="Cambria"/>
        </w:rPr>
      </w:pPr>
    </w:p>
    <w:p w14:paraId="3EDB7234" w14:textId="77777777" w:rsidR="000E3484" w:rsidRPr="000E3484" w:rsidRDefault="000E3484" w:rsidP="000E3484">
      <w:pPr>
        <w:pStyle w:val="Subtitel"/>
        <w:rPr>
          <w:rFonts w:ascii="Cambria" w:hAnsi="Cambria"/>
        </w:rPr>
      </w:pPr>
      <w:r w:rsidRPr="000E3484">
        <w:rPr>
          <w:rFonts w:ascii="Cambria" w:hAnsi="Cambria"/>
        </w:rPr>
        <w:t>Begeleidende docent:</w:t>
      </w:r>
    </w:p>
    <w:p w14:paraId="03B903CB" w14:textId="77777777" w:rsidR="000E3484" w:rsidRDefault="000E3484" w:rsidP="000E3484">
      <w:pPr>
        <w:rPr>
          <w:rFonts w:ascii="Cambria" w:hAnsi="Cambria"/>
        </w:rPr>
      </w:pPr>
      <w:r w:rsidRPr="000E3484">
        <w:rPr>
          <w:rFonts w:ascii="Cambria" w:hAnsi="Cambria"/>
        </w:rPr>
        <w:t>Paul de Groot</w:t>
      </w:r>
    </w:p>
    <w:p w14:paraId="6BD3407C" w14:textId="77777777" w:rsidR="000E3484" w:rsidRPr="000E3484" w:rsidRDefault="000E3484" w:rsidP="000E3484">
      <w:pPr>
        <w:rPr>
          <w:rFonts w:ascii="Cambria" w:hAnsi="Cambria"/>
        </w:rPr>
      </w:pPr>
    </w:p>
    <w:p w14:paraId="225DC8AA" w14:textId="77777777" w:rsidR="000E3484" w:rsidRPr="000E3484" w:rsidRDefault="000E3484" w:rsidP="000E3484">
      <w:pPr>
        <w:rPr>
          <w:rFonts w:ascii="Cambria" w:hAnsi="Cambria"/>
        </w:rPr>
      </w:pPr>
    </w:p>
    <w:p w14:paraId="02E7DFBA" w14:textId="77777777" w:rsidR="000E3484" w:rsidRPr="000E3484" w:rsidRDefault="000E3484" w:rsidP="000E3484">
      <w:pPr>
        <w:pStyle w:val="Subtitel"/>
        <w:rPr>
          <w:rFonts w:ascii="Cambria" w:hAnsi="Cambria"/>
        </w:rPr>
      </w:pPr>
      <w:r w:rsidRPr="000E3484">
        <w:rPr>
          <w:rFonts w:ascii="Cambria" w:hAnsi="Cambria"/>
        </w:rPr>
        <w:t>Door:</w:t>
      </w:r>
    </w:p>
    <w:tbl>
      <w:tblPr>
        <w:tblStyle w:val="Tabelraster"/>
        <w:tblW w:w="0" w:type="auto"/>
        <w:tblLook w:val="04A0" w:firstRow="1" w:lastRow="0" w:firstColumn="1" w:lastColumn="0" w:noHBand="0" w:noVBand="1"/>
      </w:tblPr>
      <w:tblGrid>
        <w:gridCol w:w="1973"/>
        <w:gridCol w:w="3122"/>
        <w:gridCol w:w="2218"/>
        <w:gridCol w:w="1969"/>
      </w:tblGrid>
      <w:tr w:rsidR="000E3484" w:rsidRPr="000E3484" w14:paraId="4FBA00E3" w14:textId="77777777" w:rsidTr="00E576A2">
        <w:tc>
          <w:tcPr>
            <w:tcW w:w="1973" w:type="dxa"/>
          </w:tcPr>
          <w:p w14:paraId="147E9E5E" w14:textId="77777777" w:rsidR="000E3484" w:rsidRPr="000E3484" w:rsidRDefault="000E3484" w:rsidP="00E576A2">
            <w:pPr>
              <w:rPr>
                <w:rFonts w:ascii="Cambria" w:hAnsi="Cambria"/>
                <w:b/>
                <w:i/>
              </w:rPr>
            </w:pPr>
            <w:r w:rsidRPr="000E3484">
              <w:rPr>
                <w:rFonts w:ascii="Cambria" w:hAnsi="Cambria"/>
                <w:b/>
                <w:i/>
              </w:rPr>
              <w:t>Naam</w:t>
            </w:r>
          </w:p>
        </w:tc>
        <w:tc>
          <w:tcPr>
            <w:tcW w:w="3122" w:type="dxa"/>
          </w:tcPr>
          <w:p w14:paraId="588E2DAD" w14:textId="77777777" w:rsidR="000E3484" w:rsidRPr="000E3484" w:rsidRDefault="000E3484" w:rsidP="00E576A2">
            <w:pPr>
              <w:rPr>
                <w:rFonts w:ascii="Cambria" w:hAnsi="Cambria"/>
                <w:b/>
                <w:i/>
              </w:rPr>
            </w:pPr>
            <w:r w:rsidRPr="000E3484">
              <w:rPr>
                <w:rFonts w:ascii="Cambria" w:hAnsi="Cambria"/>
                <w:b/>
                <w:i/>
              </w:rPr>
              <w:t>Email</w:t>
            </w:r>
          </w:p>
        </w:tc>
        <w:tc>
          <w:tcPr>
            <w:tcW w:w="2218" w:type="dxa"/>
          </w:tcPr>
          <w:p w14:paraId="617B3929" w14:textId="77777777" w:rsidR="000E3484" w:rsidRPr="000E3484" w:rsidRDefault="000E3484" w:rsidP="00E576A2">
            <w:pPr>
              <w:rPr>
                <w:rFonts w:ascii="Cambria" w:hAnsi="Cambria"/>
                <w:b/>
                <w:i/>
              </w:rPr>
            </w:pPr>
            <w:r w:rsidRPr="000E3484">
              <w:rPr>
                <w:rFonts w:ascii="Cambria" w:hAnsi="Cambria"/>
                <w:b/>
                <w:i/>
              </w:rPr>
              <w:t>Studentnummer</w:t>
            </w:r>
          </w:p>
        </w:tc>
        <w:tc>
          <w:tcPr>
            <w:tcW w:w="1969" w:type="dxa"/>
          </w:tcPr>
          <w:p w14:paraId="4F4CC8A3" w14:textId="77777777" w:rsidR="000E3484" w:rsidRPr="000E3484" w:rsidRDefault="000E3484" w:rsidP="00E576A2">
            <w:pPr>
              <w:rPr>
                <w:rFonts w:ascii="Cambria" w:hAnsi="Cambria"/>
                <w:b/>
                <w:i/>
              </w:rPr>
            </w:pPr>
            <w:r w:rsidRPr="000E3484">
              <w:rPr>
                <w:rFonts w:ascii="Cambria" w:hAnsi="Cambria"/>
                <w:b/>
                <w:i/>
              </w:rPr>
              <w:t>Klas</w:t>
            </w:r>
          </w:p>
        </w:tc>
      </w:tr>
      <w:tr w:rsidR="000E3484" w:rsidRPr="000E3484" w14:paraId="10A2C0B4" w14:textId="77777777" w:rsidTr="00E576A2">
        <w:tc>
          <w:tcPr>
            <w:tcW w:w="1973" w:type="dxa"/>
          </w:tcPr>
          <w:p w14:paraId="2DC0DEFB" w14:textId="77777777" w:rsidR="000E3484" w:rsidRPr="000E3484" w:rsidRDefault="000E3484" w:rsidP="00E576A2">
            <w:pPr>
              <w:rPr>
                <w:rFonts w:ascii="Cambria" w:hAnsi="Cambria"/>
              </w:rPr>
            </w:pPr>
            <w:r w:rsidRPr="000E3484">
              <w:rPr>
                <w:rFonts w:ascii="Cambria" w:hAnsi="Cambria"/>
              </w:rPr>
              <w:t>Marco Jansen</w:t>
            </w:r>
          </w:p>
        </w:tc>
        <w:tc>
          <w:tcPr>
            <w:tcW w:w="3122" w:type="dxa"/>
          </w:tcPr>
          <w:p w14:paraId="5B3706D8" w14:textId="77777777" w:rsidR="000E3484" w:rsidRPr="000E3484" w:rsidRDefault="000E3484" w:rsidP="00E576A2">
            <w:pPr>
              <w:rPr>
                <w:rFonts w:ascii="Cambria" w:hAnsi="Cambria"/>
              </w:rPr>
            </w:pPr>
            <w:r w:rsidRPr="000E3484">
              <w:rPr>
                <w:rFonts w:ascii="Cambria" w:hAnsi="Cambria"/>
              </w:rPr>
              <w:t>Jansen.marco95@gmail.com</w:t>
            </w:r>
          </w:p>
        </w:tc>
        <w:tc>
          <w:tcPr>
            <w:tcW w:w="2218" w:type="dxa"/>
          </w:tcPr>
          <w:p w14:paraId="690E6721" w14:textId="77777777" w:rsidR="000E3484" w:rsidRPr="000E3484" w:rsidRDefault="000E3484" w:rsidP="00E576A2">
            <w:pPr>
              <w:rPr>
                <w:rFonts w:ascii="Cambria" w:hAnsi="Cambria"/>
              </w:rPr>
            </w:pPr>
            <w:r w:rsidRPr="000E3484">
              <w:rPr>
                <w:rFonts w:ascii="Cambria" w:hAnsi="Cambria"/>
              </w:rPr>
              <w:t>345864</w:t>
            </w:r>
          </w:p>
        </w:tc>
        <w:tc>
          <w:tcPr>
            <w:tcW w:w="1969" w:type="dxa"/>
          </w:tcPr>
          <w:p w14:paraId="689754F2" w14:textId="77777777" w:rsidR="000E3484" w:rsidRPr="000E3484" w:rsidRDefault="000E3484" w:rsidP="00E576A2">
            <w:pPr>
              <w:rPr>
                <w:rFonts w:ascii="Cambria" w:hAnsi="Cambria"/>
              </w:rPr>
            </w:pPr>
            <w:r w:rsidRPr="000E3484">
              <w:rPr>
                <w:rFonts w:ascii="Cambria" w:hAnsi="Cambria"/>
              </w:rPr>
              <w:t>EIN2vB</w:t>
            </w:r>
          </w:p>
        </w:tc>
      </w:tr>
      <w:tr w:rsidR="000E3484" w:rsidRPr="000E3484" w14:paraId="71DD610A" w14:textId="77777777" w:rsidTr="00E576A2">
        <w:tc>
          <w:tcPr>
            <w:tcW w:w="1973" w:type="dxa"/>
          </w:tcPr>
          <w:p w14:paraId="4EC7655F" w14:textId="77777777" w:rsidR="000E3484" w:rsidRPr="000E3484" w:rsidRDefault="000E3484" w:rsidP="00E576A2">
            <w:pPr>
              <w:rPr>
                <w:rFonts w:ascii="Cambria" w:hAnsi="Cambria"/>
              </w:rPr>
            </w:pPr>
            <w:r w:rsidRPr="000E3484">
              <w:rPr>
                <w:rFonts w:ascii="Cambria" w:hAnsi="Cambria"/>
              </w:rPr>
              <w:t xml:space="preserve">Daan </w:t>
            </w:r>
            <w:proofErr w:type="spellStart"/>
            <w:r w:rsidRPr="000E3484">
              <w:rPr>
                <w:rFonts w:ascii="Cambria" w:hAnsi="Cambria"/>
              </w:rPr>
              <w:t>Veldhof</w:t>
            </w:r>
            <w:proofErr w:type="spellEnd"/>
          </w:p>
        </w:tc>
        <w:tc>
          <w:tcPr>
            <w:tcW w:w="3122" w:type="dxa"/>
          </w:tcPr>
          <w:p w14:paraId="5288DF41" w14:textId="77777777" w:rsidR="000E3484" w:rsidRPr="000E3484" w:rsidRDefault="000E3484" w:rsidP="00E576A2">
            <w:pPr>
              <w:rPr>
                <w:rFonts w:ascii="Cambria" w:hAnsi="Cambria"/>
              </w:rPr>
            </w:pPr>
            <w:r w:rsidRPr="000E3484">
              <w:rPr>
                <w:rFonts w:ascii="Cambria" w:hAnsi="Cambria"/>
              </w:rPr>
              <w:t>Daanveldhof@gmail.com</w:t>
            </w:r>
          </w:p>
        </w:tc>
        <w:tc>
          <w:tcPr>
            <w:tcW w:w="2218" w:type="dxa"/>
          </w:tcPr>
          <w:p w14:paraId="67E9901C" w14:textId="77777777" w:rsidR="000E3484" w:rsidRPr="000E3484" w:rsidRDefault="000E3484" w:rsidP="00E576A2">
            <w:pPr>
              <w:rPr>
                <w:rFonts w:ascii="Cambria" w:hAnsi="Cambria"/>
              </w:rPr>
            </w:pPr>
            <w:r w:rsidRPr="000E3484">
              <w:rPr>
                <w:rFonts w:ascii="Cambria" w:hAnsi="Cambria"/>
              </w:rPr>
              <w:t>357852</w:t>
            </w:r>
          </w:p>
        </w:tc>
        <w:tc>
          <w:tcPr>
            <w:tcW w:w="1969" w:type="dxa"/>
          </w:tcPr>
          <w:p w14:paraId="064A77AA" w14:textId="77777777" w:rsidR="000E3484" w:rsidRPr="000E3484" w:rsidRDefault="000E3484" w:rsidP="00E576A2">
            <w:pPr>
              <w:rPr>
                <w:rFonts w:ascii="Cambria" w:hAnsi="Cambria"/>
              </w:rPr>
            </w:pPr>
            <w:r w:rsidRPr="000E3484">
              <w:rPr>
                <w:rFonts w:ascii="Cambria" w:hAnsi="Cambria"/>
              </w:rPr>
              <w:t>EIN2vB</w:t>
            </w:r>
          </w:p>
        </w:tc>
      </w:tr>
    </w:tbl>
    <w:p w14:paraId="54E0A3E2" w14:textId="77777777" w:rsidR="000E3484" w:rsidRPr="000E3484" w:rsidRDefault="000E3484" w:rsidP="000E3484">
      <w:pPr>
        <w:pStyle w:val="Subtitel"/>
        <w:jc w:val="center"/>
        <w:rPr>
          <w:rFonts w:ascii="Cambria" w:hAnsi="Cambria"/>
        </w:rPr>
      </w:pPr>
    </w:p>
    <w:p w14:paraId="48FBFAA1" w14:textId="77777777" w:rsidR="000E3484" w:rsidRPr="000E3484" w:rsidRDefault="000E3484" w:rsidP="000E3484">
      <w:pPr>
        <w:pStyle w:val="Kop1"/>
      </w:pPr>
      <w:r w:rsidRPr="000E3484">
        <w:rPr>
          <w:rFonts w:ascii="Cambria" w:hAnsi="Cambria"/>
          <w:sz w:val="24"/>
          <w:szCs w:val="24"/>
        </w:rPr>
        <w:br w:type="column"/>
      </w:r>
    </w:p>
    <w:sdt>
      <w:sdtPr>
        <w:rPr>
          <w:rFonts w:asciiTheme="minorHAnsi" w:eastAsiaTheme="minorEastAsia" w:hAnsiTheme="minorHAnsi" w:cstheme="minorBidi"/>
          <w:b w:val="0"/>
          <w:bCs w:val="0"/>
          <w:color w:val="auto"/>
          <w:sz w:val="24"/>
          <w:szCs w:val="24"/>
          <w:lang w:val="nl-NL"/>
        </w:rPr>
        <w:id w:val="428170924"/>
        <w:docPartObj>
          <w:docPartGallery w:val="Table of Contents"/>
          <w:docPartUnique/>
        </w:docPartObj>
      </w:sdtPr>
      <w:sdtEndPr>
        <w:rPr>
          <w:noProof/>
        </w:rPr>
      </w:sdtEndPr>
      <w:sdtContent>
        <w:p w14:paraId="05CAD10D" w14:textId="77777777" w:rsidR="000E3484" w:rsidRPr="000E3484" w:rsidRDefault="000E3484">
          <w:pPr>
            <w:pStyle w:val="Kopvaninhoudsopgave"/>
            <w:rPr>
              <w:lang w:val="nl-NL"/>
            </w:rPr>
          </w:pPr>
          <w:r w:rsidRPr="000E3484">
            <w:rPr>
              <w:lang w:val="nl-NL"/>
            </w:rPr>
            <w:t>Inhoudsopgave</w:t>
          </w:r>
        </w:p>
        <w:p w14:paraId="50C29C0A" w14:textId="77777777" w:rsidR="000E3484" w:rsidRDefault="000E3484">
          <w:pPr>
            <w:pStyle w:val="Inhopg1"/>
            <w:tabs>
              <w:tab w:val="right" w:leader="dot" w:pos="9056"/>
            </w:tabs>
            <w:rPr>
              <w:b w:val="0"/>
              <w:noProof/>
              <w:lang w:val="en-GB" w:eastAsia="ja-JP"/>
            </w:rPr>
          </w:pPr>
          <w:r>
            <w:fldChar w:fldCharType="begin"/>
          </w:r>
          <w:r>
            <w:instrText xml:space="preserve"> TOC \o "1-2" </w:instrText>
          </w:r>
          <w:r>
            <w:fldChar w:fldCharType="separate"/>
          </w:r>
          <w:r>
            <w:rPr>
              <w:noProof/>
            </w:rPr>
            <w:t>Systeemdocumentatie</w:t>
          </w:r>
          <w:r>
            <w:rPr>
              <w:noProof/>
            </w:rPr>
            <w:tab/>
          </w:r>
          <w:r>
            <w:rPr>
              <w:noProof/>
            </w:rPr>
            <w:fldChar w:fldCharType="begin"/>
          </w:r>
          <w:r>
            <w:rPr>
              <w:noProof/>
            </w:rPr>
            <w:instrText xml:space="preserve"> PAGEREF _Toc276581780 \h </w:instrText>
          </w:r>
          <w:r>
            <w:rPr>
              <w:noProof/>
            </w:rPr>
          </w:r>
          <w:r>
            <w:rPr>
              <w:noProof/>
            </w:rPr>
            <w:fldChar w:fldCharType="separate"/>
          </w:r>
          <w:r>
            <w:rPr>
              <w:noProof/>
            </w:rPr>
            <w:t>3</w:t>
          </w:r>
          <w:r>
            <w:rPr>
              <w:noProof/>
            </w:rPr>
            <w:fldChar w:fldCharType="end"/>
          </w:r>
        </w:p>
        <w:p w14:paraId="54E90DF0" w14:textId="77777777" w:rsidR="000E3484" w:rsidRDefault="000E3484">
          <w:pPr>
            <w:pStyle w:val="Inhopg2"/>
            <w:tabs>
              <w:tab w:val="right" w:leader="dot" w:pos="9056"/>
            </w:tabs>
            <w:rPr>
              <w:b w:val="0"/>
              <w:noProof/>
              <w:sz w:val="24"/>
              <w:szCs w:val="24"/>
              <w:lang w:val="en-GB" w:eastAsia="ja-JP"/>
            </w:rPr>
          </w:pPr>
          <w:r>
            <w:rPr>
              <w:noProof/>
            </w:rPr>
            <w:t>Beschrijving applicatie</w:t>
          </w:r>
          <w:r>
            <w:rPr>
              <w:noProof/>
            </w:rPr>
            <w:tab/>
          </w:r>
          <w:r>
            <w:rPr>
              <w:noProof/>
            </w:rPr>
            <w:fldChar w:fldCharType="begin"/>
          </w:r>
          <w:r>
            <w:rPr>
              <w:noProof/>
            </w:rPr>
            <w:instrText xml:space="preserve"> PAGEREF _Toc276581781 \h </w:instrText>
          </w:r>
          <w:r>
            <w:rPr>
              <w:noProof/>
            </w:rPr>
          </w:r>
          <w:r>
            <w:rPr>
              <w:noProof/>
            </w:rPr>
            <w:fldChar w:fldCharType="separate"/>
          </w:r>
          <w:r>
            <w:rPr>
              <w:noProof/>
            </w:rPr>
            <w:t>3</w:t>
          </w:r>
          <w:r>
            <w:rPr>
              <w:noProof/>
            </w:rPr>
            <w:fldChar w:fldCharType="end"/>
          </w:r>
        </w:p>
        <w:p w14:paraId="0BC89605" w14:textId="77777777" w:rsidR="000E3484" w:rsidRDefault="000E3484">
          <w:pPr>
            <w:pStyle w:val="Inhopg2"/>
            <w:tabs>
              <w:tab w:val="right" w:leader="dot" w:pos="9056"/>
            </w:tabs>
            <w:rPr>
              <w:b w:val="0"/>
              <w:noProof/>
              <w:sz w:val="24"/>
              <w:szCs w:val="24"/>
              <w:lang w:val="en-GB" w:eastAsia="ja-JP"/>
            </w:rPr>
          </w:pPr>
          <w:r>
            <w:rPr>
              <w:noProof/>
            </w:rPr>
            <w:t>Opbouw applicatie</w:t>
          </w:r>
          <w:r>
            <w:rPr>
              <w:noProof/>
            </w:rPr>
            <w:tab/>
          </w:r>
          <w:r>
            <w:rPr>
              <w:noProof/>
            </w:rPr>
            <w:fldChar w:fldCharType="begin"/>
          </w:r>
          <w:r>
            <w:rPr>
              <w:noProof/>
            </w:rPr>
            <w:instrText xml:space="preserve"> PAGEREF _Toc276581782 \h </w:instrText>
          </w:r>
          <w:r>
            <w:rPr>
              <w:noProof/>
            </w:rPr>
          </w:r>
          <w:r>
            <w:rPr>
              <w:noProof/>
            </w:rPr>
            <w:fldChar w:fldCharType="separate"/>
          </w:r>
          <w:r>
            <w:rPr>
              <w:noProof/>
            </w:rPr>
            <w:t>3</w:t>
          </w:r>
          <w:r>
            <w:rPr>
              <w:noProof/>
            </w:rPr>
            <w:fldChar w:fldCharType="end"/>
          </w:r>
        </w:p>
        <w:p w14:paraId="292FEB86" w14:textId="77777777" w:rsidR="000E3484" w:rsidRDefault="000E3484">
          <w:pPr>
            <w:pStyle w:val="Inhopg2"/>
            <w:tabs>
              <w:tab w:val="right" w:leader="dot" w:pos="9056"/>
            </w:tabs>
            <w:rPr>
              <w:b w:val="0"/>
              <w:noProof/>
              <w:sz w:val="24"/>
              <w:szCs w:val="24"/>
              <w:lang w:val="en-GB" w:eastAsia="ja-JP"/>
            </w:rPr>
          </w:pPr>
          <w:r>
            <w:rPr>
              <w:noProof/>
            </w:rPr>
            <w:t>Verantwoording keuzes</w:t>
          </w:r>
          <w:r>
            <w:rPr>
              <w:noProof/>
            </w:rPr>
            <w:tab/>
          </w:r>
          <w:r>
            <w:rPr>
              <w:noProof/>
            </w:rPr>
            <w:fldChar w:fldCharType="begin"/>
          </w:r>
          <w:r>
            <w:rPr>
              <w:noProof/>
            </w:rPr>
            <w:instrText xml:space="preserve"> PAGEREF _Toc276581783 \h </w:instrText>
          </w:r>
          <w:r>
            <w:rPr>
              <w:noProof/>
            </w:rPr>
          </w:r>
          <w:r>
            <w:rPr>
              <w:noProof/>
            </w:rPr>
            <w:fldChar w:fldCharType="separate"/>
          </w:r>
          <w:r>
            <w:rPr>
              <w:noProof/>
            </w:rPr>
            <w:t>4</w:t>
          </w:r>
          <w:r>
            <w:rPr>
              <w:noProof/>
            </w:rPr>
            <w:fldChar w:fldCharType="end"/>
          </w:r>
        </w:p>
        <w:p w14:paraId="2E6B45E1" w14:textId="77777777" w:rsidR="000E3484" w:rsidRPr="000E3484" w:rsidRDefault="000E3484">
          <w:r>
            <w:fldChar w:fldCharType="end"/>
          </w:r>
        </w:p>
      </w:sdtContent>
    </w:sdt>
    <w:p w14:paraId="6464862D" w14:textId="77777777" w:rsidR="000E3484" w:rsidRPr="000E3484" w:rsidRDefault="000E3484" w:rsidP="000E3484">
      <w:pPr>
        <w:pStyle w:val="Kop1"/>
      </w:pPr>
      <w:r w:rsidRPr="000E3484">
        <w:rPr>
          <w:rFonts w:ascii="Cambria" w:hAnsi="Cambria"/>
          <w:sz w:val="24"/>
          <w:szCs w:val="24"/>
        </w:rPr>
        <w:br w:type="column"/>
      </w:r>
      <w:bookmarkStart w:id="1" w:name="_Toc276581780"/>
      <w:r w:rsidRPr="000E3484">
        <w:t>Systeemdocumentatie</w:t>
      </w:r>
      <w:bookmarkEnd w:id="1"/>
    </w:p>
    <w:p w14:paraId="7F7C6A73" w14:textId="77777777" w:rsidR="000E3484" w:rsidRPr="000E3484" w:rsidRDefault="000E3484" w:rsidP="000E3484">
      <w:pPr>
        <w:rPr>
          <w:rFonts w:eastAsia="Times New Roman" w:cs="Times New Roman"/>
        </w:rPr>
      </w:pPr>
    </w:p>
    <w:p w14:paraId="630CB284" w14:textId="77777777" w:rsidR="000E3484" w:rsidRPr="000E3484" w:rsidRDefault="000E3484" w:rsidP="000E3484">
      <w:pPr>
        <w:pStyle w:val="Kop2"/>
        <w:rPr>
          <w:rFonts w:eastAsiaTheme="minorEastAsia" w:cs="Times New Roman"/>
        </w:rPr>
      </w:pPr>
      <w:bookmarkStart w:id="2" w:name="_Toc276581781"/>
      <w:r w:rsidRPr="000E3484">
        <w:t>Beschrijving applicatie</w:t>
      </w:r>
      <w:bookmarkEnd w:id="2"/>
    </w:p>
    <w:p w14:paraId="79294BCA"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Het systeem dat we gemaakt hebben is een veilingsysteem. Het veilingsysteem bestaat uit een server en </w:t>
      </w:r>
      <w:proofErr w:type="spellStart"/>
      <w:r w:rsidRPr="000E3484">
        <w:rPr>
          <w:rFonts w:ascii="Arial" w:hAnsi="Arial"/>
          <w:color w:val="000000"/>
          <w:sz w:val="23"/>
          <w:szCs w:val="23"/>
          <w:lang w:val="nl-NL"/>
        </w:rPr>
        <w:t>clients</w:t>
      </w:r>
      <w:proofErr w:type="spellEnd"/>
      <w:r w:rsidRPr="000E3484">
        <w:rPr>
          <w:rFonts w:ascii="Arial" w:hAnsi="Arial"/>
          <w:color w:val="000000"/>
          <w:sz w:val="23"/>
          <w:szCs w:val="23"/>
          <w:lang w:val="nl-NL"/>
        </w:rPr>
        <w:t xml:space="preserve">. Wanneer de server aanstaat kunnen er verschillende </w:t>
      </w:r>
      <w:proofErr w:type="spellStart"/>
      <w:r w:rsidRPr="000E3484">
        <w:rPr>
          <w:rFonts w:ascii="Arial" w:hAnsi="Arial"/>
          <w:color w:val="000000"/>
          <w:sz w:val="23"/>
          <w:szCs w:val="23"/>
          <w:lang w:val="nl-NL"/>
        </w:rPr>
        <w:t>clients</w:t>
      </w:r>
      <w:proofErr w:type="spellEnd"/>
      <w:r w:rsidRPr="000E3484">
        <w:rPr>
          <w:rFonts w:ascii="Arial" w:hAnsi="Arial"/>
          <w:color w:val="000000"/>
          <w:sz w:val="23"/>
          <w:szCs w:val="23"/>
          <w:lang w:val="nl-NL"/>
        </w:rPr>
        <w:t xml:space="preserve"> zich verbinden met deze server. Een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moet dan inloggen en kan daarna de huidige veilingen bekijken, een bod uitbrengen of zelf een veiling beginnen. </w:t>
      </w:r>
    </w:p>
    <w:p w14:paraId="404D7C6B" w14:textId="77777777" w:rsidR="000E3484" w:rsidRPr="000E3484" w:rsidRDefault="000E3484" w:rsidP="000E3484">
      <w:pPr>
        <w:rPr>
          <w:rFonts w:eastAsia="Times New Roman" w:cs="Times New Roman"/>
        </w:rPr>
      </w:pPr>
    </w:p>
    <w:p w14:paraId="77AAEE68"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De server houdt alle veilingen en accounts bij. Ook controleert de server wanneer een veiling is afgelopen. Als een veiling is afgelopen krijgt de hoogste bieder, indien aanwezig, een bericht dat hij/zij een veiling heeft gewonnen. In dat bericht staat ook informatie over welke veiling hij/zij heeft gewonnen. Wanneer een veiling is afgelopen kan hier nog wel informatie over opgevraagd worden, maar kan er geen bod meer gedaan worden.</w:t>
      </w:r>
    </w:p>
    <w:p w14:paraId="73890E4E" w14:textId="77777777" w:rsidR="000E3484" w:rsidRPr="000E3484" w:rsidRDefault="000E3484" w:rsidP="000E3484">
      <w:pPr>
        <w:pStyle w:val="Kop2"/>
      </w:pPr>
      <w:bookmarkStart w:id="3" w:name="_Toc276581782"/>
      <w:r w:rsidRPr="000E3484">
        <w:t>Opbouw applicatie</w:t>
      </w:r>
      <w:bookmarkEnd w:id="3"/>
    </w:p>
    <w:p w14:paraId="6BF6B05B"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Onze applicatie bestaat uit vier packages.</w:t>
      </w:r>
    </w:p>
    <w:p w14:paraId="71D89428" w14:textId="77777777"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w:t>
      </w:r>
    </w:p>
    <w:p w14:paraId="1CB8C18A" w14:textId="77777777"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w:t>
      </w:r>
    </w:p>
    <w:p w14:paraId="76E57A1C" w14:textId="77777777"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w:t>
      </w:r>
    </w:p>
    <w:p w14:paraId="5C8A801A" w14:textId="77777777"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Test</w:t>
      </w:r>
    </w:p>
    <w:p w14:paraId="48615011" w14:textId="77777777" w:rsidR="000E3484" w:rsidRPr="000E3484" w:rsidRDefault="000E3484" w:rsidP="000E3484">
      <w:pPr>
        <w:rPr>
          <w:rFonts w:ascii="Times" w:eastAsia="Times New Roman" w:hAnsi="Times" w:cs="Times New Roman"/>
          <w:sz w:val="20"/>
          <w:szCs w:val="20"/>
        </w:rPr>
      </w:pPr>
    </w:p>
    <w:p w14:paraId="58498839"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server package staan de volgende classes :</w:t>
      </w:r>
    </w:p>
    <w:p w14:paraId="17FBC9B4" w14:textId="77777777"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Server.java</w:t>
      </w:r>
    </w:p>
    <w:p w14:paraId="3175AD72" w14:textId="77777777"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ClientListener.java</w:t>
      </w:r>
    </w:p>
    <w:p w14:paraId="0A8BCAF4" w14:textId="77777777"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AuctionWatcher.java</w:t>
      </w:r>
    </w:p>
    <w:p w14:paraId="2FF5B2A1" w14:textId="77777777" w:rsidR="000E3484" w:rsidRPr="000E3484" w:rsidRDefault="000E3484" w:rsidP="000E3484">
      <w:pPr>
        <w:rPr>
          <w:rFonts w:ascii="Times" w:eastAsia="Times New Roman" w:hAnsi="Times" w:cs="Times New Roman"/>
          <w:sz w:val="20"/>
          <w:szCs w:val="20"/>
        </w:rPr>
      </w:pPr>
    </w:p>
    <w:p w14:paraId="7FD2A8F8"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Wanneer de Server.java uitgevoerd wordt, wordt de server opgestart. Voor elke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die zich aanmeld wordt er een </w:t>
      </w:r>
      <w:proofErr w:type="spellStart"/>
      <w:r w:rsidRPr="000E3484">
        <w:rPr>
          <w:rFonts w:ascii="Arial" w:hAnsi="Arial"/>
          <w:color w:val="000000"/>
          <w:sz w:val="23"/>
          <w:szCs w:val="23"/>
          <w:lang w:val="nl-NL"/>
        </w:rPr>
        <w:t>ClientListener</w:t>
      </w:r>
      <w:proofErr w:type="spellEnd"/>
      <w:r w:rsidRPr="000E3484">
        <w:rPr>
          <w:rFonts w:ascii="Arial" w:hAnsi="Arial"/>
          <w:color w:val="000000"/>
          <w:sz w:val="23"/>
          <w:szCs w:val="23"/>
          <w:lang w:val="nl-NL"/>
        </w:rPr>
        <w:t xml:space="preserve"> gestart. De </w:t>
      </w:r>
      <w:proofErr w:type="spellStart"/>
      <w:r w:rsidRPr="000E3484">
        <w:rPr>
          <w:rFonts w:ascii="Arial" w:hAnsi="Arial"/>
          <w:color w:val="000000"/>
          <w:sz w:val="23"/>
          <w:szCs w:val="23"/>
          <w:lang w:val="nl-NL"/>
        </w:rPr>
        <w:t>ClientListener</w:t>
      </w:r>
      <w:proofErr w:type="spellEnd"/>
      <w:r w:rsidRPr="000E3484">
        <w:rPr>
          <w:rFonts w:ascii="Arial" w:hAnsi="Arial"/>
          <w:color w:val="000000"/>
          <w:sz w:val="23"/>
          <w:szCs w:val="23"/>
          <w:lang w:val="nl-NL"/>
        </w:rPr>
        <w:t xml:space="preserve"> is een thread die constant luistert naar de bijbehorende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zonder dat het programma stil wordt gezet. Ook wordt er eenmalig een </w:t>
      </w:r>
      <w:proofErr w:type="spellStart"/>
      <w:r w:rsidRPr="000E3484">
        <w:rPr>
          <w:rFonts w:ascii="Arial" w:hAnsi="Arial"/>
          <w:color w:val="000000"/>
          <w:sz w:val="23"/>
          <w:szCs w:val="23"/>
          <w:lang w:val="nl-NL"/>
        </w:rPr>
        <w:t>AuctionWatcher</w:t>
      </w:r>
      <w:proofErr w:type="spellEnd"/>
      <w:r w:rsidRPr="000E3484">
        <w:rPr>
          <w:rFonts w:ascii="Arial" w:hAnsi="Arial"/>
          <w:color w:val="000000"/>
          <w:sz w:val="23"/>
          <w:szCs w:val="23"/>
          <w:lang w:val="nl-NL"/>
        </w:rPr>
        <w:t xml:space="preserve"> gestart. Dit is een thread die om de seconde kijkt of er veilingen zijn afgelopen. </w:t>
      </w:r>
    </w:p>
    <w:p w14:paraId="4FA9342B" w14:textId="77777777" w:rsidR="000E3484" w:rsidRPr="000E3484" w:rsidRDefault="000E3484" w:rsidP="000E3484">
      <w:pPr>
        <w:rPr>
          <w:rFonts w:eastAsia="Times New Roman" w:cs="Times New Roman"/>
        </w:rPr>
      </w:pPr>
    </w:p>
    <w:p w14:paraId="29433C0D"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In de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package staan de volgende classes :</w:t>
      </w:r>
    </w:p>
    <w:p w14:paraId="13637DD1" w14:textId="77777777" w:rsidR="000E3484" w:rsidRPr="000E3484" w:rsidRDefault="000E3484" w:rsidP="000E3484">
      <w:pPr>
        <w:pStyle w:val="Normaalweb"/>
        <w:numPr>
          <w:ilvl w:val="0"/>
          <w:numId w:val="4"/>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Client.java</w:t>
      </w:r>
    </w:p>
    <w:p w14:paraId="6ADE6C27" w14:textId="77777777" w:rsidR="000E3484" w:rsidRPr="000E3484" w:rsidRDefault="000E3484" w:rsidP="000E3484">
      <w:pPr>
        <w:pStyle w:val="Normaalweb"/>
        <w:numPr>
          <w:ilvl w:val="0"/>
          <w:numId w:val="4"/>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ServerListener.java</w:t>
      </w:r>
    </w:p>
    <w:p w14:paraId="71E7FAF8" w14:textId="77777777" w:rsidR="000E3484" w:rsidRPr="000E3484" w:rsidRDefault="000E3484" w:rsidP="000E3484">
      <w:pPr>
        <w:rPr>
          <w:rFonts w:ascii="Times" w:eastAsia="Times New Roman" w:hAnsi="Times" w:cs="Times New Roman"/>
          <w:sz w:val="20"/>
          <w:szCs w:val="20"/>
        </w:rPr>
      </w:pPr>
    </w:p>
    <w:p w14:paraId="6B93DE06"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Wanneer de Client.java uitgevoerd wordt, wordt er een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aangemaakt. De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probeert zich dan met de server te verbinden. Voor elke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wordt er een </w:t>
      </w:r>
      <w:proofErr w:type="spellStart"/>
      <w:r w:rsidRPr="000E3484">
        <w:rPr>
          <w:rFonts w:ascii="Arial" w:hAnsi="Arial"/>
          <w:color w:val="000000"/>
          <w:sz w:val="23"/>
          <w:szCs w:val="23"/>
          <w:lang w:val="nl-NL"/>
        </w:rPr>
        <w:t>ServerListener</w:t>
      </w:r>
      <w:proofErr w:type="spellEnd"/>
      <w:r w:rsidRPr="000E3484">
        <w:rPr>
          <w:rFonts w:ascii="Arial" w:hAnsi="Arial"/>
          <w:color w:val="000000"/>
          <w:sz w:val="23"/>
          <w:szCs w:val="23"/>
          <w:lang w:val="nl-NL"/>
        </w:rPr>
        <w:t xml:space="preserve"> gestart. De </w:t>
      </w:r>
      <w:proofErr w:type="spellStart"/>
      <w:r w:rsidRPr="000E3484">
        <w:rPr>
          <w:rFonts w:ascii="Arial" w:hAnsi="Arial"/>
          <w:color w:val="000000"/>
          <w:sz w:val="23"/>
          <w:szCs w:val="23"/>
          <w:lang w:val="nl-NL"/>
        </w:rPr>
        <w:t>ServerListener</w:t>
      </w:r>
      <w:proofErr w:type="spellEnd"/>
      <w:r w:rsidRPr="000E3484">
        <w:rPr>
          <w:rFonts w:ascii="Arial" w:hAnsi="Arial"/>
          <w:color w:val="000000"/>
          <w:sz w:val="23"/>
          <w:szCs w:val="23"/>
          <w:lang w:val="nl-NL"/>
        </w:rPr>
        <w:t xml:space="preserve"> zorgt ervoor dat de </w:t>
      </w:r>
      <w:proofErr w:type="spellStart"/>
      <w:r w:rsidRPr="000E3484">
        <w:rPr>
          <w:rFonts w:ascii="Arial" w:hAnsi="Arial"/>
          <w:color w:val="000000"/>
          <w:sz w:val="23"/>
          <w:szCs w:val="23"/>
          <w:lang w:val="nl-NL"/>
        </w:rPr>
        <w:t>client</w:t>
      </w:r>
      <w:proofErr w:type="spellEnd"/>
      <w:r w:rsidRPr="000E3484">
        <w:rPr>
          <w:rFonts w:ascii="Arial" w:hAnsi="Arial"/>
          <w:color w:val="000000"/>
          <w:sz w:val="23"/>
          <w:szCs w:val="23"/>
          <w:lang w:val="nl-NL"/>
        </w:rPr>
        <w:t xml:space="preserve"> in een andere thread constant naar de server kan luisteren zonder dat het programma stil wordt gezet.</w:t>
      </w:r>
    </w:p>
    <w:p w14:paraId="22B9759B" w14:textId="77777777" w:rsidR="000E3484" w:rsidRPr="000E3484" w:rsidRDefault="000E3484" w:rsidP="000E3484">
      <w:pPr>
        <w:spacing w:after="240"/>
        <w:rPr>
          <w:rFonts w:eastAsia="Times New Roman" w:cs="Times New Roman"/>
        </w:rPr>
      </w:pPr>
    </w:p>
    <w:p w14:paraId="3FE184AA"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model package staan de volgende classes :</w:t>
      </w:r>
    </w:p>
    <w:p w14:paraId="49AB40EE" w14:textId="77777777"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Model.java</w:t>
      </w:r>
    </w:p>
    <w:p w14:paraId="49E6B5C3" w14:textId="77777777"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Auction.java</w:t>
      </w:r>
    </w:p>
    <w:p w14:paraId="32D7E8BC" w14:textId="77777777"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Account.java</w:t>
      </w:r>
    </w:p>
    <w:p w14:paraId="2008478B" w14:textId="77777777" w:rsidR="000E3484" w:rsidRPr="000E3484" w:rsidRDefault="000E3484" w:rsidP="000E3484">
      <w:pPr>
        <w:rPr>
          <w:rFonts w:ascii="Times" w:eastAsia="Times New Roman" w:hAnsi="Times" w:cs="Times New Roman"/>
          <w:sz w:val="20"/>
          <w:szCs w:val="20"/>
        </w:rPr>
      </w:pPr>
    </w:p>
    <w:p w14:paraId="78AD71C4"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Wanneer de server opgestart wordt, wordt er een model aangemaakt. In het model wordt een lijst met accounts, </w:t>
      </w:r>
      <w:proofErr w:type="spellStart"/>
      <w:r w:rsidRPr="000E3484">
        <w:rPr>
          <w:rFonts w:ascii="Arial" w:hAnsi="Arial"/>
          <w:color w:val="000000"/>
          <w:sz w:val="23"/>
          <w:szCs w:val="23"/>
          <w:lang w:val="nl-NL"/>
        </w:rPr>
        <w:t>active</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auctions</w:t>
      </w:r>
      <w:proofErr w:type="spellEnd"/>
      <w:r w:rsidRPr="000E3484">
        <w:rPr>
          <w:rFonts w:ascii="Arial" w:hAnsi="Arial"/>
          <w:color w:val="000000"/>
          <w:sz w:val="23"/>
          <w:szCs w:val="23"/>
          <w:lang w:val="nl-NL"/>
        </w:rPr>
        <w:t xml:space="preserve"> en </w:t>
      </w:r>
      <w:proofErr w:type="spellStart"/>
      <w:r w:rsidRPr="000E3484">
        <w:rPr>
          <w:rFonts w:ascii="Arial" w:hAnsi="Arial"/>
          <w:color w:val="000000"/>
          <w:sz w:val="23"/>
          <w:szCs w:val="23"/>
          <w:lang w:val="nl-NL"/>
        </w:rPr>
        <w:t>ended</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auctions</w:t>
      </w:r>
      <w:proofErr w:type="spellEnd"/>
      <w:r w:rsidRPr="000E3484">
        <w:rPr>
          <w:rFonts w:ascii="Arial" w:hAnsi="Arial"/>
          <w:color w:val="000000"/>
          <w:sz w:val="23"/>
          <w:szCs w:val="23"/>
          <w:lang w:val="nl-NL"/>
        </w:rPr>
        <w:t xml:space="preserve"> bijgehouden. Elke account heeft een username, password en een socket.  De socket wordt bijgehouden zodat de server weet welke socket er bij welk account hoort en hier berichten naartoe kan sturen. Elke </w:t>
      </w:r>
      <w:proofErr w:type="spellStart"/>
      <w:r w:rsidRPr="000E3484">
        <w:rPr>
          <w:rFonts w:ascii="Arial" w:hAnsi="Arial"/>
          <w:color w:val="000000"/>
          <w:sz w:val="23"/>
          <w:szCs w:val="23"/>
          <w:lang w:val="nl-NL"/>
        </w:rPr>
        <w:t>Auction</w:t>
      </w:r>
      <w:proofErr w:type="spellEnd"/>
      <w:r w:rsidRPr="000E3484">
        <w:rPr>
          <w:rFonts w:ascii="Arial" w:hAnsi="Arial"/>
          <w:color w:val="000000"/>
          <w:sz w:val="23"/>
          <w:szCs w:val="23"/>
          <w:lang w:val="nl-NL"/>
        </w:rPr>
        <w:t xml:space="preserve"> heeft een </w:t>
      </w:r>
      <w:proofErr w:type="spellStart"/>
      <w:r w:rsidRPr="000E3484">
        <w:rPr>
          <w:rFonts w:ascii="Arial" w:hAnsi="Arial"/>
          <w:color w:val="000000"/>
          <w:sz w:val="23"/>
          <w:szCs w:val="23"/>
          <w:lang w:val="nl-NL"/>
        </w:rPr>
        <w:t>id</w:t>
      </w:r>
      <w:proofErr w:type="spellEnd"/>
      <w:r w:rsidRPr="000E3484">
        <w:rPr>
          <w:rFonts w:ascii="Arial" w:hAnsi="Arial"/>
          <w:color w:val="000000"/>
          <w:sz w:val="23"/>
          <w:szCs w:val="23"/>
          <w:lang w:val="nl-NL"/>
        </w:rPr>
        <w:t xml:space="preserve">, item, </w:t>
      </w:r>
      <w:proofErr w:type="spellStart"/>
      <w:r w:rsidRPr="000E3484">
        <w:rPr>
          <w:rFonts w:ascii="Arial" w:hAnsi="Arial"/>
          <w:color w:val="000000"/>
          <w:sz w:val="23"/>
          <w:szCs w:val="23"/>
          <w:lang w:val="nl-NL"/>
        </w:rPr>
        <w:t>description</w:t>
      </w:r>
      <w:proofErr w:type="spellEnd"/>
      <w:r w:rsidRPr="000E3484">
        <w:rPr>
          <w:rFonts w:ascii="Arial" w:hAnsi="Arial"/>
          <w:color w:val="000000"/>
          <w:sz w:val="23"/>
          <w:szCs w:val="23"/>
          <w:lang w:val="nl-NL"/>
        </w:rPr>
        <w:t xml:space="preserve"> en </w:t>
      </w:r>
      <w:proofErr w:type="spellStart"/>
      <w:r w:rsidRPr="000E3484">
        <w:rPr>
          <w:rFonts w:ascii="Arial" w:hAnsi="Arial"/>
          <w:color w:val="000000"/>
          <w:sz w:val="23"/>
          <w:szCs w:val="23"/>
          <w:lang w:val="nl-NL"/>
        </w:rPr>
        <w:t>expirationdate</w:t>
      </w:r>
      <w:proofErr w:type="spellEnd"/>
      <w:r w:rsidRPr="000E3484">
        <w:rPr>
          <w:rFonts w:ascii="Arial" w:hAnsi="Arial"/>
          <w:color w:val="000000"/>
          <w:sz w:val="23"/>
          <w:szCs w:val="23"/>
          <w:lang w:val="nl-NL"/>
        </w:rPr>
        <w:t xml:space="preserve">. Ook wordt er bij een </w:t>
      </w:r>
      <w:proofErr w:type="spellStart"/>
      <w:r w:rsidRPr="000E3484">
        <w:rPr>
          <w:rFonts w:ascii="Arial" w:hAnsi="Arial"/>
          <w:color w:val="000000"/>
          <w:sz w:val="23"/>
          <w:szCs w:val="23"/>
          <w:lang w:val="nl-NL"/>
        </w:rPr>
        <w:t>auction</w:t>
      </w:r>
      <w:proofErr w:type="spellEnd"/>
      <w:r w:rsidRPr="000E3484">
        <w:rPr>
          <w:rFonts w:ascii="Arial" w:hAnsi="Arial"/>
          <w:color w:val="000000"/>
          <w:sz w:val="23"/>
          <w:szCs w:val="23"/>
          <w:lang w:val="nl-NL"/>
        </w:rPr>
        <w:t xml:space="preserve"> bijgehouden wat het hoogste bod is en wie de hoogste bieder is.</w:t>
      </w:r>
    </w:p>
    <w:p w14:paraId="30F256FA" w14:textId="77777777" w:rsidR="000E3484" w:rsidRPr="000E3484" w:rsidRDefault="000E3484" w:rsidP="000E3484">
      <w:pPr>
        <w:rPr>
          <w:rFonts w:eastAsia="Times New Roman" w:cs="Times New Roman"/>
        </w:rPr>
      </w:pPr>
    </w:p>
    <w:p w14:paraId="5BFF8884"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test package staan de volgende classes :</w:t>
      </w:r>
    </w:p>
    <w:p w14:paraId="752505AB" w14:textId="77777777"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ModelTest.java</w:t>
      </w:r>
    </w:p>
    <w:p w14:paraId="28576988" w14:textId="77777777"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AuctionTest.java</w:t>
      </w:r>
    </w:p>
    <w:p w14:paraId="3C785C59" w14:textId="77777777"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AccountTest.java</w:t>
      </w:r>
    </w:p>
    <w:p w14:paraId="707BA948" w14:textId="77777777"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ServerTest.java</w:t>
      </w:r>
    </w:p>
    <w:p w14:paraId="531A1F06" w14:textId="77777777" w:rsidR="000E3484" w:rsidRPr="000E3484" w:rsidRDefault="000E3484" w:rsidP="000E3484">
      <w:pPr>
        <w:rPr>
          <w:rFonts w:ascii="Times" w:eastAsia="Times New Roman" w:hAnsi="Times" w:cs="Times New Roman"/>
          <w:sz w:val="20"/>
          <w:szCs w:val="20"/>
        </w:rPr>
      </w:pPr>
    </w:p>
    <w:p w14:paraId="2C250A5D"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Al deze classes worden gebruikt als unit test om onze classes te testen. Bij onze unit tests maken we gebruikt van </w:t>
      </w:r>
      <w:proofErr w:type="spellStart"/>
      <w:r w:rsidRPr="000E3484">
        <w:rPr>
          <w:rFonts w:ascii="Arial" w:hAnsi="Arial"/>
          <w:color w:val="000000"/>
          <w:sz w:val="23"/>
          <w:szCs w:val="23"/>
          <w:lang w:val="nl-NL"/>
        </w:rPr>
        <w:t>JUnit</w:t>
      </w:r>
      <w:proofErr w:type="spellEnd"/>
      <w:r w:rsidRPr="000E3484">
        <w:rPr>
          <w:rFonts w:ascii="Arial" w:hAnsi="Arial"/>
          <w:color w:val="000000"/>
          <w:sz w:val="23"/>
          <w:szCs w:val="23"/>
          <w:lang w:val="nl-NL"/>
        </w:rPr>
        <w:t xml:space="preserve"> 4. In de naam van de test wordt verwezen naar welke class er wordt getest.</w:t>
      </w:r>
    </w:p>
    <w:p w14:paraId="240B5BD1" w14:textId="77777777" w:rsidR="000E3484" w:rsidRPr="000E3484" w:rsidRDefault="000E3484" w:rsidP="000E3484">
      <w:pPr>
        <w:spacing w:after="240"/>
        <w:rPr>
          <w:rFonts w:eastAsia="Times New Roman" w:cs="Times New Roman"/>
        </w:rPr>
      </w:pPr>
    </w:p>
    <w:p w14:paraId="62CE2615" w14:textId="77777777" w:rsidR="000E3484" w:rsidRPr="000E3484" w:rsidRDefault="000E3484" w:rsidP="000E3484">
      <w:pPr>
        <w:pStyle w:val="Kop2"/>
        <w:rPr>
          <w:rFonts w:eastAsiaTheme="minorEastAsia" w:cs="Times New Roman"/>
        </w:rPr>
      </w:pPr>
      <w:bookmarkStart w:id="4" w:name="_Toc276581783"/>
      <w:r w:rsidRPr="000E3484">
        <w:t>Verantwoording keuzes</w:t>
      </w:r>
      <w:bookmarkEnd w:id="4"/>
    </w:p>
    <w:p w14:paraId="1997E692" w14:textId="77777777" w:rsidR="000E3484" w:rsidRPr="000E3484" w:rsidRDefault="000E3484" w:rsidP="000E3484">
      <w:pPr>
        <w:pStyle w:val="Kop3"/>
      </w:pPr>
      <w:r w:rsidRPr="000E3484">
        <w:t>TCP/UDP</w:t>
      </w:r>
    </w:p>
    <w:p w14:paraId="73753AF0"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We hebben gekozen om TCP te gebruiken. Dit omdat UDP niet garandeert dat alle pakketten aankomen en TCP garandeert dit wel. In een veiling systeem het cruciaal dat alle biedingen aankomen. </w:t>
      </w:r>
    </w:p>
    <w:p w14:paraId="73630976" w14:textId="77777777" w:rsidR="000E3484" w:rsidRPr="000E3484" w:rsidRDefault="000E3484" w:rsidP="000E3484">
      <w:pPr>
        <w:pStyle w:val="Kop3"/>
      </w:pPr>
      <w:proofErr w:type="spellStart"/>
      <w:r w:rsidRPr="000E3484">
        <w:t>AuctionWatcher</w:t>
      </w:r>
      <w:proofErr w:type="spellEnd"/>
    </w:p>
    <w:p w14:paraId="396EF2DF"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Onze </w:t>
      </w:r>
      <w:proofErr w:type="spellStart"/>
      <w:r w:rsidRPr="000E3484">
        <w:rPr>
          <w:rFonts w:ascii="Arial" w:hAnsi="Arial"/>
          <w:color w:val="000000"/>
          <w:sz w:val="23"/>
          <w:szCs w:val="23"/>
          <w:lang w:val="nl-NL"/>
        </w:rPr>
        <w:t>AuctionWatcher</w:t>
      </w:r>
      <w:proofErr w:type="spellEnd"/>
      <w:r w:rsidRPr="000E3484">
        <w:rPr>
          <w:rFonts w:ascii="Arial" w:hAnsi="Arial"/>
          <w:color w:val="000000"/>
          <w:sz w:val="23"/>
          <w:szCs w:val="23"/>
          <w:lang w:val="nl-NL"/>
        </w:rPr>
        <w:t xml:space="preserve"> is een thread. Hiervoor hebben we gekozen omdat een thread op de achtergrond uitgevoerd kan worden en het programma dus niet stil zet.</w:t>
      </w:r>
    </w:p>
    <w:p w14:paraId="70682A5A" w14:textId="77777777" w:rsidR="000E3484" w:rsidRPr="000E3484" w:rsidRDefault="000E3484" w:rsidP="000E3484">
      <w:pPr>
        <w:pStyle w:val="Kop3"/>
      </w:pPr>
      <w:proofErr w:type="spellStart"/>
      <w:r w:rsidRPr="000E3484">
        <w:t>ServerListener</w:t>
      </w:r>
      <w:proofErr w:type="spellEnd"/>
    </w:p>
    <w:p w14:paraId="672DBAA0"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Onze </w:t>
      </w:r>
      <w:proofErr w:type="spellStart"/>
      <w:r w:rsidRPr="000E3484">
        <w:rPr>
          <w:rFonts w:ascii="Arial" w:hAnsi="Arial"/>
          <w:color w:val="000000"/>
          <w:sz w:val="23"/>
          <w:szCs w:val="23"/>
          <w:lang w:val="nl-NL"/>
        </w:rPr>
        <w:t>ServerListener</w:t>
      </w:r>
      <w:proofErr w:type="spellEnd"/>
      <w:r w:rsidRPr="000E3484">
        <w:rPr>
          <w:rFonts w:ascii="Arial" w:hAnsi="Arial"/>
          <w:color w:val="000000"/>
          <w:sz w:val="23"/>
          <w:szCs w:val="23"/>
          <w:lang w:val="nl-NL"/>
        </w:rPr>
        <w:t xml:space="preserve"> is een thread. Hiervoor hebben we gekozen omdat er geluisterd moet worden naar de server en ook naar de gebruiker en dit kan niet allebei in dezelfde thread worden uitgevoerd.</w:t>
      </w:r>
    </w:p>
    <w:p w14:paraId="605D76BF" w14:textId="77777777" w:rsidR="000E3484" w:rsidRPr="000E3484" w:rsidRDefault="000E3484" w:rsidP="000E3484">
      <w:pPr>
        <w:pStyle w:val="Kop3"/>
      </w:pPr>
      <w:proofErr w:type="spellStart"/>
      <w:r w:rsidRPr="000E3484">
        <w:t>ClientListener</w:t>
      </w:r>
      <w:proofErr w:type="spellEnd"/>
    </w:p>
    <w:p w14:paraId="7CA1696E"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Onze </w:t>
      </w:r>
      <w:proofErr w:type="spellStart"/>
      <w:r w:rsidRPr="000E3484">
        <w:rPr>
          <w:rFonts w:ascii="Arial" w:hAnsi="Arial"/>
          <w:color w:val="000000"/>
          <w:sz w:val="23"/>
          <w:szCs w:val="23"/>
          <w:lang w:val="nl-NL"/>
        </w:rPr>
        <w:t>ClientListener</w:t>
      </w:r>
      <w:proofErr w:type="spellEnd"/>
      <w:r w:rsidRPr="000E3484">
        <w:rPr>
          <w:rFonts w:ascii="Arial" w:hAnsi="Arial"/>
          <w:color w:val="000000"/>
          <w:sz w:val="23"/>
          <w:szCs w:val="23"/>
          <w:lang w:val="nl-NL"/>
        </w:rPr>
        <w:t xml:space="preserve"> is een thread. Hiervoor hebben we gekozen omdat er geluisterd moet worden naar meerdere </w:t>
      </w:r>
      <w:proofErr w:type="spellStart"/>
      <w:r w:rsidRPr="000E3484">
        <w:rPr>
          <w:rFonts w:ascii="Arial" w:hAnsi="Arial"/>
          <w:color w:val="000000"/>
          <w:sz w:val="23"/>
          <w:szCs w:val="23"/>
          <w:lang w:val="nl-NL"/>
        </w:rPr>
        <w:t>clients</w:t>
      </w:r>
      <w:proofErr w:type="spellEnd"/>
      <w:r w:rsidRPr="000E3484">
        <w:rPr>
          <w:rFonts w:ascii="Arial" w:hAnsi="Arial"/>
          <w:color w:val="000000"/>
          <w:sz w:val="23"/>
          <w:szCs w:val="23"/>
          <w:lang w:val="nl-NL"/>
        </w:rPr>
        <w:t xml:space="preserve"> en er ook geluisterd moet worden naar de server. Doordat de </w:t>
      </w:r>
      <w:proofErr w:type="spellStart"/>
      <w:r w:rsidRPr="000E3484">
        <w:rPr>
          <w:rFonts w:ascii="Arial" w:hAnsi="Arial"/>
          <w:color w:val="000000"/>
          <w:sz w:val="23"/>
          <w:szCs w:val="23"/>
          <w:lang w:val="nl-NL"/>
        </w:rPr>
        <w:t>ClientListener</w:t>
      </w:r>
      <w:proofErr w:type="spellEnd"/>
      <w:r w:rsidRPr="000E3484">
        <w:rPr>
          <w:rFonts w:ascii="Arial" w:hAnsi="Arial"/>
          <w:color w:val="000000"/>
          <w:sz w:val="23"/>
          <w:szCs w:val="23"/>
          <w:lang w:val="nl-NL"/>
        </w:rPr>
        <w:t xml:space="preserve"> een thread is hebben we er geen last van dat er gewacht moet worden op invoer aangezien het programma hierdoor niet stilgezet wordt. Ook is het hierdoor mogelijk om naar meerdere </w:t>
      </w:r>
      <w:proofErr w:type="spellStart"/>
      <w:r w:rsidRPr="000E3484">
        <w:rPr>
          <w:rFonts w:ascii="Arial" w:hAnsi="Arial"/>
          <w:color w:val="000000"/>
          <w:sz w:val="23"/>
          <w:szCs w:val="23"/>
          <w:lang w:val="nl-NL"/>
        </w:rPr>
        <w:t>clients</w:t>
      </w:r>
      <w:proofErr w:type="spellEnd"/>
      <w:r w:rsidRPr="000E3484">
        <w:rPr>
          <w:rFonts w:ascii="Arial" w:hAnsi="Arial"/>
          <w:color w:val="000000"/>
          <w:sz w:val="23"/>
          <w:szCs w:val="23"/>
          <w:lang w:val="nl-NL"/>
        </w:rPr>
        <w:t xml:space="preserve"> tegelijk te luisteren.</w:t>
      </w:r>
    </w:p>
    <w:p w14:paraId="57569E51" w14:textId="77777777" w:rsidR="000E3484" w:rsidRPr="000E3484" w:rsidRDefault="000E3484" w:rsidP="000E3484">
      <w:pPr>
        <w:spacing w:after="240"/>
        <w:rPr>
          <w:rFonts w:eastAsia="Times New Roman" w:cs="Times New Roman"/>
        </w:rPr>
      </w:pPr>
    </w:p>
    <w:p w14:paraId="31045EEC" w14:textId="77777777" w:rsidR="000E3484" w:rsidRPr="000E3484" w:rsidRDefault="000E3484" w:rsidP="000E3484">
      <w:pPr>
        <w:pStyle w:val="Kop3"/>
      </w:pPr>
      <w:r w:rsidRPr="000E3484">
        <w:br w:type="column"/>
        <w:t>Feedback</w:t>
      </w:r>
    </w:p>
    <w:p w14:paraId="0FBA40E1" w14:textId="77777777"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We hebben ervoor gekozen om er voor te zorgen dat de gebruiker feedback krijgt wanneer er iets fout gaat. Dit zodat de gebruiker weet wat er aan de hand is. Onze feedback ziet er als volgt uit :</w:t>
      </w:r>
    </w:p>
    <w:p w14:paraId="7757B39A" w14:textId="77777777" w:rsidR="000E3484" w:rsidRPr="000E3484" w:rsidRDefault="000E3484" w:rsidP="000E3484">
      <w:pPr>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658"/>
        <w:gridCol w:w="4702"/>
      </w:tblGrid>
      <w:tr w:rsidR="000E3484" w:rsidRPr="000E3484" w14:paraId="4C646233"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2202A" w14:textId="77777777" w:rsidR="000E3484" w:rsidRPr="000E3484" w:rsidRDefault="000E3484">
            <w:pPr>
              <w:pStyle w:val="Normaalweb"/>
              <w:spacing w:before="0" w:beforeAutospacing="0" w:after="0" w:afterAutospacing="0" w:line="0" w:lineRule="atLeast"/>
              <w:rPr>
                <w:lang w:val="nl-NL"/>
              </w:rPr>
            </w:pPr>
            <w:r w:rsidRPr="000E3484">
              <w:rPr>
                <w:rFonts w:ascii="Arial" w:hAnsi="Arial"/>
                <w:b/>
                <w:bCs/>
                <w:color w:val="000000"/>
                <w:sz w:val="23"/>
                <w:szCs w:val="23"/>
                <w:lang w:val="nl-NL"/>
              </w:rPr>
              <w:t>Situatie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E9F6" w14:textId="77777777" w:rsidR="000E3484" w:rsidRPr="000E3484" w:rsidRDefault="000E3484">
            <w:pPr>
              <w:pStyle w:val="Normaalweb"/>
              <w:spacing w:before="0" w:beforeAutospacing="0" w:after="0" w:afterAutospacing="0" w:line="0" w:lineRule="atLeast"/>
              <w:rPr>
                <w:lang w:val="nl-NL"/>
              </w:rPr>
            </w:pPr>
            <w:r w:rsidRPr="000E3484">
              <w:rPr>
                <w:rFonts w:ascii="Arial" w:hAnsi="Arial"/>
                <w:b/>
                <w:bCs/>
                <w:color w:val="000000"/>
                <w:sz w:val="23"/>
                <w:szCs w:val="23"/>
                <w:lang w:val="nl-NL"/>
              </w:rPr>
              <w:t>Feedback</w:t>
            </w:r>
          </w:p>
        </w:tc>
      </w:tr>
      <w:tr w:rsidR="000E3484" w:rsidRPr="000E3484" w14:paraId="3FB480DB"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82494"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kan geen verbinding met de server gemaakt worden.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2ABE"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Connection </w:t>
            </w:r>
            <w:proofErr w:type="spellStart"/>
            <w:r w:rsidRPr="000E3484">
              <w:rPr>
                <w:rFonts w:ascii="Arial" w:hAnsi="Arial"/>
                <w:color w:val="000000"/>
                <w:sz w:val="23"/>
                <w:szCs w:val="23"/>
                <w:lang w:val="nl-NL"/>
              </w:rPr>
              <w:t>refused</w:t>
            </w:r>
            <w:proofErr w:type="spellEnd"/>
            <w:r w:rsidRPr="000E3484">
              <w:rPr>
                <w:rFonts w:ascii="Arial" w:hAnsi="Arial"/>
                <w:color w:val="000000"/>
                <w:sz w:val="23"/>
                <w:szCs w:val="23"/>
                <w:lang w:val="nl-NL"/>
              </w:rPr>
              <w:t>.</w:t>
            </w:r>
          </w:p>
        </w:tc>
      </w:tr>
      <w:tr w:rsidR="000E3484" w:rsidRPr="000E3484" w14:paraId="469025C7"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0367E"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verbinding gemaakt met de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72697"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Connection is </w:t>
            </w:r>
            <w:proofErr w:type="spellStart"/>
            <w:r w:rsidRPr="000E3484">
              <w:rPr>
                <w:rFonts w:ascii="Arial" w:hAnsi="Arial"/>
                <w:color w:val="000000"/>
                <w:sz w:val="23"/>
                <w:szCs w:val="23"/>
                <w:lang w:val="nl-NL"/>
              </w:rPr>
              <w:t>working</w:t>
            </w:r>
            <w:proofErr w:type="spellEnd"/>
            <w:r w:rsidRPr="000E3484">
              <w:rPr>
                <w:rFonts w:ascii="Arial" w:hAnsi="Arial"/>
                <w:color w:val="000000"/>
                <w:sz w:val="23"/>
                <w:szCs w:val="23"/>
                <w:lang w:val="nl-NL"/>
              </w:rPr>
              <w:t>.</w:t>
            </w:r>
          </w:p>
        </w:tc>
      </w:tr>
      <w:tr w:rsidR="000E3484" w:rsidRPr="000E3484" w14:paraId="3195B897"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6229B"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De server gaat na het verbinden plotseling uit.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A4995"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Server is </w:t>
            </w:r>
            <w:proofErr w:type="spellStart"/>
            <w:r w:rsidRPr="000E3484">
              <w:rPr>
                <w:rFonts w:ascii="Arial" w:hAnsi="Arial"/>
                <w:color w:val="000000"/>
                <w:sz w:val="23"/>
                <w:szCs w:val="23"/>
                <w:lang w:val="nl-NL"/>
              </w:rPr>
              <w:t>not</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responding</w:t>
            </w:r>
            <w:proofErr w:type="spellEnd"/>
            <w:r w:rsidRPr="000E3484">
              <w:rPr>
                <w:rFonts w:ascii="Arial" w:hAnsi="Arial"/>
                <w:color w:val="000000"/>
                <w:sz w:val="23"/>
                <w:szCs w:val="23"/>
                <w:lang w:val="nl-NL"/>
              </w:rPr>
              <w:t>.</w:t>
            </w:r>
          </w:p>
        </w:tc>
      </w:tr>
      <w:tr w:rsidR="000E3484" w:rsidRPr="000E3484" w14:paraId="5BAEF9A6"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3C11"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een fout ( niet bestaand ) commando ingevoerd.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82F64"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Wrong input, </w:t>
            </w:r>
            <w:proofErr w:type="spellStart"/>
            <w:r w:rsidRPr="000E3484">
              <w:rPr>
                <w:rFonts w:ascii="Arial" w:hAnsi="Arial"/>
                <w:color w:val="000000"/>
                <w:sz w:val="23"/>
                <w:szCs w:val="23"/>
                <w:lang w:val="nl-NL"/>
              </w:rPr>
              <w:t>please</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try</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again</w:t>
            </w:r>
            <w:proofErr w:type="spellEnd"/>
            <w:r w:rsidRPr="000E3484">
              <w:rPr>
                <w:rFonts w:ascii="Arial" w:hAnsi="Arial"/>
                <w:color w:val="000000"/>
                <w:sz w:val="23"/>
                <w:szCs w:val="23"/>
                <w:lang w:val="nl-NL"/>
              </w:rPr>
              <w:t>.</w:t>
            </w:r>
          </w:p>
        </w:tc>
      </w:tr>
      <w:tr w:rsidR="000E3484" w:rsidRPr="000E3484" w14:paraId="3D0DB7F1"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C4BEA"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Tekst invullen i.p.v. een nummer als dat gevraagd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93E75" w14:textId="77777777" w:rsidR="000E3484" w:rsidRPr="000E3484" w:rsidRDefault="000E3484">
            <w:pPr>
              <w:pStyle w:val="Normaalweb"/>
              <w:spacing w:before="0" w:beforeAutospacing="0" w:after="0" w:afterAutospacing="0" w:line="0" w:lineRule="atLeast"/>
              <w:rPr>
                <w:lang w:val="nl-NL"/>
              </w:rPr>
            </w:pPr>
            <w:proofErr w:type="spellStart"/>
            <w:r w:rsidRPr="000E3484">
              <w:rPr>
                <w:rFonts w:ascii="Arial" w:hAnsi="Arial"/>
                <w:color w:val="000000"/>
                <w:sz w:val="23"/>
                <w:szCs w:val="23"/>
                <w:lang w:val="nl-NL"/>
              </w:rPr>
              <w:t>Not</w:t>
            </w:r>
            <w:proofErr w:type="spellEnd"/>
            <w:r w:rsidRPr="000E3484">
              <w:rPr>
                <w:rFonts w:ascii="Arial" w:hAnsi="Arial"/>
                <w:color w:val="000000"/>
                <w:sz w:val="23"/>
                <w:szCs w:val="23"/>
                <w:lang w:val="nl-NL"/>
              </w:rPr>
              <w:t xml:space="preserve"> a </w:t>
            </w:r>
            <w:proofErr w:type="spellStart"/>
            <w:r w:rsidRPr="000E3484">
              <w:rPr>
                <w:rFonts w:ascii="Arial" w:hAnsi="Arial"/>
                <w:color w:val="000000"/>
                <w:sz w:val="23"/>
                <w:szCs w:val="23"/>
                <w:lang w:val="nl-NL"/>
              </w:rPr>
              <w:t>number</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try</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again</w:t>
            </w:r>
            <w:proofErr w:type="spellEnd"/>
            <w:r w:rsidRPr="000E3484">
              <w:rPr>
                <w:rFonts w:ascii="Arial" w:hAnsi="Arial"/>
                <w:color w:val="000000"/>
                <w:sz w:val="23"/>
                <w:szCs w:val="23"/>
                <w:lang w:val="nl-NL"/>
              </w:rPr>
              <w:t>.</w:t>
            </w:r>
          </w:p>
        </w:tc>
      </w:tr>
      <w:tr w:rsidR="000E3484" w:rsidRPr="000E3484" w14:paraId="32ED2255"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65D2F"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zijn geen actieve veilingen en de gebruiker vraagt om een lijst met veilingen.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1BC99" w14:textId="77777777" w:rsidR="000E3484" w:rsidRPr="000E3484" w:rsidRDefault="000E3484">
            <w:pPr>
              <w:pStyle w:val="Normaalweb"/>
              <w:spacing w:before="0" w:beforeAutospacing="0" w:after="0" w:afterAutospacing="0" w:line="0" w:lineRule="atLeast"/>
              <w:rPr>
                <w:lang w:val="nl-NL"/>
              </w:rPr>
            </w:pPr>
            <w:proofErr w:type="spellStart"/>
            <w:r w:rsidRPr="000E3484">
              <w:rPr>
                <w:rFonts w:ascii="Arial" w:hAnsi="Arial"/>
                <w:color w:val="000000"/>
                <w:sz w:val="23"/>
                <w:szCs w:val="23"/>
                <w:lang w:val="nl-NL"/>
              </w:rPr>
              <w:t>There</w:t>
            </w:r>
            <w:proofErr w:type="spellEnd"/>
            <w:r w:rsidRPr="000E3484">
              <w:rPr>
                <w:rFonts w:ascii="Arial" w:hAnsi="Arial"/>
                <w:color w:val="000000"/>
                <w:sz w:val="23"/>
                <w:szCs w:val="23"/>
                <w:lang w:val="nl-NL"/>
              </w:rPr>
              <w:t xml:space="preserve"> are no </w:t>
            </w:r>
            <w:proofErr w:type="spellStart"/>
            <w:r w:rsidRPr="000E3484">
              <w:rPr>
                <w:rFonts w:ascii="Arial" w:hAnsi="Arial"/>
                <w:color w:val="000000"/>
                <w:sz w:val="23"/>
                <w:szCs w:val="23"/>
                <w:lang w:val="nl-NL"/>
              </w:rPr>
              <w:t>active</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auctions</w:t>
            </w:r>
            <w:proofErr w:type="spellEnd"/>
            <w:r w:rsidRPr="000E3484">
              <w:rPr>
                <w:rFonts w:ascii="Arial" w:hAnsi="Arial"/>
                <w:color w:val="000000"/>
                <w:sz w:val="23"/>
                <w:szCs w:val="23"/>
                <w:lang w:val="nl-NL"/>
              </w:rPr>
              <w:t>.</w:t>
            </w:r>
          </w:p>
        </w:tc>
      </w:tr>
      <w:tr w:rsidR="000E3484" w:rsidRPr="000E3484" w14:paraId="2E515510"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AEE2B"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Een gebruiker zoekt op een </w:t>
            </w:r>
            <w:proofErr w:type="spellStart"/>
            <w:r w:rsidRPr="000E3484">
              <w:rPr>
                <w:rFonts w:ascii="Arial" w:hAnsi="Arial"/>
                <w:color w:val="000000"/>
                <w:sz w:val="23"/>
                <w:szCs w:val="23"/>
                <w:lang w:val="nl-NL"/>
              </w:rPr>
              <w:t>keyword</w:t>
            </w:r>
            <w:proofErr w:type="spellEnd"/>
            <w:r w:rsidRPr="000E3484">
              <w:rPr>
                <w:rFonts w:ascii="Arial" w:hAnsi="Arial"/>
                <w:color w:val="000000"/>
                <w:sz w:val="23"/>
                <w:szCs w:val="23"/>
                <w:lang w:val="nl-NL"/>
              </w:rPr>
              <w:t xml:space="preserve"> wat in geen een veiling voorkomt.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FD8EA" w14:textId="77777777" w:rsidR="000E3484" w:rsidRPr="000E3484" w:rsidRDefault="000E3484">
            <w:pPr>
              <w:pStyle w:val="Normaalweb"/>
              <w:spacing w:before="0" w:beforeAutospacing="0" w:after="0" w:afterAutospacing="0" w:line="0" w:lineRule="atLeast"/>
              <w:rPr>
                <w:lang w:val="nl-NL"/>
              </w:rPr>
            </w:pPr>
            <w:proofErr w:type="spellStart"/>
            <w:r w:rsidRPr="000E3484">
              <w:rPr>
                <w:rFonts w:ascii="Arial" w:hAnsi="Arial"/>
                <w:color w:val="000000"/>
                <w:sz w:val="23"/>
                <w:szCs w:val="23"/>
                <w:lang w:val="nl-NL"/>
              </w:rPr>
              <w:t>There</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were</w:t>
            </w:r>
            <w:proofErr w:type="spellEnd"/>
            <w:r w:rsidRPr="000E3484">
              <w:rPr>
                <w:rFonts w:ascii="Arial" w:hAnsi="Arial"/>
                <w:color w:val="000000"/>
                <w:sz w:val="23"/>
                <w:szCs w:val="23"/>
                <w:lang w:val="nl-NL"/>
              </w:rPr>
              <w:t xml:space="preserve"> no </w:t>
            </w:r>
            <w:proofErr w:type="spellStart"/>
            <w:r w:rsidRPr="000E3484">
              <w:rPr>
                <w:rFonts w:ascii="Arial" w:hAnsi="Arial"/>
                <w:color w:val="000000"/>
                <w:sz w:val="23"/>
                <w:szCs w:val="23"/>
                <w:lang w:val="nl-NL"/>
              </w:rPr>
              <w:t>auctions</w:t>
            </w:r>
            <w:proofErr w:type="spellEnd"/>
            <w:r w:rsidRPr="000E3484">
              <w:rPr>
                <w:rFonts w:ascii="Arial" w:hAnsi="Arial"/>
                <w:color w:val="000000"/>
                <w:sz w:val="23"/>
                <w:szCs w:val="23"/>
                <w:lang w:val="nl-NL"/>
              </w:rPr>
              <w:t xml:space="preserve"> found </w:t>
            </w:r>
            <w:proofErr w:type="spellStart"/>
            <w:r w:rsidRPr="000E3484">
              <w:rPr>
                <w:rFonts w:ascii="Arial" w:hAnsi="Arial"/>
                <w:color w:val="000000"/>
                <w:sz w:val="23"/>
                <w:szCs w:val="23"/>
                <w:lang w:val="nl-NL"/>
              </w:rPr>
              <w:t>with</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this</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keyword</w:t>
            </w:r>
            <w:proofErr w:type="spellEnd"/>
          </w:p>
        </w:tc>
      </w:tr>
      <w:tr w:rsidR="000E3484" w:rsidRPr="000E3484" w14:paraId="18FF0C89"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9084E"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Een gebruiker vraagt een </w:t>
            </w:r>
            <w:proofErr w:type="spellStart"/>
            <w:r w:rsidRPr="000E3484">
              <w:rPr>
                <w:rFonts w:ascii="Arial" w:hAnsi="Arial"/>
                <w:color w:val="000000"/>
                <w:sz w:val="23"/>
                <w:szCs w:val="23"/>
                <w:lang w:val="nl-NL"/>
              </w:rPr>
              <w:t>auction</w:t>
            </w:r>
            <w:proofErr w:type="spellEnd"/>
            <w:r w:rsidRPr="000E3484">
              <w:rPr>
                <w:rFonts w:ascii="Arial" w:hAnsi="Arial"/>
                <w:color w:val="000000"/>
                <w:sz w:val="23"/>
                <w:szCs w:val="23"/>
                <w:lang w:val="nl-NL"/>
              </w:rPr>
              <w:t xml:space="preserve"> op met een </w:t>
            </w:r>
            <w:proofErr w:type="spellStart"/>
            <w:r w:rsidRPr="000E3484">
              <w:rPr>
                <w:rFonts w:ascii="Arial" w:hAnsi="Arial"/>
                <w:color w:val="000000"/>
                <w:sz w:val="23"/>
                <w:szCs w:val="23"/>
                <w:lang w:val="nl-NL"/>
              </w:rPr>
              <w:t>id</w:t>
            </w:r>
            <w:proofErr w:type="spellEnd"/>
            <w:r w:rsidRPr="000E3484">
              <w:rPr>
                <w:rFonts w:ascii="Arial" w:hAnsi="Arial"/>
                <w:color w:val="000000"/>
                <w:sz w:val="23"/>
                <w:szCs w:val="23"/>
                <w:lang w:val="nl-NL"/>
              </w:rPr>
              <w:t xml:space="preserve"> wat niet bestaat.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04260"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No </w:t>
            </w:r>
            <w:proofErr w:type="spellStart"/>
            <w:r w:rsidRPr="000E3484">
              <w:rPr>
                <w:rFonts w:ascii="Arial" w:hAnsi="Arial"/>
                <w:color w:val="000000"/>
                <w:sz w:val="23"/>
                <w:szCs w:val="23"/>
                <w:lang w:val="nl-NL"/>
              </w:rPr>
              <w:t>auction</w:t>
            </w:r>
            <w:proofErr w:type="spellEnd"/>
            <w:r w:rsidRPr="000E3484">
              <w:rPr>
                <w:rFonts w:ascii="Arial" w:hAnsi="Arial"/>
                <w:color w:val="000000"/>
                <w:sz w:val="23"/>
                <w:szCs w:val="23"/>
                <w:lang w:val="nl-NL"/>
              </w:rPr>
              <w:t xml:space="preserve"> found </w:t>
            </w:r>
            <w:proofErr w:type="spellStart"/>
            <w:r w:rsidRPr="000E3484">
              <w:rPr>
                <w:rFonts w:ascii="Arial" w:hAnsi="Arial"/>
                <w:color w:val="000000"/>
                <w:sz w:val="23"/>
                <w:szCs w:val="23"/>
                <w:lang w:val="nl-NL"/>
              </w:rPr>
              <w:t>with</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this</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id</w:t>
            </w:r>
            <w:proofErr w:type="spellEnd"/>
            <w:r w:rsidRPr="000E3484">
              <w:rPr>
                <w:rFonts w:ascii="Arial" w:hAnsi="Arial"/>
                <w:color w:val="000000"/>
                <w:sz w:val="23"/>
                <w:szCs w:val="23"/>
                <w:lang w:val="nl-NL"/>
              </w:rPr>
              <w:t xml:space="preserve"> OF </w:t>
            </w:r>
            <w:proofErr w:type="spellStart"/>
            <w:r w:rsidRPr="000E3484">
              <w:rPr>
                <w:rFonts w:ascii="Arial" w:hAnsi="Arial"/>
                <w:color w:val="000000"/>
                <w:sz w:val="23"/>
                <w:szCs w:val="23"/>
                <w:lang w:val="nl-NL"/>
              </w:rPr>
              <w:t>Auction</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doesn’t</w:t>
            </w:r>
            <w:proofErr w:type="spellEnd"/>
            <w:r w:rsidRPr="000E3484">
              <w:rPr>
                <w:rFonts w:ascii="Arial" w:hAnsi="Arial"/>
                <w:color w:val="000000"/>
                <w:sz w:val="23"/>
                <w:szCs w:val="23"/>
                <w:lang w:val="nl-NL"/>
              </w:rPr>
              <w:t xml:space="preserve"> </w:t>
            </w:r>
            <w:proofErr w:type="spellStart"/>
            <w:r w:rsidRPr="000E3484">
              <w:rPr>
                <w:rFonts w:ascii="Arial" w:hAnsi="Arial"/>
                <w:color w:val="000000"/>
                <w:sz w:val="23"/>
                <w:szCs w:val="23"/>
                <w:lang w:val="nl-NL"/>
              </w:rPr>
              <w:t>exist</w:t>
            </w:r>
            <w:proofErr w:type="spellEnd"/>
            <w:r w:rsidRPr="000E3484">
              <w:rPr>
                <w:rFonts w:ascii="Arial" w:hAnsi="Arial"/>
                <w:color w:val="000000"/>
                <w:sz w:val="23"/>
                <w:szCs w:val="23"/>
                <w:lang w:val="nl-NL"/>
              </w:rPr>
              <w:t xml:space="preserve"> ( ligt aan het commando )</w:t>
            </w:r>
          </w:p>
        </w:tc>
      </w:tr>
      <w:tr w:rsidR="000E3484" w:rsidRPr="000E3484" w14:paraId="3A3D289C"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09077"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wordt een bod uitgebracht wat lager is dan het hoogste bod.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2CB47"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 xml:space="preserve">Bid </w:t>
            </w:r>
            <w:proofErr w:type="spellStart"/>
            <w:r w:rsidRPr="000E3484">
              <w:rPr>
                <w:rFonts w:ascii="Arial" w:hAnsi="Arial"/>
                <w:color w:val="000000"/>
                <w:sz w:val="23"/>
                <w:szCs w:val="23"/>
                <w:lang w:val="nl-NL"/>
              </w:rPr>
              <w:t>wasn’t</w:t>
            </w:r>
            <w:proofErr w:type="spellEnd"/>
            <w:r w:rsidRPr="000E3484">
              <w:rPr>
                <w:rFonts w:ascii="Arial" w:hAnsi="Arial"/>
                <w:color w:val="000000"/>
                <w:sz w:val="23"/>
                <w:szCs w:val="23"/>
                <w:lang w:val="nl-NL"/>
              </w:rPr>
              <w:t xml:space="preserve"> high </w:t>
            </w:r>
            <w:proofErr w:type="spellStart"/>
            <w:r w:rsidRPr="000E3484">
              <w:rPr>
                <w:rFonts w:ascii="Arial" w:hAnsi="Arial"/>
                <w:color w:val="000000"/>
                <w:sz w:val="23"/>
                <w:szCs w:val="23"/>
                <w:lang w:val="nl-NL"/>
              </w:rPr>
              <w:t>enough</w:t>
            </w:r>
            <w:proofErr w:type="spellEnd"/>
          </w:p>
        </w:tc>
      </w:tr>
      <w:tr w:rsidR="000E3484" w:rsidRPr="000E3484" w14:paraId="6C6ADB0C"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BAF1A"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een fout opgetreden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96EC3" w14:textId="77777777"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Error! ( + wat er mis is gegaan )</w:t>
            </w:r>
          </w:p>
        </w:tc>
      </w:tr>
    </w:tbl>
    <w:p w14:paraId="5A623BA4" w14:textId="77777777" w:rsidR="000E3484" w:rsidRPr="000E3484" w:rsidRDefault="000E3484" w:rsidP="000E3484">
      <w:pPr>
        <w:pStyle w:val="Kop1"/>
        <w:rPr>
          <w:rFonts w:ascii="Cambria" w:hAnsi="Cambria"/>
          <w:sz w:val="24"/>
          <w:szCs w:val="24"/>
        </w:rPr>
      </w:pPr>
    </w:p>
    <w:p w14:paraId="0596EC28" w14:textId="77777777" w:rsidR="00CB0E44" w:rsidRPr="000E3484" w:rsidRDefault="00CB0E44"/>
    <w:sectPr w:rsidR="00CB0E44" w:rsidRPr="000E3484" w:rsidSect="002E4D66">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12109" w14:textId="77777777" w:rsidR="002E4D66" w:rsidRDefault="002E4D66" w:rsidP="002E4D66">
      <w:r>
        <w:separator/>
      </w:r>
    </w:p>
  </w:endnote>
  <w:endnote w:type="continuationSeparator" w:id="0">
    <w:p w14:paraId="01CE38C3" w14:textId="77777777" w:rsidR="002E4D66" w:rsidRDefault="002E4D66" w:rsidP="002E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52472" w14:textId="77777777" w:rsidR="002E4D66" w:rsidRDefault="002E4D66" w:rsidP="009E78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153F88A" w14:textId="77777777" w:rsidR="002E4D66" w:rsidRDefault="002E4D66" w:rsidP="002E4D66">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BF18B" w14:textId="77777777" w:rsidR="002E4D66" w:rsidRDefault="002E4D66" w:rsidP="009E78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5</w:t>
    </w:r>
    <w:r>
      <w:rPr>
        <w:rStyle w:val="Paginanummer"/>
      </w:rPr>
      <w:fldChar w:fldCharType="end"/>
    </w:r>
  </w:p>
  <w:p w14:paraId="724E46DF" w14:textId="77777777" w:rsidR="002E4D66" w:rsidRDefault="002E4D66" w:rsidP="002E4D66">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DEC46" w14:textId="77777777" w:rsidR="002E4D66" w:rsidRDefault="002E4D66" w:rsidP="002E4D66">
      <w:r>
        <w:separator/>
      </w:r>
    </w:p>
  </w:footnote>
  <w:footnote w:type="continuationSeparator" w:id="0">
    <w:p w14:paraId="33817A6B" w14:textId="77777777" w:rsidR="002E4D66" w:rsidRDefault="002E4D66" w:rsidP="002E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787"/>
    <w:multiLevelType w:val="multilevel"/>
    <w:tmpl w:val="39B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558F0"/>
    <w:multiLevelType w:val="hybridMultilevel"/>
    <w:tmpl w:val="FE9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34EE"/>
    <w:multiLevelType w:val="multilevel"/>
    <w:tmpl w:val="877C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C43FD"/>
    <w:multiLevelType w:val="multilevel"/>
    <w:tmpl w:val="0FF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5002C"/>
    <w:multiLevelType w:val="multilevel"/>
    <w:tmpl w:val="B2D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554DF"/>
    <w:multiLevelType w:val="multilevel"/>
    <w:tmpl w:val="776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84"/>
    <w:rsid w:val="000E3484"/>
    <w:rsid w:val="002E4D66"/>
    <w:rsid w:val="0044003A"/>
    <w:rsid w:val="00CB0E4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3E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484"/>
  </w:style>
  <w:style w:type="paragraph" w:styleId="Kop1">
    <w:name w:val="heading 1"/>
    <w:basedOn w:val="Normaal"/>
    <w:next w:val="Normaal"/>
    <w:link w:val="Kop1Teken"/>
    <w:uiPriority w:val="9"/>
    <w:qFormat/>
    <w:rsid w:val="000E3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E3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348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E3484"/>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0E3484"/>
    <w:pPr>
      <w:ind w:left="720"/>
      <w:contextualSpacing/>
    </w:pPr>
  </w:style>
  <w:style w:type="paragraph" w:styleId="Titel">
    <w:name w:val="Title"/>
    <w:basedOn w:val="Normaal"/>
    <w:next w:val="Normaal"/>
    <w:link w:val="TitelTeken"/>
    <w:uiPriority w:val="10"/>
    <w:qFormat/>
    <w:rsid w:val="000E34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E348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0E3484"/>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0E3484"/>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0E3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0E348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E3484"/>
    <w:rPr>
      <w:rFonts w:ascii="Lucida Grande" w:hAnsi="Lucida Grande" w:cs="Lucida Grande"/>
      <w:sz w:val="18"/>
      <w:szCs w:val="18"/>
    </w:rPr>
  </w:style>
  <w:style w:type="character" w:customStyle="1" w:styleId="Kop2Teken">
    <w:name w:val="Kop 2 Teken"/>
    <w:basedOn w:val="Standaardalinea-lettertype"/>
    <w:link w:val="Kop2"/>
    <w:uiPriority w:val="9"/>
    <w:rsid w:val="000E3484"/>
    <w:rPr>
      <w:rFonts w:asciiTheme="majorHAnsi" w:eastAsiaTheme="majorEastAsia" w:hAnsiTheme="majorHAnsi" w:cstheme="majorBidi"/>
      <w:b/>
      <w:bCs/>
      <w:color w:val="4F81BD" w:themeColor="accent1"/>
      <w:sz w:val="26"/>
      <w:szCs w:val="26"/>
    </w:rPr>
  </w:style>
  <w:style w:type="paragraph" w:styleId="Normaalweb">
    <w:name w:val="Normal (Web)"/>
    <w:basedOn w:val="Normaal"/>
    <w:uiPriority w:val="99"/>
    <w:unhideWhenUsed/>
    <w:rsid w:val="000E3484"/>
    <w:pPr>
      <w:spacing w:before="100" w:beforeAutospacing="1" w:after="100" w:afterAutospacing="1"/>
    </w:pPr>
    <w:rPr>
      <w:rFonts w:ascii="Times" w:hAnsi="Times" w:cs="Times New Roman"/>
      <w:sz w:val="20"/>
      <w:szCs w:val="20"/>
      <w:lang w:val="en-GB"/>
    </w:rPr>
  </w:style>
  <w:style w:type="character" w:customStyle="1" w:styleId="Kop3Teken">
    <w:name w:val="Kop 3 Teken"/>
    <w:basedOn w:val="Standaardalinea-lettertype"/>
    <w:link w:val="Kop3"/>
    <w:uiPriority w:val="9"/>
    <w:rsid w:val="000E3484"/>
    <w:rPr>
      <w:rFonts w:asciiTheme="majorHAnsi" w:eastAsiaTheme="majorEastAsia" w:hAnsiTheme="majorHAnsi" w:cstheme="majorBidi"/>
      <w:b/>
      <w:bCs/>
      <w:color w:val="4F81BD" w:themeColor="accent1"/>
    </w:rPr>
  </w:style>
  <w:style w:type="paragraph" w:styleId="Kopvaninhoudsopgave">
    <w:name w:val="TOC Heading"/>
    <w:basedOn w:val="Kop1"/>
    <w:next w:val="Normaal"/>
    <w:uiPriority w:val="39"/>
    <w:unhideWhenUsed/>
    <w:qFormat/>
    <w:rsid w:val="000E3484"/>
    <w:pPr>
      <w:spacing w:line="276" w:lineRule="auto"/>
      <w:outlineLvl w:val="9"/>
    </w:pPr>
    <w:rPr>
      <w:color w:val="365F91" w:themeColor="accent1" w:themeShade="BF"/>
      <w:sz w:val="28"/>
      <w:szCs w:val="28"/>
      <w:lang w:val="en-GB"/>
    </w:rPr>
  </w:style>
  <w:style w:type="paragraph" w:styleId="Inhopg1">
    <w:name w:val="toc 1"/>
    <w:basedOn w:val="Normaal"/>
    <w:next w:val="Normaal"/>
    <w:autoRedefine/>
    <w:uiPriority w:val="39"/>
    <w:unhideWhenUsed/>
    <w:rsid w:val="000E3484"/>
    <w:pPr>
      <w:spacing w:before="120"/>
    </w:pPr>
    <w:rPr>
      <w:b/>
    </w:rPr>
  </w:style>
  <w:style w:type="paragraph" w:styleId="Inhopg2">
    <w:name w:val="toc 2"/>
    <w:basedOn w:val="Normaal"/>
    <w:next w:val="Normaal"/>
    <w:autoRedefine/>
    <w:uiPriority w:val="39"/>
    <w:unhideWhenUsed/>
    <w:rsid w:val="000E3484"/>
    <w:pPr>
      <w:ind w:left="240"/>
    </w:pPr>
    <w:rPr>
      <w:b/>
      <w:sz w:val="22"/>
      <w:szCs w:val="22"/>
    </w:rPr>
  </w:style>
  <w:style w:type="paragraph" w:styleId="Inhopg3">
    <w:name w:val="toc 3"/>
    <w:basedOn w:val="Normaal"/>
    <w:next w:val="Normaal"/>
    <w:autoRedefine/>
    <w:uiPriority w:val="39"/>
    <w:unhideWhenUsed/>
    <w:rsid w:val="000E3484"/>
    <w:pPr>
      <w:ind w:left="480"/>
    </w:pPr>
    <w:rPr>
      <w:sz w:val="22"/>
      <w:szCs w:val="22"/>
    </w:rPr>
  </w:style>
  <w:style w:type="paragraph" w:styleId="Inhopg4">
    <w:name w:val="toc 4"/>
    <w:basedOn w:val="Normaal"/>
    <w:next w:val="Normaal"/>
    <w:autoRedefine/>
    <w:uiPriority w:val="39"/>
    <w:unhideWhenUsed/>
    <w:rsid w:val="000E3484"/>
    <w:pPr>
      <w:ind w:left="720"/>
    </w:pPr>
    <w:rPr>
      <w:sz w:val="20"/>
      <w:szCs w:val="20"/>
    </w:rPr>
  </w:style>
  <w:style w:type="paragraph" w:styleId="Inhopg5">
    <w:name w:val="toc 5"/>
    <w:basedOn w:val="Normaal"/>
    <w:next w:val="Normaal"/>
    <w:autoRedefine/>
    <w:uiPriority w:val="39"/>
    <w:unhideWhenUsed/>
    <w:rsid w:val="000E3484"/>
    <w:pPr>
      <w:ind w:left="960"/>
    </w:pPr>
    <w:rPr>
      <w:sz w:val="20"/>
      <w:szCs w:val="20"/>
    </w:rPr>
  </w:style>
  <w:style w:type="paragraph" w:styleId="Inhopg6">
    <w:name w:val="toc 6"/>
    <w:basedOn w:val="Normaal"/>
    <w:next w:val="Normaal"/>
    <w:autoRedefine/>
    <w:uiPriority w:val="39"/>
    <w:unhideWhenUsed/>
    <w:rsid w:val="000E3484"/>
    <w:pPr>
      <w:ind w:left="1200"/>
    </w:pPr>
    <w:rPr>
      <w:sz w:val="20"/>
      <w:szCs w:val="20"/>
    </w:rPr>
  </w:style>
  <w:style w:type="paragraph" w:styleId="Inhopg7">
    <w:name w:val="toc 7"/>
    <w:basedOn w:val="Normaal"/>
    <w:next w:val="Normaal"/>
    <w:autoRedefine/>
    <w:uiPriority w:val="39"/>
    <w:unhideWhenUsed/>
    <w:rsid w:val="000E3484"/>
    <w:pPr>
      <w:ind w:left="1440"/>
    </w:pPr>
    <w:rPr>
      <w:sz w:val="20"/>
      <w:szCs w:val="20"/>
    </w:rPr>
  </w:style>
  <w:style w:type="paragraph" w:styleId="Inhopg8">
    <w:name w:val="toc 8"/>
    <w:basedOn w:val="Normaal"/>
    <w:next w:val="Normaal"/>
    <w:autoRedefine/>
    <w:uiPriority w:val="39"/>
    <w:unhideWhenUsed/>
    <w:rsid w:val="000E3484"/>
    <w:pPr>
      <w:ind w:left="1680"/>
    </w:pPr>
    <w:rPr>
      <w:sz w:val="20"/>
      <w:szCs w:val="20"/>
    </w:rPr>
  </w:style>
  <w:style w:type="paragraph" w:styleId="Inhopg9">
    <w:name w:val="toc 9"/>
    <w:basedOn w:val="Normaal"/>
    <w:next w:val="Normaal"/>
    <w:autoRedefine/>
    <w:uiPriority w:val="39"/>
    <w:unhideWhenUsed/>
    <w:rsid w:val="000E3484"/>
    <w:pPr>
      <w:ind w:left="1920"/>
    </w:pPr>
    <w:rPr>
      <w:sz w:val="20"/>
      <w:szCs w:val="20"/>
    </w:rPr>
  </w:style>
  <w:style w:type="paragraph" w:styleId="Voettekst">
    <w:name w:val="footer"/>
    <w:basedOn w:val="Normaal"/>
    <w:link w:val="VoettekstTeken"/>
    <w:uiPriority w:val="99"/>
    <w:unhideWhenUsed/>
    <w:rsid w:val="002E4D66"/>
    <w:pPr>
      <w:tabs>
        <w:tab w:val="center" w:pos="4703"/>
        <w:tab w:val="right" w:pos="9406"/>
      </w:tabs>
    </w:pPr>
  </w:style>
  <w:style w:type="character" w:customStyle="1" w:styleId="VoettekstTeken">
    <w:name w:val="Voettekst Teken"/>
    <w:basedOn w:val="Standaardalinea-lettertype"/>
    <w:link w:val="Voettekst"/>
    <w:uiPriority w:val="99"/>
    <w:rsid w:val="002E4D66"/>
  </w:style>
  <w:style w:type="character" w:styleId="Paginanummer">
    <w:name w:val="page number"/>
    <w:basedOn w:val="Standaardalinea-lettertype"/>
    <w:uiPriority w:val="99"/>
    <w:semiHidden/>
    <w:unhideWhenUsed/>
    <w:rsid w:val="002E4D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484"/>
  </w:style>
  <w:style w:type="paragraph" w:styleId="Kop1">
    <w:name w:val="heading 1"/>
    <w:basedOn w:val="Normaal"/>
    <w:next w:val="Normaal"/>
    <w:link w:val="Kop1Teken"/>
    <w:uiPriority w:val="9"/>
    <w:qFormat/>
    <w:rsid w:val="000E3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E3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348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E3484"/>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0E3484"/>
    <w:pPr>
      <w:ind w:left="720"/>
      <w:contextualSpacing/>
    </w:pPr>
  </w:style>
  <w:style w:type="paragraph" w:styleId="Titel">
    <w:name w:val="Title"/>
    <w:basedOn w:val="Normaal"/>
    <w:next w:val="Normaal"/>
    <w:link w:val="TitelTeken"/>
    <w:uiPriority w:val="10"/>
    <w:qFormat/>
    <w:rsid w:val="000E34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E348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0E3484"/>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0E3484"/>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0E3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0E348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E3484"/>
    <w:rPr>
      <w:rFonts w:ascii="Lucida Grande" w:hAnsi="Lucida Grande" w:cs="Lucida Grande"/>
      <w:sz w:val="18"/>
      <w:szCs w:val="18"/>
    </w:rPr>
  </w:style>
  <w:style w:type="character" w:customStyle="1" w:styleId="Kop2Teken">
    <w:name w:val="Kop 2 Teken"/>
    <w:basedOn w:val="Standaardalinea-lettertype"/>
    <w:link w:val="Kop2"/>
    <w:uiPriority w:val="9"/>
    <w:rsid w:val="000E3484"/>
    <w:rPr>
      <w:rFonts w:asciiTheme="majorHAnsi" w:eastAsiaTheme="majorEastAsia" w:hAnsiTheme="majorHAnsi" w:cstheme="majorBidi"/>
      <w:b/>
      <w:bCs/>
      <w:color w:val="4F81BD" w:themeColor="accent1"/>
      <w:sz w:val="26"/>
      <w:szCs w:val="26"/>
    </w:rPr>
  </w:style>
  <w:style w:type="paragraph" w:styleId="Normaalweb">
    <w:name w:val="Normal (Web)"/>
    <w:basedOn w:val="Normaal"/>
    <w:uiPriority w:val="99"/>
    <w:unhideWhenUsed/>
    <w:rsid w:val="000E3484"/>
    <w:pPr>
      <w:spacing w:before="100" w:beforeAutospacing="1" w:after="100" w:afterAutospacing="1"/>
    </w:pPr>
    <w:rPr>
      <w:rFonts w:ascii="Times" w:hAnsi="Times" w:cs="Times New Roman"/>
      <w:sz w:val="20"/>
      <w:szCs w:val="20"/>
      <w:lang w:val="en-GB"/>
    </w:rPr>
  </w:style>
  <w:style w:type="character" w:customStyle="1" w:styleId="Kop3Teken">
    <w:name w:val="Kop 3 Teken"/>
    <w:basedOn w:val="Standaardalinea-lettertype"/>
    <w:link w:val="Kop3"/>
    <w:uiPriority w:val="9"/>
    <w:rsid w:val="000E3484"/>
    <w:rPr>
      <w:rFonts w:asciiTheme="majorHAnsi" w:eastAsiaTheme="majorEastAsia" w:hAnsiTheme="majorHAnsi" w:cstheme="majorBidi"/>
      <w:b/>
      <w:bCs/>
      <w:color w:val="4F81BD" w:themeColor="accent1"/>
    </w:rPr>
  </w:style>
  <w:style w:type="paragraph" w:styleId="Kopvaninhoudsopgave">
    <w:name w:val="TOC Heading"/>
    <w:basedOn w:val="Kop1"/>
    <w:next w:val="Normaal"/>
    <w:uiPriority w:val="39"/>
    <w:unhideWhenUsed/>
    <w:qFormat/>
    <w:rsid w:val="000E3484"/>
    <w:pPr>
      <w:spacing w:line="276" w:lineRule="auto"/>
      <w:outlineLvl w:val="9"/>
    </w:pPr>
    <w:rPr>
      <w:color w:val="365F91" w:themeColor="accent1" w:themeShade="BF"/>
      <w:sz w:val="28"/>
      <w:szCs w:val="28"/>
      <w:lang w:val="en-GB"/>
    </w:rPr>
  </w:style>
  <w:style w:type="paragraph" w:styleId="Inhopg1">
    <w:name w:val="toc 1"/>
    <w:basedOn w:val="Normaal"/>
    <w:next w:val="Normaal"/>
    <w:autoRedefine/>
    <w:uiPriority w:val="39"/>
    <w:unhideWhenUsed/>
    <w:rsid w:val="000E3484"/>
    <w:pPr>
      <w:spacing w:before="120"/>
    </w:pPr>
    <w:rPr>
      <w:b/>
    </w:rPr>
  </w:style>
  <w:style w:type="paragraph" w:styleId="Inhopg2">
    <w:name w:val="toc 2"/>
    <w:basedOn w:val="Normaal"/>
    <w:next w:val="Normaal"/>
    <w:autoRedefine/>
    <w:uiPriority w:val="39"/>
    <w:unhideWhenUsed/>
    <w:rsid w:val="000E3484"/>
    <w:pPr>
      <w:ind w:left="240"/>
    </w:pPr>
    <w:rPr>
      <w:b/>
      <w:sz w:val="22"/>
      <w:szCs w:val="22"/>
    </w:rPr>
  </w:style>
  <w:style w:type="paragraph" w:styleId="Inhopg3">
    <w:name w:val="toc 3"/>
    <w:basedOn w:val="Normaal"/>
    <w:next w:val="Normaal"/>
    <w:autoRedefine/>
    <w:uiPriority w:val="39"/>
    <w:unhideWhenUsed/>
    <w:rsid w:val="000E3484"/>
    <w:pPr>
      <w:ind w:left="480"/>
    </w:pPr>
    <w:rPr>
      <w:sz w:val="22"/>
      <w:szCs w:val="22"/>
    </w:rPr>
  </w:style>
  <w:style w:type="paragraph" w:styleId="Inhopg4">
    <w:name w:val="toc 4"/>
    <w:basedOn w:val="Normaal"/>
    <w:next w:val="Normaal"/>
    <w:autoRedefine/>
    <w:uiPriority w:val="39"/>
    <w:unhideWhenUsed/>
    <w:rsid w:val="000E3484"/>
    <w:pPr>
      <w:ind w:left="720"/>
    </w:pPr>
    <w:rPr>
      <w:sz w:val="20"/>
      <w:szCs w:val="20"/>
    </w:rPr>
  </w:style>
  <w:style w:type="paragraph" w:styleId="Inhopg5">
    <w:name w:val="toc 5"/>
    <w:basedOn w:val="Normaal"/>
    <w:next w:val="Normaal"/>
    <w:autoRedefine/>
    <w:uiPriority w:val="39"/>
    <w:unhideWhenUsed/>
    <w:rsid w:val="000E3484"/>
    <w:pPr>
      <w:ind w:left="960"/>
    </w:pPr>
    <w:rPr>
      <w:sz w:val="20"/>
      <w:szCs w:val="20"/>
    </w:rPr>
  </w:style>
  <w:style w:type="paragraph" w:styleId="Inhopg6">
    <w:name w:val="toc 6"/>
    <w:basedOn w:val="Normaal"/>
    <w:next w:val="Normaal"/>
    <w:autoRedefine/>
    <w:uiPriority w:val="39"/>
    <w:unhideWhenUsed/>
    <w:rsid w:val="000E3484"/>
    <w:pPr>
      <w:ind w:left="1200"/>
    </w:pPr>
    <w:rPr>
      <w:sz w:val="20"/>
      <w:szCs w:val="20"/>
    </w:rPr>
  </w:style>
  <w:style w:type="paragraph" w:styleId="Inhopg7">
    <w:name w:val="toc 7"/>
    <w:basedOn w:val="Normaal"/>
    <w:next w:val="Normaal"/>
    <w:autoRedefine/>
    <w:uiPriority w:val="39"/>
    <w:unhideWhenUsed/>
    <w:rsid w:val="000E3484"/>
    <w:pPr>
      <w:ind w:left="1440"/>
    </w:pPr>
    <w:rPr>
      <w:sz w:val="20"/>
      <w:szCs w:val="20"/>
    </w:rPr>
  </w:style>
  <w:style w:type="paragraph" w:styleId="Inhopg8">
    <w:name w:val="toc 8"/>
    <w:basedOn w:val="Normaal"/>
    <w:next w:val="Normaal"/>
    <w:autoRedefine/>
    <w:uiPriority w:val="39"/>
    <w:unhideWhenUsed/>
    <w:rsid w:val="000E3484"/>
    <w:pPr>
      <w:ind w:left="1680"/>
    </w:pPr>
    <w:rPr>
      <w:sz w:val="20"/>
      <w:szCs w:val="20"/>
    </w:rPr>
  </w:style>
  <w:style w:type="paragraph" w:styleId="Inhopg9">
    <w:name w:val="toc 9"/>
    <w:basedOn w:val="Normaal"/>
    <w:next w:val="Normaal"/>
    <w:autoRedefine/>
    <w:uiPriority w:val="39"/>
    <w:unhideWhenUsed/>
    <w:rsid w:val="000E3484"/>
    <w:pPr>
      <w:ind w:left="1920"/>
    </w:pPr>
    <w:rPr>
      <w:sz w:val="20"/>
      <w:szCs w:val="20"/>
    </w:rPr>
  </w:style>
  <w:style w:type="paragraph" w:styleId="Voettekst">
    <w:name w:val="footer"/>
    <w:basedOn w:val="Normaal"/>
    <w:link w:val="VoettekstTeken"/>
    <w:uiPriority w:val="99"/>
    <w:unhideWhenUsed/>
    <w:rsid w:val="002E4D66"/>
    <w:pPr>
      <w:tabs>
        <w:tab w:val="center" w:pos="4703"/>
        <w:tab w:val="right" w:pos="9406"/>
      </w:tabs>
    </w:pPr>
  </w:style>
  <w:style w:type="character" w:customStyle="1" w:styleId="VoettekstTeken">
    <w:name w:val="Voettekst Teken"/>
    <w:basedOn w:val="Standaardalinea-lettertype"/>
    <w:link w:val="Voettekst"/>
    <w:uiPriority w:val="99"/>
    <w:rsid w:val="002E4D66"/>
  </w:style>
  <w:style w:type="character" w:styleId="Paginanummer">
    <w:name w:val="page number"/>
    <w:basedOn w:val="Standaardalinea-lettertype"/>
    <w:uiPriority w:val="99"/>
    <w:semiHidden/>
    <w:unhideWhenUsed/>
    <w:rsid w:val="002E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96526">
      <w:bodyDiv w:val="1"/>
      <w:marLeft w:val="0"/>
      <w:marRight w:val="0"/>
      <w:marTop w:val="0"/>
      <w:marBottom w:val="0"/>
      <w:divBdr>
        <w:top w:val="none" w:sz="0" w:space="0" w:color="auto"/>
        <w:left w:val="none" w:sz="0" w:space="0" w:color="auto"/>
        <w:bottom w:val="none" w:sz="0" w:space="0" w:color="auto"/>
        <w:right w:val="none" w:sz="0" w:space="0" w:color="auto"/>
      </w:divBdr>
      <w:divsChild>
        <w:div w:id="574054979">
          <w:marLeft w:val="0"/>
          <w:marRight w:val="0"/>
          <w:marTop w:val="0"/>
          <w:marBottom w:val="0"/>
          <w:divBdr>
            <w:top w:val="none" w:sz="0" w:space="0" w:color="auto"/>
            <w:left w:val="none" w:sz="0" w:space="0" w:color="auto"/>
            <w:bottom w:val="none" w:sz="0" w:space="0" w:color="auto"/>
            <w:right w:val="none" w:sz="0" w:space="0" w:color="auto"/>
          </w:divBdr>
          <w:divsChild>
            <w:div w:id="902256427">
              <w:marLeft w:val="0"/>
              <w:marRight w:val="0"/>
              <w:marTop w:val="0"/>
              <w:marBottom w:val="0"/>
              <w:divBdr>
                <w:top w:val="none" w:sz="0" w:space="0" w:color="auto"/>
                <w:left w:val="none" w:sz="0" w:space="0" w:color="auto"/>
                <w:bottom w:val="none" w:sz="0" w:space="0" w:color="auto"/>
                <w:right w:val="none" w:sz="0" w:space="0" w:color="auto"/>
              </w:divBdr>
              <w:divsChild>
                <w:div w:id="152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447">
          <w:marLeft w:val="0"/>
          <w:marRight w:val="0"/>
          <w:marTop w:val="0"/>
          <w:marBottom w:val="0"/>
          <w:divBdr>
            <w:top w:val="none" w:sz="0" w:space="0" w:color="auto"/>
            <w:left w:val="none" w:sz="0" w:space="0" w:color="auto"/>
            <w:bottom w:val="none" w:sz="0" w:space="0" w:color="auto"/>
            <w:right w:val="none" w:sz="0" w:space="0" w:color="auto"/>
          </w:divBdr>
          <w:divsChild>
            <w:div w:id="49234690">
              <w:marLeft w:val="0"/>
              <w:marRight w:val="0"/>
              <w:marTop w:val="0"/>
              <w:marBottom w:val="0"/>
              <w:divBdr>
                <w:top w:val="none" w:sz="0" w:space="0" w:color="auto"/>
                <w:left w:val="none" w:sz="0" w:space="0" w:color="auto"/>
                <w:bottom w:val="none" w:sz="0" w:space="0" w:color="auto"/>
                <w:right w:val="none" w:sz="0" w:space="0" w:color="auto"/>
              </w:divBdr>
              <w:divsChild>
                <w:div w:id="1113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3588">
      <w:bodyDiv w:val="1"/>
      <w:marLeft w:val="0"/>
      <w:marRight w:val="0"/>
      <w:marTop w:val="0"/>
      <w:marBottom w:val="0"/>
      <w:divBdr>
        <w:top w:val="none" w:sz="0" w:space="0" w:color="auto"/>
        <w:left w:val="none" w:sz="0" w:space="0" w:color="auto"/>
        <w:bottom w:val="none" w:sz="0" w:space="0" w:color="auto"/>
        <w:right w:val="none" w:sz="0" w:space="0" w:color="auto"/>
      </w:divBdr>
      <w:divsChild>
        <w:div w:id="740618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C881C-EE3A-FE44-A929-B665FC51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820</Words>
  <Characters>4515</Characters>
  <Application>Microsoft Macintosh Word</Application>
  <DocSecurity>0</DocSecurity>
  <Lines>37</Lines>
  <Paragraphs>10</Paragraphs>
  <ScaleCrop>false</ScaleCrop>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cp:revision>
  <dcterms:created xsi:type="dcterms:W3CDTF">2014-11-02T19:59:00Z</dcterms:created>
  <dcterms:modified xsi:type="dcterms:W3CDTF">2014-11-02T20:10:00Z</dcterms:modified>
</cp:coreProperties>
</file>