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p>
    <w:p/>
    <w:p/>
    <w:p/>
    <w:p/>
    <w:p>
      <w:pPr>
        <w:jc w:val="center"/>
      </w:pPr>
      <w:r>
        <w:rPr>
          <w:rFonts w:ascii="Aptos Display" w:hAnsi="Aptos Display"/>
          <w:b/>
          <w:color w:val="17233B"/>
          <w:sz w:val="68"/>
        </w:rPr>
        <w:t>ASTRAL WORLD</w:t>
      </w:r>
    </w:p>
    <w:p>
      <w:pPr>
        <w:jc w:val="center"/>
      </w:pPr>
      <w:r>
        <w:rPr>
          <w:rFonts w:ascii="Aptos" w:hAnsi="Aptos"/>
          <w:b/>
          <w:color w:val="D5A94E"/>
          <w:sz w:val="26"/>
        </w:rPr>
        <w:t>GAME CONCEPT DOCUMENT</w:t>
      </w:r>
    </w:p>
    <w:p>
      <w:pPr>
        <w:jc w:val="center"/>
      </w:pPr>
      <w:r>
        <w:rPr>
          <w:rFonts w:ascii="Aptos" w:hAnsi="Aptos"/>
          <w:i/>
          <w:color w:val="3E4A89"/>
          <w:sz w:val="24"/>
        </w:rPr>
        <w:t>“Every soul leaves a constellation.”</w:t>
      </w:r>
    </w:p>
    <w:p>
      <w:pPr>
        <w:jc w:val="center"/>
      </w:pPr>
      <w:r>
        <w:rPr>
          <w:color w:val="D5A94E"/>
          <w:sz w:val="18"/>
        </w:rPr>
        <w:t>━━━━━━━━━━━━━━━━━━━━━━━━━━━━━━━━</w:t>
      </w:r>
    </w:p>
    <w:p>
      <w:pPr>
        <w:jc w:val="center"/>
      </w:pPr>
      <w:r>
        <w:rPr>
          <w:rFonts w:ascii="Aptos" w:hAnsi="Aptos"/>
          <w:color w:val="5B6578"/>
          <w:sz w:val="22"/>
        </w:rPr>
        <w:t>Open-world fantasy monster-taming RPG</w:t>
      </w:r>
    </w:p>
    <w:p>
      <w:pPr>
        <w:jc w:val="center"/>
      </w:pPr>
      <w:r>
        <w:rPr>
          <w:rFonts w:ascii="Aptos" w:hAnsi="Aptos"/>
          <w:color w:val="5B6578"/>
          <w:sz w:val="18"/>
        </w:rPr>
        <w:t>Version 1.0</w:t>
      </w:r>
    </w:p>
    <w:p/>
    <w:p/>
    <w:p/>
    <w:p/>
    <w:p/>
    <w:p/>
    <w:p/>
    <w:p>
      <w:pPr>
        <w:jc w:val="center"/>
      </w:pPr>
      <w:r>
        <w:rPr>
          <w:rFonts w:ascii="Aptos" w:hAnsi="Aptos"/>
          <w:b/>
          <w:color w:val="1F2633"/>
          <w:sz w:val="19"/>
        </w:rPr>
        <w:t>A fantasy world where monster taming is a branch of magic.</w:t>
      </w:r>
    </w:p>
    <w:p>
      <w:r>
        <w:br w:type="page"/>
      </w:r>
    </w:p>
    <w:p>
      <w:pPr>
        <w:pStyle w:val="SectionLabel"/>
        <w:keepNext/>
      </w:pPr>
      <w:r>
        <w:t>01  /  VISION</w:t>
      </w:r>
    </w:p>
    <w:p>
      <w:pPr>
        <w:pStyle w:val="Heading1"/>
        <w:keepNext/>
      </w:pPr>
      <w:r>
        <w:t>Game Overview</w:t>
      </w:r>
    </w:p>
    <w:tbl>
      <w:tblPr>
        <w:tblW w:type="auto" w:w="0"/>
        <w:jc w:val="center"/>
        <w:tblLayout w:type="fixed"/>
        <w:tblLook w:firstColumn="1" w:firstRow="1" w:lastColumn="0" w:lastRow="0" w:noHBand="0" w:noVBand="1" w:val="04A0"/>
      </w:tblPr>
      <w:tblGrid>
        <w:gridCol w:w="4997"/>
        <w:gridCol w:w="4997"/>
      </w:tblGrid>
      <w:tr>
        <w:tc>
          <w:tcPr>
            <w:tcW w:type="dxa" w:w="2376"/>
            <w:shd w:fill="17233B"/>
            <w:vAlign w:val="center"/>
            <w:tcBorders>
              <w:top w:val="single" w:sz="4" w:color="D9DEE8"/>
              <w:left w:val="single" w:sz="4" w:color="D9DEE8"/>
              <w:bottom w:val="single" w:sz="4" w:color="D9DEE8"/>
              <w:right w:val="single" w:sz="4" w:color="D9DEE8"/>
            </w:tcBorders>
          </w:tcPr>
          <w:p>
            <w:pPr>
              <w:jc w:val="left"/>
            </w:pPr>
            <w:r>
              <w:rPr>
                <w:rFonts w:ascii="Aptos" w:hAnsi="Aptos"/>
                <w:b/>
                <w:color w:val="FFFFFF"/>
                <w:sz w:val="19"/>
              </w:rPr>
              <w:t>Genre</w:t>
            </w:r>
          </w:p>
        </w:tc>
        <w:tc>
          <w:tcPr>
            <w:tcW w:type="dxa" w:w="7992"/>
            <w:shd w:fill="F3F5FA"/>
            <w:vAlign w:val="center"/>
            <w:tcBorders>
              <w:top w:val="single" w:sz="4" w:color="D9DEE8"/>
              <w:left w:val="single" w:sz="4" w:color="D9DEE8"/>
              <w:bottom w:val="single" w:sz="4" w:color="D9DEE8"/>
              <w:right w:val="single" w:sz="4" w:color="D9DEE8"/>
            </w:tcBorders>
          </w:tcPr>
          <w:p>
            <w:r>
              <w:rPr>
                <w:rFonts w:ascii="Aptos" w:hAnsi="Aptos"/>
                <w:sz w:val="19"/>
              </w:rPr>
              <w:t>Open-world fantasy monster-taming RPG</w:t>
            </w:r>
          </w:p>
        </w:tc>
      </w:tr>
      <w:tr>
        <w:tc>
          <w:tcPr>
            <w:tcW w:type="dxa" w:w="2376"/>
            <w:shd w:fill="3E4A89"/>
            <w:vAlign w:val="center"/>
            <w:tcBorders>
              <w:top w:val="single" w:sz="4" w:color="D9DEE8"/>
              <w:left w:val="single" w:sz="4" w:color="D9DEE8"/>
              <w:bottom w:val="single" w:sz="4" w:color="D9DEE8"/>
              <w:right w:val="single" w:sz="4" w:color="D9DEE8"/>
            </w:tcBorders>
          </w:tcPr>
          <w:p>
            <w:pPr>
              <w:jc w:val="left"/>
            </w:pPr>
            <w:r>
              <w:rPr>
                <w:rFonts w:ascii="Aptos" w:hAnsi="Aptos"/>
                <w:b/>
                <w:color w:val="FFFFFF"/>
                <w:sz w:val="19"/>
              </w:rPr>
              <w:t>Presentation</w:t>
            </w:r>
          </w:p>
        </w:tc>
        <w:tc>
          <w:tcPr>
            <w:tcW w:type="dxa" w:w="7992"/>
            <w:shd w:fill="F3F5FA"/>
            <w:vAlign w:val="center"/>
            <w:tcBorders>
              <w:top w:val="single" w:sz="4" w:color="D9DEE8"/>
              <w:left w:val="single" w:sz="4" w:color="D9DEE8"/>
              <w:bottom w:val="single" w:sz="4" w:color="D9DEE8"/>
              <w:right w:val="single" w:sz="4" w:color="D9DEE8"/>
            </w:tcBorders>
          </w:tcPr>
          <w:p>
            <w:r>
              <w:rPr>
                <w:rFonts w:ascii="Aptos" w:hAnsi="Aptos"/>
                <w:sz w:val="19"/>
              </w:rPr>
              <w:t>Anime-inspired high fantasy with grounded lighting, cinematic magic, and rich creature animation</w:t>
            </w:r>
          </w:p>
        </w:tc>
      </w:tr>
      <w:tr>
        <w:tc>
          <w:tcPr>
            <w:tcW w:type="dxa" w:w="2376"/>
            <w:shd w:fill="17233B"/>
            <w:vAlign w:val="center"/>
            <w:tcBorders>
              <w:top w:val="single" w:sz="4" w:color="D9DEE8"/>
              <w:left w:val="single" w:sz="4" w:color="D9DEE8"/>
              <w:bottom w:val="single" w:sz="4" w:color="D9DEE8"/>
              <w:right w:val="single" w:sz="4" w:color="D9DEE8"/>
            </w:tcBorders>
          </w:tcPr>
          <w:p>
            <w:pPr>
              <w:jc w:val="left"/>
            </w:pPr>
            <w:r>
              <w:rPr>
                <w:rFonts w:ascii="Aptos" w:hAnsi="Aptos"/>
                <w:b/>
                <w:color w:val="FFFFFF"/>
                <w:sz w:val="19"/>
              </w:rPr>
              <w:t>Player Fantasy</w:t>
            </w:r>
          </w:p>
        </w:tc>
        <w:tc>
          <w:tcPr>
            <w:tcW w:type="dxa" w:w="7992"/>
            <w:shd w:fill="F3F5FA"/>
            <w:vAlign w:val="center"/>
            <w:tcBorders>
              <w:top w:val="single" w:sz="4" w:color="D9DEE8"/>
              <w:left w:val="single" w:sz="4" w:color="D9DEE8"/>
              <w:bottom w:val="single" w:sz="4" w:color="D9DEE8"/>
              <w:right w:val="single" w:sz="4" w:color="D9DEE8"/>
            </w:tcBorders>
          </w:tcPr>
          <w:p>
            <w:r>
              <w:rPr>
                <w:rFonts w:ascii="Aptos" w:hAnsi="Aptos"/>
                <w:sz w:val="19"/>
              </w:rPr>
              <w:t>Become a Magi, forge Astral Contracts, customize your Conduit Wand, explore Avelora, and uncover the truth of the forgotten eleventh element</w:t>
            </w:r>
          </w:p>
        </w:tc>
      </w:tr>
      <w:tr>
        <w:tc>
          <w:tcPr>
            <w:tcW w:type="dxa" w:w="2376"/>
            <w:shd w:fill="3E4A89"/>
            <w:vAlign w:val="center"/>
            <w:tcBorders>
              <w:top w:val="single" w:sz="4" w:color="D9DEE8"/>
              <w:left w:val="single" w:sz="4" w:color="D9DEE8"/>
              <w:bottom w:val="single" w:sz="4" w:color="D9DEE8"/>
              <w:right w:val="single" w:sz="4" w:color="D9DEE8"/>
            </w:tcBorders>
          </w:tcPr>
          <w:p>
            <w:pPr>
              <w:jc w:val="left"/>
            </w:pPr>
            <w:r>
              <w:rPr>
                <w:rFonts w:ascii="Aptos" w:hAnsi="Aptos"/>
                <w:b/>
                <w:color w:val="FFFFFF"/>
                <w:sz w:val="19"/>
              </w:rPr>
              <w:t>Core Pillars</w:t>
            </w:r>
          </w:p>
        </w:tc>
        <w:tc>
          <w:tcPr>
            <w:tcW w:type="dxa" w:w="7992"/>
            <w:shd w:fill="F3F5FA"/>
            <w:vAlign w:val="center"/>
            <w:tcBorders>
              <w:top w:val="single" w:sz="4" w:color="D9DEE8"/>
              <w:left w:val="single" w:sz="4" w:color="D9DEE8"/>
              <w:bottom w:val="single" w:sz="4" w:color="D9DEE8"/>
              <w:right w:val="single" w:sz="4" w:color="D9DEE8"/>
            </w:tcBorders>
          </w:tcPr>
          <w:p>
            <w:r>
              <w:rPr>
                <w:rFonts w:ascii="Aptos" w:hAnsi="Aptos"/>
                <w:sz w:val="19"/>
              </w:rPr>
              <w:t>Capture through magic • Living Astral ecosystems • Branching evolution • Character freedom • Wand-based builds • Bonds and Resonance</w:t>
            </w:r>
          </w:p>
        </w:tc>
      </w:tr>
    </w:tbl>
    <w:p>
      <w:pPr>
        <w:pStyle w:val="Heading2"/>
        <w:keepNext/>
      </w:pPr>
      <w:r>
        <w:t>Core Premise</w:t>
      </w:r>
    </w:p>
    <w:p>
      <w:r>
        <w:rPr>
          <w:b/>
        </w:rPr>
        <w:t>Astral World</w:t>
      </w:r>
      <w:r>
        <w:t xml:space="preserve"> takes place in a vast magical realm where humans known as </w:t>
      </w:r>
      <w:r>
        <w:rPr>
          <w:b/>
        </w:rPr>
        <w:t>Magi</w:t>
      </w:r>
      <w:r>
        <w:t xml:space="preserve"> coexist with creatures called </w:t>
      </w:r>
      <w:r>
        <w:rPr>
          <w:b/>
        </w:rPr>
        <w:t>Astrals</w:t>
      </w:r>
      <w:r>
        <w:t>. Astrals are living beings born from the world’s magical energy and shaped by environments, emotions, ley lines, ancient ruins, and celestial forces.</w:t>
      </w:r>
    </w:p>
    <w:p>
      <w:r>
        <w:t xml:space="preserve">Every Magi carries a magical wand called a </w:t>
      </w:r>
      <w:r>
        <w:rPr>
          <w:b/>
        </w:rPr>
        <w:t>Conduit</w:t>
      </w:r>
      <w:r>
        <w:t xml:space="preserve">. A Conduit allows its wielder to battle alongside Astrals and form magical bonds known as </w:t>
      </w:r>
      <w:r>
        <w:rPr>
          <w:b/>
        </w:rPr>
        <w:t>Astral Contracts</w:t>
      </w:r>
      <w:r>
        <w:t>. Capturing an Astral is therefore not an act of containment; it is a ritual of magical synchronization and mutual recognition.</w:t>
      </w:r>
    </w:p>
    <w:p>
      <w:pPr>
        <w:pStyle w:val="Heading2"/>
        <w:keepNext/>
      </w:pPr>
      <w:r>
        <w:t>Signature Identity</w:t>
      </w:r>
    </w:p>
    <w:p>
      <w:r>
        <w:rPr>
          <w:b/>
          <w:color w:val="3E4A89"/>
        </w:rPr>
        <w:t xml:space="preserve">Astral World is not “Pokémon with wands.” </w:t>
      </w:r>
      <w:r>
        <w:t>Its identity is a living fantasy world where monster taming is literally a branch of magic. The wand is the player’s class system, Astral Contracts replace capture devices, and relationships with Astrals influence combat, evolution, exploration, and story.</w:t>
      </w:r>
    </w:p>
    <w:p>
      <w:pPr>
        <w:pStyle w:val="SectionLabel"/>
        <w:keepNext/>
      </w:pPr>
      <w:r>
        <w:t>02  /  WORLD</w:t>
      </w:r>
    </w:p>
    <w:p>
      <w:pPr>
        <w:pStyle w:val="Heading1"/>
        <w:keepNext/>
      </w:pPr>
      <w:r>
        <w:t>The World of Avelora</w:t>
      </w:r>
    </w:p>
    <w:p>
      <w:r>
        <w:t>The main continent, Avelora, is a sweeping high-fantasy realm of kingdoms, wilderness frontiers, magical academies, ancient ruins, floating islands, volcanic ranges, deep oceans, and frozen territories. The tone draws on expansive isekai fantasy: civilizations have distinct cultures, politics, guilds, traditions, magical institutions, and relationships with Astrals.</w:t>
      </w:r>
    </w:p>
    <w:p>
      <w:r>
        <w:t>Astrals are woven into daily life. Some help farmers, guard towns, transport travelers, support healers, or serve alongside soldiers. Others are sacred, feared, hunted, studied, or protected. In the deepest wilds, human civilization ends entirely and Astrals dominate the ecosystem.</w:t>
      </w:r>
    </w:p>
    <w:p>
      <w:pPr>
        <w:pStyle w:val="Heading2"/>
        <w:keepNext/>
      </w:pPr>
      <w:r>
        <w:t>Astral Leylines</w:t>
      </w:r>
    </w:p>
    <w:p>
      <w:r>
        <w:t>Magic flows beneath Avelora through vast invisible channels called Astral Leylines. Where Leylines intersect, they create powerful concentrations of magic known as Astral Wells. These Wells influence which Astrals appear, how they evolve, and what environmental phenomena occur nearby.</w:t>
      </w:r>
    </w:p>
    <w:p>
      <w:pPr>
        <w:pStyle w:val="ListBullet"/>
      </w:pPr>
      <w:r>
        <w:t>Verdant Wells can create colossal forests and unusually regenerative Astrals.</w:t>
      </w:r>
    </w:p>
    <w:p>
      <w:pPr>
        <w:pStyle w:val="ListBullet"/>
      </w:pPr>
      <w:r>
        <w:t>Gale and Volt Leylines can produce permanent storm zones or floating landmasses.</w:t>
      </w:r>
    </w:p>
    <w:p>
      <w:pPr>
        <w:pStyle w:val="ListBullet"/>
      </w:pPr>
      <w:r>
        <w:t>Arcane Wells may distort gravity, memory, time, or space.</w:t>
      </w:r>
    </w:p>
    <w:p>
      <w:pPr>
        <w:pStyle w:val="ListBullet"/>
      </w:pPr>
      <w:r>
        <w:t>Ancient civilizations deliberately built cities and temples around major intersections.</w:t>
      </w:r>
    </w:p>
    <w:p>
      <w:pPr>
        <w:pStyle w:val="SectionLabel"/>
        <w:keepNext/>
      </w:pPr>
      <w:r>
        <w:t>03  /  ASTRALS</w:t>
      </w:r>
    </w:p>
    <w:p>
      <w:pPr>
        <w:pStyle w:val="Heading1"/>
        <w:keepNext/>
      </w:pPr>
      <w:r>
        <w:t>The Ten Astral Types</w:t>
      </w:r>
    </w:p>
    <w:p>
      <w:r>
        <w:t>Every Astral has one or two types. Typing affects damage relationships, battlefield roles, environmental behavior, visual design, evolution conditions, and available techniques.</w:t>
      </w:r>
    </w:p>
    <w:tbl>
      <w:tblPr>
        <w:tblStyle w:val="TableGrid"/>
        <w:tblW w:type="auto" w:w="0"/>
        <w:jc w:val="center"/>
        <w:tblLook w:firstColumn="1" w:firstRow="1" w:lastColumn="0" w:lastRow="0" w:noHBand="0" w:noVBand="1" w:val="04A0"/>
      </w:tblPr>
      <w:tblGrid>
        <w:gridCol w:w="4997"/>
        <w:gridCol w:w="4997"/>
      </w:tblGrid>
      <w:tr>
        <w:trPr>
          <w:tblHeader w:val="true"/>
        </w:trPr>
        <w:tc>
          <w:tcPr>
            <w:tcW w:type="dxa" w:w="4997"/>
            <w:shd w:fill="17233B"/>
          </w:tcPr>
          <w:p>
            <w:r>
              <w:rPr>
                <w:rFonts w:ascii="Aptos" w:hAnsi="Aptos"/>
                <w:b/>
                <w:color w:val="FFFFFF"/>
              </w:rPr>
              <w:t>Type</w:t>
            </w:r>
          </w:p>
        </w:tc>
        <w:tc>
          <w:tcPr>
            <w:tcW w:type="dxa" w:w="4997"/>
            <w:shd w:fill="17233B"/>
          </w:tcPr>
          <w:p>
            <w:r>
              <w:rPr>
                <w:rFonts w:ascii="Aptos" w:hAnsi="Aptos"/>
                <w:b/>
                <w:color w:val="FFFFFF"/>
              </w:rPr>
              <w:t>Identity</w:t>
            </w:r>
          </w:p>
        </w:tc>
      </w:tr>
      <w:tr>
        <w:tc>
          <w:tcPr>
            <w:tcW w:type="dxa" w:w="4997"/>
            <w:shd w:fill="E8ECF7"/>
          </w:tcPr>
          <w:p>
            <w:r>
              <w:rPr>
                <w:rFonts w:ascii="Aptos" w:hAnsi="Aptos"/>
                <w:b/>
                <w:color w:val="3E4A89"/>
              </w:rPr>
              <w:t>Ember</w:t>
            </w:r>
          </w:p>
        </w:tc>
        <w:tc>
          <w:tcPr>
            <w:tcW w:type="dxa" w:w="4997"/>
            <w:shd w:fill="F8F9FC"/>
          </w:tcPr>
          <w:p>
            <w:r>
              <w:rPr>
                <w:rFonts w:ascii="Aptos" w:hAnsi="Aptos"/>
              </w:rPr>
              <w:t>Fire, heat, combustion, fury</w:t>
            </w:r>
          </w:p>
        </w:tc>
      </w:tr>
      <w:tr>
        <w:tc>
          <w:tcPr>
            <w:tcW w:type="dxa" w:w="4997"/>
            <w:shd w:fill="F6F7FB"/>
          </w:tcPr>
          <w:p>
            <w:r>
              <w:rPr>
                <w:rFonts w:ascii="Aptos" w:hAnsi="Aptos"/>
                <w:b/>
                <w:color w:val="3E4A89"/>
              </w:rPr>
              <w:t>Tide</w:t>
            </w:r>
          </w:p>
        </w:tc>
        <w:tc>
          <w:tcPr>
            <w:tcW w:type="dxa" w:w="4997"/>
            <w:shd w:fill="FFFFFF"/>
          </w:tcPr>
          <w:p>
            <w:r>
              <w:rPr>
                <w:rFonts w:ascii="Aptos" w:hAnsi="Aptos"/>
              </w:rPr>
              <w:t>Water, healing, currents, adaptability</w:t>
            </w:r>
          </w:p>
        </w:tc>
      </w:tr>
      <w:tr>
        <w:tc>
          <w:tcPr>
            <w:tcW w:type="dxa" w:w="4997"/>
            <w:shd w:fill="E8ECF7"/>
          </w:tcPr>
          <w:p>
            <w:r>
              <w:rPr>
                <w:rFonts w:ascii="Aptos" w:hAnsi="Aptos"/>
                <w:b/>
                <w:color w:val="3E4A89"/>
              </w:rPr>
              <w:t>Verdant</w:t>
            </w:r>
          </w:p>
        </w:tc>
        <w:tc>
          <w:tcPr>
            <w:tcW w:type="dxa" w:w="4997"/>
            <w:shd w:fill="F8F9FC"/>
          </w:tcPr>
          <w:p>
            <w:r>
              <w:rPr>
                <w:rFonts w:ascii="Aptos" w:hAnsi="Aptos"/>
              </w:rPr>
              <w:t>Plants, toxins, nature, regeneration</w:t>
            </w:r>
          </w:p>
        </w:tc>
      </w:tr>
      <w:tr>
        <w:tc>
          <w:tcPr>
            <w:tcW w:type="dxa" w:w="4997"/>
            <w:shd w:fill="F6F7FB"/>
          </w:tcPr>
          <w:p>
            <w:r>
              <w:rPr>
                <w:rFonts w:ascii="Aptos" w:hAnsi="Aptos"/>
                <w:b/>
                <w:color w:val="3E4A89"/>
              </w:rPr>
              <w:t>Terra</w:t>
            </w:r>
          </w:p>
        </w:tc>
        <w:tc>
          <w:tcPr>
            <w:tcW w:type="dxa" w:w="4997"/>
            <w:shd w:fill="FFFFFF"/>
          </w:tcPr>
          <w:p>
            <w:r>
              <w:rPr>
                <w:rFonts w:ascii="Aptos" w:hAnsi="Aptos"/>
              </w:rPr>
              <w:t>Earth, stone, metal, physical defense</w:t>
            </w:r>
          </w:p>
        </w:tc>
      </w:tr>
      <w:tr>
        <w:tc>
          <w:tcPr>
            <w:tcW w:type="dxa" w:w="4997"/>
            <w:shd w:fill="E8ECF7"/>
          </w:tcPr>
          <w:p>
            <w:r>
              <w:rPr>
                <w:rFonts w:ascii="Aptos" w:hAnsi="Aptos"/>
                <w:b/>
                <w:color w:val="3E4A89"/>
              </w:rPr>
              <w:t>Gale</w:t>
            </w:r>
          </w:p>
        </w:tc>
        <w:tc>
          <w:tcPr>
            <w:tcW w:type="dxa" w:w="4997"/>
            <w:shd w:fill="F8F9FC"/>
          </w:tcPr>
          <w:p>
            <w:r>
              <w:rPr>
                <w:rFonts w:ascii="Aptos" w:hAnsi="Aptos"/>
              </w:rPr>
              <w:t>Wind, flight, movement, speed</w:t>
            </w:r>
          </w:p>
        </w:tc>
      </w:tr>
      <w:tr>
        <w:tc>
          <w:tcPr>
            <w:tcW w:type="dxa" w:w="4997"/>
            <w:shd w:fill="F6F7FB"/>
          </w:tcPr>
          <w:p>
            <w:r>
              <w:rPr>
                <w:rFonts w:ascii="Aptos" w:hAnsi="Aptos"/>
                <w:b/>
                <w:color w:val="3E4A89"/>
              </w:rPr>
              <w:t>Volt</w:t>
            </w:r>
          </w:p>
        </w:tc>
        <w:tc>
          <w:tcPr>
            <w:tcW w:type="dxa" w:w="4997"/>
            <w:shd w:fill="FFFFFF"/>
          </w:tcPr>
          <w:p>
            <w:r>
              <w:rPr>
                <w:rFonts w:ascii="Aptos" w:hAnsi="Aptos"/>
              </w:rPr>
              <w:t>Lightning, energy, paralysis</w:t>
            </w:r>
          </w:p>
        </w:tc>
      </w:tr>
      <w:tr>
        <w:tc>
          <w:tcPr>
            <w:tcW w:type="dxa" w:w="4997"/>
            <w:shd w:fill="E8ECF7"/>
          </w:tcPr>
          <w:p>
            <w:r>
              <w:rPr>
                <w:rFonts w:ascii="Aptos" w:hAnsi="Aptos"/>
                <w:b/>
                <w:color w:val="3E4A89"/>
              </w:rPr>
              <w:t>Frost</w:t>
            </w:r>
          </w:p>
        </w:tc>
        <w:tc>
          <w:tcPr>
            <w:tcW w:type="dxa" w:w="4997"/>
            <w:shd w:fill="F8F9FC"/>
          </w:tcPr>
          <w:p>
            <w:r>
              <w:rPr>
                <w:rFonts w:ascii="Aptos" w:hAnsi="Aptos"/>
              </w:rPr>
              <w:t>Ice, snow, slowing, control</w:t>
            </w:r>
          </w:p>
        </w:tc>
      </w:tr>
      <w:tr>
        <w:tc>
          <w:tcPr>
            <w:tcW w:type="dxa" w:w="4997"/>
            <w:shd w:fill="F6F7FB"/>
          </w:tcPr>
          <w:p>
            <w:r>
              <w:rPr>
                <w:rFonts w:ascii="Aptos" w:hAnsi="Aptos"/>
                <w:b/>
                <w:color w:val="3E4A89"/>
              </w:rPr>
              <w:t>Radiant</w:t>
            </w:r>
          </w:p>
        </w:tc>
        <w:tc>
          <w:tcPr>
            <w:tcW w:type="dxa" w:w="4997"/>
            <w:shd w:fill="FFFFFF"/>
          </w:tcPr>
          <w:p>
            <w:r>
              <w:rPr>
                <w:rFonts w:ascii="Aptos" w:hAnsi="Aptos"/>
              </w:rPr>
              <w:t>Light, celestial energy, purification</w:t>
            </w:r>
          </w:p>
        </w:tc>
      </w:tr>
      <w:tr>
        <w:tc>
          <w:tcPr>
            <w:tcW w:type="dxa" w:w="4997"/>
            <w:shd w:fill="E8ECF7"/>
          </w:tcPr>
          <w:p>
            <w:r>
              <w:rPr>
                <w:rFonts w:ascii="Aptos" w:hAnsi="Aptos"/>
                <w:b/>
                <w:color w:val="3E4A89"/>
              </w:rPr>
              <w:t>Umbral</w:t>
            </w:r>
          </w:p>
        </w:tc>
        <w:tc>
          <w:tcPr>
            <w:tcW w:type="dxa" w:w="4997"/>
            <w:shd w:fill="F8F9FC"/>
          </w:tcPr>
          <w:p>
            <w:r>
              <w:rPr>
                <w:rFonts w:ascii="Aptos" w:hAnsi="Aptos"/>
              </w:rPr>
              <w:t>Darkness, curses, illusions</w:t>
            </w:r>
          </w:p>
        </w:tc>
      </w:tr>
      <w:tr>
        <w:tc>
          <w:tcPr>
            <w:tcW w:type="dxa" w:w="4997"/>
            <w:shd w:fill="F6F7FB"/>
          </w:tcPr>
          <w:p>
            <w:r>
              <w:rPr>
                <w:rFonts w:ascii="Aptos" w:hAnsi="Aptos"/>
                <w:b/>
                <w:color w:val="3E4A89"/>
              </w:rPr>
              <w:t>Arcane</w:t>
            </w:r>
          </w:p>
        </w:tc>
        <w:tc>
          <w:tcPr>
            <w:tcW w:type="dxa" w:w="4997"/>
            <w:shd w:fill="FFFFFF"/>
          </w:tcPr>
          <w:p>
            <w:r>
              <w:rPr>
                <w:rFonts w:ascii="Aptos" w:hAnsi="Aptos"/>
              </w:rPr>
              <w:t>Pure magic, psychic force, dimensional energy</w:t>
            </w:r>
          </w:p>
        </w:tc>
      </w:tr>
    </w:tbl>
    <w:p>
      <w:r>
        <w:rPr>
          <w:b/>
        </w:rPr>
        <w:t xml:space="preserve">Dual-typing examples: </w:t>
      </w:r>
      <w:r>
        <w:t>Ember/Gale phoenix • Frost/Umbral spectral wolf • Terra/Volt magnetic golem • Verdant/Tide swamp leviathan • Radiant/Arcane celestial unicorn.</w:t>
      </w:r>
    </w:p>
    <w:p>
      <w:pPr>
        <w:pStyle w:val="Heading2"/>
        <w:keepNext/>
      </w:pPr>
      <w:r>
        <w:t>Astral Ecology</w:t>
      </w:r>
    </w:p>
    <w:p>
      <w:r>
        <w:t>Wild Astrals should behave like creatures that belong in the world rather than static encounters. Predators hunt, herd species travel together, young Astrals stay near adults, territorial species defend nesting areas, and rare creatures may observe the player from a distance before disappearing.</w:t>
      </w:r>
    </w:p>
    <w:p>
      <w:pPr>
        <w:pStyle w:val="SectionLabel"/>
        <w:keepNext/>
      </w:pPr>
      <w:r>
        <w:t>04  /  MAGI SYSTEMS</w:t>
      </w:r>
    </w:p>
    <w:p>
      <w:pPr>
        <w:pStyle w:val="Heading1"/>
        <w:keepNext/>
      </w:pPr>
      <w:r>
        <w:t>Astral Contracts &amp; Conduit Wands</w:t>
      </w:r>
    </w:p>
    <w:p>
      <w:pPr>
        <w:pStyle w:val="Heading2"/>
        <w:keepNext/>
      </w:pPr>
      <w:r>
        <w:t>Astral Contracts</w:t>
      </w:r>
    </w:p>
    <w:p>
      <w:r>
        <w:t>When a wild Astral is weakened enough, the player may attempt an Astral Contract. The Magi raises the Conduit, projects a rune circle around the Astral, and attempts to synchronize magical signatures. The Astral can resist, and the contract succeeds only when its energy and the Magi’s spell stabilize.</w:t>
      </w:r>
    </w:p>
    <w:p>
      <w:pPr>
        <w:pStyle w:val="ListNumber"/>
      </w:pPr>
      <w:r>
        <w:t>Weaken or calm the Astral through battle.</w:t>
      </w:r>
    </w:p>
    <w:p>
      <w:pPr>
        <w:pStyle w:val="ListNumber"/>
      </w:pPr>
      <w:r>
        <w:t>Initiate the Binding Phase with the Conduit.</w:t>
      </w:r>
    </w:p>
    <w:p>
      <w:pPr>
        <w:pStyle w:val="ListNumber"/>
      </w:pPr>
      <w:r>
        <w:t>Stabilize a multi-ring magical sigil while the Astral resists.</w:t>
      </w:r>
    </w:p>
    <w:p>
      <w:pPr>
        <w:pStyle w:val="ListNumber"/>
      </w:pPr>
      <w:r>
        <w:t>Complete the contract; the Astral’s unique sigil is registered to the Conduit.</w:t>
      </w:r>
    </w:p>
    <w:p>
      <w:pPr>
        <w:pStyle w:val="ListNumber"/>
      </w:pPr>
      <w:r>
        <w:t>Summon the contracted Astral later through that magical pathway.</w:t>
      </w:r>
    </w:p>
    <w:p>
      <w:r>
        <w:t>Capture success can depend on remaining health, status conditions, Magi rank, Conduit quality, the Astral’s temperament, discovered species knowledge, environmental factors, and bond-related conditions.</w:t>
      </w:r>
    </w:p>
    <w:p>
      <w:pPr>
        <w:pStyle w:val="Heading2"/>
        <w:keepNext/>
      </w:pPr>
      <w:r>
        <w:t>Conduit Wands</w:t>
      </w:r>
    </w:p>
    <w:p>
      <w:r>
        <w:t>The Conduit is the player’s class system. Instead of locking the character into Warrior, Mage, or Rogue, the player changes playstyle by modifying the wand.</w:t>
      </w:r>
    </w:p>
    <w:tbl>
      <w:tblPr>
        <w:tblStyle w:val="TableGrid"/>
        <w:tblW w:type="auto" w:w="0"/>
        <w:jc w:val="center"/>
        <w:tblLook w:firstColumn="1" w:firstRow="1" w:lastColumn="0" w:lastRow="0" w:noHBand="0" w:noVBand="1" w:val="04A0"/>
      </w:tblPr>
      <w:tblGrid>
        <w:gridCol w:w="4997"/>
        <w:gridCol w:w="4997"/>
      </w:tblGrid>
      <w:tr>
        <w:tc>
          <w:tcPr>
            <w:tcW w:type="dxa" w:w="4997"/>
            <w:shd w:fill="3E4A89"/>
          </w:tcPr>
          <w:p>
            <w:r>
              <w:rPr>
                <w:b/>
                <w:color w:val="FFFFFF"/>
              </w:rPr>
              <w:t>Component</w:t>
            </w:r>
          </w:p>
        </w:tc>
        <w:tc>
          <w:tcPr>
            <w:tcW w:type="dxa" w:w="4997"/>
            <w:shd w:fill="3E4A89"/>
          </w:tcPr>
          <w:p>
            <w:r>
              <w:rPr>
                <w:b/>
                <w:color w:val="FFFFFF"/>
              </w:rPr>
              <w:t>Function</w:t>
            </w:r>
          </w:p>
        </w:tc>
      </w:tr>
      <w:tr>
        <w:tc>
          <w:tcPr>
            <w:tcW w:type="dxa" w:w="4997"/>
          </w:tcPr>
          <w:p>
            <w:r>
              <w:rPr>
                <w:b/>
                <w:color w:val="3E4A89"/>
              </w:rPr>
              <w:t>Core</w:t>
            </w:r>
          </w:p>
        </w:tc>
        <w:tc>
          <w:tcPr>
            <w:tcW w:type="dxa" w:w="4997"/>
          </w:tcPr>
          <w:p>
            <w:r>
              <w:t>Defines the wand’s fundamental magical affinity.</w:t>
            </w:r>
          </w:p>
        </w:tc>
      </w:tr>
      <w:tr>
        <w:tc>
          <w:tcPr>
            <w:tcW w:type="dxa" w:w="4997"/>
          </w:tcPr>
          <w:p>
            <w:r>
              <w:rPr>
                <w:b/>
                <w:color w:val="3E4A89"/>
              </w:rPr>
              <w:t>Focus Crystal</w:t>
            </w:r>
          </w:p>
        </w:tc>
        <w:tc>
          <w:tcPr>
            <w:tcW w:type="dxa" w:w="4997"/>
          </w:tcPr>
          <w:p>
            <w:r>
              <w:t>Shapes spell output, range, and specialization.</w:t>
            </w:r>
          </w:p>
        </w:tc>
      </w:tr>
      <w:tr>
        <w:tc>
          <w:tcPr>
            <w:tcW w:type="dxa" w:w="4997"/>
          </w:tcPr>
          <w:p>
            <w:r>
              <w:rPr>
                <w:b/>
                <w:color w:val="3E4A89"/>
              </w:rPr>
              <w:t>Shaft</w:t>
            </w:r>
          </w:p>
        </w:tc>
        <w:tc>
          <w:tcPr>
            <w:tcW w:type="dxa" w:w="4997"/>
          </w:tcPr>
          <w:p>
            <w:r>
              <w:t>Influences stability, speed, and casting style.</w:t>
            </w:r>
          </w:p>
        </w:tc>
      </w:tr>
      <w:tr>
        <w:tc>
          <w:tcPr>
            <w:tcW w:type="dxa" w:w="4997"/>
          </w:tcPr>
          <w:p>
            <w:r>
              <w:rPr>
                <w:b/>
                <w:color w:val="3E4A89"/>
              </w:rPr>
              <w:t>Rune Set</w:t>
            </w:r>
          </w:p>
        </w:tc>
        <w:tc>
          <w:tcPr>
            <w:tcW w:type="dxa" w:w="4997"/>
          </w:tcPr>
          <w:p>
            <w:r>
              <w:t>Adds passive effects and build-defining bonuses.</w:t>
            </w:r>
          </w:p>
        </w:tc>
      </w:tr>
      <w:tr>
        <w:tc>
          <w:tcPr>
            <w:tcW w:type="dxa" w:w="4997"/>
          </w:tcPr>
          <w:p>
            <w:r>
              <w:rPr>
                <w:b/>
                <w:color w:val="3E4A89"/>
              </w:rPr>
              <w:t>Catalyst</w:t>
            </w:r>
          </w:p>
        </w:tc>
        <w:tc>
          <w:tcPr>
            <w:tcW w:type="dxa" w:w="4997"/>
          </w:tcPr>
          <w:p>
            <w:r>
              <w:t>Provides powerful conditional or rare effects.</w:t>
            </w:r>
          </w:p>
        </w:tc>
      </w:tr>
    </w:tbl>
    <w:p>
      <w:pPr>
        <w:pStyle w:val="SectionLabel"/>
        <w:keepNext/>
      </w:pPr>
      <w:r>
        <w:t>05  /  PLAYER &amp; COMBAT</w:t>
      </w:r>
    </w:p>
    <w:p>
      <w:pPr>
        <w:pStyle w:val="Heading1"/>
        <w:keepNext/>
      </w:pPr>
      <w:r>
        <w:t>The Magi</w:t>
      </w:r>
    </w:p>
    <w:p>
      <w:r>
        <w:t>The player character is fully customizable. Players can choose body type, face, eyes, hair, skin tone, voice, height, scars, tattoos, makeup, clothing, jewelry, and magical markings. Major cosmetic categories should not be gender-locked.</w:t>
      </w:r>
    </w:p>
    <w:p>
      <w:r>
        <w:t>Regional clothing and equipment can range from academy uniforms and mage robes to noblewear, adventurer armor, ceremonial fashion, wilderness gear, and casual outfits. The Conduit, capture sigil, magical aura, mount, camp, and home can also be customized.</w:t>
      </w:r>
    </w:p>
    <w:p>
      <w:pPr>
        <w:pStyle w:val="Heading2"/>
        <w:keepNext/>
      </w:pPr>
      <w:r>
        <w:t>Combat Structure</w:t>
      </w:r>
    </w:p>
    <w:p>
      <w:r>
        <w:t>Combat blends tactical monster-RPG decision-making with modern cinematic presentation. A Magi can carry up to six Astrals, while a standard battle deploys four at once in a 2-frontline / 2-backline formation.</w:t>
      </w:r>
    </w:p>
    <w:tbl>
      <w:tblPr>
        <w:tblStyle w:val="TableGrid"/>
        <w:tblW w:type="auto" w:w="0"/>
        <w:jc w:val="center"/>
        <w:tblLook w:firstColumn="1" w:firstRow="1" w:lastColumn="0" w:lastRow="0" w:noHBand="0" w:noVBand="1" w:val="04A0"/>
      </w:tblPr>
      <w:tblGrid>
        <w:gridCol w:w="4997"/>
        <w:gridCol w:w="4997"/>
      </w:tblGrid>
      <w:tr>
        <w:tc>
          <w:tcPr>
            <w:tcW w:type="dxa" w:w="4997"/>
            <w:shd w:fill="17233B"/>
          </w:tcPr>
          <w:p>
            <w:r>
              <w:rPr>
                <w:b/>
                <w:color w:val="FFFFFF"/>
              </w:rPr>
              <w:t>Battle Element</w:t>
            </w:r>
          </w:p>
        </w:tc>
        <w:tc>
          <w:tcPr>
            <w:tcW w:type="dxa" w:w="4997"/>
            <w:shd w:fill="17233B"/>
          </w:tcPr>
          <w:p>
            <w:r>
              <w:rPr>
                <w:b/>
                <w:color w:val="FFFFFF"/>
              </w:rPr>
              <w:t>Purpose</w:t>
            </w:r>
          </w:p>
        </w:tc>
      </w:tr>
      <w:tr>
        <w:tc>
          <w:tcPr>
            <w:tcW w:type="dxa" w:w="4997"/>
          </w:tcPr>
          <w:p>
            <w:r>
              <w:rPr>
                <w:b/>
              </w:rPr>
              <w:t>Frontline</w:t>
            </w:r>
          </w:p>
        </w:tc>
        <w:tc>
          <w:tcPr>
            <w:tcW w:type="dxa" w:w="4997"/>
          </w:tcPr>
          <w:p>
            <w:r>
              <w:t>Defenders, bruisers, protectors, disruption-focused Astrals</w:t>
            </w:r>
          </w:p>
        </w:tc>
      </w:tr>
      <w:tr>
        <w:tc>
          <w:tcPr>
            <w:tcW w:type="dxa" w:w="4997"/>
          </w:tcPr>
          <w:p>
            <w:r>
              <w:rPr>
                <w:b/>
              </w:rPr>
              <w:t>Backline</w:t>
            </w:r>
          </w:p>
        </w:tc>
        <w:tc>
          <w:tcPr>
            <w:tcW w:type="dxa" w:w="4997"/>
          </w:tcPr>
          <w:p>
            <w:r>
              <w:t>Ranged attackers, casters, healers, fragile utility units</w:t>
            </w:r>
          </w:p>
        </w:tc>
      </w:tr>
      <w:tr>
        <w:tc>
          <w:tcPr>
            <w:tcW w:type="dxa" w:w="4997"/>
          </w:tcPr>
          <w:p>
            <w:r>
              <w:rPr>
                <w:b/>
              </w:rPr>
              <w:t>Magi</w:t>
            </w:r>
          </w:p>
        </w:tc>
        <w:tc>
          <w:tcPr>
            <w:tcW w:type="dxa" w:w="4997"/>
          </w:tcPr>
          <w:p>
            <w:r>
              <w:t>Casts through the Conduit: barriers, healing, buffs, debuffs, swaps, elemental amplification, and capture magic</w:t>
            </w:r>
          </w:p>
        </w:tc>
      </w:tr>
    </w:tbl>
    <w:p>
      <w:pPr>
        <w:pStyle w:val="Heading2"/>
        <w:keepNext/>
      </w:pPr>
      <w:r>
        <w:t>Astral Ability Kit</w:t>
      </w:r>
    </w:p>
    <w:p>
      <w:r>
        <w:t>A typical Astral is designed around five core combat elements: Basic Attack • Two Techniques • Signature Skill • Passive Trait • Resonance Ability. Dual-type Astrals can combine mechanics from both affinities, creating more specialized team roles.</w:t>
      </w:r>
    </w:p>
    <w:p>
      <w:pPr>
        <w:pStyle w:val="SectionLabel"/>
        <w:keepNext/>
      </w:pPr>
      <w:r>
        <w:t>06  /  GROWTH</w:t>
      </w:r>
    </w:p>
    <w:p>
      <w:pPr>
        <w:pStyle w:val="Heading1"/>
        <w:keepNext/>
      </w:pPr>
      <w:r>
        <w:t>Evolution &amp; Astral Bond</w:t>
      </w:r>
    </w:p>
    <w:p>
      <w:pPr>
        <w:pStyle w:val="Heading2"/>
        <w:keepNext/>
      </w:pPr>
      <w:r>
        <w:t>Evolution</w:t>
      </w:r>
    </w:p>
    <w:p>
      <w:r>
        <w:t>Most Astrals have two or three evolutionary stages. Evolution is not always tied to level; it may require bond, location, elemental exposure, special items, combat achievements, time of day, weather, story conditions, or combinations of these systems.</w:t>
      </w:r>
    </w:p>
    <w:p>
      <w:r>
        <w:rPr>
          <w:b/>
        </w:rPr>
        <w:t xml:space="preserve">Example branching line: </w:t>
      </w:r>
      <w:r>
        <w:t>Flarekit → Pyrolynx → Solvyr. A Flarekit raised primarily at night while learning Umbral techniques might instead evolve into Flarekit → Duskmane → Noctyra.</w:t>
      </w:r>
    </w:p>
    <w:p>
      <w:pPr>
        <w:pStyle w:val="Heading2"/>
        <w:keepNext/>
      </w:pPr>
      <w:r>
        <w:t>Astral Bond</w:t>
      </w:r>
    </w:p>
    <w:p>
      <w:r>
        <w:t>Astral Bond represents the relationship between a Magi and an Astral. It rises through battle, exploration, feeding, camping, training, personal events, and time spent together. Higher Bond can unlock animations, abilities, evolution paths, field interactions, passive bonuses, and unique story moments.</w:t>
      </w:r>
    </w:p>
    <w:p>
      <w:pPr>
        <w:pStyle w:val="Heading2"/>
        <w:keepNext/>
      </w:pPr>
      <w:r>
        <w:t>Astral Resonance</w:t>
      </w:r>
    </w:p>
    <w:p>
      <w:r>
        <w:t>At extremely high Bond, a Magi and Astral can temporarily synchronize through Astral Resonance. The Astral gains an enhanced combat form, the Conduit changes appearance, magical markings appear on the Magi, and the pair gains a combined signature ability. Resonance is the game’s major anime-style transformation moment rather than a permanent evolution.</w:t>
      </w:r>
    </w:p>
    <w:p>
      <w:pPr>
        <w:pStyle w:val="SectionLabel"/>
        <w:keepNext/>
      </w:pPr>
      <w:r>
        <w:t>07  /  WORLD PROGRESSION</w:t>
      </w:r>
    </w:p>
    <w:p>
      <w:pPr>
        <w:pStyle w:val="Heading1"/>
        <w:keepNext/>
      </w:pPr>
      <w:r>
        <w:t>Magi, Orders &amp; the Grand Convergence</w:t>
      </w:r>
    </w:p>
    <w:p>
      <w:r>
        <w:t>Magi fill many roles across Avelora: scholars, adventurers, soldiers, healers, merchants, conservationists, hunters, and researchers. The player battles both wild Astrals and NPC Magi, including elite opponents who actively support their teams through advanced Conduit magic.</w:t>
      </w:r>
    </w:p>
    <w:p>
      <w:pPr>
        <w:pStyle w:val="Heading2"/>
        <w:keepNext/>
      </w:pPr>
      <w:r>
        <w:t>The Ten Orders</w:t>
      </w:r>
    </w:p>
    <w:p>
      <w:r>
        <w:t>Instead of traditional elemental gyms, Avelora is home to Ten Orders. Each Order represents a philosophy of magic or combat rather than a single Astral type. Players complete Order Trials and earn Crests of Mastery.</w:t>
      </w:r>
    </w:p>
    <w:p>
      <w:r>
        <w:t>Examples of Order philosophies include offensive mastery, defense, mounted combat, magical ecology, ancient Astral biology, Conduit crafting, field survival, tactical control, healing, and dimensional research.</w:t>
      </w:r>
    </w:p>
    <w:p>
      <w:pPr>
        <w:pStyle w:val="Heading2"/>
        <w:keepNext/>
      </w:pPr>
      <w:r>
        <w:t>The Grand Convergence</w:t>
      </w:r>
    </w:p>
    <w:p>
      <w:r>
        <w:t>Magi who earn enough Crests can enter the Grand Convergence, the most prestigious competitive event in Avelora. The tournament initially appears to be the player’s ultimate goal, but the main story reveals that the Orders and Convergence were originally established to prepare Magi for a much older threat.</w:t>
      </w:r>
    </w:p>
    <w:p>
      <w:pPr>
        <w:pStyle w:val="SectionLabel"/>
        <w:keepNext/>
      </w:pPr>
      <w:r>
        <w:t>08  /  RARE ASTRALS</w:t>
      </w:r>
    </w:p>
    <w:p>
      <w:pPr>
        <w:pStyle w:val="Heading1"/>
        <w:keepNext/>
      </w:pPr>
      <w:r>
        <w:t>The Six Sovereigns</w:t>
      </w:r>
    </w:p>
    <w:p>
      <w:r>
        <w:t>The six Legendary Astrals are ancient beings tied to the stability of Avelora. They do not evolve and are treated as forces of nature rather than ordinary collectible creatures. Contracting one requires major story progression and a dedicated questline.</w:t>
      </w:r>
    </w:p>
    <w:tbl>
      <w:tblPr>
        <w:tblStyle w:val="TableGrid"/>
        <w:tblW w:type="auto" w:w="0"/>
        <w:jc w:val="center"/>
        <w:tblLook w:firstColumn="1" w:firstRow="1" w:lastColumn="0" w:lastRow="0" w:noHBand="0" w:noVBand="1" w:val="04A0"/>
      </w:tblPr>
      <w:tblGrid>
        <w:gridCol w:w="2498"/>
        <w:gridCol w:w="2498"/>
        <w:gridCol w:w="2498"/>
        <w:gridCol w:w="2498"/>
      </w:tblGrid>
      <w:tr>
        <w:trPr>
          <w:tblHeader w:val="true"/>
        </w:trPr>
        <w:tc>
          <w:tcPr>
            <w:tcW w:type="dxa" w:w="2498"/>
            <w:shd w:fill="17233B"/>
          </w:tcPr>
          <w:p>
            <w:r>
              <w:rPr>
                <w:b/>
                <w:color w:val="FFFFFF"/>
                <w:sz w:val="17"/>
              </w:rPr>
              <w:t>Astral</w:t>
            </w:r>
          </w:p>
        </w:tc>
        <w:tc>
          <w:tcPr>
            <w:tcW w:type="dxa" w:w="2498"/>
            <w:shd w:fill="17233B"/>
          </w:tcPr>
          <w:p>
            <w:r>
              <w:rPr>
                <w:b/>
                <w:color w:val="FFFFFF"/>
                <w:sz w:val="17"/>
              </w:rPr>
              <w:t>Title</w:t>
            </w:r>
          </w:p>
        </w:tc>
        <w:tc>
          <w:tcPr>
            <w:tcW w:type="dxa" w:w="2498"/>
            <w:shd w:fill="17233B"/>
          </w:tcPr>
          <w:p>
            <w:r>
              <w:rPr>
                <w:b/>
                <w:color w:val="FFFFFF"/>
                <w:sz w:val="17"/>
              </w:rPr>
              <w:t>Type</w:t>
            </w:r>
          </w:p>
        </w:tc>
        <w:tc>
          <w:tcPr>
            <w:tcW w:type="dxa" w:w="2498"/>
            <w:shd w:fill="17233B"/>
          </w:tcPr>
          <w:p>
            <w:r>
              <w:rPr>
                <w:b/>
                <w:color w:val="FFFFFF"/>
                <w:sz w:val="17"/>
              </w:rPr>
              <w:t>Concept</w:t>
            </w:r>
          </w:p>
        </w:tc>
      </w:tr>
      <w:tr>
        <w:tc>
          <w:tcPr>
            <w:tcW w:type="dxa" w:w="2498"/>
          </w:tcPr>
          <w:p>
            <w:r>
              <w:rPr>
                <w:b/>
                <w:sz w:val="16"/>
              </w:rPr>
              <w:t>Solaryn</w:t>
            </w:r>
          </w:p>
        </w:tc>
        <w:tc>
          <w:tcPr>
            <w:tcW w:type="dxa" w:w="2498"/>
          </w:tcPr>
          <w:p>
            <w:r>
              <w:rPr>
                <w:b w:val="0"/>
                <w:sz w:val="16"/>
              </w:rPr>
              <w:t>Sovereign of Dawn</w:t>
            </w:r>
          </w:p>
        </w:tc>
        <w:tc>
          <w:tcPr>
            <w:tcW w:type="dxa" w:w="2498"/>
          </w:tcPr>
          <w:p>
            <w:r>
              <w:rPr>
                <w:b w:val="0"/>
                <w:sz w:val="16"/>
              </w:rPr>
              <w:t>Radiant / Ember</w:t>
            </w:r>
          </w:p>
        </w:tc>
        <w:tc>
          <w:tcPr>
            <w:tcW w:type="dxa" w:w="2498"/>
          </w:tcPr>
          <w:p>
            <w:r>
              <w:rPr>
                <w:b w:val="0"/>
                <w:sz w:val="16"/>
              </w:rPr>
              <w:t>A colossal lion-dragon surrounded by solar flame; symbolizes creation and courage.</w:t>
            </w:r>
          </w:p>
        </w:tc>
      </w:tr>
      <w:tr>
        <w:tc>
          <w:tcPr>
            <w:tcW w:type="dxa" w:w="2498"/>
          </w:tcPr>
          <w:p>
            <w:r>
              <w:rPr>
                <w:b/>
                <w:sz w:val="16"/>
              </w:rPr>
              <w:t>Nyxara</w:t>
            </w:r>
          </w:p>
        </w:tc>
        <w:tc>
          <w:tcPr>
            <w:tcW w:type="dxa" w:w="2498"/>
          </w:tcPr>
          <w:p>
            <w:r>
              <w:rPr>
                <w:b w:val="0"/>
                <w:sz w:val="16"/>
              </w:rPr>
              <w:t>Sovereign of Night</w:t>
            </w:r>
          </w:p>
        </w:tc>
        <w:tc>
          <w:tcPr>
            <w:tcW w:type="dxa" w:w="2498"/>
          </w:tcPr>
          <w:p>
            <w:r>
              <w:rPr>
                <w:b w:val="0"/>
                <w:sz w:val="16"/>
              </w:rPr>
              <w:t>Umbral / Arcane</w:t>
            </w:r>
          </w:p>
        </w:tc>
        <w:tc>
          <w:tcPr>
            <w:tcW w:type="dxa" w:w="2498"/>
          </w:tcPr>
          <w:p>
            <w:r>
              <w:rPr>
                <w:b w:val="0"/>
                <w:sz w:val="16"/>
              </w:rPr>
              <w:t>A serpentine celestial being that influences dreams, secrets, and death.</w:t>
            </w:r>
          </w:p>
        </w:tc>
      </w:tr>
      <w:tr>
        <w:tc>
          <w:tcPr>
            <w:tcW w:type="dxa" w:w="2498"/>
          </w:tcPr>
          <w:p>
            <w:r>
              <w:rPr>
                <w:b/>
                <w:sz w:val="16"/>
              </w:rPr>
              <w:t>Thaloros</w:t>
            </w:r>
          </w:p>
        </w:tc>
        <w:tc>
          <w:tcPr>
            <w:tcW w:type="dxa" w:w="2498"/>
          </w:tcPr>
          <w:p>
            <w:r>
              <w:rPr>
                <w:b w:val="0"/>
                <w:sz w:val="16"/>
              </w:rPr>
              <w:t>Sovereign of the Deep</w:t>
            </w:r>
          </w:p>
        </w:tc>
        <w:tc>
          <w:tcPr>
            <w:tcW w:type="dxa" w:w="2498"/>
          </w:tcPr>
          <w:p>
            <w:r>
              <w:rPr>
                <w:b w:val="0"/>
                <w:sz w:val="16"/>
              </w:rPr>
              <w:t>Tide / Arcane</w:t>
            </w:r>
          </w:p>
        </w:tc>
        <w:tc>
          <w:tcPr>
            <w:tcW w:type="dxa" w:w="2498"/>
          </w:tcPr>
          <w:p>
            <w:r>
              <w:rPr>
                <w:b w:val="0"/>
                <w:sz w:val="16"/>
              </w:rPr>
              <w:t>A whale-like leviathan believed to preserve the memories of oceans and civilizations.</w:t>
            </w:r>
          </w:p>
        </w:tc>
      </w:tr>
      <w:tr>
        <w:tc>
          <w:tcPr>
            <w:tcW w:type="dxa" w:w="2498"/>
          </w:tcPr>
          <w:p>
            <w:r>
              <w:rPr>
                <w:b/>
                <w:sz w:val="16"/>
              </w:rPr>
              <w:t>Terrakon</w:t>
            </w:r>
          </w:p>
        </w:tc>
        <w:tc>
          <w:tcPr>
            <w:tcW w:type="dxa" w:w="2498"/>
          </w:tcPr>
          <w:p>
            <w:r>
              <w:rPr>
                <w:b w:val="0"/>
                <w:sz w:val="16"/>
              </w:rPr>
              <w:t>Sovereign of the Earth</w:t>
            </w:r>
          </w:p>
        </w:tc>
        <w:tc>
          <w:tcPr>
            <w:tcW w:type="dxa" w:w="2498"/>
          </w:tcPr>
          <w:p>
            <w:r>
              <w:rPr>
                <w:b w:val="0"/>
                <w:sz w:val="16"/>
              </w:rPr>
              <w:t>Terra / Verdant</w:t>
            </w:r>
          </w:p>
        </w:tc>
        <w:tc>
          <w:tcPr>
            <w:tcW w:type="dxa" w:w="2498"/>
          </w:tcPr>
          <w:p>
            <w:r>
              <w:rPr>
                <w:b w:val="0"/>
                <w:sz w:val="16"/>
              </w:rPr>
              <w:t>A colossal horned beast whose body supports entire ecosystems.</w:t>
            </w:r>
          </w:p>
        </w:tc>
      </w:tr>
      <w:tr>
        <w:tc>
          <w:tcPr>
            <w:tcW w:type="dxa" w:w="2498"/>
          </w:tcPr>
          <w:p>
            <w:r>
              <w:rPr>
                <w:b/>
                <w:sz w:val="16"/>
              </w:rPr>
              <w:t>Vaelstrix</w:t>
            </w:r>
          </w:p>
        </w:tc>
        <w:tc>
          <w:tcPr>
            <w:tcW w:type="dxa" w:w="2498"/>
          </w:tcPr>
          <w:p>
            <w:r>
              <w:rPr>
                <w:b w:val="0"/>
                <w:sz w:val="16"/>
              </w:rPr>
              <w:t>Sovereign of Storms</w:t>
            </w:r>
          </w:p>
        </w:tc>
        <w:tc>
          <w:tcPr>
            <w:tcW w:type="dxa" w:w="2498"/>
          </w:tcPr>
          <w:p>
            <w:r>
              <w:rPr>
                <w:b w:val="0"/>
                <w:sz w:val="16"/>
              </w:rPr>
              <w:t>Gale / Volt</w:t>
            </w:r>
          </w:p>
        </w:tc>
        <w:tc>
          <w:tcPr>
            <w:tcW w:type="dxa" w:w="2498"/>
          </w:tcPr>
          <w:p>
            <w:r>
              <w:rPr>
                <w:b w:val="0"/>
                <w:sz w:val="16"/>
              </w:rPr>
              <w:t>A dragon-bird said to create hurricanes and command the upper atmosphere.</w:t>
            </w:r>
          </w:p>
        </w:tc>
      </w:tr>
      <w:tr>
        <w:tc>
          <w:tcPr>
            <w:tcW w:type="dxa" w:w="2498"/>
          </w:tcPr>
          <w:p>
            <w:r>
              <w:rPr>
                <w:b/>
                <w:sz w:val="16"/>
              </w:rPr>
              <w:t>Velcryos</w:t>
            </w:r>
          </w:p>
        </w:tc>
        <w:tc>
          <w:tcPr>
            <w:tcW w:type="dxa" w:w="2498"/>
          </w:tcPr>
          <w:p>
            <w:r>
              <w:rPr>
                <w:b w:val="0"/>
                <w:sz w:val="16"/>
              </w:rPr>
              <w:t>Sovereign of Winter</w:t>
            </w:r>
          </w:p>
        </w:tc>
        <w:tc>
          <w:tcPr>
            <w:tcW w:type="dxa" w:w="2498"/>
          </w:tcPr>
          <w:p>
            <w:r>
              <w:rPr>
                <w:b w:val="0"/>
                <w:sz w:val="16"/>
              </w:rPr>
              <w:t>Frost / Umbral</w:t>
            </w:r>
          </w:p>
        </w:tc>
        <w:tc>
          <w:tcPr>
            <w:tcW w:type="dxa" w:w="2498"/>
          </w:tcPr>
          <w:p>
            <w:r>
              <w:rPr>
                <w:b w:val="0"/>
                <w:sz w:val="16"/>
              </w:rPr>
              <w:t>A wolf-dragon capable of freezing magic itself.</w:t>
            </w:r>
          </w:p>
        </w:tc>
      </w:tr>
    </w:tbl>
    <w:p>
      <w:pPr>
        <w:pStyle w:val="Heading2"/>
        <w:keepNext/>
      </w:pPr>
      <w:r>
        <w:t>The Three Pseudo-Legendaries</w:t>
      </w:r>
    </w:p>
    <w:tbl>
      <w:tblPr>
        <w:tblStyle w:val="TableGrid"/>
        <w:tblW w:type="auto" w:w="0"/>
        <w:jc w:val="center"/>
        <w:tblLook w:firstColumn="1" w:firstRow="1" w:lastColumn="0" w:lastRow="0" w:noHBand="0" w:noVBand="1" w:val="04A0"/>
      </w:tblPr>
      <w:tblGrid>
        <w:gridCol w:w="3331"/>
        <w:gridCol w:w="3331"/>
        <w:gridCol w:w="3331"/>
      </w:tblGrid>
      <w:tr>
        <w:tc>
          <w:tcPr>
            <w:tcW w:type="dxa" w:w="3331"/>
            <w:shd w:fill="3E4A89"/>
          </w:tcPr>
          <w:p>
            <w:r>
              <w:rPr>
                <w:b/>
                <w:color w:val="FFFFFF"/>
              </w:rPr>
              <w:t>Evolution Line</w:t>
            </w:r>
          </w:p>
        </w:tc>
        <w:tc>
          <w:tcPr>
            <w:tcW w:type="dxa" w:w="3331"/>
            <w:shd w:fill="3E4A89"/>
          </w:tcPr>
          <w:p>
            <w:r>
              <w:rPr>
                <w:b/>
                <w:color w:val="FFFFFF"/>
              </w:rPr>
              <w:t>Type</w:t>
            </w:r>
          </w:p>
        </w:tc>
        <w:tc>
          <w:tcPr>
            <w:tcW w:type="dxa" w:w="3331"/>
            <w:shd w:fill="3E4A89"/>
          </w:tcPr>
          <w:p>
            <w:r>
              <w:rPr>
                <w:b/>
                <w:color w:val="FFFFFF"/>
              </w:rPr>
              <w:t>Identity</w:t>
            </w:r>
          </w:p>
        </w:tc>
      </w:tr>
      <w:tr>
        <w:tc>
          <w:tcPr>
            <w:tcW w:type="dxa" w:w="3331"/>
          </w:tcPr>
          <w:p>
            <w:r>
              <w:rPr>
                <w:b/>
              </w:rPr>
              <w:t>Draklet → Dravorn → Astravyr</w:t>
            </w:r>
          </w:p>
        </w:tc>
        <w:tc>
          <w:tcPr>
            <w:tcW w:type="dxa" w:w="3331"/>
          </w:tcPr>
          <w:p>
            <w:r>
              <w:rPr>
                <w:b w:val="0"/>
              </w:rPr>
              <w:t>Arcane / Gale</w:t>
            </w:r>
          </w:p>
        </w:tc>
        <w:tc>
          <w:tcPr>
            <w:tcW w:type="dxa" w:w="3331"/>
          </w:tcPr>
          <w:p>
            <w:r>
              <w:rPr>
                <w:b w:val="0"/>
              </w:rPr>
              <w:t>Rare celestial dragon line; explosive offense and aerial mobility.</w:t>
            </w:r>
          </w:p>
        </w:tc>
      </w:tr>
      <w:tr>
        <w:tc>
          <w:tcPr>
            <w:tcW w:type="dxa" w:w="3331"/>
          </w:tcPr>
          <w:p>
            <w:r>
              <w:rPr>
                <w:b/>
              </w:rPr>
              <w:t>Cubryn → Ursgrave → Gravemaw</w:t>
            </w:r>
          </w:p>
        </w:tc>
        <w:tc>
          <w:tcPr>
            <w:tcW w:type="dxa" w:w="3331"/>
          </w:tcPr>
          <w:p>
            <w:r>
              <w:rPr>
                <w:b w:val="0"/>
              </w:rPr>
              <w:t>Terra / Umbral</w:t>
            </w:r>
          </w:p>
        </w:tc>
        <w:tc>
          <w:tcPr>
            <w:tcW w:type="dxa" w:w="3331"/>
          </w:tcPr>
          <w:p>
            <w:r>
              <w:rPr>
                <w:b w:val="0"/>
              </w:rPr>
              <w:t>Armored bear-like line with overwhelming physical power and defense.</w:t>
            </w:r>
          </w:p>
        </w:tc>
      </w:tr>
      <w:tr>
        <w:tc>
          <w:tcPr>
            <w:tcW w:type="dxa" w:w="3331"/>
          </w:tcPr>
          <w:p>
            <w:r>
              <w:rPr>
                <w:b/>
              </w:rPr>
              <w:t>Lumini → Seraphae → Aetherelle</w:t>
            </w:r>
          </w:p>
        </w:tc>
        <w:tc>
          <w:tcPr>
            <w:tcW w:type="dxa" w:w="3331"/>
          </w:tcPr>
          <w:p>
            <w:r>
              <w:rPr>
                <w:b w:val="0"/>
              </w:rPr>
              <w:t>Radiant / Frost</w:t>
            </w:r>
          </w:p>
        </w:tc>
        <w:tc>
          <w:tcPr>
            <w:tcW w:type="dxa" w:w="3331"/>
          </w:tcPr>
          <w:p>
            <w:r>
              <w:rPr>
                <w:b w:val="0"/>
              </w:rPr>
              <w:t>Elegant celestial line specializing in speed, magic, and battlefield control.</w:t>
            </w:r>
          </w:p>
        </w:tc>
      </w:tr>
    </w:tbl>
    <w:p>
      <w:pPr>
        <w:pStyle w:val="SectionLabel"/>
        <w:keepNext/>
      </w:pPr>
      <w:r>
        <w:t>09  /  STARTER EXPERIENCE</w:t>
      </w:r>
    </w:p>
    <w:p>
      <w:pPr>
        <w:pStyle w:val="Heading1"/>
        <w:keepNext/>
      </w:pPr>
      <w:r>
        <w:t>Starter Astrals</w:t>
      </w:r>
    </w:p>
    <w:p>
      <w:r>
        <w:t>The starter trio avoids a direct Fire/Water/Grass imitation while still offering immediately readable fantasy archetypes. Each starter remains viable into endgame and eventually develops a dual type.</w:t>
      </w:r>
    </w:p>
    <w:tbl>
      <w:tblPr>
        <w:tblStyle w:val="TableGrid"/>
        <w:tblW w:type="auto" w:w="0"/>
        <w:jc w:val="center"/>
        <w:tblLook w:firstColumn="1" w:firstRow="1" w:lastColumn="0" w:lastRow="0" w:noHBand="0" w:noVBand="1" w:val="04A0"/>
      </w:tblPr>
      <w:tblGrid>
        <w:gridCol w:w="3331"/>
        <w:gridCol w:w="3331"/>
        <w:gridCol w:w="3331"/>
      </w:tblGrid>
      <w:tr>
        <w:tc>
          <w:tcPr>
            <w:tcW w:type="dxa" w:w="3331"/>
            <w:shd w:fill="17233B"/>
          </w:tcPr>
          <w:p>
            <w:r>
              <w:rPr>
                <w:b/>
                <w:color w:val="FFFFFF"/>
              </w:rPr>
              <w:t>Starter</w:t>
            </w:r>
          </w:p>
        </w:tc>
        <w:tc>
          <w:tcPr>
            <w:tcW w:type="dxa" w:w="3331"/>
            <w:shd w:fill="17233B"/>
          </w:tcPr>
          <w:p>
            <w:r>
              <w:rPr>
                <w:b/>
                <w:color w:val="FFFFFF"/>
              </w:rPr>
              <w:t>Base Type</w:t>
            </w:r>
          </w:p>
        </w:tc>
        <w:tc>
          <w:tcPr>
            <w:tcW w:type="dxa" w:w="3331"/>
            <w:shd w:fill="17233B"/>
          </w:tcPr>
          <w:p>
            <w:r>
              <w:rPr>
                <w:b/>
                <w:color w:val="FFFFFF"/>
              </w:rPr>
              <w:t>Concept</w:t>
            </w:r>
          </w:p>
        </w:tc>
      </w:tr>
      <w:tr>
        <w:tc>
          <w:tcPr>
            <w:tcW w:type="dxa" w:w="3331"/>
          </w:tcPr>
          <w:p>
            <w:r>
              <w:rPr>
                <w:b/>
              </w:rPr>
              <w:t>Cindrel</w:t>
            </w:r>
          </w:p>
        </w:tc>
        <w:tc>
          <w:tcPr>
            <w:tcW w:type="dxa" w:w="3331"/>
          </w:tcPr>
          <w:p>
            <w:r>
              <w:rPr>
                <w:b w:val="0"/>
              </w:rPr>
              <w:t>Ember</w:t>
            </w:r>
          </w:p>
        </w:tc>
        <w:tc>
          <w:tcPr>
            <w:tcW w:type="dxa" w:w="3331"/>
          </w:tcPr>
          <w:p>
            <w:r>
              <w:rPr>
                <w:b w:val="0"/>
              </w:rPr>
              <w:t>Small horned fox-drake; energetic, loyal, mischievous. Final line leans Ember/Gale.</w:t>
            </w:r>
          </w:p>
        </w:tc>
      </w:tr>
      <w:tr>
        <w:tc>
          <w:tcPr>
            <w:tcW w:type="dxa" w:w="3331"/>
          </w:tcPr>
          <w:p>
            <w:r>
              <w:rPr>
                <w:b/>
              </w:rPr>
              <w:t>Mossling</w:t>
            </w:r>
          </w:p>
        </w:tc>
        <w:tc>
          <w:tcPr>
            <w:tcW w:type="dxa" w:w="3331"/>
          </w:tcPr>
          <w:p>
            <w:r>
              <w:rPr>
                <w:b w:val="0"/>
              </w:rPr>
              <w:t>Verdant</w:t>
            </w:r>
          </w:p>
        </w:tc>
        <w:tc>
          <w:tcPr>
            <w:tcW w:type="dxa" w:w="3331"/>
          </w:tcPr>
          <w:p>
            <w:r>
              <w:rPr>
                <w:b w:val="0"/>
              </w:rPr>
              <w:t>Forest guardian blending deer, rabbit, and plant-spirit traits. Final line leans Verdant/Terra.</w:t>
            </w:r>
          </w:p>
        </w:tc>
      </w:tr>
      <w:tr>
        <w:tc>
          <w:tcPr>
            <w:tcW w:type="dxa" w:w="3331"/>
          </w:tcPr>
          <w:p>
            <w:r>
              <w:rPr>
                <w:b/>
              </w:rPr>
              <w:t>Ripplefin</w:t>
            </w:r>
          </w:p>
        </w:tc>
        <w:tc>
          <w:tcPr>
            <w:tcW w:type="dxa" w:w="3331"/>
          </w:tcPr>
          <w:p>
            <w:r>
              <w:rPr>
                <w:b w:val="0"/>
              </w:rPr>
              <w:t>Tide</w:t>
            </w:r>
          </w:p>
        </w:tc>
        <w:tc>
          <w:tcPr>
            <w:tcW w:type="dxa" w:w="3331"/>
          </w:tcPr>
          <w:p>
            <w:r>
              <w:rPr>
                <w:b w:val="0"/>
              </w:rPr>
              <w:t>Playful amphibious creature with luminous fins. Final line leans Tide/Arcane.</w:t>
            </w:r>
          </w:p>
        </w:tc>
      </w:tr>
    </w:tbl>
    <w:p>
      <w:pPr>
        <w:pStyle w:val="SectionLabel"/>
        <w:keepNext/>
      </w:pPr>
      <w:r>
        <w:t>10  /  EXPLORATION</w:t>
      </w:r>
    </w:p>
    <w:p>
      <w:pPr>
        <w:pStyle w:val="Heading1"/>
        <w:keepNext/>
      </w:pPr>
      <w:r>
        <w:t>Exploration &amp; the Astral Sanctuary</w:t>
      </w:r>
    </w:p>
    <w:p>
      <w:pPr>
        <w:pStyle w:val="Heading2"/>
        <w:keepNext/>
      </w:pPr>
      <w:r>
        <w:t>Field Abilities</w:t>
      </w:r>
    </w:p>
    <w:p>
      <w:r>
        <w:t>Exploration expands naturally through the player’s Astral collection. Certain Astrals can fly, swim, climb, break rock, reveal hidden magic, track other Astrals, act as mounts, or unlock ancient traversal systems. Progress therefore feels tied to creatures the player has actually bonded with rather than arbitrary movement upgrades.</w:t>
      </w:r>
    </w:p>
    <w:p>
      <w:pPr>
        <w:pStyle w:val="Heading2"/>
        <w:keepNext/>
      </w:pPr>
      <w:r>
        <w:t>Astral Sanctuary</w:t>
      </w:r>
    </w:p>
    <w:p>
      <w:r>
        <w:t>The player eventually gains a personal Astral Sanctuary: a customizable home and habitat where contracted Astrals not currently in the party can roam freely. Players can develop habitats, gardens, farms, workshops, training spaces, libraries, and living quarters.</w:t>
      </w:r>
    </w:p>
    <w:p>
      <w:r>
        <w:t>Astrals may assist with tasks, interact with one another, develop preferred areas, and trigger small events. The Sanctuary should emphasize companionship and community rather than treating Astrals primarily as labor.</w:t>
      </w:r>
    </w:p>
    <w:p>
      <w:pPr>
        <w:pStyle w:val="SectionLabel"/>
        <w:keepNext/>
      </w:pPr>
      <w:r>
        <w:t>11  /  NARRATIVE</w:t>
      </w:r>
    </w:p>
    <w:p>
      <w:pPr>
        <w:pStyle w:val="Heading1"/>
        <w:keepNext/>
      </w:pPr>
      <w:r>
        <w:t>Main Story Premise</w:t>
      </w:r>
    </w:p>
    <w:p>
      <w:r>
        <w:t>The player begins as an ordinary newly awakened Magi. During the first Astral Contract, something impossible happens. Every known Conduit creates a contract circle containing ten points, representing the ten recognized forms of Astral energy. The player’s circle creates eleven.</w:t>
      </w:r>
    </w:p>
    <w:p>
      <w:r>
        <w:t>Ancient ruins begin responding to the player’s Conduit. Astrals believed extinct reappear. Leylines destabilize. One by one, the Six Sovereigns awaken.</w:t>
      </w:r>
    </w:p>
    <w:p>
      <w:r>
        <w:t>The player eventually discovers that history has been deliberately altered. There was once an eleventh Astral Type, and someone erased it from the world’s record. Its disappearance may be the reason Avelora is beginning to collapse.</w:t>
      </w:r>
    </w:p>
    <w:tbl>
      <w:tblPr>
        <w:tblW w:type="auto" w:w="0"/>
        <w:jc w:val="center"/>
        <w:tblLook w:firstColumn="1" w:firstRow="1" w:lastColumn="0" w:lastRow="0" w:noHBand="0" w:noVBand="1" w:val="04A0"/>
      </w:tblPr>
      <w:tblGrid>
        <w:gridCol w:w="9994"/>
      </w:tblGrid>
      <w:tr>
        <w:tc>
          <w:tcPr>
            <w:tcW w:type="dxa" w:w="9994"/>
            <w:shd w:fill="17233B"/>
          </w:tcPr>
          <w:p>
            <w:pPr>
              <w:jc w:val="center"/>
            </w:pPr>
            <w:r>
              <w:rPr>
                <w:b/>
                <w:color w:val="D5A94E"/>
                <w:sz w:val="18"/>
              </w:rPr>
              <w:t>THE CENTRAL MYSTERY</w:t>
            </w:r>
          </w:p>
          <w:p>
            <w:pPr>
              <w:jc w:val="center"/>
            </w:pPr>
            <w:r>
              <w:rPr>
                <w:b/>
                <w:color w:val="FFFFFF"/>
                <w:sz w:val="28"/>
              </w:rPr>
              <w:t>If there are only ten forms of magic, what does the eleventh point represent?</w:t>
            </w:r>
          </w:p>
        </w:tc>
      </w:tr>
    </w:tbl>
    <w:p>
      <w:pPr>
        <w:pStyle w:val="SectionLabel"/>
        <w:keepNext/>
      </w:pPr>
      <w:r>
        <w:t>12  /  POSITIONING</w:t>
      </w:r>
    </w:p>
    <w:p>
      <w:pPr>
        <w:pStyle w:val="Heading1"/>
        <w:keepNext/>
      </w:pPr>
      <w:r>
        <w:t>What Makes Astral World Distinct</w:t>
      </w:r>
    </w:p>
    <w:tbl>
      <w:tblPr>
        <w:tblStyle w:val="TableGrid"/>
        <w:tblW w:type="auto" w:w="0"/>
        <w:jc w:val="center"/>
        <w:tblLook w:firstColumn="1" w:firstRow="1" w:lastColumn="0" w:lastRow="0" w:noHBand="0" w:noVBand="1" w:val="04A0"/>
      </w:tblPr>
      <w:tblGrid>
        <w:gridCol w:w="4997"/>
        <w:gridCol w:w="4997"/>
      </w:tblGrid>
      <w:tr>
        <w:tc>
          <w:tcPr>
            <w:tcW w:type="dxa" w:w="4997"/>
            <w:shd w:fill="3E4A89"/>
          </w:tcPr>
          <w:p>
            <w:r>
              <w:rPr>
                <w:b/>
                <w:color w:val="FFFFFF"/>
              </w:rPr>
              <w:t>Design Pillar</w:t>
            </w:r>
          </w:p>
        </w:tc>
        <w:tc>
          <w:tcPr>
            <w:tcW w:type="dxa" w:w="4997"/>
            <w:shd w:fill="3E4A89"/>
          </w:tcPr>
          <w:p>
            <w:r>
              <w:rPr>
                <w:b/>
                <w:color w:val="FFFFFF"/>
              </w:rPr>
              <w:t>How It Differentiates the Game</w:t>
            </w:r>
          </w:p>
        </w:tc>
      </w:tr>
      <w:tr>
        <w:tc>
          <w:tcPr>
            <w:tcW w:type="dxa" w:w="4997"/>
          </w:tcPr>
          <w:p>
            <w:r>
              <w:rPr>
                <w:b/>
                <w:color w:val="3E4A89"/>
              </w:rPr>
              <w:t>Magic is the capture system</w:t>
            </w:r>
          </w:p>
        </w:tc>
        <w:tc>
          <w:tcPr>
            <w:tcW w:type="dxa" w:w="4997"/>
          </w:tcPr>
          <w:p>
            <w:r>
              <w:t>Astral Contracts replace balls, cards, capsules, and digital devices.</w:t>
            </w:r>
          </w:p>
        </w:tc>
      </w:tr>
      <w:tr>
        <w:tc>
          <w:tcPr>
            <w:tcW w:type="dxa" w:w="4997"/>
          </w:tcPr>
          <w:p>
            <w:r>
              <w:rPr>
                <w:b/>
                <w:color w:val="3E4A89"/>
              </w:rPr>
              <w:t>The wand is the player build</w:t>
            </w:r>
          </w:p>
        </w:tc>
        <w:tc>
          <w:tcPr>
            <w:tcW w:type="dxa" w:w="4997"/>
          </w:tcPr>
          <w:p>
            <w:r>
              <w:t>Conduit components determine class-like playstyle and visual identity.</w:t>
            </w:r>
          </w:p>
        </w:tc>
      </w:tr>
      <w:tr>
        <w:tc>
          <w:tcPr>
            <w:tcW w:type="dxa" w:w="4997"/>
          </w:tcPr>
          <w:p>
            <w:r>
              <w:rPr>
                <w:b/>
                <w:color w:val="3E4A89"/>
              </w:rPr>
              <w:t>Astrals feel alive</w:t>
            </w:r>
          </w:p>
        </w:tc>
        <w:tc>
          <w:tcPr>
            <w:tcW w:type="dxa" w:w="4997"/>
          </w:tcPr>
          <w:p>
            <w:r>
              <w:t>Wild behavior, ecology, weather, territory, family groups, and rare conditions make exploration meaningful.</w:t>
            </w:r>
          </w:p>
        </w:tc>
      </w:tr>
      <w:tr>
        <w:tc>
          <w:tcPr>
            <w:tcW w:type="dxa" w:w="4997"/>
          </w:tcPr>
          <w:p>
            <w:r>
              <w:rPr>
                <w:b/>
                <w:color w:val="3E4A89"/>
              </w:rPr>
              <w:t>Evolution is personal</w:t>
            </w:r>
          </w:p>
        </w:tc>
        <w:tc>
          <w:tcPr>
            <w:tcW w:type="dxa" w:w="4997"/>
          </w:tcPr>
          <w:p>
            <w:r>
              <w:t>Branching evolution responds to how an Astral is raised, where it travels, and what it experiences.</w:t>
            </w:r>
          </w:p>
        </w:tc>
      </w:tr>
      <w:tr>
        <w:tc>
          <w:tcPr>
            <w:tcW w:type="dxa" w:w="4997"/>
          </w:tcPr>
          <w:p>
            <w:r>
              <w:rPr>
                <w:b/>
                <w:color w:val="3E4A89"/>
              </w:rPr>
              <w:t>The Magi fights too</w:t>
            </w:r>
          </w:p>
        </w:tc>
        <w:tc>
          <w:tcPr>
            <w:tcW w:type="dxa" w:w="4997"/>
          </w:tcPr>
          <w:p>
            <w:r>
              <w:t>Players actively influence combat with spells rather than standing outside the battle.</w:t>
            </w:r>
          </w:p>
        </w:tc>
      </w:tr>
      <w:tr>
        <w:tc>
          <w:tcPr>
            <w:tcW w:type="dxa" w:w="4997"/>
          </w:tcPr>
          <w:p>
            <w:r>
              <w:rPr>
                <w:b/>
                <w:color w:val="3E4A89"/>
              </w:rPr>
              <w:t>Bond has mechanical weight</w:t>
            </w:r>
          </w:p>
        </w:tc>
        <w:tc>
          <w:tcPr>
            <w:tcW w:type="dxa" w:w="4997"/>
          </w:tcPr>
          <w:p>
            <w:r>
              <w:t>Relationship progression unlocks abilities, evolution paths, field interactions, and Resonance.</w:t>
            </w:r>
          </w:p>
        </w:tc>
      </w:tr>
      <w:tr>
        <w:tc>
          <w:tcPr>
            <w:tcW w:type="dxa" w:w="4997"/>
          </w:tcPr>
          <w:p>
            <w:r>
              <w:rPr>
                <w:b/>
                <w:color w:val="3E4A89"/>
              </w:rPr>
              <w:t>The world is built around Astrals</w:t>
            </w:r>
          </w:p>
        </w:tc>
        <w:tc>
          <w:tcPr>
            <w:tcW w:type="dxa" w:w="4997"/>
          </w:tcPr>
          <w:p>
            <w:r>
              <w:t>Kingdoms, economies, religions, academia, transportation, and conflict all acknowledge these creatures as part of society.</w:t>
            </w:r>
          </w:p>
        </w:tc>
      </w:tr>
    </w:tbl>
    <w:p>
      <w:pPr>
        <w:pStyle w:val="SectionLabel"/>
        <w:keepNext/>
      </w:pPr>
      <w:r>
        <w:t>13  /  NEXT DEVELOPMENT</w:t>
      </w:r>
    </w:p>
    <w:p>
      <w:pPr>
        <w:pStyle w:val="Heading1"/>
        <w:keepNext/>
      </w:pPr>
      <w:r>
        <w:t>Recommended Next Design Pass</w:t>
      </w:r>
    </w:p>
    <w:p>
      <w:r>
        <w:rPr>
          <w:b/>
          <w:color w:val="3E4A89"/>
        </w:rPr>
        <w:t xml:space="preserve">Generation One Astral Codex: </w:t>
      </w:r>
      <w:r>
        <w:t>Design 80–100 original Astrals across all ten types, including evolution lines, dual typings, habitats, rarities, and field behavior.</w:t>
      </w:r>
    </w:p>
    <w:p>
      <w:r>
        <w:rPr>
          <w:b/>
          <w:color w:val="3E4A89"/>
        </w:rPr>
        <w:t xml:space="preserve">Type Matchup Matrix: </w:t>
      </w:r>
      <w:r>
        <w:t>Define strengths, resistances, immunities, status interactions, and dual-type rules.</w:t>
      </w:r>
    </w:p>
    <w:p>
      <w:r>
        <w:rPr>
          <w:b/>
          <w:color w:val="3E4A89"/>
        </w:rPr>
        <w:t xml:space="preserve">Conduit System: </w:t>
      </w:r>
      <w:r>
        <w:t>Create wand component categories, rarity tiers, crafting, spell trees, and build archetypes.</w:t>
      </w:r>
    </w:p>
    <w:p>
      <w:r>
        <w:rPr>
          <w:b/>
          <w:color w:val="3E4A89"/>
        </w:rPr>
        <w:t xml:space="preserve">Combat Prototype: </w:t>
      </w:r>
      <w:r>
        <w:t>Lock turn structure, frontline/backline targeting, Magi actions, swap rules, ultimate economy, and capture flow.</w:t>
      </w:r>
    </w:p>
    <w:p>
      <w:r>
        <w:rPr>
          <w:b/>
          <w:color w:val="3E4A89"/>
        </w:rPr>
        <w:t xml:space="preserve">Avelora Regional Map: </w:t>
      </w:r>
      <w:r>
        <w:t>Define major kingdoms, biome progression, Astral Wells, Orders, routes, cities, and early-game quest flow.</w:t>
      </w:r>
    </w:p>
    <w:p>
      <w:r>
        <w:rPr>
          <w:b/>
          <w:color w:val="3E4A89"/>
        </w:rPr>
        <w:t xml:space="preserve">Narrative Bible: </w:t>
      </w:r>
      <w:r>
        <w:t>Develop the forgotten eleventh type, antagonist factions, Sovereign lore, Order history, and major story acts.</w:t>
      </w:r>
    </w:p>
    <w:p>
      <w:r>
        <w:rPr>
          <w:b/>
          <w:color w:val="3E4A89"/>
        </w:rPr>
        <w:t xml:space="preserve">Visual Bible: </w:t>
      </w:r>
      <w:r>
        <w:t>Establish creature proportions, character fashion, environment language, spell VFX, UI motifs, runes, and Conduit design rules.</w:t>
      </w:r>
    </w:p>
    <w:p>
      <w:pPr>
        <w:spacing w:before="320"/>
        <w:jc w:val="center"/>
      </w:pPr>
      <w:r>
        <w:rPr>
          <w:rFonts w:ascii="Aptos Display" w:hAnsi="Aptos Display"/>
          <w:b/>
          <w:color w:val="17233B"/>
          <w:sz w:val="36"/>
        </w:rPr>
        <w:t>ASTRAL WORLD</w:t>
      </w:r>
    </w:p>
    <w:p>
      <w:pPr>
        <w:jc w:val="center"/>
      </w:pPr>
      <w:r>
        <w:rPr>
          <w:rFonts w:ascii="Aptos" w:hAnsi="Aptos"/>
          <w:i/>
          <w:color w:val="D5A94E"/>
          <w:sz w:val="21"/>
        </w:rPr>
        <w:t>Forge the bond. Shape the world.</w:t>
      </w:r>
    </w:p>
    <w:sectPr w:rsidR="00FC693F" w:rsidRPr="0006063C" w:rsidSect="00034616">
      <w:headerReference w:type="default" r:id="rId9"/>
      <w:footerReference w:type="default" r:id="rId10"/>
      <w:pgSz w:w="12240" w:h="15840"/>
      <w:pgMar w:top="1008" w:right="1123" w:bottom="1008"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B6578"/>
        <w:sz w:val="16"/>
      </w:rPr>
      <w:t xml:space="preserve">ASTRAL WORLD  |  CONCEPT DOCUMENT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b/>
        <w:color w:val="5B6578"/>
        <w:sz w:val="16"/>
      </w:rPr>
      <w:t>ASTRAL WORLD  /  GAME CONCEPT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10" w:line="259" w:lineRule="auto"/>
    </w:pPr>
    <w:rPr>
      <w:rFonts w:ascii="Aptos" w:hAnsi="Aptos"/>
      <w:color w:val="1F2633"/>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80"/>
      <w:outlineLvl w:val="0"/>
    </w:pPr>
    <w:rPr>
      <w:rFonts w:asciiTheme="majorHAnsi" w:eastAsiaTheme="majorEastAsia" w:hAnsiTheme="majorHAnsi" w:cstheme="majorBidi" w:ascii="Aptos Display" w:hAnsi="Aptos Display"/>
      <w:b/>
      <w:bCs/>
      <w:color w:val="17233B"/>
      <w:sz w:val="36"/>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Aptos Display" w:hAnsi="Aptos Display"/>
      <w:b/>
      <w:bCs/>
      <w:color w:val="3E4A89"/>
      <w:sz w:val="27"/>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Aptos" w:hAnsi="Aptos"/>
      <w:b/>
      <w:bCs/>
      <w:color w:val="D5A94E"/>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before="0"/>
      <w:contextualSpacing/>
    </w:pPr>
    <w:rPr>
      <w:rFonts w:asciiTheme="majorHAnsi" w:eastAsiaTheme="majorEastAsia" w:hAnsiTheme="majorHAnsi" w:cstheme="majorBidi" w:ascii="Aptos Display" w:hAnsi="Aptos Display"/>
      <w:b/>
      <w:color w:val="17233B"/>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ectionLabel">
    <w:name w:val="Section Label"/>
    <w:pPr>
      <w:spacing w:after="40"/>
    </w:pPr>
    <w:rPr>
      <w:rFonts w:ascii="Aptos" w:hAnsi="Aptos"/>
      <w:b/>
      <w:color w:val="D5A94E"/>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Astral World - Game Concept Document</dc:title>
  <dc:subject>Original game concept and design foundation</dc:subject>
  <dc:creator/>
  <cp:keywords>Astral World, game concept, monster-taming RPG, fantasy RPG</cp:keywords>
  <dc:description>generated by python-docx</dc:description>
  <cp:lastModifiedBy/>
  <cp:revision>1</cp:revision>
  <dcterms:created xsi:type="dcterms:W3CDTF">2013-12-23T23:15:00Z</dcterms:created>
  <dcterms:modified xsi:type="dcterms:W3CDTF">2013-12-23T23:15:00Z</dcterms:modified>
  <cp:category/>
</cp:coreProperties>
</file>