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General Services Administration</w:t>
      </w:r>
    </w:p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Federal Acquisition Service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Technology Transformation Services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commentRangeStart w:id="0"/>
      <w:r w:rsidDel="00000000" w:rsidR="00000000" w:rsidRPr="00000000">
        <w:rPr>
          <w:sz w:val="28"/>
          <w:szCs w:val="28"/>
          <w:rtl w:val="0"/>
        </w:rPr>
        <w:t xml:space="preserve">{{Project-Team}}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color w:val="006db6"/>
          <w:highlight w:val="white"/>
          <w:rtl w:val="0"/>
        </w:rPr>
        <w:t xml:space="preserve">1800 F St NW | Washington, DC | 20405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after="0" w:before="0" w:line="276" w:lineRule="auto"/>
        <w:jc w:val="center"/>
        <w:rPr/>
      </w:pPr>
      <w:bookmarkStart w:colFirst="0" w:colLast="0" w:name="_ij6qw4tsn40o" w:id="0"/>
      <w:bookmarkEnd w:id="0"/>
      <w:r w:rsidDel="00000000" w:rsidR="00000000" w:rsidRPr="00000000">
        <w:rPr>
          <w:rtl w:val="0"/>
        </w:rPr>
        <w:t xml:space="preserve">TTS MPP | </w:t>
      </w:r>
      <w:commentRangeStart w:id="1"/>
      <w:r w:rsidDel="00000000" w:rsidR="00000000" w:rsidRPr="00000000">
        <w:rPr>
          <w:rtl w:val="0"/>
        </w:rPr>
        <w:t xml:space="preserve">{{User-Story Title}}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before="0" w:line="276" w:lineRule="auto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Ongoing Notes</w:t>
      </w:r>
    </w:p>
    <w:p w:rsidR="00000000" w:rsidDel="00000000" w:rsidP="00000000" w:rsidRDefault="00000000" w:rsidRPr="00000000" w14:paraId="0000000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jc w:val="left"/>
        <w:rPr/>
      </w:pPr>
      <w:r w:rsidDel="00000000" w:rsidR="00000000" w:rsidRPr="00000000">
        <w:rPr>
          <w:b w:val="1"/>
          <w:color w:val="046b99"/>
          <w:sz w:val="48"/>
          <w:szCs w:val="48"/>
          <w:rtl w:val="0"/>
        </w:rPr>
        <w:t xml:space="preserve">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details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Basics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p6zv6m3h5a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Links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Deadline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team POCs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Acquisition team POCs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Miscellaneous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Meeting notes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Template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0" w:line="276" w:lineRule="auto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Project details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{{Project-Team}}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{{User-Story-Title}}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{{User-Story}}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6p6zv6m3h5az" w:id="4"/>
      <w:bookmarkEnd w:id="4"/>
      <w:commentRangeStart w:id="3"/>
      <w:r w:rsidDel="00000000" w:rsidR="00000000" w:rsidRPr="00000000">
        <w:rPr>
          <w:rtl w:val="0"/>
        </w:rPr>
        <w:t xml:space="preserve">Links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summary memo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Trello card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repo Issue/folder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Acquisition folder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team slack channel</w:t>
      </w:r>
    </w:p>
    <w:p w:rsidR="00000000" w:rsidDel="00000000" w:rsidP="00000000" w:rsidRDefault="00000000" w:rsidRPr="00000000" w14:paraId="0000002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Deadline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MONTH DD, 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</w:t>
      </w:r>
    </w:p>
    <w:p w:rsidR="00000000" w:rsidDel="00000000" w:rsidP="00000000" w:rsidRDefault="00000000" w:rsidRPr="00000000" w14:paraId="0000002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Project team POCs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SME (Product Owner): </w:t>
      </w:r>
      <w:r w:rsidDel="00000000" w:rsidR="00000000" w:rsidRPr="00000000">
        <w:rPr>
          <w:i w:val="1"/>
          <w:rtl w:val="0"/>
        </w:rPr>
        <w:t xml:space="preserve">Name,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Supervisor: </w:t>
      </w:r>
      <w:r w:rsidDel="00000000" w:rsidR="00000000" w:rsidRPr="00000000">
        <w:rPr>
          <w:i w:val="1"/>
          <w:rtl w:val="0"/>
        </w:rPr>
        <w:t xml:space="preserve">Name,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Acquisition team POCs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PM: </w:t>
      </w:r>
      <w:r w:rsidDel="00000000" w:rsidR="00000000" w:rsidRPr="00000000">
        <w:rPr>
          <w:i w:val="1"/>
          <w:rtl w:val="0"/>
        </w:rPr>
        <w:t xml:space="preserve">Name,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Acquisition Lead: </w:t>
      </w:r>
      <w:r w:rsidDel="00000000" w:rsidR="00000000" w:rsidRPr="00000000">
        <w:rPr>
          <w:i w:val="1"/>
          <w:rtl w:val="0"/>
        </w:rPr>
        <w:t xml:space="preserve">Name,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Miscellaneous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Note</w:t>
      </w:r>
    </w:p>
    <w:p w:rsidR="00000000" w:rsidDel="00000000" w:rsidP="00000000" w:rsidRDefault="00000000" w:rsidRPr="00000000" w14:paraId="0000003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0" w:before="0" w:line="276" w:lineRule="auto"/>
        <w:jc w:val="left"/>
        <w:rPr/>
      </w:pPr>
      <w:bookmarkStart w:colFirst="0" w:colLast="0" w:name="_26in1rg" w:id="9"/>
      <w:bookmarkEnd w:id="9"/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3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0" w:before="0" w:line="276" w:lineRule="auto"/>
        <w:jc w:val="left"/>
        <w:rPr/>
      </w:pPr>
      <w:bookmarkStart w:colFirst="0" w:colLast="0" w:name="_lnxbz9" w:id="10"/>
      <w:bookmarkEnd w:id="10"/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Attendees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Decisions/To-do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3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Discussion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4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dget Fields - QEE" w:id="1" w:date="2019-01-28T03:33:07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2" w:date="2019-01-28T03:33:16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3" w:date="2019-01-28T03:33:34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of these bullet points should be a link.</w:t>
      </w:r>
    </w:p>
  </w:comment>
  <w:comment w:author="Bridget Fields - QEE" w:id="0" w:date="2019-01-28T03:33:02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General Services Administration / Federal Acquisition Service / Technology Transformation Services</w:t>
    </w:r>
  </w:p>
  <w:p w:rsidR="00000000" w:rsidDel="00000000" w:rsidP="00000000" w:rsidRDefault="00000000" w:rsidRPr="00000000" w14:paraId="0000004E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TTS MPP / </w:t>
    </w:r>
    <w:r w:rsidDel="00000000" w:rsidR="00000000" w:rsidRPr="00000000">
      <w:rPr>
        <w:sz w:val="20"/>
        <w:szCs w:val="20"/>
        <w:rtl w:val="0"/>
      </w:rPr>
      <w:t xml:space="preserve">{{User-Story-Title}}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General Services Administration / Federal Acquisition Service / Technology Transformation Services</w:t>
    </w:r>
  </w:p>
  <w:p w:rsidR="00000000" w:rsidDel="00000000" w:rsidP="00000000" w:rsidRDefault="00000000" w:rsidRPr="00000000" w14:paraId="00000058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TTS MPP | </w:t>
    </w:r>
    <w:r w:rsidDel="00000000" w:rsidR="00000000" w:rsidRPr="00000000">
      <w:rPr>
        <w:sz w:val="20"/>
        <w:szCs w:val="20"/>
        <w:rtl w:val="0"/>
      </w:rPr>
      <w:t xml:space="preserve">{{User-Story-Title}}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{{User-Story-Title}} | Ongoing Notes</w:t>
    </w:r>
  </w:p>
  <w:p w:rsidR="00000000" w:rsidDel="00000000" w:rsidP="00000000" w:rsidRDefault="00000000" w:rsidRPr="00000000" w14:paraId="00000046">
    <w:pPr>
      <w:jc w:val="left"/>
      <w:rPr>
        <w:b w:val="1"/>
        <w:sz w:val="20"/>
        <w:szCs w:val="20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jc w:val="left"/>
      <w:rPr>
        <w:b w:val="1"/>
        <w:sz w:val="20"/>
        <w:szCs w:val="20"/>
        <w:u w:val="single"/>
      </w:rPr>
    </w:pPr>
    <w:r w:rsidDel="00000000" w:rsidR="00000000" w:rsidRPr="00000000">
      <w:rPr>
        <w:b w:val="1"/>
        <w:sz w:val="20"/>
        <w:szCs w:val="20"/>
        <w:u w:val="single"/>
        <w:rtl w:val="0"/>
      </w:rPr>
      <w:t xml:space="preserve">POTENTIALLY PROCUREMENT SENSITIVE INFORMATION - CONFIDENTIAL - DO NOT PUBLISH</w:t>
    </w:r>
  </w:p>
  <w:p w:rsidR="00000000" w:rsidDel="00000000" w:rsidP="00000000" w:rsidRDefault="00000000" w:rsidRPr="00000000" w14:paraId="00000048">
    <w:pPr>
      <w:jc w:val="left"/>
      <w:rPr>
        <w:b w:val="1"/>
        <w:sz w:val="20"/>
        <w:szCs w:val="20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jc w:val="left"/>
      <w:rPr>
        <w:b w:val="1"/>
        <w:sz w:val="20"/>
        <w:szCs w:val="20"/>
        <w:u w:val="singl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jc w:val="center"/>
      <w:rPr>
        <w:b w:val="1"/>
        <w:sz w:val="20"/>
        <w:szCs w:val="20"/>
        <w:u w:val="single"/>
      </w:rPr>
    </w:pPr>
    <w:r w:rsidDel="00000000" w:rsidR="00000000" w:rsidRPr="00000000">
      <w:rPr>
        <w:b w:val="1"/>
        <w:sz w:val="20"/>
        <w:szCs w:val="20"/>
        <w:u w:val="single"/>
        <w:rtl w:val="0"/>
      </w:rPr>
      <w:t xml:space="preserve">POTENTIALLY PROCUREMENT SENSITIVE INFORMATION - CONFIDENTIAL - DO NOT PUBLISH</w:t>
    </w:r>
  </w:p>
  <w:p w:rsidR="00000000" w:rsidDel="00000000" w:rsidP="00000000" w:rsidRDefault="00000000" w:rsidRPr="00000000" w14:paraId="00000052">
    <w:pPr>
      <w:rPr>
        <w:b w:val="1"/>
        <w:sz w:val="20"/>
        <w:szCs w:val="20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333333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46b9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222222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color w:val="444444"/>
    </w:rPr>
  </w:style>
  <w:style w:type="paragraph" w:styleId="Heading5">
    <w:name w:val="heading 5"/>
    <w:basedOn w:val="Normal"/>
    <w:next w:val="Normal"/>
    <w:pPr>
      <w:keepNext w:val="1"/>
      <w:keepLines w:val="1"/>
      <w:ind w:left="15" w:firstLine="0"/>
    </w:pPr>
    <w:rPr>
      <w:b w:val="1"/>
      <w:color w:val="046b99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b w:val="1"/>
      <w:color w:val="1c30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