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General Services Administration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color w:val="006db6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Award announcement templates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g68we88lmm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Award issued comment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yg9yl35va9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Awardee email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kk5kqhmpcov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Deliverables accepted comment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g68we88lmme" w:id="2"/>
      <w:bookmarkEnd w:id="2"/>
      <w:r w:rsidDel="00000000" w:rsidR="00000000" w:rsidRPr="00000000">
        <w:rPr>
          <w:rtl w:val="0"/>
        </w:rPr>
        <w:t xml:space="preserve">Award issued comment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{{User-Story-Title}} has been awarded to </w:t>
      </w:r>
      <w:commentRangeStart w:id="2"/>
      <w:r w:rsidDel="00000000" w:rsidR="00000000" w:rsidRPr="00000000">
        <w:rPr>
          <w:rtl w:val="0"/>
        </w:rPr>
        <w:t xml:space="preserve">{{Awardee}}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in the amount of $</w:t>
      </w:r>
      <w:commentRangeStart w:id="3"/>
      <w:r w:rsidDel="00000000" w:rsidR="00000000" w:rsidRPr="00000000">
        <w:rPr>
          <w:rtl w:val="0"/>
        </w:rPr>
        <w:t xml:space="preserve">{{Award-Amount}}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 The deliverables are due at the end of the day on **</w:t>
      </w:r>
      <w:commentRangeStart w:id="4"/>
      <w:r w:rsidDel="00000000" w:rsidR="00000000" w:rsidRPr="00000000">
        <w:rPr>
          <w:rtl w:val="0"/>
        </w:rPr>
        <w:t xml:space="preserve">DAY, MONTH DD, YYYY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**.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 you to all those who participated!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pyg9yl35va9a" w:id="3"/>
      <w:bookmarkEnd w:id="3"/>
      <w:r w:rsidDel="00000000" w:rsidR="00000000" w:rsidRPr="00000000">
        <w:rPr>
          <w:rtl w:val="0"/>
        </w:rPr>
        <w:t xml:space="preserve">Awardee email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{{User-Story-Title}} - Congratulations, you are the awardee!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Congratulations! We’re happy to inform you that you have been issued the award for </w:t>
      </w:r>
      <w:commentRangeStart w:id="5"/>
      <w:r w:rsidDel="00000000" w:rsidR="00000000" w:rsidRPr="00000000">
        <w:rPr>
          <w:rtl w:val="0"/>
        </w:rPr>
        <w:t xml:space="preserve">the user story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{{User-Story-Title}}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tl w:val="0"/>
        </w:rPr>
        <w:t xml:space="preserve">new </w:t>
      </w:r>
      <w:commentRangeStart w:id="6"/>
      <w:r w:rsidDel="00000000" w:rsidR="00000000" w:rsidRPr="00000000">
        <w:rPr>
          <w:rtl w:val="0"/>
        </w:rPr>
        <w:t xml:space="preserve">subdirectory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associated with the user story contains a `</w:t>
      </w:r>
      <w:commentRangeStart w:id="7"/>
      <w:r w:rsidDel="00000000" w:rsidR="00000000" w:rsidRPr="00000000">
        <w:rPr>
          <w:rtl w:val="0"/>
        </w:rPr>
        <w:t xml:space="preserve">README.md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` file that contains everything you should need to complete this user story. The deadline is the end of the day on </w:t>
      </w:r>
      <w:commentRangeStart w:id="8"/>
      <w:r w:rsidDel="00000000" w:rsidR="00000000" w:rsidRPr="00000000">
        <w:rPr>
          <w:b w:val="1"/>
          <w:rtl w:val="0"/>
        </w:rPr>
        <w:t xml:space="preserve">DAY, MONTH DD, YYYY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remember to fork the repo, place your files in the `</w:t>
      </w:r>
      <w:commentRangeStart w:id="9"/>
      <w:r w:rsidDel="00000000" w:rsidR="00000000" w:rsidRPr="00000000">
        <w:rPr>
          <w:rtl w:val="0"/>
        </w:rPr>
        <w:t xml:space="preserve">Deliverables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` subfolder, and submit a merge request when you are ready for your work to be reviewed. As a reminder, it must meet the </w:t>
      </w:r>
      <w:commentRangeStart w:id="10"/>
      <w:r w:rsidDel="00000000" w:rsidR="00000000" w:rsidRPr="00000000">
        <w:rPr>
          <w:rtl w:val="0"/>
        </w:rPr>
        <w:t xml:space="preserve">objectives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to be accepted.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you have any questions, please reach out to me, the TTS MPP project manager, </w:t>
      </w:r>
      <w:commentRangeStart w:id="11"/>
      <w:r w:rsidDel="00000000" w:rsidR="00000000" w:rsidRPr="00000000">
        <w:rPr>
          <w:rtl w:val="0"/>
        </w:rPr>
        <w:t xml:space="preserve">{{PM-Name}}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at </w:t>
      </w:r>
      <w:commentRangeStart w:id="12"/>
      <w:r w:rsidDel="00000000" w:rsidR="00000000" w:rsidRPr="00000000">
        <w:rPr>
          <w:rtl w:val="0"/>
        </w:rPr>
        <w:t xml:space="preserve">{{PM-Email}}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, copying </w:t>
      </w:r>
      <w:commentRangeStart w:id="13"/>
      <w:r w:rsidDel="00000000" w:rsidR="00000000" w:rsidRPr="00000000">
        <w:rPr>
          <w:rtl w:val="0"/>
        </w:rPr>
        <w:t xml:space="preserve">{{SME-Name}}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at </w:t>
      </w:r>
      <w:commentRangeStart w:id="14"/>
      <w:r w:rsidDel="00000000" w:rsidR="00000000" w:rsidRPr="00000000">
        <w:rPr>
          <w:rtl w:val="0"/>
        </w:rPr>
        <w:t xml:space="preserve">{{SME-Email}}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from {{Project-Team}}.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Congratulations once again and we look forward to working with you!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k5kqhmpcovg" w:id="4"/>
      <w:bookmarkEnd w:id="4"/>
      <w:r w:rsidDel="00000000" w:rsidR="00000000" w:rsidRPr="00000000">
        <w:rPr>
          <w:rtl w:val="0"/>
        </w:rPr>
        <w:t xml:space="preserve">Deliverables accepted comment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deliverables you submitted for the user story {{User-Story-Title}} have been reviewed and accepted by {{Project-Team}}. Thanks! Your fork will now be merged.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3" w:date="2019-01-28T02:56:1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1" w:date="2019-01-28T02:59:2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" w:date="2019-01-28T02:56:0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0" w:date="2019-01-28T02:55:47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9" w:date="2019-01-28T02:58:35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Deliverables folder.</w:t>
      </w:r>
    </w:p>
  </w:comment>
  <w:comment w:author="Bridget Fields - QEE" w:id="1" w:date="2019-01-28T02:55:4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0" w:date="2019-04-13T19:02:04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section outlining these deliverables.</w:t>
      </w:r>
    </w:p>
  </w:comment>
  <w:comment w:author="Bridget Fields - QEE" w:id="8" w:date="2019-04-13T19:01:33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7" w:date="2019-01-28T02:58:0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README.md file.</w:t>
      </w:r>
    </w:p>
  </w:comment>
  <w:comment w:author="Bridget Fields - QEE" w:id="6" w:date="2019-01-28T02:57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subdirectory.</w:t>
      </w:r>
    </w:p>
  </w:comment>
  <w:comment w:author="Bridget Fields - QEE" w:id="14" w:date="2019-01-28T02:59:3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3" w:date="2019-01-28T02:59:3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5" w:date="2019-04-13T19:01:1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Issue.</w:t>
      </w:r>
    </w:p>
  </w:comment>
  <w:comment w:author="Bridget Fields - QEE" w:id="4" w:date="2019-01-28T02:56:2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2" w:date="2019-01-28T02:59:2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3">
    <w:pPr>
      <w:spacing w:line="276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9">
    <w:pPr>
      <w:spacing w:line="276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spacing w:line="276" w:lineRule="auto"/>
      <w:rPr/>
    </w:pPr>
    <w:r w:rsidDel="00000000" w:rsidR="00000000" w:rsidRPr="00000000">
      <w:rPr>
        <w:sz w:val="20"/>
        <w:szCs w:val="20"/>
        <w:rtl w:val="0"/>
      </w:rPr>
      <w:t xml:space="preserve">{{User-Story-Title}} | Award announcement templates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