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F16" w:rsidRPr="004D7F15" w:rsidRDefault="00E53F16" w:rsidP="00E53F16">
      <w:pPr>
        <w:jc w:val="center"/>
        <w:rPr>
          <w:u w:val="single"/>
        </w:rPr>
      </w:pPr>
      <w:r w:rsidRPr="004D7F15">
        <w:rPr>
          <w:u w:val="single"/>
        </w:rPr>
        <w:t>ENCLOSURE 2</w:t>
      </w:r>
    </w:p>
    <w:p w:rsidR="00E53F16" w:rsidRPr="004D7F15" w:rsidRDefault="00FB1E1F" w:rsidP="00E53F16">
      <w:pPr>
        <w:jc w:val="center"/>
      </w:pPr>
      <w:r>
        <w:t>ARMY</w:t>
      </w:r>
    </w:p>
    <w:p w:rsidR="00E53F16" w:rsidRPr="00062518" w:rsidRDefault="00E53F16" w:rsidP="00E53F16">
      <w:pPr>
        <w:pStyle w:val="NormalWeb"/>
        <w:jc w:val="center"/>
      </w:pPr>
      <w:r>
        <w:rPr>
          <w:u w:val="single"/>
        </w:rPr>
        <w:t>FY 201</w:t>
      </w:r>
      <w:r w:rsidR="00E57763" w:rsidRPr="00E83FD8">
        <w:rPr>
          <w:u w:val="single"/>
        </w:rPr>
        <w:t>6</w:t>
      </w:r>
      <w:r w:rsidR="000B3074">
        <w:rPr>
          <w:u w:val="single"/>
        </w:rPr>
        <w:t xml:space="preserve"> COMMANDER’S</w:t>
      </w:r>
      <w:r>
        <w:rPr>
          <w:u w:val="single"/>
        </w:rPr>
        <w:t xml:space="preserve"> </w:t>
      </w:r>
      <w:r w:rsidRPr="00062518">
        <w:rPr>
          <w:u w:val="single"/>
        </w:rPr>
        <w:t>DATA QUALITY STATEMENT</w:t>
      </w:r>
    </w:p>
    <w:p w:rsidR="00E53F16" w:rsidRPr="00ED5D75" w:rsidRDefault="00E53F16" w:rsidP="00E53F16">
      <w:pPr>
        <w:pStyle w:val="NormalWeb"/>
        <w:tabs>
          <w:tab w:val="left" w:pos="1440"/>
          <w:tab w:val="left" w:pos="1800"/>
          <w:tab w:val="left" w:pos="6797"/>
        </w:tabs>
        <w:spacing w:line="288" w:lineRule="atLeast"/>
        <w:ind w:right="-180" w:firstLine="480"/>
      </w:pPr>
      <w:r w:rsidRPr="00062518">
        <w:t xml:space="preserve">                                                                                </w:t>
      </w:r>
      <w:r>
        <w:t>     </w:t>
      </w:r>
      <w:r w:rsidRPr="00062518">
        <w:t xml:space="preserve"> </w:t>
      </w:r>
      <w:r>
        <w:t xml:space="preserve"> </w:t>
      </w:r>
      <w:r w:rsidRPr="00062518">
        <w:rPr>
          <w:b/>
          <w:bCs/>
        </w:rPr>
        <w:t>DATE:</w:t>
      </w:r>
      <w:r>
        <w:rPr>
          <w:b/>
          <w:bCs/>
        </w:rPr>
        <w:tab/>
        <w:t>___________</w:t>
      </w:r>
      <w:r w:rsidRPr="00062518">
        <w:br/>
        <w:t>                                                                                               </w:t>
      </w:r>
      <w:r w:rsidRPr="00062518">
        <w:rPr>
          <w:b/>
          <w:bCs/>
        </w:rPr>
        <w:t>MTF:</w:t>
      </w:r>
      <w:r>
        <w:rPr>
          <w:b/>
          <w:bCs/>
        </w:rPr>
        <w:tab/>
        <w:t>___________</w:t>
      </w:r>
      <w:r w:rsidRPr="00062518">
        <w:br/>
        <w:t xml:space="preserve">                                                                 </w:t>
      </w:r>
      <w:r>
        <w:t>                              </w:t>
      </w:r>
      <w:r w:rsidRPr="00062518">
        <w:rPr>
          <w:b/>
          <w:bCs/>
        </w:rPr>
        <w:t>DMIS ID:</w:t>
      </w:r>
      <w:r>
        <w:rPr>
          <w:b/>
          <w:bCs/>
        </w:rPr>
        <w:tab/>
        <w:t>___________</w:t>
      </w:r>
      <w:r w:rsidRPr="00062518">
        <w:br/>
        <w:t xml:space="preserve">  </w:t>
      </w:r>
      <w:r w:rsidRPr="00062518">
        <w:br/>
        <w:t>MEMORANDUM FOR D</w:t>
      </w:r>
      <w:r>
        <w:t xml:space="preserve">EFENSE </w:t>
      </w:r>
      <w:r w:rsidRPr="00062518">
        <w:t>H</w:t>
      </w:r>
      <w:r>
        <w:t xml:space="preserve">EALTH </w:t>
      </w:r>
      <w:r w:rsidRPr="00062518">
        <w:t>P</w:t>
      </w:r>
      <w:r>
        <w:t>ROGRAM</w:t>
      </w:r>
      <w:r w:rsidRPr="00062518">
        <w:t xml:space="preserve"> RESOURCE MANAGEMENT STEERING COMMITTEE </w:t>
      </w:r>
      <w:r w:rsidRPr="00062518">
        <w:br/>
        <w:t xml:space="preserve">  </w:t>
      </w:r>
      <w:r w:rsidRPr="00062518">
        <w:br/>
        <w:t>THROUGH:</w:t>
      </w:r>
      <w:r>
        <w:tab/>
      </w:r>
      <w:r w:rsidRPr="00062518">
        <w:t>(1)</w:t>
      </w:r>
      <w:r>
        <w:tab/>
      </w:r>
      <w:r w:rsidRPr="00062518">
        <w:t xml:space="preserve">SERVICE DATA QUALITY </w:t>
      </w:r>
      <w:r w:rsidR="00296108">
        <w:t>REPRESENTATIVE</w:t>
      </w:r>
      <w:r w:rsidRPr="00062518">
        <w:br/>
        <w:t xml:space="preserve">                    </w:t>
      </w:r>
      <w:r>
        <w:tab/>
      </w:r>
      <w:r w:rsidRPr="00062518">
        <w:t>(2)</w:t>
      </w:r>
      <w:r>
        <w:tab/>
      </w:r>
      <w:r w:rsidR="001D11FA">
        <w:t xml:space="preserve">DHA </w:t>
      </w:r>
      <w:r>
        <w:t xml:space="preserve">DATA QUALITY </w:t>
      </w:r>
      <w:r w:rsidRPr="00062518">
        <w:t xml:space="preserve">MANAGEMENT CONTROL PROGRAM </w:t>
      </w:r>
      <w:r>
        <w:tab/>
      </w:r>
      <w:r>
        <w:tab/>
      </w:r>
      <w:r>
        <w:tab/>
      </w:r>
      <w:r w:rsidRPr="00062518">
        <w:t xml:space="preserve">MANAGER </w:t>
      </w:r>
      <w:r w:rsidRPr="00062518">
        <w:br/>
        <w:t xml:space="preserve">  </w:t>
      </w:r>
      <w:r w:rsidRPr="00062518">
        <w:br/>
        <w:t>SUBJECT:</w:t>
      </w:r>
      <w:r>
        <w:t xml:space="preserve"> </w:t>
      </w:r>
      <w:r w:rsidRPr="00062518">
        <w:t xml:space="preserve"> Data Quality Statement </w:t>
      </w:r>
      <w:r w:rsidRPr="00062518">
        <w:br/>
        <w:t xml:space="preserve">  </w:t>
      </w:r>
      <w:r w:rsidRPr="00062518">
        <w:br/>
      </w:r>
      <w:r w:rsidRPr="00ED5D75">
        <w:t xml:space="preserve">I acknowledge responsibility for the financial and clinical workload data reported from my Military Treatment Facility (MTF).  I am working with the MTF's Data Quality (DQ) Manager and have reviewed this month's DQ Management Control (DQMC) Review List to ensure complete, accurate, and timely data from my facility.  I am aware the DQ Manager will forward the monthly </w:t>
      </w:r>
      <w:r w:rsidR="000B3074">
        <w:t>Commander’s</w:t>
      </w:r>
      <w:r>
        <w:t xml:space="preserve"> </w:t>
      </w:r>
      <w:r w:rsidRPr="00ED5D75">
        <w:t xml:space="preserve">Data Quality Statement to my Service's designated DQ </w:t>
      </w:r>
      <w:r w:rsidR="008F6085">
        <w:t>Representative</w:t>
      </w:r>
      <w:r w:rsidR="008F6085" w:rsidRPr="00ED5D75" w:rsidDel="008F6085">
        <w:t xml:space="preserve"> </w:t>
      </w:r>
      <w:r w:rsidRPr="00ED5D75">
        <w:t xml:space="preserve">and that higher headquarters are also tracking metrics at the corporate level.  The following is information from this month's DQMC Review List.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8"/>
        <w:gridCol w:w="1800"/>
        <w:gridCol w:w="1710"/>
      </w:tblGrid>
      <w:tr w:rsidR="00E53F16" w:rsidRPr="00062518" w:rsidTr="007A14A8">
        <w:trPr>
          <w:tblHeader/>
        </w:trPr>
        <w:tc>
          <w:tcPr>
            <w:tcW w:w="9468" w:type="dxa"/>
            <w:gridSpan w:val="3"/>
            <w:tcBorders>
              <w:top w:val="nil"/>
              <w:left w:val="nil"/>
              <w:right w:val="nil"/>
            </w:tcBorders>
          </w:tcPr>
          <w:p w:rsidR="00E53F16" w:rsidRPr="00BD004E" w:rsidRDefault="00E53F16" w:rsidP="007A14A8">
            <w:pPr>
              <w:widowControl w:val="0"/>
              <w:adjustRightInd w:val="0"/>
              <w:jc w:val="center"/>
              <w:textAlignment w:val="baseline"/>
              <w:rPr>
                <w:u w:val="single"/>
              </w:rPr>
            </w:pPr>
            <w:r w:rsidRPr="00BD004E">
              <w:rPr>
                <w:u w:val="single"/>
              </w:rPr>
              <w:t>Table 1</w:t>
            </w:r>
            <w:r w:rsidRPr="008B104C">
              <w:t xml:space="preserve">. </w:t>
            </w:r>
            <w:r w:rsidRPr="009B70A1">
              <w:rPr>
                <w:u w:val="single"/>
              </w:rPr>
              <w:t>Data</w:t>
            </w:r>
            <w:r w:rsidRPr="00BD004E">
              <w:rPr>
                <w:u w:val="single"/>
              </w:rPr>
              <w:t xml:space="preserve"> Quality Statement</w:t>
            </w:r>
          </w:p>
          <w:p w:rsidR="00E53F16" w:rsidRPr="00BD004E" w:rsidRDefault="00E53F16" w:rsidP="007A14A8">
            <w:pPr>
              <w:widowControl w:val="0"/>
              <w:adjustRightInd w:val="0"/>
              <w:textAlignment w:val="baseline"/>
              <w:rPr>
                <w:b/>
              </w:rPr>
            </w:pPr>
          </w:p>
        </w:tc>
      </w:tr>
      <w:tr w:rsidR="00E53F16" w:rsidRPr="00062518" w:rsidTr="007A14A8">
        <w:trPr>
          <w:tblHeader/>
        </w:trPr>
        <w:tc>
          <w:tcPr>
            <w:tcW w:w="5958" w:type="dxa"/>
          </w:tcPr>
          <w:p w:rsidR="00E53F16" w:rsidRPr="00BD004E" w:rsidRDefault="00E53F16" w:rsidP="007A14A8">
            <w:pPr>
              <w:widowControl w:val="0"/>
              <w:adjustRightInd w:val="0"/>
              <w:textAlignment w:val="baseline"/>
              <w:rPr>
                <w:rFonts w:ascii="Arial" w:hAnsi="Arial" w:cs="Arial"/>
                <w:sz w:val="18"/>
                <w:szCs w:val="18"/>
              </w:rPr>
            </w:pPr>
          </w:p>
        </w:tc>
        <w:tc>
          <w:tcPr>
            <w:tcW w:w="1800" w:type="dxa"/>
          </w:tcPr>
          <w:p w:rsidR="00E53F16" w:rsidRPr="00BD004E" w:rsidRDefault="00E53F16" w:rsidP="007A14A8">
            <w:pPr>
              <w:widowControl w:val="0"/>
              <w:adjustRightInd w:val="0"/>
              <w:textAlignment w:val="baseline"/>
              <w:rPr>
                <w:rFonts w:ascii="Arial" w:hAnsi="Arial" w:cs="Arial"/>
                <w:b/>
                <w:bCs/>
                <w:sz w:val="18"/>
                <w:szCs w:val="18"/>
              </w:rPr>
            </w:pPr>
            <w:r w:rsidRPr="00BD004E">
              <w:rPr>
                <w:rFonts w:ascii="Arial" w:hAnsi="Arial" w:cs="Arial"/>
                <w:b/>
                <w:bCs/>
                <w:sz w:val="18"/>
                <w:szCs w:val="18"/>
              </w:rPr>
              <w:t>Count</w:t>
            </w:r>
          </w:p>
        </w:tc>
        <w:tc>
          <w:tcPr>
            <w:tcW w:w="1710" w:type="dxa"/>
          </w:tcPr>
          <w:p w:rsidR="00E53F16" w:rsidRPr="00BD004E" w:rsidRDefault="00E53F16" w:rsidP="007A14A8">
            <w:pPr>
              <w:widowControl w:val="0"/>
              <w:adjustRightInd w:val="0"/>
              <w:textAlignment w:val="baseline"/>
              <w:rPr>
                <w:rFonts w:ascii="Arial" w:hAnsi="Arial" w:cs="Arial"/>
                <w:b/>
                <w:sz w:val="18"/>
                <w:szCs w:val="18"/>
              </w:rPr>
            </w:pPr>
            <w:r w:rsidRPr="00BD004E">
              <w:rPr>
                <w:rFonts w:ascii="Arial" w:hAnsi="Arial" w:cs="Arial"/>
                <w:b/>
                <w:sz w:val="18"/>
                <w:szCs w:val="18"/>
              </w:rPr>
              <w:t xml:space="preserve">Percentage </w:t>
            </w:r>
          </w:p>
        </w:tc>
      </w:tr>
      <w:tr w:rsidR="00E53F16" w:rsidRPr="00062518" w:rsidTr="00B150F6">
        <w:tc>
          <w:tcPr>
            <w:tcW w:w="5958" w:type="dxa"/>
            <w:tcBorders>
              <w:bottom w:val="single" w:sz="4" w:space="0" w:color="auto"/>
            </w:tcBorders>
          </w:tcPr>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1. In the data month (</w:t>
            </w:r>
            <w:r w:rsidRPr="00BD004E">
              <w:rPr>
                <w:rFonts w:ascii="Arial" w:hAnsi="Arial" w:cs="Arial"/>
                <w:b/>
                <w:bCs/>
                <w:sz w:val="18"/>
                <w:szCs w:val="18"/>
              </w:rPr>
              <w:t>include only B*** and FBN* accounts)</w:t>
            </w:r>
            <w:r w:rsidRPr="00BD004E">
              <w:rPr>
                <w:rFonts w:ascii="Arial" w:hAnsi="Arial" w:cs="Arial"/>
                <w:sz w:val="18"/>
                <w:szCs w:val="18"/>
              </w:rPr>
              <w:t>:</w:t>
            </w:r>
            <w:r w:rsidR="00A5374F">
              <w:rPr>
                <w:rFonts w:ascii="Arial" w:hAnsi="Arial" w:cs="Arial"/>
                <w:sz w:val="18"/>
                <w:szCs w:val="18"/>
              </w:rPr>
              <w:t xml:space="preserve">  </w:t>
            </w:r>
            <w:r w:rsidR="00A5374F" w:rsidRPr="00BD004E">
              <w:rPr>
                <w:rFonts w:ascii="Arial" w:hAnsi="Arial" w:cs="Arial"/>
                <w:b/>
                <w:bCs/>
                <w:sz w:val="18"/>
                <w:szCs w:val="18"/>
              </w:rPr>
              <w:t>(B.</w:t>
            </w:r>
            <w:r w:rsidR="00A5374F">
              <w:rPr>
                <w:rFonts w:ascii="Arial" w:hAnsi="Arial" w:cs="Arial"/>
                <w:b/>
                <w:bCs/>
                <w:sz w:val="18"/>
                <w:szCs w:val="18"/>
              </w:rPr>
              <w:t>4</w:t>
            </w:r>
            <w:r w:rsidR="00A5374F" w:rsidRPr="00BD004E">
              <w:rPr>
                <w:rFonts w:ascii="Arial" w:hAnsi="Arial" w:cs="Arial"/>
                <w:b/>
                <w:bCs/>
                <w:sz w:val="18"/>
                <w:szCs w:val="18"/>
              </w:rPr>
              <w:t>.a)</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b/>
                <w:bCs/>
                <w:sz w:val="18"/>
                <w:szCs w:val="18"/>
              </w:rPr>
            </w:pPr>
            <w:r w:rsidRPr="00BD004E">
              <w:rPr>
                <w:rFonts w:ascii="Arial" w:hAnsi="Arial" w:cs="Arial"/>
                <w:sz w:val="18"/>
                <w:szCs w:val="18"/>
              </w:rPr>
              <w:t xml:space="preserve">a)   What percentage of appointments was closed in meeting your "End of Day" processing requirements, "Every appointment - Every day?"  </w:t>
            </w:r>
          </w:p>
          <w:p w:rsidR="00E53F16" w:rsidRPr="00BD004E" w:rsidRDefault="00E53F16" w:rsidP="007A14A8">
            <w:pPr>
              <w:widowControl w:val="0"/>
              <w:adjustRightInd w:val="0"/>
              <w:textAlignment w:val="baseline"/>
              <w:rPr>
                <w:rFonts w:ascii="Arial" w:hAnsi="Arial" w:cs="Arial"/>
                <w:sz w:val="18"/>
                <w:szCs w:val="18"/>
              </w:rPr>
            </w:pPr>
          </w:p>
        </w:tc>
        <w:tc>
          <w:tcPr>
            <w:tcW w:w="1800" w:type="dxa"/>
            <w:tcBorders>
              <w:bottom w:val="single" w:sz="4" w:space="0" w:color="auto"/>
            </w:tcBorders>
          </w:tcPr>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A560BC" w:rsidRDefault="00E53F16" w:rsidP="007A14A8">
            <w:pPr>
              <w:widowControl w:val="0"/>
              <w:adjustRightInd w:val="0"/>
              <w:textAlignment w:val="baseline"/>
              <w:rPr>
                <w:rFonts w:ascii="Arial" w:hAnsi="Arial" w:cs="Arial"/>
                <w:bCs/>
                <w:sz w:val="18"/>
                <w:szCs w:val="18"/>
              </w:rPr>
            </w:pPr>
            <w:r w:rsidRPr="00BD004E">
              <w:rPr>
                <w:rFonts w:ascii="Arial" w:hAnsi="Arial" w:cs="Arial"/>
                <w:sz w:val="18"/>
                <w:szCs w:val="18"/>
              </w:rPr>
              <w:t>a)</w:t>
            </w:r>
            <w:r w:rsidRPr="00BD004E">
              <w:rPr>
                <w:rFonts w:ascii="Arial" w:hAnsi="Arial" w:cs="Arial"/>
                <w:bCs/>
                <w:sz w:val="18"/>
                <w:szCs w:val="18"/>
              </w:rPr>
              <w:t xml:space="preserve"> ___/____</w:t>
            </w:r>
          </w:p>
          <w:p w:rsidR="00E53F16" w:rsidRPr="00BD004E" w:rsidRDefault="00E53F16" w:rsidP="007A14A8">
            <w:pPr>
              <w:widowControl w:val="0"/>
              <w:adjustRightInd w:val="0"/>
              <w:textAlignment w:val="baseline"/>
              <w:rPr>
                <w:rFonts w:ascii="Arial" w:hAnsi="Arial" w:cs="Arial"/>
                <w:sz w:val="18"/>
                <w:szCs w:val="18"/>
              </w:rPr>
            </w:pPr>
          </w:p>
        </w:tc>
        <w:tc>
          <w:tcPr>
            <w:tcW w:w="1710" w:type="dxa"/>
            <w:tcBorders>
              <w:bottom w:val="single" w:sz="4" w:space="0" w:color="auto"/>
            </w:tcBorders>
          </w:tcPr>
          <w:p w:rsidR="00E53F16" w:rsidRDefault="00E53F16" w:rsidP="007A14A8">
            <w:pPr>
              <w:pStyle w:val="BodyTextIndent"/>
              <w:widowControl w:val="0"/>
              <w:adjustRightInd w:val="0"/>
              <w:textAlignment w:val="baseline"/>
            </w:pPr>
          </w:p>
          <w:p w:rsidR="00E53F16" w:rsidRPr="00062518" w:rsidRDefault="00E53F16" w:rsidP="007A14A8">
            <w:pPr>
              <w:pStyle w:val="BodyTextIndent"/>
              <w:widowControl w:val="0"/>
              <w:adjustRightInd w:val="0"/>
              <w:textAlignment w:val="baseline"/>
            </w:pPr>
          </w:p>
          <w:p w:rsidR="00A560BC"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a)</w:t>
            </w:r>
            <w:r w:rsidR="00A560BC" w:rsidRPr="00BD004E">
              <w:rPr>
                <w:rFonts w:ascii="Arial" w:hAnsi="Arial" w:cs="Arial"/>
                <w:sz w:val="18"/>
                <w:szCs w:val="18"/>
              </w:rPr>
              <w:t>_______%</w:t>
            </w:r>
          </w:p>
          <w:p w:rsidR="00E53F16" w:rsidRPr="00BD004E" w:rsidRDefault="00E53F16" w:rsidP="00A560BC">
            <w:pPr>
              <w:widowControl w:val="0"/>
              <w:adjustRightInd w:val="0"/>
              <w:textAlignment w:val="baseline"/>
              <w:rPr>
                <w:rFonts w:ascii="Arial" w:hAnsi="Arial" w:cs="Arial"/>
                <w:sz w:val="18"/>
                <w:szCs w:val="18"/>
              </w:rPr>
            </w:pPr>
            <w:r w:rsidRPr="00BD004E">
              <w:rPr>
                <w:rFonts w:ascii="Arial" w:hAnsi="Arial" w:cs="Arial"/>
                <w:sz w:val="18"/>
                <w:szCs w:val="18"/>
              </w:rPr>
              <w:t> </w:t>
            </w:r>
          </w:p>
        </w:tc>
      </w:tr>
      <w:tr w:rsidR="00E53F16" w:rsidRPr="00062518" w:rsidTr="00B150F6">
        <w:tc>
          <w:tcPr>
            <w:tcW w:w="5958" w:type="dxa"/>
          </w:tcPr>
          <w:p w:rsidR="00E53F16" w:rsidRPr="00BD004E" w:rsidRDefault="00E53F16" w:rsidP="007A14A8">
            <w:pPr>
              <w:widowControl w:val="0"/>
              <w:adjustRightInd w:val="0"/>
              <w:textAlignment w:val="baseline"/>
              <w:rPr>
                <w:rFonts w:ascii="Arial" w:hAnsi="Arial" w:cs="Arial"/>
                <w:b/>
                <w:sz w:val="18"/>
                <w:szCs w:val="18"/>
              </w:rPr>
            </w:pPr>
            <w:r w:rsidRPr="00BD004E">
              <w:rPr>
                <w:rFonts w:ascii="Arial" w:hAnsi="Arial" w:cs="Arial"/>
                <w:sz w:val="18"/>
                <w:szCs w:val="18"/>
              </w:rPr>
              <w:t xml:space="preserve">2. In accordance with legal and medical coding practices have all of the following occurred:   </w:t>
            </w:r>
            <w:r w:rsidRPr="00BD004E">
              <w:rPr>
                <w:rFonts w:ascii="Arial" w:hAnsi="Arial" w:cs="Arial"/>
                <w:b/>
                <w:sz w:val="18"/>
                <w:szCs w:val="18"/>
              </w:rPr>
              <w:t>(B.</w:t>
            </w:r>
            <w:r w:rsidR="008711A1">
              <w:rPr>
                <w:rFonts w:ascii="Arial" w:hAnsi="Arial" w:cs="Arial"/>
                <w:b/>
                <w:sz w:val="18"/>
                <w:szCs w:val="18"/>
              </w:rPr>
              <w:t>5</w:t>
            </w:r>
            <w:r w:rsidR="00A5374F">
              <w:rPr>
                <w:rFonts w:ascii="Arial" w:hAnsi="Arial" w:cs="Arial"/>
                <w:b/>
                <w:sz w:val="18"/>
                <w:szCs w:val="18"/>
              </w:rPr>
              <w:t>.</w:t>
            </w:r>
            <w:r w:rsidRPr="00BD004E">
              <w:rPr>
                <w:rFonts w:ascii="Arial" w:hAnsi="Arial" w:cs="Arial"/>
                <w:b/>
                <w:sz w:val="18"/>
                <w:szCs w:val="18"/>
              </w:rPr>
              <w:t>a, b, c)</w:t>
            </w:r>
          </w:p>
          <w:p w:rsidR="00E53F16" w:rsidRPr="00BD004E" w:rsidRDefault="00E53F16" w:rsidP="007A14A8">
            <w:pPr>
              <w:widowControl w:val="0"/>
              <w:adjustRightInd w:val="0"/>
              <w:textAlignment w:val="baseline"/>
              <w:rPr>
                <w:rFonts w:ascii="Arial" w:hAnsi="Arial" w:cs="Arial"/>
                <w:i/>
                <w:sz w:val="18"/>
                <w:szCs w:val="18"/>
              </w:rPr>
            </w:pPr>
          </w:p>
          <w:p w:rsidR="00E53F16" w:rsidRPr="00BD004E" w:rsidRDefault="00E53F16" w:rsidP="007A14A8">
            <w:pPr>
              <w:widowControl w:val="0"/>
              <w:adjustRightInd w:val="0"/>
              <w:textAlignment w:val="baseline"/>
              <w:rPr>
                <w:rFonts w:ascii="Arial" w:hAnsi="Arial" w:cs="Arial"/>
                <w:b/>
                <w:bCs/>
                <w:sz w:val="18"/>
                <w:szCs w:val="18"/>
              </w:rPr>
            </w:pPr>
            <w:r w:rsidRPr="00BD004E">
              <w:rPr>
                <w:rFonts w:ascii="Arial" w:hAnsi="Arial" w:cs="Arial"/>
                <w:sz w:val="18"/>
                <w:szCs w:val="18"/>
              </w:rPr>
              <w:t>a)   What percentage of Outpatient Encounters, other than APVs, has been coded within 3 business days of the encounter</w:t>
            </w:r>
            <w:r w:rsidRPr="00BD004E">
              <w:rPr>
                <w:rFonts w:ascii="Arial" w:hAnsi="Arial" w:cs="Arial"/>
                <w:i/>
                <w:sz w:val="18"/>
                <w:szCs w:val="18"/>
              </w:rPr>
              <w:t>?</w:t>
            </w:r>
          </w:p>
          <w:p w:rsidR="00E53F16" w:rsidRPr="00BD004E" w:rsidRDefault="00E53F16" w:rsidP="007A14A8">
            <w:pPr>
              <w:widowControl w:val="0"/>
              <w:adjustRightInd w:val="0"/>
              <w:textAlignment w:val="baseline"/>
              <w:rPr>
                <w:rFonts w:ascii="Arial" w:hAnsi="Arial" w:cs="Arial"/>
                <w:bCs/>
                <w:i/>
                <w:sz w:val="18"/>
                <w:szCs w:val="18"/>
              </w:rPr>
            </w:pPr>
            <w:r w:rsidRPr="00BD004E">
              <w:rPr>
                <w:rFonts w:ascii="Arial" w:hAnsi="Arial" w:cs="Arial"/>
                <w:sz w:val="18"/>
                <w:szCs w:val="18"/>
              </w:rPr>
              <w:t>b)   What percentage of APVs has been coded within 15 calendar days of the Encounter?</w:t>
            </w:r>
          </w:p>
          <w:p w:rsidR="00E53F16" w:rsidRPr="00BD004E" w:rsidRDefault="00E53F16" w:rsidP="007A14A8">
            <w:pPr>
              <w:widowControl w:val="0"/>
              <w:adjustRightInd w:val="0"/>
              <w:textAlignment w:val="baseline"/>
              <w:rPr>
                <w:rFonts w:ascii="Arial" w:hAnsi="Arial" w:cs="Arial"/>
                <w:b/>
                <w:bCs/>
                <w:sz w:val="18"/>
                <w:szCs w:val="18"/>
              </w:rPr>
            </w:pPr>
            <w:r w:rsidRPr="00BD004E">
              <w:rPr>
                <w:rFonts w:ascii="Arial" w:hAnsi="Arial" w:cs="Arial"/>
                <w:sz w:val="18"/>
                <w:szCs w:val="18"/>
              </w:rPr>
              <w:t>c)  What percentage of Inpatient records has been coded within 30 calendar days after discharge?</w:t>
            </w:r>
            <w:r w:rsidRPr="00BD004E">
              <w:rPr>
                <w:rFonts w:ascii="Arial" w:hAnsi="Arial" w:cs="Arial"/>
                <w:i/>
                <w:sz w:val="18"/>
                <w:szCs w:val="18"/>
              </w:rPr>
              <w:t xml:space="preserve"> </w:t>
            </w:r>
          </w:p>
          <w:p w:rsidR="00E53F16" w:rsidRPr="00BD004E" w:rsidRDefault="00E53F16" w:rsidP="007A14A8">
            <w:pPr>
              <w:widowControl w:val="0"/>
              <w:adjustRightInd w:val="0"/>
              <w:textAlignment w:val="baseline"/>
              <w:rPr>
                <w:rFonts w:ascii="Arial" w:hAnsi="Arial" w:cs="Arial"/>
                <w:b/>
                <w:bCs/>
                <w:sz w:val="18"/>
                <w:szCs w:val="18"/>
              </w:rPr>
            </w:pPr>
          </w:p>
          <w:p w:rsidR="00E53F16" w:rsidRPr="00BD004E" w:rsidRDefault="00E53F16" w:rsidP="007A14A8">
            <w:pPr>
              <w:widowControl w:val="0"/>
              <w:adjustRightInd w:val="0"/>
              <w:textAlignment w:val="baseline"/>
              <w:rPr>
                <w:rFonts w:ascii="Arial" w:hAnsi="Arial" w:cs="Arial"/>
                <w:b/>
                <w:bCs/>
                <w:sz w:val="18"/>
                <w:szCs w:val="18"/>
              </w:rPr>
            </w:pPr>
          </w:p>
          <w:p w:rsidR="00E53F16" w:rsidRPr="00BD004E" w:rsidRDefault="00E53F16" w:rsidP="007A14A8">
            <w:pPr>
              <w:widowControl w:val="0"/>
              <w:adjustRightInd w:val="0"/>
              <w:textAlignment w:val="baseline"/>
              <w:rPr>
                <w:rFonts w:ascii="Arial" w:hAnsi="Arial" w:cs="Arial"/>
                <w:b/>
                <w:bCs/>
                <w:sz w:val="18"/>
                <w:szCs w:val="18"/>
              </w:rPr>
            </w:pPr>
          </w:p>
          <w:p w:rsidR="00E53F16" w:rsidRPr="00BD004E" w:rsidRDefault="00E53F16" w:rsidP="007A14A8">
            <w:pPr>
              <w:widowControl w:val="0"/>
              <w:adjustRightInd w:val="0"/>
              <w:textAlignment w:val="baseline"/>
              <w:rPr>
                <w:rFonts w:ascii="Arial" w:hAnsi="Arial" w:cs="Arial"/>
                <w:bCs/>
                <w:i/>
                <w:sz w:val="18"/>
                <w:szCs w:val="18"/>
              </w:rPr>
            </w:pPr>
          </w:p>
        </w:tc>
        <w:tc>
          <w:tcPr>
            <w:tcW w:w="1800" w:type="dxa"/>
            <w:tcBorders>
              <w:bottom w:val="single" w:sz="4" w:space="0" w:color="auto"/>
            </w:tcBorders>
          </w:tcPr>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br/>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a)</w:t>
            </w:r>
            <w:r w:rsidRPr="00BD004E">
              <w:rPr>
                <w:rFonts w:ascii="Arial" w:hAnsi="Arial" w:cs="Arial"/>
                <w:bCs/>
                <w:sz w:val="18"/>
                <w:szCs w:val="18"/>
              </w:rPr>
              <w:t xml:space="preserve"> ___/____</w:t>
            </w:r>
            <w:r w:rsidRPr="00BD004E">
              <w:rPr>
                <w:rFonts w:ascii="Arial" w:hAnsi="Arial" w:cs="Arial"/>
                <w:sz w:val="18"/>
                <w:szCs w:val="18"/>
              </w:rPr>
              <w:br/>
            </w: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b)</w:t>
            </w:r>
            <w:r w:rsidRPr="00BD004E">
              <w:rPr>
                <w:rFonts w:ascii="Arial" w:hAnsi="Arial" w:cs="Arial"/>
                <w:bCs/>
                <w:sz w:val="18"/>
                <w:szCs w:val="18"/>
              </w:rPr>
              <w:t xml:space="preserve"> ___/____</w:t>
            </w:r>
          </w:p>
          <w:p w:rsidR="00E53F16" w:rsidRPr="00BD004E" w:rsidRDefault="00E53F16" w:rsidP="007A14A8">
            <w:pPr>
              <w:widowControl w:val="0"/>
              <w:adjustRightInd w:val="0"/>
              <w:textAlignment w:val="baseline"/>
              <w:rPr>
                <w:rFonts w:ascii="Arial" w:hAnsi="Arial" w:cs="Arial"/>
                <w:sz w:val="18"/>
                <w:szCs w:val="18"/>
              </w:rPr>
            </w:pPr>
          </w:p>
          <w:p w:rsidR="00445D5D"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c)</w:t>
            </w:r>
            <w:r w:rsidRPr="00BD004E">
              <w:rPr>
                <w:rFonts w:ascii="Arial" w:hAnsi="Arial" w:cs="Arial"/>
                <w:bCs/>
                <w:sz w:val="18"/>
                <w:szCs w:val="18"/>
              </w:rPr>
              <w:t xml:space="preserve"> ___/____</w:t>
            </w:r>
          </w:p>
          <w:p w:rsidR="00124477" w:rsidRPr="00BD004E" w:rsidRDefault="00124477" w:rsidP="00445D5D">
            <w:pPr>
              <w:widowControl w:val="0"/>
              <w:adjustRightInd w:val="0"/>
              <w:jc w:val="both"/>
              <w:textAlignment w:val="baseline"/>
              <w:rPr>
                <w:rFonts w:ascii="Arial" w:hAnsi="Arial" w:cs="Arial"/>
                <w:sz w:val="18"/>
                <w:szCs w:val="18"/>
              </w:rPr>
            </w:pPr>
          </w:p>
        </w:tc>
        <w:tc>
          <w:tcPr>
            <w:tcW w:w="1710" w:type="dxa"/>
          </w:tcPr>
          <w:p w:rsidR="00E53F16" w:rsidRPr="00BD004E" w:rsidRDefault="00E53F16" w:rsidP="007A14A8">
            <w:pPr>
              <w:pStyle w:val="BodyTextIndent"/>
              <w:widowControl w:val="0"/>
              <w:adjustRightInd w:val="0"/>
              <w:textAlignment w:val="baseline"/>
              <w:rPr>
                <w:i w:val="0"/>
              </w:rPr>
            </w:pPr>
            <w:r w:rsidRPr="00062518">
              <w:br/>
            </w:r>
          </w:p>
          <w:p w:rsidR="00E53F16" w:rsidRPr="00BD004E" w:rsidRDefault="00E53F16" w:rsidP="007A14A8">
            <w:pPr>
              <w:pStyle w:val="BodyTextIndent"/>
              <w:widowControl w:val="0"/>
              <w:adjustRightInd w:val="0"/>
              <w:textAlignment w:val="baseline"/>
              <w:rPr>
                <w:i w:val="0"/>
              </w:rPr>
            </w:pPr>
          </w:p>
          <w:p w:rsidR="00A560BC"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a)</w:t>
            </w:r>
            <w:r w:rsidR="00A560BC" w:rsidRPr="00BD004E">
              <w:rPr>
                <w:rFonts w:ascii="Arial" w:hAnsi="Arial" w:cs="Arial"/>
                <w:sz w:val="18"/>
                <w:szCs w:val="18"/>
              </w:rPr>
              <w:t>_______%</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b)</w:t>
            </w:r>
            <w:r w:rsidR="00A560BC" w:rsidRPr="00BD004E">
              <w:rPr>
                <w:rFonts w:ascii="Arial" w:hAnsi="Arial" w:cs="Arial"/>
                <w:sz w:val="18"/>
                <w:szCs w:val="18"/>
              </w:rPr>
              <w:t>_______%</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c)</w:t>
            </w:r>
            <w:r w:rsidR="00A560BC" w:rsidRPr="00BD004E">
              <w:rPr>
                <w:rFonts w:ascii="Arial" w:hAnsi="Arial" w:cs="Arial"/>
                <w:sz w:val="18"/>
                <w:szCs w:val="18"/>
              </w:rPr>
              <w:t>_______%</w:t>
            </w:r>
          </w:p>
          <w:p w:rsidR="00124477" w:rsidRPr="00BD004E" w:rsidRDefault="00124477" w:rsidP="00445D5D">
            <w:pPr>
              <w:widowControl w:val="0"/>
              <w:adjustRightInd w:val="0"/>
              <w:jc w:val="both"/>
              <w:textAlignment w:val="baseline"/>
              <w:rPr>
                <w:rFonts w:ascii="Arial" w:hAnsi="Arial" w:cs="Arial"/>
                <w:sz w:val="18"/>
                <w:szCs w:val="18"/>
              </w:rPr>
            </w:pPr>
          </w:p>
        </w:tc>
      </w:tr>
      <w:tr w:rsidR="00E53F16" w:rsidRPr="00062518" w:rsidTr="00B150F6">
        <w:tc>
          <w:tcPr>
            <w:tcW w:w="5958" w:type="dxa"/>
          </w:tcPr>
          <w:p w:rsidR="00E53F16" w:rsidRPr="00BD004E" w:rsidRDefault="00E53F16" w:rsidP="007A14A8">
            <w:pPr>
              <w:keepNext/>
              <w:widowControl w:val="0"/>
              <w:adjustRightInd w:val="0"/>
              <w:textAlignment w:val="baseline"/>
              <w:rPr>
                <w:rFonts w:ascii="Arial" w:hAnsi="Arial" w:cs="Arial"/>
                <w:b/>
                <w:bCs/>
                <w:sz w:val="18"/>
                <w:szCs w:val="18"/>
              </w:rPr>
            </w:pPr>
            <w:r w:rsidRPr="00BD004E">
              <w:rPr>
                <w:rFonts w:ascii="Arial" w:hAnsi="Arial" w:cs="Arial"/>
                <w:sz w:val="18"/>
                <w:szCs w:val="18"/>
              </w:rPr>
              <w:lastRenderedPageBreak/>
              <w:t xml:space="preserve">3.  </w:t>
            </w:r>
            <w:r w:rsidRPr="00BD004E">
              <w:rPr>
                <w:rFonts w:ascii="Arial" w:hAnsi="Arial" w:cs="Arial"/>
                <w:bCs/>
                <w:i/>
                <w:sz w:val="18"/>
                <w:szCs w:val="18"/>
              </w:rPr>
              <w:t>Medical Expense and Performance Reporting System for Fixed Military Medical and Dental Treatment Facilities Manual</w:t>
            </w:r>
            <w:r w:rsidRPr="00BD004E">
              <w:rPr>
                <w:rFonts w:ascii="Arial" w:hAnsi="Arial" w:cs="Arial"/>
                <w:bCs/>
                <w:sz w:val="18"/>
                <w:szCs w:val="18"/>
              </w:rPr>
              <w:t xml:space="preserve"> (MEPRS Manual), DoD 6010.13-M, dated April 7, 2008, paragraph C3.3.4, requires report reconciliation. </w:t>
            </w:r>
            <w:r w:rsidRPr="00BD004E">
              <w:rPr>
                <w:rFonts w:ascii="Arial" w:hAnsi="Arial" w:cs="Arial"/>
                <w:b/>
                <w:bCs/>
                <w:sz w:val="18"/>
                <w:szCs w:val="18"/>
              </w:rPr>
              <w:t> (C.1.a, c, e, f)</w:t>
            </w:r>
          </w:p>
          <w:p w:rsidR="00E53F16" w:rsidRPr="00BD004E" w:rsidRDefault="00E53F16" w:rsidP="007A14A8">
            <w:pPr>
              <w:widowControl w:val="0"/>
              <w:adjustRightInd w:val="0"/>
              <w:textAlignment w:val="baseline"/>
              <w:rPr>
                <w:rFonts w:ascii="Arial" w:hAnsi="Arial" w:cs="Arial"/>
                <w:b/>
                <w:bCs/>
                <w:sz w:val="18"/>
                <w:szCs w:val="18"/>
              </w:rPr>
            </w:pPr>
          </w:p>
          <w:p w:rsidR="00E53F16" w:rsidRPr="008E0533" w:rsidRDefault="00E53F16" w:rsidP="007A14A8">
            <w:pPr>
              <w:widowControl w:val="0"/>
              <w:adjustRightInd w:val="0"/>
              <w:textAlignment w:val="baseline"/>
              <w:rPr>
                <w:rStyle w:val="Strong"/>
                <w:rFonts w:ascii="Arial" w:hAnsi="Arial" w:cs="Arial"/>
                <w:b w:val="0"/>
                <w:sz w:val="18"/>
                <w:szCs w:val="18"/>
              </w:rPr>
            </w:pPr>
            <w:r w:rsidRPr="00BD004E">
              <w:rPr>
                <w:rFonts w:ascii="Arial" w:hAnsi="Arial" w:cs="Arial"/>
                <w:sz w:val="18"/>
                <w:szCs w:val="18"/>
              </w:rPr>
              <w:t xml:space="preserve">a)  </w:t>
            </w:r>
            <w:r w:rsidRPr="008E0533">
              <w:rPr>
                <w:rStyle w:val="Strong"/>
                <w:rFonts w:ascii="Arial" w:hAnsi="Arial" w:cs="Arial"/>
                <w:b w:val="0"/>
                <w:sz w:val="18"/>
                <w:szCs w:val="18"/>
              </w:rPr>
              <w:t>Was the monthly MEPRS (EAS) financial reconciliation completed, validated, and approved by the MTF Resource Manager (i.e., Navy or Army Comptroller or Air Force Budget Officer or Analyst) prior to MEPRS monthly transmission?</w:t>
            </w: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b)  Were the data load status, outlier, and allocation tabs in the MEWACS document reviewed and explanations provided in the comments section for flagged data anomalies?</w:t>
            </w:r>
          </w:p>
          <w:p w:rsidR="00E53F16" w:rsidRPr="00BD004E" w:rsidRDefault="00E53F16" w:rsidP="007A14A8">
            <w:pPr>
              <w:widowControl w:val="0"/>
              <w:adjustRightInd w:val="0"/>
              <w:textAlignment w:val="baseline"/>
              <w:rPr>
                <w:rFonts w:ascii="Arial" w:hAnsi="Arial" w:cs="Arial"/>
                <w:bCs/>
                <w:sz w:val="18"/>
                <w:szCs w:val="18"/>
              </w:rPr>
            </w:pPr>
            <w:r w:rsidRPr="00BD004E">
              <w:rPr>
                <w:rFonts w:ascii="Arial" w:hAnsi="Arial" w:cs="Arial"/>
                <w:sz w:val="18"/>
                <w:szCs w:val="18"/>
              </w:rPr>
              <w:t xml:space="preserve">c)  </w:t>
            </w:r>
            <w:r w:rsidRPr="00BD004E">
              <w:rPr>
                <w:rFonts w:ascii="Arial" w:hAnsi="Arial" w:cs="Arial"/>
                <w:bCs/>
                <w:sz w:val="18"/>
                <w:szCs w:val="18"/>
              </w:rPr>
              <w:t>For DMHRSi, what is the percentage of submitted timecards by the suspense date?</w:t>
            </w:r>
          </w:p>
          <w:p w:rsidR="00E53F16" w:rsidRPr="00BD004E" w:rsidRDefault="00E53F16" w:rsidP="007A14A8">
            <w:pPr>
              <w:widowControl w:val="0"/>
              <w:adjustRightInd w:val="0"/>
              <w:textAlignment w:val="baseline"/>
              <w:rPr>
                <w:rFonts w:ascii="Arial" w:hAnsi="Arial" w:cs="Arial"/>
                <w:bCs/>
                <w:sz w:val="18"/>
                <w:szCs w:val="18"/>
              </w:rPr>
            </w:pPr>
            <w:r w:rsidRPr="00BD004E">
              <w:rPr>
                <w:rFonts w:ascii="Arial" w:hAnsi="Arial" w:cs="Arial"/>
                <w:bCs/>
                <w:sz w:val="18"/>
                <w:szCs w:val="18"/>
              </w:rPr>
              <w:t>d)  For DMHRSi, what is the percentage of approved timecards by the suspense date?</w:t>
            </w:r>
          </w:p>
          <w:p w:rsidR="00E53F16" w:rsidRPr="00BD004E" w:rsidRDefault="00E53F16" w:rsidP="007A14A8">
            <w:pPr>
              <w:widowControl w:val="0"/>
              <w:adjustRightInd w:val="0"/>
              <w:textAlignment w:val="baseline"/>
              <w:rPr>
                <w:rFonts w:ascii="Arial" w:hAnsi="Arial" w:cs="Arial"/>
                <w:bCs/>
                <w:sz w:val="18"/>
                <w:szCs w:val="18"/>
              </w:rPr>
            </w:pPr>
          </w:p>
        </w:tc>
        <w:tc>
          <w:tcPr>
            <w:tcW w:w="1800" w:type="dxa"/>
            <w:tcBorders>
              <w:top w:val="single" w:sz="4" w:space="0" w:color="auto"/>
              <w:bottom w:val="single" w:sz="4" w:space="0" w:color="auto"/>
            </w:tcBorders>
          </w:tcPr>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br/>
            </w:r>
            <w:r w:rsidRPr="00BD004E">
              <w:rPr>
                <w:rFonts w:ascii="Arial" w:hAnsi="Arial" w:cs="Arial"/>
                <w:sz w:val="18"/>
                <w:szCs w:val="18"/>
              </w:rPr>
              <w:br/>
              <w:t xml:space="preserve">  </w:t>
            </w:r>
            <w:r w:rsidRPr="00BD004E">
              <w:rPr>
                <w:rFonts w:ascii="Arial" w:hAnsi="Arial" w:cs="Arial"/>
                <w:sz w:val="18"/>
                <w:szCs w:val="18"/>
              </w:rPr>
              <w:br/>
            </w:r>
          </w:p>
          <w:p w:rsidR="00E53F16" w:rsidRPr="00E224C3" w:rsidRDefault="00E224C3" w:rsidP="00E224C3">
            <w:pPr>
              <w:widowControl w:val="0"/>
              <w:pBdr>
                <w:top w:val="single" w:sz="4" w:space="1" w:color="auto"/>
                <w:bottom w:val="single" w:sz="4" w:space="1" w:color="auto"/>
              </w:pBdr>
              <w:adjustRightInd w:val="0"/>
              <w:textAlignment w:val="baseline"/>
              <w:rPr>
                <w:rFonts w:ascii="Arial" w:hAnsi="Arial" w:cs="Arial"/>
                <w:b/>
                <w:sz w:val="18"/>
                <w:szCs w:val="18"/>
              </w:rPr>
            </w:pPr>
            <w:r w:rsidRPr="00E224C3">
              <w:rPr>
                <w:rFonts w:ascii="Arial" w:hAnsi="Arial" w:cs="Arial"/>
                <w:b/>
                <w:sz w:val="18"/>
                <w:szCs w:val="18"/>
              </w:rPr>
              <w:t>DATE</w:t>
            </w:r>
          </w:p>
          <w:p w:rsidR="00E53F16" w:rsidRPr="00BD004E" w:rsidRDefault="00E224C3" w:rsidP="007A14A8">
            <w:pPr>
              <w:widowControl w:val="0"/>
              <w:adjustRightInd w:val="0"/>
              <w:textAlignment w:val="baseline"/>
              <w:rPr>
                <w:rFonts w:ascii="Arial" w:hAnsi="Arial" w:cs="Arial"/>
                <w:sz w:val="18"/>
                <w:szCs w:val="18"/>
              </w:rPr>
            </w:pPr>
            <w:r>
              <w:rPr>
                <w:rFonts w:ascii="Arial" w:hAnsi="Arial" w:cs="Arial"/>
                <w:sz w:val="18"/>
                <w:szCs w:val="18"/>
              </w:rPr>
              <w:t>a)</w:t>
            </w:r>
            <w:r w:rsidR="00042C0D">
              <w:rPr>
                <w:rFonts w:ascii="Arial" w:hAnsi="Arial" w:cs="Arial"/>
                <w:sz w:val="18"/>
                <w:szCs w:val="18"/>
              </w:rPr>
              <w:t xml:space="preserve"> </w:t>
            </w:r>
            <w:r>
              <w:rPr>
                <w:rFonts w:ascii="Arial" w:hAnsi="Arial" w:cs="Arial"/>
                <w:sz w:val="18"/>
                <w:szCs w:val="18"/>
              </w:rPr>
              <w:t>___________</w:t>
            </w:r>
          </w:p>
          <w:p w:rsidR="00E224C3" w:rsidRPr="00BD004E" w:rsidRDefault="00E224C3" w:rsidP="00E224C3">
            <w:pPr>
              <w:widowControl w:val="0"/>
              <w:adjustRightInd w:val="0"/>
              <w:textAlignment w:val="baseline"/>
              <w:rPr>
                <w:rFonts w:ascii="Arial" w:hAnsi="Arial" w:cs="Arial"/>
                <w:sz w:val="18"/>
                <w:szCs w:val="18"/>
              </w:rPr>
            </w:pPr>
          </w:p>
          <w:p w:rsidR="00E224C3" w:rsidRPr="00E224C3" w:rsidRDefault="00E224C3" w:rsidP="00E224C3">
            <w:pPr>
              <w:widowControl w:val="0"/>
              <w:pBdr>
                <w:top w:val="single" w:sz="4" w:space="1" w:color="auto"/>
                <w:bottom w:val="single" w:sz="4" w:space="1" w:color="auto"/>
              </w:pBdr>
              <w:adjustRightInd w:val="0"/>
              <w:textAlignment w:val="baseline"/>
              <w:rPr>
                <w:rFonts w:ascii="Arial" w:hAnsi="Arial" w:cs="Arial"/>
                <w:b/>
                <w:sz w:val="18"/>
                <w:szCs w:val="18"/>
              </w:rPr>
            </w:pPr>
            <w:r w:rsidRPr="00E224C3">
              <w:rPr>
                <w:rFonts w:ascii="Arial" w:hAnsi="Arial" w:cs="Arial"/>
                <w:b/>
                <w:sz w:val="18"/>
                <w:szCs w:val="18"/>
              </w:rPr>
              <w:t>DATE</w:t>
            </w:r>
          </w:p>
          <w:p w:rsidR="00E224C3" w:rsidRPr="00E224C3" w:rsidRDefault="00E224C3" w:rsidP="00E224C3">
            <w:pPr>
              <w:widowControl w:val="0"/>
              <w:adjustRightInd w:val="0"/>
              <w:textAlignment w:val="baseline"/>
              <w:rPr>
                <w:rFonts w:ascii="Arial" w:hAnsi="Arial" w:cs="Arial"/>
                <w:sz w:val="20"/>
                <w:szCs w:val="20"/>
              </w:rPr>
            </w:pPr>
            <w:r>
              <w:rPr>
                <w:rFonts w:ascii="Arial" w:hAnsi="Arial" w:cs="Arial"/>
                <w:sz w:val="18"/>
                <w:szCs w:val="18"/>
              </w:rPr>
              <w:t>b)</w:t>
            </w:r>
            <w:r w:rsidR="00042C0D">
              <w:rPr>
                <w:rFonts w:ascii="Arial" w:hAnsi="Arial" w:cs="Arial"/>
                <w:sz w:val="18"/>
                <w:szCs w:val="18"/>
              </w:rPr>
              <w:t xml:space="preserve"> </w:t>
            </w:r>
            <w:r>
              <w:rPr>
                <w:rFonts w:ascii="Arial" w:hAnsi="Arial" w:cs="Arial"/>
                <w:sz w:val="18"/>
                <w:szCs w:val="18"/>
              </w:rPr>
              <w:t>___________</w:t>
            </w:r>
          </w:p>
          <w:p w:rsidR="00E224C3" w:rsidRPr="00E224C3" w:rsidRDefault="00E224C3" w:rsidP="00E224C3">
            <w:pPr>
              <w:widowControl w:val="0"/>
              <w:adjustRightInd w:val="0"/>
              <w:textAlignment w:val="baseline"/>
              <w:rPr>
                <w:rFonts w:ascii="Arial" w:hAnsi="Arial" w:cs="Arial"/>
                <w:sz w:val="20"/>
                <w:szCs w:val="20"/>
              </w:rPr>
            </w:pPr>
          </w:p>
          <w:p w:rsidR="00E224C3" w:rsidRPr="00E224C3" w:rsidRDefault="00E224C3" w:rsidP="00E224C3">
            <w:pPr>
              <w:widowControl w:val="0"/>
              <w:adjustRightInd w:val="0"/>
              <w:textAlignment w:val="baseline"/>
              <w:rPr>
                <w:rFonts w:ascii="Arial" w:hAnsi="Arial" w:cs="Arial"/>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c)</w:t>
            </w:r>
            <w:r w:rsidRPr="00BD004E">
              <w:rPr>
                <w:rFonts w:ascii="Arial" w:hAnsi="Arial" w:cs="Arial"/>
                <w:bCs/>
                <w:sz w:val="18"/>
                <w:szCs w:val="18"/>
              </w:rPr>
              <w:t xml:space="preserve"> ___/____</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d)</w:t>
            </w:r>
            <w:r w:rsidRPr="00BD004E">
              <w:rPr>
                <w:rFonts w:ascii="Arial" w:hAnsi="Arial" w:cs="Arial"/>
                <w:bCs/>
                <w:sz w:val="18"/>
                <w:szCs w:val="18"/>
              </w:rPr>
              <w:t xml:space="preserve"> ___/____</w:t>
            </w:r>
          </w:p>
        </w:tc>
        <w:tc>
          <w:tcPr>
            <w:tcW w:w="1710" w:type="dxa"/>
          </w:tcPr>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Yes or No</w:t>
            </w:r>
            <w:r w:rsidRPr="00BD004E">
              <w:rPr>
                <w:rFonts w:ascii="Arial" w:hAnsi="Arial" w:cs="Arial"/>
                <w:sz w:val="18"/>
                <w:szCs w:val="18"/>
              </w:rPr>
              <w:br/>
            </w:r>
            <w:r w:rsidRPr="00BD004E">
              <w:rPr>
                <w:rFonts w:ascii="Arial" w:hAnsi="Arial" w:cs="Arial"/>
                <w:sz w:val="18"/>
                <w:szCs w:val="18"/>
              </w:rPr>
              <w:br/>
              <w:t xml:space="preserve">  </w:t>
            </w:r>
            <w:r w:rsidRPr="00BD004E">
              <w:rPr>
                <w:rFonts w:ascii="Arial" w:hAnsi="Arial" w:cs="Arial"/>
                <w:sz w:val="18"/>
                <w:szCs w:val="18"/>
              </w:rPr>
              <w:br/>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a)</w:t>
            </w:r>
            <w:r w:rsidRPr="00BD004E">
              <w:rPr>
                <w:rFonts w:ascii="Arial" w:hAnsi="Arial" w:cs="Arial"/>
                <w:sz w:val="18"/>
                <w:szCs w:val="18"/>
              </w:rPr>
              <w:br/>
              <w:t xml:space="preserve">  </w:t>
            </w:r>
            <w:r w:rsidRPr="00BD004E">
              <w:rPr>
                <w:rFonts w:ascii="Arial" w:hAnsi="Arial" w:cs="Arial"/>
                <w:sz w:val="18"/>
                <w:szCs w:val="18"/>
              </w:rPr>
              <w:br/>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b)</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c)</w:t>
            </w:r>
            <w:r w:rsidR="003E012E" w:rsidRPr="00BD004E">
              <w:rPr>
                <w:rFonts w:ascii="Arial" w:hAnsi="Arial" w:cs="Arial"/>
                <w:sz w:val="18"/>
                <w:szCs w:val="18"/>
              </w:rPr>
              <w:t>_______%</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d)</w:t>
            </w:r>
            <w:r w:rsidR="003E012E" w:rsidRPr="00BD004E">
              <w:rPr>
                <w:rFonts w:ascii="Arial" w:hAnsi="Arial" w:cs="Arial"/>
                <w:sz w:val="18"/>
                <w:szCs w:val="18"/>
              </w:rPr>
              <w:t>_______%</w:t>
            </w:r>
          </w:p>
        </w:tc>
      </w:tr>
      <w:tr w:rsidR="00CD456B" w:rsidRPr="00062518" w:rsidTr="00445D5D">
        <w:tc>
          <w:tcPr>
            <w:tcW w:w="5958" w:type="dxa"/>
            <w:vMerge w:val="restart"/>
            <w:tcBorders>
              <w:bottom w:val="nil"/>
            </w:tcBorders>
          </w:tcPr>
          <w:p w:rsidR="00CD456B" w:rsidRDefault="00CD456B" w:rsidP="007A14A8">
            <w:pPr>
              <w:widowControl w:val="0"/>
              <w:adjustRightInd w:val="0"/>
              <w:textAlignment w:val="baseline"/>
              <w:rPr>
                <w:rFonts w:ascii="Arial" w:hAnsi="Arial" w:cs="Arial"/>
                <w:sz w:val="18"/>
                <w:szCs w:val="18"/>
              </w:rPr>
            </w:pPr>
            <w:r w:rsidRPr="00BD004E">
              <w:rPr>
                <w:rFonts w:ascii="Arial" w:hAnsi="Arial" w:cs="Arial"/>
                <w:sz w:val="18"/>
                <w:szCs w:val="18"/>
              </w:rPr>
              <w:t xml:space="preserve">4.  Compliance with </w:t>
            </w:r>
            <w:r>
              <w:rPr>
                <w:rFonts w:ascii="Arial" w:hAnsi="Arial" w:cs="Arial"/>
                <w:sz w:val="18"/>
                <w:szCs w:val="18"/>
              </w:rPr>
              <w:t>DHA</w:t>
            </w:r>
            <w:r w:rsidRPr="00BD004E">
              <w:rPr>
                <w:rFonts w:ascii="Arial" w:hAnsi="Arial" w:cs="Arial"/>
                <w:sz w:val="18"/>
                <w:szCs w:val="18"/>
              </w:rPr>
              <w:t xml:space="preserve"> or Service-Level guidance for timely submission of data.  </w:t>
            </w:r>
            <w:r w:rsidRPr="00BD004E">
              <w:rPr>
                <w:rFonts w:ascii="Arial" w:hAnsi="Arial" w:cs="Arial"/>
                <w:b/>
                <w:bCs/>
                <w:sz w:val="18"/>
                <w:szCs w:val="18"/>
              </w:rPr>
              <w:t>(C.3.a, b, c, d)</w:t>
            </w:r>
            <w:r w:rsidRPr="00BD004E">
              <w:rPr>
                <w:rFonts w:ascii="Arial" w:hAnsi="Arial" w:cs="Arial"/>
                <w:sz w:val="18"/>
                <w:szCs w:val="18"/>
              </w:rPr>
              <w:br/>
              <w:t xml:space="preserve">  </w:t>
            </w:r>
            <w:r w:rsidRPr="00BD004E">
              <w:rPr>
                <w:rFonts w:ascii="Arial" w:hAnsi="Arial" w:cs="Arial"/>
                <w:sz w:val="18"/>
                <w:szCs w:val="18"/>
              </w:rPr>
              <w:br/>
              <w:t>a)  MEPRS (</w:t>
            </w:r>
            <w:r w:rsidRPr="00BD004E">
              <w:rPr>
                <w:rFonts w:ascii="Arial" w:hAnsi="Arial" w:cs="Arial"/>
                <w:bCs/>
                <w:sz w:val="18"/>
                <w:szCs w:val="18"/>
              </w:rPr>
              <w:t>EAS</w:t>
            </w:r>
            <w:r w:rsidRPr="00BD004E">
              <w:rPr>
                <w:rFonts w:ascii="Arial" w:hAnsi="Arial" w:cs="Arial"/>
                <w:sz w:val="18"/>
                <w:szCs w:val="18"/>
              </w:rPr>
              <w:t>) – 45 calendar days</w:t>
            </w:r>
            <w:r w:rsidRPr="00BD004E">
              <w:rPr>
                <w:rFonts w:ascii="Arial" w:hAnsi="Arial" w:cs="Arial"/>
                <w:sz w:val="18"/>
                <w:szCs w:val="18"/>
              </w:rPr>
              <w:br/>
              <w:t>b)  SIDR (</w:t>
            </w:r>
            <w:r w:rsidRPr="00BD004E">
              <w:rPr>
                <w:rFonts w:ascii="Arial" w:hAnsi="Arial" w:cs="Arial"/>
                <w:bCs/>
                <w:sz w:val="18"/>
                <w:szCs w:val="18"/>
              </w:rPr>
              <w:t>CHCS</w:t>
            </w:r>
            <w:r w:rsidRPr="00BD004E">
              <w:rPr>
                <w:rFonts w:ascii="Arial" w:hAnsi="Arial" w:cs="Arial"/>
                <w:sz w:val="18"/>
                <w:szCs w:val="18"/>
              </w:rPr>
              <w:t xml:space="preserve">) – </w:t>
            </w:r>
            <w:r w:rsidRPr="00B8622B">
              <w:rPr>
                <w:rFonts w:ascii="Arial" w:hAnsi="Arial" w:cs="Arial"/>
                <w:b/>
                <w:bCs/>
                <w:color w:val="000000"/>
                <w:sz w:val="18"/>
                <w:szCs w:val="18"/>
              </w:rPr>
              <w:t>5</w:t>
            </w:r>
            <w:r w:rsidRPr="00B8622B">
              <w:rPr>
                <w:rFonts w:ascii="Arial" w:hAnsi="Arial" w:cs="Arial"/>
                <w:b/>
                <w:bCs/>
                <w:color w:val="000000"/>
                <w:sz w:val="18"/>
                <w:szCs w:val="18"/>
                <w:vertAlign w:val="superscript"/>
              </w:rPr>
              <w:t>th</w:t>
            </w:r>
            <w:r w:rsidRPr="00B8622B">
              <w:rPr>
                <w:rFonts w:ascii="Arial" w:hAnsi="Arial" w:cs="Arial"/>
                <w:b/>
                <w:bCs/>
                <w:color w:val="000000"/>
                <w:sz w:val="18"/>
                <w:szCs w:val="18"/>
              </w:rPr>
              <w:t xml:space="preserve">  and 20</w:t>
            </w:r>
            <w:r w:rsidRPr="00B8622B">
              <w:rPr>
                <w:rFonts w:ascii="Arial" w:hAnsi="Arial" w:cs="Arial"/>
                <w:b/>
                <w:bCs/>
                <w:color w:val="000000"/>
                <w:sz w:val="18"/>
                <w:szCs w:val="18"/>
                <w:vertAlign w:val="superscript"/>
              </w:rPr>
              <w:t>th</w:t>
            </w:r>
            <w:r w:rsidRPr="00B8622B">
              <w:rPr>
                <w:rFonts w:ascii="Arial" w:hAnsi="Arial" w:cs="Arial"/>
                <w:b/>
                <w:bCs/>
                <w:color w:val="000000"/>
                <w:sz w:val="18"/>
                <w:szCs w:val="18"/>
              </w:rPr>
              <w:t xml:space="preserve"> calendar day of the following month)</w:t>
            </w:r>
            <w:r w:rsidRPr="00B8622B">
              <w:rPr>
                <w:rFonts w:ascii="Arial" w:hAnsi="Arial" w:cs="Arial"/>
                <w:b/>
                <w:bCs/>
                <w:color w:val="000000"/>
                <w:sz w:val="18"/>
                <w:szCs w:val="18"/>
              </w:rPr>
              <w:br/>
            </w:r>
          </w:p>
          <w:p w:rsidR="00CD456B" w:rsidRPr="00BD004E" w:rsidRDefault="00CD456B" w:rsidP="007A14A8">
            <w:pPr>
              <w:widowControl w:val="0"/>
              <w:adjustRightInd w:val="0"/>
              <w:textAlignment w:val="baseline"/>
              <w:rPr>
                <w:rFonts w:ascii="Arial" w:hAnsi="Arial" w:cs="Arial"/>
                <w:sz w:val="18"/>
                <w:szCs w:val="18"/>
              </w:rPr>
            </w:pPr>
          </w:p>
          <w:p w:rsidR="00CD456B" w:rsidRPr="00BD004E" w:rsidRDefault="00CD456B" w:rsidP="007A14A8">
            <w:pPr>
              <w:widowControl w:val="0"/>
              <w:adjustRightInd w:val="0"/>
              <w:textAlignment w:val="baseline"/>
              <w:rPr>
                <w:rFonts w:ascii="Arial" w:hAnsi="Arial" w:cs="Arial"/>
                <w:sz w:val="18"/>
                <w:szCs w:val="18"/>
              </w:rPr>
            </w:pPr>
            <w:r w:rsidRPr="00BD004E">
              <w:rPr>
                <w:rFonts w:ascii="Arial" w:hAnsi="Arial" w:cs="Arial"/>
                <w:sz w:val="18"/>
                <w:szCs w:val="18"/>
              </w:rPr>
              <w:t>c)  CAPER (</w:t>
            </w:r>
            <w:r w:rsidRPr="00BD004E">
              <w:rPr>
                <w:rFonts w:ascii="Arial" w:hAnsi="Arial" w:cs="Arial"/>
                <w:bCs/>
                <w:sz w:val="18"/>
                <w:szCs w:val="18"/>
              </w:rPr>
              <w:t>ADM</w:t>
            </w:r>
            <w:r w:rsidRPr="00BD004E">
              <w:rPr>
                <w:rFonts w:ascii="Arial" w:hAnsi="Arial" w:cs="Arial"/>
                <w:sz w:val="18"/>
                <w:szCs w:val="18"/>
              </w:rPr>
              <w:t>) – Daily</w:t>
            </w:r>
          </w:p>
          <w:p w:rsidR="00CD456B" w:rsidRPr="00BD004E" w:rsidRDefault="00CD456B" w:rsidP="007A14A8">
            <w:pPr>
              <w:widowControl w:val="0"/>
              <w:adjustRightInd w:val="0"/>
              <w:textAlignment w:val="baseline"/>
              <w:rPr>
                <w:rFonts w:ascii="Arial" w:hAnsi="Arial" w:cs="Arial"/>
                <w:bCs/>
                <w:sz w:val="18"/>
                <w:szCs w:val="18"/>
              </w:rPr>
            </w:pPr>
            <w:r w:rsidRPr="00BD004E">
              <w:rPr>
                <w:rFonts w:ascii="Arial" w:hAnsi="Arial" w:cs="Arial"/>
                <w:bCs/>
                <w:sz w:val="18"/>
                <w:szCs w:val="18"/>
              </w:rPr>
              <w:t>d)  DOWDR or</w:t>
            </w:r>
            <w:r w:rsidRPr="00BD004E">
              <w:rPr>
                <w:rFonts w:ascii="Arial" w:hAnsi="Arial" w:cs="Arial"/>
                <w:b/>
                <w:bCs/>
                <w:sz w:val="18"/>
                <w:szCs w:val="18"/>
              </w:rPr>
              <w:t xml:space="preserve"> </w:t>
            </w:r>
            <w:r w:rsidRPr="00BD004E">
              <w:rPr>
                <w:rFonts w:ascii="Arial" w:hAnsi="Arial" w:cs="Arial"/>
                <w:bCs/>
                <w:sz w:val="18"/>
                <w:szCs w:val="18"/>
              </w:rPr>
              <w:t>Daily Patient Appointments File – daily transmissions.</w:t>
            </w:r>
          </w:p>
          <w:p w:rsidR="00CD456B" w:rsidRPr="00BD004E" w:rsidRDefault="00CD456B" w:rsidP="007A14A8">
            <w:pPr>
              <w:widowControl w:val="0"/>
              <w:adjustRightInd w:val="0"/>
              <w:textAlignment w:val="baseline"/>
              <w:rPr>
                <w:rFonts w:ascii="Arial" w:hAnsi="Arial" w:cs="Arial"/>
                <w:sz w:val="18"/>
                <w:szCs w:val="18"/>
              </w:rPr>
            </w:pPr>
          </w:p>
        </w:tc>
        <w:tc>
          <w:tcPr>
            <w:tcW w:w="1800" w:type="dxa"/>
            <w:tcBorders>
              <w:top w:val="single" w:sz="4" w:space="0" w:color="auto"/>
              <w:bottom w:val="nil"/>
            </w:tcBorders>
          </w:tcPr>
          <w:p w:rsidR="00CD456B" w:rsidRPr="007A500E" w:rsidRDefault="00CD456B" w:rsidP="007A14A8">
            <w:pPr>
              <w:widowControl w:val="0"/>
              <w:adjustRightInd w:val="0"/>
              <w:textAlignment w:val="baseline"/>
              <w:rPr>
                <w:rFonts w:ascii="Arial" w:hAnsi="Arial" w:cs="Arial"/>
                <w:b/>
                <w:sz w:val="18"/>
                <w:szCs w:val="18"/>
                <w:lang w:val="pt-BR"/>
              </w:rPr>
            </w:pPr>
          </w:p>
          <w:p w:rsidR="00CD456B" w:rsidRDefault="00DC0F04" w:rsidP="00CD456B">
            <w:pPr>
              <w:widowControl w:val="0"/>
              <w:adjustRightInd w:val="0"/>
              <w:textAlignment w:val="baseline"/>
              <w:rPr>
                <w:rFonts w:ascii="Arial" w:hAnsi="Arial" w:cs="Arial"/>
                <w:sz w:val="18"/>
                <w:szCs w:val="18"/>
                <w:lang w:val="pt-BR"/>
              </w:rPr>
            </w:pPr>
            <w:r>
              <w:rPr>
                <w:rFonts w:ascii="Arial" w:hAnsi="Arial" w:cs="Arial"/>
                <w:noProof/>
                <w:sz w:val="18"/>
                <w:szCs w:val="18"/>
              </w:rPr>
              <w:pict>
                <v:shapetype id="_x0000_t32" coordsize="21600,21600" o:spt="32" o:oned="t" path="m,l21600,21600e" filled="f">
                  <v:path arrowok="t" fillok="f" o:connecttype="none"/>
                  <o:lock v:ext="edit" shapetype="t"/>
                </v:shapetype>
                <v:shape id="_x0000_s1097" type="#_x0000_t32" style="position:absolute;margin-left:-5.55pt;margin-top:50.8pt;width:175.1pt;height:.55pt;z-index:251696128" o:connectortype="straight"/>
              </w:pict>
            </w:r>
          </w:p>
        </w:tc>
        <w:tc>
          <w:tcPr>
            <w:tcW w:w="1710" w:type="dxa"/>
            <w:tcBorders>
              <w:bottom w:val="nil"/>
            </w:tcBorders>
          </w:tcPr>
          <w:p w:rsidR="00CD456B" w:rsidRDefault="00CD456B" w:rsidP="007A14A8">
            <w:pPr>
              <w:widowControl w:val="0"/>
              <w:adjustRightInd w:val="0"/>
              <w:textAlignment w:val="baseline"/>
              <w:rPr>
                <w:rFonts w:ascii="Arial" w:hAnsi="Arial" w:cs="Arial"/>
                <w:sz w:val="18"/>
                <w:szCs w:val="18"/>
                <w:lang w:val="pt-BR"/>
              </w:rPr>
            </w:pPr>
            <w:r w:rsidRPr="007A500E">
              <w:rPr>
                <w:rFonts w:ascii="Arial" w:hAnsi="Arial" w:cs="Arial"/>
                <w:b/>
                <w:sz w:val="18"/>
                <w:szCs w:val="18"/>
                <w:lang w:val="pt-BR"/>
              </w:rPr>
              <w:t>Yes or No</w:t>
            </w:r>
          </w:p>
          <w:p w:rsidR="00CD456B" w:rsidRDefault="00D77D29" w:rsidP="007A14A8">
            <w:pPr>
              <w:widowControl w:val="0"/>
              <w:adjustRightInd w:val="0"/>
              <w:textAlignment w:val="baseline"/>
              <w:rPr>
                <w:rFonts w:ascii="Arial" w:hAnsi="Arial" w:cs="Arial"/>
                <w:sz w:val="18"/>
                <w:szCs w:val="18"/>
                <w:lang w:val="pt-BR"/>
              </w:rPr>
            </w:pPr>
            <w:r>
              <w:rPr>
                <w:rFonts w:ascii="Arial" w:hAnsi="Arial" w:cs="Arial"/>
                <w:b/>
                <w:noProof/>
                <w:sz w:val="18"/>
                <w:szCs w:val="18"/>
              </w:rPr>
              <w:pict>
                <v:shape id="_x0000_s1065" type="#_x0000_t32" style="position:absolute;margin-left:-5pt;margin-top:.6pt;width:84.55pt;height:0;z-index:251687936" o:connectortype="straight"/>
              </w:pict>
            </w:r>
          </w:p>
          <w:p w:rsidR="00CD456B" w:rsidRDefault="00CD456B" w:rsidP="007A14A8">
            <w:pPr>
              <w:widowControl w:val="0"/>
              <w:adjustRightInd w:val="0"/>
              <w:textAlignment w:val="baseline"/>
              <w:rPr>
                <w:rFonts w:ascii="Arial" w:hAnsi="Arial" w:cs="Arial"/>
                <w:sz w:val="18"/>
                <w:szCs w:val="18"/>
                <w:lang w:val="pt-BR"/>
              </w:rPr>
            </w:pPr>
          </w:p>
          <w:p w:rsidR="00CD456B" w:rsidRPr="00BD004E" w:rsidRDefault="00CD456B" w:rsidP="007A14A8">
            <w:pPr>
              <w:widowControl w:val="0"/>
              <w:adjustRightInd w:val="0"/>
              <w:textAlignment w:val="baseline"/>
              <w:rPr>
                <w:sz w:val="18"/>
                <w:szCs w:val="18"/>
                <w:lang w:val="pt-BR"/>
              </w:rPr>
            </w:pPr>
            <w:r w:rsidRPr="00BD004E">
              <w:rPr>
                <w:rFonts w:ascii="Arial" w:hAnsi="Arial" w:cs="Arial"/>
                <w:sz w:val="18"/>
                <w:szCs w:val="18"/>
                <w:lang w:val="pt-BR"/>
              </w:rPr>
              <w:t>a)</w:t>
            </w:r>
            <w:r>
              <w:rPr>
                <w:rFonts w:ascii="Arial" w:hAnsi="Arial" w:cs="Arial"/>
                <w:sz w:val="18"/>
                <w:szCs w:val="18"/>
                <w:lang w:val="pt-BR"/>
              </w:rPr>
              <w:t>________</w:t>
            </w:r>
            <w:r w:rsidRPr="00BD004E">
              <w:rPr>
                <w:rFonts w:ascii="Arial" w:hAnsi="Arial" w:cs="Arial"/>
                <w:sz w:val="18"/>
                <w:szCs w:val="18"/>
                <w:lang w:val="pt-BR"/>
              </w:rPr>
              <w:br/>
              <w:t>b)</w:t>
            </w:r>
            <w:r>
              <w:rPr>
                <w:rFonts w:ascii="Arial" w:hAnsi="Arial" w:cs="Arial"/>
                <w:sz w:val="18"/>
                <w:szCs w:val="18"/>
                <w:lang w:val="pt-BR"/>
              </w:rPr>
              <w:t>________</w:t>
            </w:r>
            <w:r w:rsidRPr="00BD004E">
              <w:rPr>
                <w:rFonts w:ascii="Arial" w:hAnsi="Arial" w:cs="Arial"/>
                <w:sz w:val="18"/>
                <w:szCs w:val="18"/>
                <w:lang w:val="pt-BR"/>
              </w:rPr>
              <w:br/>
            </w:r>
          </w:p>
        </w:tc>
      </w:tr>
      <w:tr w:rsidR="00196D64" w:rsidRPr="00062518" w:rsidTr="00445D5D">
        <w:tc>
          <w:tcPr>
            <w:tcW w:w="5958" w:type="dxa"/>
            <w:vMerge/>
            <w:tcBorders>
              <w:top w:val="nil"/>
            </w:tcBorders>
          </w:tcPr>
          <w:p w:rsidR="00196D64" w:rsidRPr="00BD004E" w:rsidRDefault="00196D64" w:rsidP="007A14A8">
            <w:pPr>
              <w:widowControl w:val="0"/>
              <w:adjustRightInd w:val="0"/>
              <w:textAlignment w:val="baseline"/>
              <w:rPr>
                <w:rFonts w:ascii="Arial" w:hAnsi="Arial" w:cs="Arial"/>
                <w:sz w:val="18"/>
                <w:szCs w:val="18"/>
              </w:rPr>
            </w:pPr>
          </w:p>
        </w:tc>
        <w:tc>
          <w:tcPr>
            <w:tcW w:w="1800" w:type="dxa"/>
            <w:tcBorders>
              <w:top w:val="nil"/>
            </w:tcBorders>
          </w:tcPr>
          <w:p w:rsidR="00196D64" w:rsidRPr="007A500E" w:rsidRDefault="00196D64" w:rsidP="007A14A8">
            <w:pPr>
              <w:widowControl w:val="0"/>
              <w:adjustRightInd w:val="0"/>
              <w:textAlignment w:val="baseline"/>
              <w:rPr>
                <w:rFonts w:ascii="Arial" w:hAnsi="Arial" w:cs="Arial"/>
                <w:b/>
                <w:sz w:val="18"/>
                <w:szCs w:val="18"/>
              </w:rPr>
            </w:pPr>
            <w:r w:rsidRPr="007A500E">
              <w:rPr>
                <w:rFonts w:ascii="Arial" w:hAnsi="Arial" w:cs="Arial"/>
                <w:b/>
                <w:sz w:val="18"/>
                <w:szCs w:val="18"/>
              </w:rPr>
              <w:t>Count</w:t>
            </w:r>
          </w:p>
        </w:tc>
        <w:tc>
          <w:tcPr>
            <w:tcW w:w="1710" w:type="dxa"/>
            <w:tcBorders>
              <w:top w:val="nil"/>
            </w:tcBorders>
          </w:tcPr>
          <w:p w:rsidR="00196D64" w:rsidRPr="007A500E" w:rsidRDefault="00196D64" w:rsidP="007A14A8">
            <w:pPr>
              <w:widowControl w:val="0"/>
              <w:adjustRightInd w:val="0"/>
              <w:textAlignment w:val="baseline"/>
              <w:rPr>
                <w:rFonts w:ascii="Arial" w:hAnsi="Arial" w:cs="Arial"/>
                <w:b/>
                <w:sz w:val="18"/>
                <w:szCs w:val="18"/>
              </w:rPr>
            </w:pPr>
            <w:r w:rsidRPr="007A500E">
              <w:rPr>
                <w:rFonts w:ascii="Arial" w:hAnsi="Arial" w:cs="Arial"/>
                <w:b/>
                <w:sz w:val="18"/>
                <w:szCs w:val="18"/>
              </w:rPr>
              <w:t>Percentage</w:t>
            </w:r>
          </w:p>
        </w:tc>
      </w:tr>
      <w:tr w:rsidR="00E53F16" w:rsidRPr="00062518" w:rsidTr="007A14A8">
        <w:tc>
          <w:tcPr>
            <w:tcW w:w="5958" w:type="dxa"/>
            <w:vMerge/>
          </w:tcPr>
          <w:p w:rsidR="00E53F16" w:rsidRPr="00BD004E" w:rsidRDefault="00E53F16" w:rsidP="007A14A8">
            <w:pPr>
              <w:widowControl w:val="0"/>
              <w:adjustRightInd w:val="0"/>
              <w:textAlignment w:val="baseline"/>
              <w:rPr>
                <w:rFonts w:ascii="Arial" w:hAnsi="Arial" w:cs="Arial"/>
                <w:sz w:val="18"/>
                <w:szCs w:val="18"/>
              </w:rPr>
            </w:pPr>
          </w:p>
        </w:tc>
        <w:tc>
          <w:tcPr>
            <w:tcW w:w="1800" w:type="dxa"/>
          </w:tcPr>
          <w:p w:rsidR="006D77CA" w:rsidRDefault="006D77CA"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bCs/>
                <w:sz w:val="18"/>
                <w:szCs w:val="18"/>
              </w:rPr>
            </w:pPr>
            <w:r w:rsidRPr="00BD004E">
              <w:rPr>
                <w:rFonts w:ascii="Arial" w:hAnsi="Arial" w:cs="Arial"/>
                <w:sz w:val="18"/>
                <w:szCs w:val="18"/>
              </w:rPr>
              <w:t>c)</w:t>
            </w:r>
            <w:r w:rsidRPr="00BD004E">
              <w:rPr>
                <w:rFonts w:ascii="Arial" w:hAnsi="Arial" w:cs="Arial"/>
                <w:bCs/>
                <w:sz w:val="18"/>
                <w:szCs w:val="18"/>
              </w:rPr>
              <w:t xml:space="preserve"> ___/____</w:t>
            </w: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d)</w:t>
            </w:r>
            <w:r w:rsidRPr="00BD004E">
              <w:rPr>
                <w:rFonts w:ascii="Arial" w:hAnsi="Arial" w:cs="Arial"/>
                <w:bCs/>
                <w:sz w:val="18"/>
                <w:szCs w:val="18"/>
              </w:rPr>
              <w:t xml:space="preserve"> ___/____</w:t>
            </w:r>
          </w:p>
        </w:tc>
        <w:tc>
          <w:tcPr>
            <w:tcW w:w="1710" w:type="dxa"/>
          </w:tcPr>
          <w:p w:rsidR="006D77CA" w:rsidRDefault="006D77CA"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c)</w:t>
            </w:r>
            <w:r w:rsidR="003E012E" w:rsidRPr="00BD004E">
              <w:rPr>
                <w:rFonts w:ascii="Arial" w:hAnsi="Arial" w:cs="Arial"/>
                <w:sz w:val="18"/>
                <w:szCs w:val="18"/>
              </w:rPr>
              <w:t>_______%</w:t>
            </w:r>
          </w:p>
          <w:p w:rsidR="00E53F16" w:rsidRPr="00BD004E" w:rsidRDefault="00E53F16" w:rsidP="003E012E">
            <w:pPr>
              <w:widowControl w:val="0"/>
              <w:adjustRightInd w:val="0"/>
              <w:textAlignment w:val="baseline"/>
              <w:rPr>
                <w:rFonts w:ascii="Arial" w:hAnsi="Arial" w:cs="Arial"/>
                <w:sz w:val="18"/>
                <w:szCs w:val="18"/>
              </w:rPr>
            </w:pPr>
            <w:r w:rsidRPr="00BD004E">
              <w:rPr>
                <w:rFonts w:ascii="Arial" w:hAnsi="Arial" w:cs="Arial"/>
                <w:sz w:val="18"/>
                <w:szCs w:val="18"/>
              </w:rPr>
              <w:t>d)</w:t>
            </w:r>
            <w:r w:rsidR="003E012E" w:rsidRPr="00BD004E">
              <w:rPr>
                <w:rFonts w:ascii="Arial" w:hAnsi="Arial" w:cs="Arial"/>
                <w:sz w:val="18"/>
                <w:szCs w:val="18"/>
              </w:rPr>
              <w:t>_______%</w:t>
            </w:r>
          </w:p>
        </w:tc>
      </w:tr>
      <w:tr w:rsidR="00E53F16" w:rsidRPr="00062518" w:rsidTr="007A14A8">
        <w:tc>
          <w:tcPr>
            <w:tcW w:w="5958" w:type="dxa"/>
          </w:tcPr>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 xml:space="preserve">5.  Outcome of Inpatient Coding audit:  </w:t>
            </w:r>
            <w:r w:rsidRPr="00BD004E">
              <w:rPr>
                <w:rFonts w:ascii="Arial" w:hAnsi="Arial" w:cs="Arial"/>
                <w:b/>
                <w:bCs/>
                <w:sz w:val="18"/>
                <w:szCs w:val="18"/>
              </w:rPr>
              <w:t>(C.5.c, e, f, g)</w:t>
            </w:r>
            <w:r w:rsidRPr="00BD004E">
              <w:rPr>
                <w:rFonts w:ascii="Arial" w:hAnsi="Arial" w:cs="Arial"/>
                <w:sz w:val="18"/>
                <w:szCs w:val="18"/>
              </w:rPr>
              <w:br/>
              <w:t> </w:t>
            </w: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a)  P</w:t>
            </w:r>
            <w:r w:rsidRPr="00BD004E">
              <w:rPr>
                <w:rFonts w:ascii="Arial" w:hAnsi="Arial" w:cs="Arial"/>
                <w:bCs/>
                <w:sz w:val="18"/>
                <w:szCs w:val="18"/>
              </w:rPr>
              <w:t>ercentage of Inpatient medical records whose assigned DRG Codes were correct?</w:t>
            </w:r>
            <w:r w:rsidRPr="00BD004E">
              <w:rPr>
                <w:rFonts w:ascii="Arial" w:hAnsi="Arial" w:cs="Arial"/>
                <w:b/>
                <w:bCs/>
                <w:sz w:val="18"/>
                <w:szCs w:val="18"/>
              </w:rPr>
              <w:t xml:space="preserve">  </w:t>
            </w:r>
            <w:r w:rsidRPr="00BD004E">
              <w:rPr>
                <w:rFonts w:ascii="Arial" w:hAnsi="Arial" w:cs="Arial"/>
                <w:sz w:val="18"/>
                <w:szCs w:val="18"/>
              </w:rPr>
              <w:br/>
              <w:t>b)  Percentage of Inpatient Professional Services Rounds encounters</w:t>
            </w:r>
            <w:r w:rsidR="00AD7B79">
              <w:rPr>
                <w:rFonts w:ascii="Arial" w:hAnsi="Arial" w:cs="Arial"/>
                <w:sz w:val="18"/>
                <w:szCs w:val="18"/>
              </w:rPr>
              <w:t xml:space="preserve"> </w:t>
            </w:r>
            <w:r w:rsidRPr="00BD004E">
              <w:rPr>
                <w:rFonts w:ascii="Arial" w:hAnsi="Arial" w:cs="Arial"/>
                <w:sz w:val="18"/>
                <w:szCs w:val="18"/>
              </w:rPr>
              <w:t>E &amp; M Codes audited and deemed correct?</w:t>
            </w: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c)  Percentage of Inpatient Professional Services Rounds encounters ICD-</w:t>
            </w:r>
            <w:r w:rsidR="001A600E">
              <w:rPr>
                <w:rFonts w:ascii="Arial" w:hAnsi="Arial" w:cs="Arial"/>
                <w:sz w:val="18"/>
                <w:szCs w:val="18"/>
              </w:rPr>
              <w:t>10</w:t>
            </w:r>
            <w:r w:rsidRPr="00BD004E">
              <w:rPr>
                <w:rFonts w:ascii="Arial" w:hAnsi="Arial" w:cs="Arial"/>
                <w:sz w:val="18"/>
                <w:szCs w:val="18"/>
              </w:rPr>
              <w:t xml:space="preserve"> Codes audited and deemed correct?</w:t>
            </w:r>
          </w:p>
          <w:p w:rsidR="00E53F16" w:rsidRPr="00BD004E" w:rsidRDefault="00E53F16" w:rsidP="00D77D29">
            <w:pPr>
              <w:widowControl w:val="0"/>
              <w:adjustRightInd w:val="0"/>
              <w:textAlignment w:val="baseline"/>
              <w:rPr>
                <w:rFonts w:ascii="Arial" w:hAnsi="Arial" w:cs="Arial"/>
                <w:sz w:val="18"/>
                <w:szCs w:val="18"/>
              </w:rPr>
            </w:pPr>
            <w:r w:rsidRPr="00BD004E">
              <w:rPr>
                <w:rFonts w:ascii="Arial" w:hAnsi="Arial" w:cs="Arial"/>
                <w:sz w:val="18"/>
                <w:szCs w:val="18"/>
              </w:rPr>
              <w:t>d)  Percentage of Inpatient Professional Services Rounds encounters CPT Codes audited and deemed correct?</w:t>
            </w:r>
          </w:p>
        </w:tc>
        <w:tc>
          <w:tcPr>
            <w:tcW w:w="1800" w:type="dxa"/>
          </w:tcPr>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a)</w:t>
            </w:r>
            <w:r w:rsidRPr="00BD004E">
              <w:rPr>
                <w:rFonts w:ascii="Arial" w:hAnsi="Arial" w:cs="Arial"/>
                <w:b/>
                <w:bCs/>
                <w:sz w:val="18"/>
                <w:szCs w:val="18"/>
              </w:rPr>
              <w:t xml:space="preserve"> </w:t>
            </w:r>
            <w:r w:rsidRPr="00BD004E">
              <w:rPr>
                <w:rFonts w:ascii="Arial" w:hAnsi="Arial" w:cs="Arial"/>
                <w:bCs/>
                <w:sz w:val="18"/>
                <w:szCs w:val="18"/>
              </w:rPr>
              <w:t>___/____</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b)</w:t>
            </w:r>
            <w:r w:rsidRPr="00BD004E">
              <w:rPr>
                <w:rFonts w:ascii="Arial" w:hAnsi="Arial" w:cs="Arial"/>
                <w:bCs/>
                <w:sz w:val="18"/>
                <w:szCs w:val="18"/>
              </w:rPr>
              <w:t xml:space="preserve"> ___/____</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c)</w:t>
            </w:r>
            <w:r w:rsidRPr="00BD004E">
              <w:rPr>
                <w:rFonts w:ascii="Arial" w:hAnsi="Arial" w:cs="Arial"/>
                <w:bCs/>
                <w:sz w:val="18"/>
                <w:szCs w:val="18"/>
              </w:rPr>
              <w:t xml:space="preserve"> ___/____</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d)</w:t>
            </w:r>
            <w:r w:rsidRPr="00BD004E">
              <w:rPr>
                <w:rFonts w:ascii="Arial" w:hAnsi="Arial" w:cs="Arial"/>
                <w:bCs/>
                <w:sz w:val="18"/>
                <w:szCs w:val="18"/>
              </w:rPr>
              <w:t xml:space="preserve"> ___/____</w:t>
            </w:r>
          </w:p>
          <w:p w:rsidR="00E53F16" w:rsidRPr="00BD004E" w:rsidRDefault="00E53F16" w:rsidP="007A14A8">
            <w:pPr>
              <w:widowControl w:val="0"/>
              <w:adjustRightInd w:val="0"/>
              <w:textAlignment w:val="baseline"/>
              <w:rPr>
                <w:rFonts w:ascii="Arial" w:hAnsi="Arial" w:cs="Arial"/>
                <w:sz w:val="18"/>
                <w:szCs w:val="18"/>
              </w:rPr>
            </w:pPr>
          </w:p>
        </w:tc>
        <w:tc>
          <w:tcPr>
            <w:tcW w:w="1710" w:type="dxa"/>
          </w:tcPr>
          <w:p w:rsidR="00E53F16" w:rsidRPr="00BD004E" w:rsidRDefault="00E53F16" w:rsidP="007A14A8">
            <w:pPr>
              <w:widowControl w:val="0"/>
              <w:adjustRightInd w:val="0"/>
              <w:textAlignment w:val="baseline"/>
              <w:rPr>
                <w:rFonts w:ascii="Arial" w:hAnsi="Arial" w:cs="Arial"/>
                <w:sz w:val="18"/>
                <w:szCs w:val="18"/>
                <w:lang w:val="pt-BR"/>
              </w:rPr>
            </w:pPr>
          </w:p>
          <w:p w:rsidR="00E53F16" w:rsidRPr="00BD004E" w:rsidRDefault="00E53F16" w:rsidP="007A14A8">
            <w:pPr>
              <w:widowControl w:val="0"/>
              <w:adjustRightInd w:val="0"/>
              <w:textAlignment w:val="baseline"/>
              <w:rPr>
                <w:rFonts w:ascii="Arial" w:hAnsi="Arial" w:cs="Arial"/>
                <w:sz w:val="18"/>
                <w:szCs w:val="18"/>
                <w:lang w:val="pt-BR"/>
              </w:rPr>
            </w:pPr>
          </w:p>
          <w:p w:rsidR="00E53F16" w:rsidRPr="00BD004E" w:rsidRDefault="00E53F16" w:rsidP="007A14A8">
            <w:pPr>
              <w:widowControl w:val="0"/>
              <w:adjustRightInd w:val="0"/>
              <w:textAlignment w:val="baseline"/>
              <w:rPr>
                <w:rFonts w:ascii="Arial" w:hAnsi="Arial" w:cs="Arial"/>
                <w:sz w:val="18"/>
                <w:szCs w:val="18"/>
                <w:lang w:val="pt-BR"/>
              </w:rPr>
            </w:pPr>
            <w:r w:rsidRPr="00BD004E">
              <w:rPr>
                <w:rFonts w:ascii="Arial" w:hAnsi="Arial" w:cs="Arial"/>
                <w:sz w:val="18"/>
                <w:szCs w:val="18"/>
                <w:lang w:val="pt-BR"/>
              </w:rPr>
              <w:t>a)</w:t>
            </w:r>
            <w:r w:rsidR="003E012E" w:rsidRPr="00BD004E">
              <w:rPr>
                <w:rFonts w:ascii="Arial" w:hAnsi="Arial" w:cs="Arial"/>
                <w:sz w:val="18"/>
                <w:szCs w:val="18"/>
              </w:rPr>
              <w:t>_______%</w:t>
            </w:r>
          </w:p>
          <w:p w:rsidR="00E53F16" w:rsidRPr="00BD004E" w:rsidRDefault="00E53F16" w:rsidP="007A14A8">
            <w:pPr>
              <w:widowControl w:val="0"/>
              <w:adjustRightInd w:val="0"/>
              <w:textAlignment w:val="baseline"/>
              <w:rPr>
                <w:rFonts w:ascii="Arial" w:hAnsi="Arial" w:cs="Arial"/>
                <w:sz w:val="18"/>
                <w:szCs w:val="18"/>
                <w:lang w:val="pt-BR"/>
              </w:rPr>
            </w:pPr>
          </w:p>
          <w:p w:rsidR="00E53F16" w:rsidRPr="00BD004E" w:rsidRDefault="00E53F16" w:rsidP="007A14A8">
            <w:pPr>
              <w:widowControl w:val="0"/>
              <w:adjustRightInd w:val="0"/>
              <w:textAlignment w:val="baseline"/>
              <w:rPr>
                <w:rFonts w:ascii="Arial" w:hAnsi="Arial" w:cs="Arial"/>
                <w:sz w:val="18"/>
                <w:szCs w:val="18"/>
                <w:lang w:val="pt-BR"/>
              </w:rPr>
            </w:pPr>
            <w:r w:rsidRPr="00BD004E">
              <w:rPr>
                <w:rFonts w:ascii="Arial" w:hAnsi="Arial" w:cs="Arial"/>
                <w:sz w:val="18"/>
                <w:szCs w:val="18"/>
                <w:lang w:val="pt-BR"/>
              </w:rPr>
              <w:t>b)</w:t>
            </w:r>
            <w:r w:rsidR="003E012E" w:rsidRPr="00BD004E">
              <w:rPr>
                <w:rFonts w:ascii="Arial" w:hAnsi="Arial" w:cs="Arial"/>
                <w:sz w:val="18"/>
                <w:szCs w:val="18"/>
              </w:rPr>
              <w:t>_______%</w:t>
            </w:r>
          </w:p>
          <w:p w:rsidR="00E53F16" w:rsidRPr="00BD004E" w:rsidRDefault="00E53F16" w:rsidP="007A14A8">
            <w:pPr>
              <w:widowControl w:val="0"/>
              <w:adjustRightInd w:val="0"/>
              <w:textAlignment w:val="baseline"/>
              <w:rPr>
                <w:rFonts w:ascii="Arial" w:hAnsi="Arial" w:cs="Arial"/>
                <w:sz w:val="18"/>
                <w:szCs w:val="18"/>
                <w:lang w:val="pt-BR"/>
              </w:rPr>
            </w:pPr>
          </w:p>
          <w:p w:rsidR="00E53F16" w:rsidRPr="00BD004E" w:rsidRDefault="00E53F16" w:rsidP="007A14A8">
            <w:pPr>
              <w:widowControl w:val="0"/>
              <w:adjustRightInd w:val="0"/>
              <w:textAlignment w:val="baseline"/>
              <w:rPr>
                <w:rFonts w:ascii="Arial" w:hAnsi="Arial" w:cs="Arial"/>
                <w:sz w:val="18"/>
                <w:szCs w:val="18"/>
                <w:lang w:val="pt-BR"/>
              </w:rPr>
            </w:pPr>
            <w:r w:rsidRPr="00BD004E">
              <w:rPr>
                <w:rFonts w:ascii="Arial" w:hAnsi="Arial" w:cs="Arial"/>
                <w:sz w:val="18"/>
                <w:szCs w:val="18"/>
                <w:lang w:val="pt-BR"/>
              </w:rPr>
              <w:t>c)</w:t>
            </w:r>
            <w:r w:rsidR="003E012E" w:rsidRPr="00BD004E">
              <w:rPr>
                <w:rFonts w:ascii="Arial" w:hAnsi="Arial" w:cs="Arial"/>
                <w:sz w:val="18"/>
                <w:szCs w:val="18"/>
              </w:rPr>
              <w:t>_______%</w:t>
            </w:r>
          </w:p>
          <w:p w:rsidR="00E53F16" w:rsidRPr="00BD004E" w:rsidRDefault="00E53F16" w:rsidP="007A14A8">
            <w:pPr>
              <w:widowControl w:val="0"/>
              <w:adjustRightInd w:val="0"/>
              <w:textAlignment w:val="baseline"/>
              <w:rPr>
                <w:rFonts w:ascii="Arial" w:hAnsi="Arial" w:cs="Arial"/>
                <w:sz w:val="18"/>
                <w:szCs w:val="18"/>
                <w:lang w:val="pt-BR"/>
              </w:rPr>
            </w:pPr>
          </w:p>
          <w:p w:rsidR="00E53F16" w:rsidRPr="00BD004E" w:rsidRDefault="00E53F16" w:rsidP="007A14A8">
            <w:pPr>
              <w:widowControl w:val="0"/>
              <w:adjustRightInd w:val="0"/>
              <w:textAlignment w:val="baseline"/>
              <w:rPr>
                <w:rFonts w:ascii="Arial" w:hAnsi="Arial" w:cs="Arial"/>
                <w:sz w:val="18"/>
                <w:szCs w:val="18"/>
                <w:lang w:val="pt-BR"/>
              </w:rPr>
            </w:pPr>
            <w:r w:rsidRPr="00BD004E">
              <w:rPr>
                <w:rFonts w:ascii="Arial" w:hAnsi="Arial" w:cs="Arial"/>
                <w:sz w:val="18"/>
                <w:szCs w:val="18"/>
                <w:lang w:val="pt-BR"/>
              </w:rPr>
              <w:t>d)</w:t>
            </w:r>
            <w:r w:rsidR="003E012E" w:rsidRPr="00BD004E">
              <w:rPr>
                <w:rFonts w:ascii="Arial" w:hAnsi="Arial" w:cs="Arial"/>
                <w:sz w:val="18"/>
                <w:szCs w:val="18"/>
              </w:rPr>
              <w:t>_______%</w:t>
            </w:r>
          </w:p>
          <w:p w:rsidR="00E53F16" w:rsidRPr="00BD004E" w:rsidRDefault="00E53F16" w:rsidP="007A14A8">
            <w:pPr>
              <w:widowControl w:val="0"/>
              <w:adjustRightInd w:val="0"/>
              <w:textAlignment w:val="baseline"/>
              <w:rPr>
                <w:rFonts w:ascii="Arial" w:hAnsi="Arial" w:cs="Arial"/>
                <w:sz w:val="18"/>
                <w:szCs w:val="18"/>
              </w:rPr>
            </w:pPr>
          </w:p>
        </w:tc>
      </w:tr>
      <w:tr w:rsidR="00E53F16" w:rsidRPr="00062518" w:rsidTr="007A14A8">
        <w:trPr>
          <w:tblHeader/>
        </w:trPr>
        <w:tc>
          <w:tcPr>
            <w:tcW w:w="5958" w:type="dxa"/>
          </w:tcPr>
          <w:p w:rsidR="00E53F16" w:rsidRPr="00BD004E" w:rsidRDefault="00E53F16" w:rsidP="007A14A8">
            <w:pPr>
              <w:widowControl w:val="0"/>
              <w:adjustRightInd w:val="0"/>
              <w:textAlignment w:val="baseline"/>
              <w:rPr>
                <w:rFonts w:ascii="Arial" w:hAnsi="Arial" w:cs="Arial"/>
                <w:b/>
                <w:bCs/>
                <w:sz w:val="18"/>
                <w:szCs w:val="18"/>
              </w:rPr>
            </w:pPr>
            <w:r w:rsidRPr="00BD004E">
              <w:rPr>
                <w:rFonts w:ascii="Arial" w:hAnsi="Arial" w:cs="Arial"/>
                <w:sz w:val="18"/>
                <w:szCs w:val="18"/>
              </w:rPr>
              <w:t xml:space="preserve">6.  Outcome of Outpatient Record audit.  </w:t>
            </w:r>
            <w:r w:rsidRPr="00BD004E">
              <w:rPr>
                <w:rFonts w:ascii="Arial" w:hAnsi="Arial" w:cs="Arial"/>
                <w:b/>
                <w:sz w:val="18"/>
                <w:szCs w:val="18"/>
              </w:rPr>
              <w:t xml:space="preserve">(C.6.a, b, c, d) </w:t>
            </w:r>
            <w:r w:rsidRPr="00BD004E">
              <w:rPr>
                <w:rFonts w:ascii="Arial" w:hAnsi="Arial" w:cs="Arial"/>
                <w:b/>
                <w:sz w:val="18"/>
                <w:szCs w:val="18"/>
              </w:rPr>
              <w:br/>
            </w:r>
            <w:r w:rsidRPr="00BD004E">
              <w:rPr>
                <w:rFonts w:ascii="Arial" w:hAnsi="Arial" w:cs="Arial"/>
                <w:sz w:val="18"/>
                <w:szCs w:val="18"/>
              </w:rPr>
              <w:br/>
              <w:t>a</w:t>
            </w:r>
            <w:proofErr w:type="gramStart"/>
            <w:r w:rsidRPr="00BD004E">
              <w:rPr>
                <w:rFonts w:ascii="Arial" w:hAnsi="Arial" w:cs="Arial"/>
                <w:sz w:val="18"/>
                <w:szCs w:val="18"/>
              </w:rPr>
              <w:t xml:space="preserve">)  </w:t>
            </w:r>
            <w:r w:rsidR="00DC6494" w:rsidRPr="005B6FF1">
              <w:rPr>
                <w:rFonts w:ascii="Arial" w:hAnsi="Arial" w:cs="Arial"/>
                <w:bCs/>
                <w:sz w:val="18"/>
                <w:szCs w:val="18"/>
              </w:rPr>
              <w:t>For</w:t>
            </w:r>
            <w:proofErr w:type="gramEnd"/>
            <w:r w:rsidR="00DC6494" w:rsidRPr="005B6FF1">
              <w:rPr>
                <w:rFonts w:ascii="Arial" w:hAnsi="Arial" w:cs="Arial"/>
                <w:bCs/>
                <w:sz w:val="18"/>
                <w:szCs w:val="18"/>
              </w:rPr>
              <w:t xml:space="preserve"> the encounter selected to be audited, is complete documentation available for coding audit?</w:t>
            </w:r>
            <w:r w:rsidR="00DC6494">
              <w:rPr>
                <w:rFonts w:ascii="Arial" w:hAnsi="Arial" w:cs="Arial"/>
                <w:b/>
                <w:bCs/>
                <w:sz w:val="18"/>
                <w:szCs w:val="18"/>
              </w:rPr>
              <w:t xml:space="preserve">  </w:t>
            </w:r>
            <w:r w:rsidRPr="00BD004E">
              <w:rPr>
                <w:rFonts w:ascii="Arial" w:hAnsi="Arial" w:cs="Arial"/>
                <w:bCs/>
                <w:sz w:val="18"/>
                <w:szCs w:val="18"/>
              </w:rPr>
              <w:t>Documentation includes documentation in the medical record, loose (hard copy) documentation or an electronic record of the encounter</w:t>
            </w:r>
            <w:r w:rsidR="00DC6494">
              <w:rPr>
                <w:rFonts w:ascii="Arial" w:hAnsi="Arial" w:cs="Arial"/>
                <w:bCs/>
                <w:sz w:val="18"/>
                <w:szCs w:val="18"/>
              </w:rPr>
              <w:t xml:space="preserve">. </w:t>
            </w:r>
            <w:r w:rsidRPr="00BD004E">
              <w:rPr>
                <w:rFonts w:ascii="Arial" w:hAnsi="Arial" w:cs="Arial"/>
                <w:bCs/>
                <w:sz w:val="18"/>
                <w:szCs w:val="18"/>
              </w:rPr>
              <w:t xml:space="preserve"> (Denominator equals sample size.)</w:t>
            </w:r>
          </w:p>
          <w:p w:rsidR="00E53F16" w:rsidRPr="00BD004E" w:rsidRDefault="00E53F16" w:rsidP="00D77D29">
            <w:pPr>
              <w:widowControl w:val="0"/>
              <w:adjustRightInd w:val="0"/>
              <w:textAlignment w:val="baseline"/>
              <w:rPr>
                <w:rFonts w:ascii="Arial" w:hAnsi="Arial" w:cs="Arial"/>
                <w:sz w:val="18"/>
                <w:szCs w:val="18"/>
              </w:rPr>
            </w:pPr>
            <w:r w:rsidRPr="00BD004E">
              <w:rPr>
                <w:rFonts w:ascii="Arial" w:hAnsi="Arial" w:cs="Arial"/>
                <w:sz w:val="18"/>
                <w:szCs w:val="18"/>
              </w:rPr>
              <w:t>b)  What is the percentage of E &amp; M Codes deemed correct?  (E &amp; M Code must comply with current DoD guidance.) </w:t>
            </w:r>
            <w:r w:rsidRPr="00BD004E">
              <w:rPr>
                <w:rFonts w:ascii="Arial" w:hAnsi="Arial" w:cs="Arial"/>
                <w:sz w:val="18"/>
                <w:szCs w:val="18"/>
              </w:rPr>
              <w:br/>
              <w:t>c)  What is the percentage of ICD-</w:t>
            </w:r>
            <w:r w:rsidR="00E57763">
              <w:rPr>
                <w:rFonts w:ascii="Arial" w:hAnsi="Arial" w:cs="Arial"/>
                <w:sz w:val="18"/>
                <w:szCs w:val="18"/>
              </w:rPr>
              <w:t>10</w:t>
            </w:r>
            <w:r w:rsidRPr="00BD004E">
              <w:rPr>
                <w:rFonts w:ascii="Arial" w:hAnsi="Arial" w:cs="Arial"/>
                <w:sz w:val="18"/>
                <w:szCs w:val="18"/>
              </w:rPr>
              <w:t xml:space="preserve"> Codes deemed correct? </w:t>
            </w:r>
            <w:r w:rsidRPr="00BD004E">
              <w:rPr>
                <w:rFonts w:ascii="Arial" w:hAnsi="Arial" w:cs="Arial"/>
                <w:b/>
                <w:bCs/>
                <w:sz w:val="18"/>
                <w:szCs w:val="18"/>
              </w:rPr>
              <w:t xml:space="preserve"> </w:t>
            </w:r>
            <w:r w:rsidRPr="00BD004E">
              <w:rPr>
                <w:rFonts w:ascii="Arial" w:hAnsi="Arial" w:cs="Arial"/>
                <w:sz w:val="18"/>
                <w:szCs w:val="18"/>
              </w:rPr>
              <w:br/>
              <w:t>d)  What is the percentage of CPT Codes deemed correct?  (CPT Code must comply with current DoD guidance.) </w:t>
            </w:r>
          </w:p>
        </w:tc>
        <w:tc>
          <w:tcPr>
            <w:tcW w:w="1800" w:type="dxa"/>
          </w:tcPr>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a)</w:t>
            </w:r>
            <w:r w:rsidRPr="00BD004E">
              <w:rPr>
                <w:rFonts w:ascii="Arial" w:hAnsi="Arial" w:cs="Arial"/>
                <w:b/>
                <w:bCs/>
                <w:sz w:val="18"/>
                <w:szCs w:val="18"/>
              </w:rPr>
              <w:t xml:space="preserve"> </w:t>
            </w:r>
            <w:r w:rsidRPr="00BD004E">
              <w:rPr>
                <w:rFonts w:ascii="Arial" w:hAnsi="Arial" w:cs="Arial"/>
                <w:bCs/>
                <w:sz w:val="18"/>
                <w:szCs w:val="18"/>
              </w:rPr>
              <w:t>___/____</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b)</w:t>
            </w:r>
            <w:r w:rsidRPr="00BD004E">
              <w:rPr>
                <w:rFonts w:ascii="Arial" w:hAnsi="Arial" w:cs="Arial"/>
                <w:bCs/>
                <w:sz w:val="18"/>
                <w:szCs w:val="18"/>
              </w:rPr>
              <w:t xml:space="preserve"> ___/____</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c)</w:t>
            </w:r>
            <w:r w:rsidRPr="00BD004E">
              <w:rPr>
                <w:rFonts w:ascii="Arial" w:hAnsi="Arial" w:cs="Arial"/>
                <w:bCs/>
                <w:sz w:val="18"/>
                <w:szCs w:val="18"/>
              </w:rPr>
              <w:t xml:space="preserve"> ___/____</w:t>
            </w: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d)</w:t>
            </w:r>
            <w:r w:rsidRPr="00BD004E">
              <w:rPr>
                <w:rFonts w:ascii="Arial" w:hAnsi="Arial" w:cs="Arial"/>
                <w:bCs/>
                <w:sz w:val="18"/>
                <w:szCs w:val="18"/>
              </w:rPr>
              <w:t xml:space="preserve"> ___/____</w:t>
            </w:r>
          </w:p>
          <w:p w:rsidR="00E53F16" w:rsidRPr="00BD004E" w:rsidRDefault="00E53F16" w:rsidP="007A14A8">
            <w:pPr>
              <w:widowControl w:val="0"/>
              <w:adjustRightInd w:val="0"/>
              <w:textAlignment w:val="baseline"/>
              <w:rPr>
                <w:rFonts w:ascii="Arial" w:hAnsi="Arial" w:cs="Arial"/>
                <w:sz w:val="18"/>
                <w:szCs w:val="18"/>
              </w:rPr>
            </w:pPr>
          </w:p>
        </w:tc>
        <w:tc>
          <w:tcPr>
            <w:tcW w:w="1710" w:type="dxa"/>
          </w:tcPr>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a)</w:t>
            </w:r>
            <w:r w:rsidR="003E012E" w:rsidRPr="00BD004E">
              <w:rPr>
                <w:rFonts w:ascii="Arial" w:hAnsi="Arial" w:cs="Arial"/>
                <w:sz w:val="18"/>
                <w:szCs w:val="18"/>
              </w:rPr>
              <w:t>_______%</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b)</w:t>
            </w:r>
            <w:r w:rsidR="003E012E" w:rsidRPr="00BD004E">
              <w:rPr>
                <w:rFonts w:ascii="Arial" w:hAnsi="Arial" w:cs="Arial"/>
                <w:sz w:val="18"/>
                <w:szCs w:val="18"/>
              </w:rPr>
              <w:t>_______%</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c)</w:t>
            </w:r>
            <w:r w:rsidR="003E012E" w:rsidRPr="00BD004E">
              <w:rPr>
                <w:rFonts w:ascii="Arial" w:hAnsi="Arial" w:cs="Arial"/>
                <w:sz w:val="18"/>
                <w:szCs w:val="18"/>
              </w:rPr>
              <w:t>_______%</w:t>
            </w: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d)</w:t>
            </w:r>
            <w:r w:rsidR="003E012E" w:rsidRPr="00BD004E">
              <w:rPr>
                <w:rFonts w:ascii="Arial" w:hAnsi="Arial" w:cs="Arial"/>
                <w:sz w:val="18"/>
                <w:szCs w:val="18"/>
              </w:rPr>
              <w:t>_______%</w:t>
            </w:r>
          </w:p>
          <w:p w:rsidR="00E53F16" w:rsidRPr="00BD004E" w:rsidRDefault="00E53F16" w:rsidP="007A14A8">
            <w:pPr>
              <w:widowControl w:val="0"/>
              <w:adjustRightInd w:val="0"/>
              <w:textAlignment w:val="baseline"/>
              <w:rPr>
                <w:rFonts w:ascii="Arial" w:hAnsi="Arial" w:cs="Arial"/>
                <w:sz w:val="18"/>
                <w:szCs w:val="18"/>
              </w:rPr>
            </w:pPr>
          </w:p>
        </w:tc>
      </w:tr>
      <w:tr w:rsidR="00E53F16" w:rsidRPr="00062518" w:rsidTr="007A14A8">
        <w:tc>
          <w:tcPr>
            <w:tcW w:w="5958" w:type="dxa"/>
          </w:tcPr>
          <w:p w:rsidR="00E53F16" w:rsidRPr="00BD004E" w:rsidRDefault="00E53F16" w:rsidP="007A14A8">
            <w:pPr>
              <w:widowControl w:val="0"/>
              <w:adjustRightInd w:val="0"/>
              <w:textAlignment w:val="baseline"/>
              <w:rPr>
                <w:rFonts w:ascii="Arial" w:hAnsi="Arial" w:cs="Arial"/>
                <w:sz w:val="18"/>
                <w:szCs w:val="18"/>
                <w:lang w:val="fr-FR"/>
              </w:rPr>
            </w:pPr>
            <w:bookmarkStart w:id="0" w:name="_GoBack"/>
            <w:bookmarkEnd w:id="0"/>
            <w:r w:rsidRPr="00BD004E">
              <w:rPr>
                <w:rFonts w:ascii="Arial" w:hAnsi="Arial" w:cs="Arial"/>
                <w:sz w:val="18"/>
                <w:szCs w:val="18"/>
              </w:rPr>
              <w:t xml:space="preserve">8.  </w:t>
            </w:r>
            <w:r w:rsidR="00307EF2">
              <w:rPr>
                <w:rFonts w:ascii="Arial" w:hAnsi="Arial" w:cs="Arial"/>
                <w:sz w:val="18"/>
                <w:szCs w:val="18"/>
              </w:rPr>
              <w:t>Random Review of OHI information documents</w:t>
            </w:r>
            <w:r w:rsidR="00E0713E">
              <w:rPr>
                <w:rFonts w:ascii="Arial" w:hAnsi="Arial" w:cs="Arial"/>
                <w:sz w:val="18"/>
                <w:szCs w:val="18"/>
              </w:rPr>
              <w:t xml:space="preserve"> (DD Form 2569)</w:t>
            </w:r>
            <w:r w:rsidRPr="00BD004E">
              <w:rPr>
                <w:rFonts w:ascii="Arial" w:hAnsi="Arial" w:cs="Arial"/>
                <w:sz w:val="18"/>
                <w:szCs w:val="18"/>
              </w:rPr>
              <w:t xml:space="preserve">.  </w:t>
            </w:r>
            <w:r w:rsidRPr="00BD004E">
              <w:rPr>
                <w:rFonts w:ascii="Arial" w:hAnsi="Arial" w:cs="Arial"/>
                <w:b/>
                <w:sz w:val="18"/>
                <w:szCs w:val="18"/>
                <w:lang w:val="fr-FR"/>
              </w:rPr>
              <w:t>(C.8.a, b, c, d, e, f)</w:t>
            </w:r>
          </w:p>
          <w:p w:rsidR="00E53F16" w:rsidRPr="00BD004E" w:rsidRDefault="00E53F16" w:rsidP="007A14A8">
            <w:pPr>
              <w:widowControl w:val="0"/>
              <w:adjustRightInd w:val="0"/>
              <w:textAlignment w:val="baseline"/>
              <w:rPr>
                <w:rFonts w:ascii="Arial" w:hAnsi="Arial" w:cs="Arial"/>
                <w:sz w:val="18"/>
                <w:szCs w:val="18"/>
                <w:lang w:val="fr-FR"/>
              </w:rPr>
            </w:pPr>
          </w:p>
          <w:p w:rsidR="00E53F16" w:rsidRPr="00BD004E" w:rsidRDefault="00E53F16" w:rsidP="007A14A8">
            <w:pPr>
              <w:widowControl w:val="0"/>
              <w:adjustRightInd w:val="0"/>
              <w:textAlignment w:val="baseline"/>
              <w:rPr>
                <w:rFonts w:ascii="Arial" w:hAnsi="Arial" w:cs="Arial"/>
                <w:sz w:val="18"/>
                <w:szCs w:val="18"/>
                <w:lang w:val="fr-FR"/>
              </w:rPr>
            </w:pPr>
            <w:proofErr w:type="spellStart"/>
            <w:r w:rsidRPr="00BD004E">
              <w:rPr>
                <w:rFonts w:ascii="Arial" w:hAnsi="Arial" w:cs="Arial"/>
                <w:sz w:val="18"/>
                <w:szCs w:val="18"/>
                <w:lang w:val="fr-FR"/>
              </w:rPr>
              <w:t>Inpatient</w:t>
            </w:r>
            <w:proofErr w:type="spellEnd"/>
            <w:r w:rsidRPr="00BD004E">
              <w:rPr>
                <w:rFonts w:ascii="Arial" w:hAnsi="Arial" w:cs="Arial"/>
                <w:sz w:val="18"/>
                <w:szCs w:val="18"/>
                <w:lang w:val="fr-FR"/>
              </w:rPr>
              <w:t xml:space="preserve"> dispositions:</w:t>
            </w:r>
          </w:p>
          <w:p w:rsidR="00E53F16" w:rsidRPr="00BD004E" w:rsidRDefault="00E53F16" w:rsidP="007A14A8">
            <w:pPr>
              <w:widowControl w:val="0"/>
              <w:adjustRightInd w:val="0"/>
              <w:textAlignment w:val="baseline"/>
              <w:rPr>
                <w:rFonts w:ascii="Arial" w:hAnsi="Arial" w:cs="Arial"/>
                <w:bCs/>
                <w:sz w:val="18"/>
                <w:szCs w:val="18"/>
              </w:rPr>
            </w:pPr>
            <w:r w:rsidRPr="00BD004E">
              <w:rPr>
                <w:rFonts w:ascii="Arial" w:hAnsi="Arial" w:cs="Arial"/>
                <w:sz w:val="18"/>
                <w:szCs w:val="18"/>
              </w:rPr>
              <w:t xml:space="preserve">a)  </w:t>
            </w:r>
            <w:r w:rsidRPr="00BD004E">
              <w:rPr>
                <w:rFonts w:ascii="Arial" w:hAnsi="Arial" w:cs="Arial"/>
                <w:bCs/>
                <w:sz w:val="18"/>
                <w:szCs w:val="18"/>
              </w:rPr>
              <w:t xml:space="preserve">What percentage of completed and current </w:t>
            </w:r>
            <w:r w:rsidR="001A600E">
              <w:rPr>
                <w:rFonts w:ascii="Arial" w:hAnsi="Arial" w:cs="Arial"/>
                <w:bCs/>
                <w:sz w:val="18"/>
                <w:szCs w:val="18"/>
              </w:rPr>
              <w:t xml:space="preserve">OHI information documents (DD Form 2569s </w:t>
            </w:r>
            <w:r w:rsidRPr="00BD004E">
              <w:rPr>
                <w:rFonts w:ascii="Arial" w:hAnsi="Arial" w:cs="Arial"/>
                <w:bCs/>
                <w:sz w:val="18"/>
                <w:szCs w:val="18"/>
              </w:rPr>
              <w:t>signed within the past 12 months</w:t>
            </w:r>
            <w:r w:rsidR="001A600E">
              <w:rPr>
                <w:rFonts w:ascii="Arial" w:hAnsi="Arial" w:cs="Arial"/>
                <w:bCs/>
                <w:sz w:val="18"/>
                <w:szCs w:val="18"/>
              </w:rPr>
              <w:t xml:space="preserve"> or evidence of OHI discovery dated within the past 12 months</w:t>
            </w:r>
            <w:r w:rsidRPr="00BD004E">
              <w:rPr>
                <w:rFonts w:ascii="Arial" w:hAnsi="Arial" w:cs="Arial"/>
                <w:bCs/>
                <w:sz w:val="18"/>
                <w:szCs w:val="18"/>
              </w:rPr>
              <w:t xml:space="preserve">) is available for </w:t>
            </w:r>
            <w:r w:rsidRPr="00331452">
              <w:rPr>
                <w:rFonts w:ascii="Arial" w:hAnsi="Arial" w:cs="Arial"/>
                <w:bCs/>
                <w:sz w:val="18"/>
                <w:szCs w:val="18"/>
              </w:rPr>
              <w:t>review</w:t>
            </w:r>
            <w:r w:rsidRPr="00BD004E">
              <w:rPr>
                <w:rFonts w:ascii="Arial" w:hAnsi="Arial" w:cs="Arial"/>
                <w:bCs/>
                <w:sz w:val="18"/>
                <w:szCs w:val="18"/>
              </w:rPr>
              <w:t>?</w:t>
            </w: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bCs/>
                <w:sz w:val="18"/>
                <w:szCs w:val="18"/>
              </w:rPr>
              <w:t xml:space="preserve">b)  What percentage of available, current and complete </w:t>
            </w:r>
            <w:r w:rsidR="001A600E">
              <w:rPr>
                <w:rFonts w:ascii="Arial" w:hAnsi="Arial" w:cs="Arial"/>
                <w:bCs/>
                <w:sz w:val="18"/>
                <w:szCs w:val="18"/>
              </w:rPr>
              <w:t>OHI information documents (</w:t>
            </w:r>
            <w:r w:rsidRPr="00BD004E">
              <w:rPr>
                <w:rFonts w:ascii="Arial" w:hAnsi="Arial" w:cs="Arial"/>
                <w:bCs/>
                <w:sz w:val="18"/>
                <w:szCs w:val="18"/>
              </w:rPr>
              <w:t xml:space="preserve">DD Form 2569s </w:t>
            </w:r>
            <w:r w:rsidR="001A600E">
              <w:rPr>
                <w:rFonts w:ascii="Arial" w:hAnsi="Arial" w:cs="Arial"/>
                <w:bCs/>
                <w:sz w:val="18"/>
                <w:szCs w:val="18"/>
              </w:rPr>
              <w:t>or evidence of OHI discovery)</w:t>
            </w:r>
            <w:r w:rsidR="003E2A0C">
              <w:rPr>
                <w:rFonts w:ascii="Arial" w:hAnsi="Arial" w:cs="Arial"/>
                <w:bCs/>
                <w:sz w:val="18"/>
                <w:szCs w:val="18"/>
              </w:rPr>
              <w:t xml:space="preserve"> </w:t>
            </w:r>
            <w:r w:rsidRPr="00BD004E">
              <w:rPr>
                <w:rFonts w:ascii="Arial" w:hAnsi="Arial" w:cs="Arial"/>
                <w:bCs/>
                <w:sz w:val="18"/>
                <w:szCs w:val="18"/>
              </w:rPr>
              <w:t>is verified to be correct in the Patient Insurance Information (PII) module in CHCS?</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Outpatient encounters:</w:t>
            </w:r>
          </w:p>
          <w:p w:rsidR="00E53F16" w:rsidRPr="00BD004E" w:rsidRDefault="00E53F16" w:rsidP="007A14A8">
            <w:pPr>
              <w:widowControl w:val="0"/>
              <w:adjustRightInd w:val="0"/>
              <w:textAlignment w:val="baseline"/>
              <w:rPr>
                <w:rFonts w:ascii="Arial" w:hAnsi="Arial" w:cs="Arial"/>
                <w:bCs/>
                <w:sz w:val="18"/>
                <w:szCs w:val="18"/>
              </w:rPr>
            </w:pPr>
            <w:r w:rsidRPr="00BD004E">
              <w:rPr>
                <w:rFonts w:ascii="Arial" w:hAnsi="Arial" w:cs="Arial"/>
                <w:sz w:val="18"/>
                <w:szCs w:val="18"/>
              </w:rPr>
              <w:t xml:space="preserve">c)  </w:t>
            </w:r>
            <w:r w:rsidRPr="00BD004E">
              <w:rPr>
                <w:rFonts w:ascii="Arial" w:hAnsi="Arial" w:cs="Arial"/>
                <w:bCs/>
                <w:sz w:val="18"/>
                <w:szCs w:val="18"/>
              </w:rPr>
              <w:t xml:space="preserve">What percentage of completed and current </w:t>
            </w:r>
            <w:r w:rsidR="001A600E">
              <w:rPr>
                <w:rFonts w:ascii="Arial" w:hAnsi="Arial" w:cs="Arial"/>
                <w:bCs/>
                <w:sz w:val="18"/>
                <w:szCs w:val="18"/>
              </w:rPr>
              <w:t xml:space="preserve">OHI information documents (DD Form 2569s </w:t>
            </w:r>
            <w:r w:rsidRPr="00BD004E">
              <w:rPr>
                <w:rFonts w:ascii="Arial" w:hAnsi="Arial" w:cs="Arial"/>
                <w:bCs/>
                <w:sz w:val="18"/>
                <w:szCs w:val="18"/>
              </w:rPr>
              <w:t>signed within the past 12 months</w:t>
            </w:r>
            <w:r w:rsidR="006D6657">
              <w:rPr>
                <w:rFonts w:ascii="Arial" w:hAnsi="Arial" w:cs="Arial"/>
                <w:bCs/>
                <w:sz w:val="18"/>
                <w:szCs w:val="18"/>
              </w:rPr>
              <w:t xml:space="preserve"> or evidence of OHI discovery dated within the past 12 months</w:t>
            </w:r>
            <w:r w:rsidRPr="00BD004E">
              <w:rPr>
                <w:rFonts w:ascii="Arial" w:hAnsi="Arial" w:cs="Arial"/>
                <w:bCs/>
                <w:sz w:val="18"/>
                <w:szCs w:val="18"/>
              </w:rPr>
              <w:t xml:space="preserve">) is available for </w:t>
            </w:r>
            <w:r w:rsidRPr="00331452">
              <w:rPr>
                <w:rFonts w:ascii="Arial" w:hAnsi="Arial" w:cs="Arial"/>
                <w:bCs/>
                <w:sz w:val="18"/>
                <w:szCs w:val="18"/>
              </w:rPr>
              <w:t>review</w:t>
            </w:r>
            <w:r w:rsidRPr="00BD004E">
              <w:rPr>
                <w:rFonts w:ascii="Arial" w:hAnsi="Arial" w:cs="Arial"/>
                <w:bCs/>
                <w:sz w:val="18"/>
                <w:szCs w:val="18"/>
              </w:rPr>
              <w:t>?</w:t>
            </w:r>
          </w:p>
          <w:p w:rsidR="00E53F16" w:rsidRPr="00BD004E" w:rsidRDefault="00E53F16" w:rsidP="007A14A8">
            <w:pPr>
              <w:widowControl w:val="0"/>
              <w:adjustRightInd w:val="0"/>
              <w:textAlignment w:val="baseline"/>
              <w:rPr>
                <w:rFonts w:ascii="Arial" w:hAnsi="Arial" w:cs="Arial"/>
                <w:bCs/>
                <w:sz w:val="18"/>
                <w:szCs w:val="18"/>
              </w:rPr>
            </w:pPr>
            <w:r w:rsidRPr="00BD004E">
              <w:rPr>
                <w:rFonts w:ascii="Arial" w:hAnsi="Arial" w:cs="Arial"/>
                <w:bCs/>
                <w:sz w:val="18"/>
                <w:szCs w:val="18"/>
              </w:rPr>
              <w:t xml:space="preserve">d)  What percentage of available, current and complete </w:t>
            </w:r>
            <w:r w:rsidR="006D6657">
              <w:rPr>
                <w:rFonts w:ascii="Arial" w:hAnsi="Arial" w:cs="Arial"/>
                <w:bCs/>
                <w:sz w:val="18"/>
                <w:szCs w:val="18"/>
              </w:rPr>
              <w:t>OHI information documents (</w:t>
            </w:r>
            <w:r w:rsidRPr="00BD004E">
              <w:rPr>
                <w:rFonts w:ascii="Arial" w:hAnsi="Arial" w:cs="Arial"/>
                <w:bCs/>
                <w:sz w:val="18"/>
                <w:szCs w:val="18"/>
              </w:rPr>
              <w:t xml:space="preserve">DD Form 2569s </w:t>
            </w:r>
            <w:r w:rsidR="006D6657">
              <w:rPr>
                <w:rFonts w:ascii="Arial" w:hAnsi="Arial" w:cs="Arial"/>
                <w:bCs/>
                <w:sz w:val="18"/>
                <w:szCs w:val="18"/>
              </w:rPr>
              <w:t xml:space="preserve">or evidence of OHI discovery) </w:t>
            </w:r>
            <w:r w:rsidRPr="00BD004E">
              <w:rPr>
                <w:rFonts w:ascii="Arial" w:hAnsi="Arial" w:cs="Arial"/>
                <w:bCs/>
                <w:sz w:val="18"/>
                <w:szCs w:val="18"/>
              </w:rPr>
              <w:t>is verified to be correct in the Patient Insurance Information (PII) module in CHCS?</w:t>
            </w:r>
          </w:p>
          <w:p w:rsidR="00E53F16" w:rsidRPr="00BD004E" w:rsidRDefault="00E53F16" w:rsidP="007A14A8">
            <w:pPr>
              <w:widowControl w:val="0"/>
              <w:adjustRightInd w:val="0"/>
              <w:textAlignment w:val="baseline"/>
              <w:rPr>
                <w:rFonts w:ascii="Arial" w:hAnsi="Arial" w:cs="Arial"/>
                <w:bCs/>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bCs/>
                <w:sz w:val="18"/>
                <w:szCs w:val="18"/>
              </w:rPr>
              <w:t>APVs:</w:t>
            </w:r>
          </w:p>
          <w:p w:rsidR="00E53F16" w:rsidRPr="00BD004E" w:rsidRDefault="00E53F16" w:rsidP="007A14A8">
            <w:pPr>
              <w:widowControl w:val="0"/>
              <w:adjustRightInd w:val="0"/>
              <w:textAlignment w:val="baseline"/>
              <w:rPr>
                <w:rFonts w:ascii="Arial" w:hAnsi="Arial" w:cs="Arial"/>
                <w:bCs/>
                <w:sz w:val="18"/>
                <w:szCs w:val="18"/>
              </w:rPr>
            </w:pPr>
            <w:r w:rsidRPr="00BD004E">
              <w:rPr>
                <w:rFonts w:ascii="Arial" w:hAnsi="Arial" w:cs="Arial"/>
                <w:sz w:val="18"/>
                <w:szCs w:val="18"/>
              </w:rPr>
              <w:t xml:space="preserve">e)  </w:t>
            </w:r>
            <w:r w:rsidRPr="00BD004E">
              <w:rPr>
                <w:rFonts w:ascii="Arial" w:hAnsi="Arial" w:cs="Arial"/>
                <w:bCs/>
                <w:sz w:val="18"/>
                <w:szCs w:val="18"/>
              </w:rPr>
              <w:t xml:space="preserve">What percentage of completed and current </w:t>
            </w:r>
            <w:r w:rsidR="006D6657">
              <w:rPr>
                <w:rFonts w:ascii="Arial" w:hAnsi="Arial" w:cs="Arial"/>
                <w:bCs/>
                <w:sz w:val="18"/>
                <w:szCs w:val="18"/>
              </w:rPr>
              <w:t xml:space="preserve">OHI information documents (DD Form 2569s </w:t>
            </w:r>
            <w:r w:rsidRPr="00BD004E">
              <w:rPr>
                <w:rFonts w:ascii="Arial" w:hAnsi="Arial" w:cs="Arial"/>
                <w:bCs/>
                <w:sz w:val="18"/>
                <w:szCs w:val="18"/>
              </w:rPr>
              <w:t>signed within the past 12 months</w:t>
            </w:r>
            <w:r w:rsidR="006D6657">
              <w:rPr>
                <w:rFonts w:ascii="Arial" w:hAnsi="Arial" w:cs="Arial"/>
                <w:bCs/>
                <w:sz w:val="18"/>
                <w:szCs w:val="18"/>
              </w:rPr>
              <w:t xml:space="preserve"> or evidence of OHI discovery dated within the past 12 months</w:t>
            </w:r>
            <w:r w:rsidRPr="00BD004E">
              <w:rPr>
                <w:rFonts w:ascii="Arial" w:hAnsi="Arial" w:cs="Arial"/>
                <w:bCs/>
                <w:sz w:val="18"/>
                <w:szCs w:val="18"/>
              </w:rPr>
              <w:t xml:space="preserve">) is available for </w:t>
            </w:r>
            <w:r w:rsidRPr="00331452">
              <w:rPr>
                <w:rFonts w:ascii="Arial" w:hAnsi="Arial" w:cs="Arial"/>
                <w:bCs/>
                <w:sz w:val="18"/>
                <w:szCs w:val="18"/>
              </w:rPr>
              <w:t>review</w:t>
            </w:r>
            <w:r w:rsidRPr="00BD004E">
              <w:rPr>
                <w:rFonts w:ascii="Arial" w:hAnsi="Arial" w:cs="Arial"/>
                <w:bCs/>
                <w:sz w:val="18"/>
                <w:szCs w:val="18"/>
              </w:rPr>
              <w:t>?</w:t>
            </w:r>
          </w:p>
          <w:p w:rsidR="00E53F16" w:rsidRPr="00BD004E" w:rsidRDefault="00E53F16" w:rsidP="007A14A8">
            <w:pPr>
              <w:widowControl w:val="0"/>
              <w:adjustRightInd w:val="0"/>
              <w:textAlignment w:val="baseline"/>
              <w:rPr>
                <w:rFonts w:ascii="Arial" w:hAnsi="Arial" w:cs="Arial"/>
                <w:bCs/>
                <w:sz w:val="18"/>
                <w:szCs w:val="18"/>
              </w:rPr>
            </w:pPr>
            <w:r w:rsidRPr="00BD004E">
              <w:rPr>
                <w:rFonts w:ascii="Arial" w:hAnsi="Arial" w:cs="Arial"/>
                <w:bCs/>
                <w:sz w:val="18"/>
                <w:szCs w:val="18"/>
              </w:rPr>
              <w:t xml:space="preserve">f)  What percentage of available, current and complete </w:t>
            </w:r>
            <w:r w:rsidR="007E270A">
              <w:rPr>
                <w:rFonts w:ascii="Arial" w:hAnsi="Arial" w:cs="Arial"/>
                <w:bCs/>
                <w:sz w:val="18"/>
                <w:szCs w:val="18"/>
              </w:rPr>
              <w:t>OHI information documents (</w:t>
            </w:r>
            <w:r w:rsidRPr="00BD004E">
              <w:rPr>
                <w:rFonts w:ascii="Arial" w:hAnsi="Arial" w:cs="Arial"/>
                <w:bCs/>
                <w:sz w:val="18"/>
                <w:szCs w:val="18"/>
              </w:rPr>
              <w:t xml:space="preserve">DD Form 2569s </w:t>
            </w:r>
            <w:r w:rsidR="007E270A">
              <w:rPr>
                <w:rFonts w:ascii="Arial" w:hAnsi="Arial" w:cs="Arial"/>
                <w:bCs/>
                <w:sz w:val="18"/>
                <w:szCs w:val="18"/>
              </w:rPr>
              <w:t xml:space="preserve">or evidence of OHI discovery) </w:t>
            </w:r>
            <w:r w:rsidRPr="00BD004E">
              <w:rPr>
                <w:rFonts w:ascii="Arial" w:hAnsi="Arial" w:cs="Arial"/>
                <w:bCs/>
                <w:sz w:val="18"/>
                <w:szCs w:val="18"/>
              </w:rPr>
              <w:t>is verified to be correct in the Patient Insurance Information (PII) module in CHCS?</w:t>
            </w:r>
          </w:p>
          <w:p w:rsidR="00E53F16" w:rsidRPr="00BD004E" w:rsidRDefault="00E53F16" w:rsidP="007A14A8">
            <w:pPr>
              <w:widowControl w:val="0"/>
              <w:adjustRightInd w:val="0"/>
              <w:textAlignment w:val="baseline"/>
              <w:rPr>
                <w:rFonts w:ascii="Arial" w:hAnsi="Arial" w:cs="Arial"/>
                <w:sz w:val="18"/>
                <w:szCs w:val="18"/>
              </w:rPr>
            </w:pPr>
          </w:p>
        </w:tc>
        <w:tc>
          <w:tcPr>
            <w:tcW w:w="1800" w:type="dxa"/>
          </w:tcPr>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Default="00E53F16" w:rsidP="007A14A8">
            <w:pPr>
              <w:widowControl w:val="0"/>
              <w:adjustRightInd w:val="0"/>
              <w:textAlignment w:val="baseline"/>
              <w:rPr>
                <w:rFonts w:ascii="Arial" w:hAnsi="Arial" w:cs="Arial"/>
                <w:sz w:val="18"/>
                <w:szCs w:val="18"/>
              </w:rPr>
            </w:pPr>
          </w:p>
          <w:p w:rsidR="00331452" w:rsidRPr="00BD004E" w:rsidRDefault="00331452" w:rsidP="007A14A8">
            <w:pPr>
              <w:widowControl w:val="0"/>
              <w:adjustRightInd w:val="0"/>
              <w:textAlignment w:val="baseline"/>
              <w:rPr>
                <w:rFonts w:ascii="Arial" w:hAnsi="Arial" w:cs="Arial"/>
                <w:sz w:val="18"/>
                <w:szCs w:val="18"/>
              </w:rPr>
            </w:pPr>
          </w:p>
          <w:p w:rsidR="00E53F16"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a)</w:t>
            </w:r>
            <w:r w:rsidRPr="00BD004E">
              <w:rPr>
                <w:rFonts w:ascii="Arial" w:hAnsi="Arial" w:cs="Arial"/>
                <w:bCs/>
                <w:sz w:val="18"/>
                <w:szCs w:val="18"/>
              </w:rPr>
              <w:t xml:space="preserve"> ___/____</w:t>
            </w:r>
            <w:r w:rsidRPr="00BD004E">
              <w:rPr>
                <w:rFonts w:ascii="Arial" w:hAnsi="Arial" w:cs="Arial"/>
                <w:sz w:val="18"/>
                <w:szCs w:val="18"/>
              </w:rPr>
              <w:br/>
            </w:r>
            <w:r w:rsidRPr="00BD004E">
              <w:rPr>
                <w:rFonts w:ascii="Arial" w:hAnsi="Arial" w:cs="Arial"/>
                <w:sz w:val="18"/>
                <w:szCs w:val="18"/>
              </w:rPr>
              <w:br/>
            </w:r>
          </w:p>
          <w:p w:rsidR="00331452" w:rsidRPr="00BD004E" w:rsidRDefault="00331452"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b)</w:t>
            </w:r>
            <w:r w:rsidRPr="00BD004E">
              <w:rPr>
                <w:rFonts w:ascii="Arial" w:hAnsi="Arial" w:cs="Arial"/>
                <w:bCs/>
                <w:sz w:val="18"/>
                <w:szCs w:val="18"/>
              </w:rPr>
              <w:t xml:space="preserve"> ___/____</w:t>
            </w:r>
            <w:r w:rsidRPr="00BD004E">
              <w:rPr>
                <w:rFonts w:ascii="Arial" w:hAnsi="Arial" w:cs="Arial"/>
                <w:sz w:val="18"/>
                <w:szCs w:val="18"/>
              </w:rPr>
              <w:br/>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c)</w:t>
            </w:r>
            <w:r w:rsidRPr="00BD004E">
              <w:rPr>
                <w:rFonts w:ascii="Arial" w:hAnsi="Arial" w:cs="Arial"/>
                <w:bCs/>
                <w:sz w:val="18"/>
                <w:szCs w:val="18"/>
              </w:rPr>
              <w:t xml:space="preserve"> ___/____</w:t>
            </w:r>
          </w:p>
          <w:p w:rsidR="00E53F16" w:rsidRPr="00BD004E" w:rsidRDefault="00E53F16" w:rsidP="007A14A8">
            <w:pPr>
              <w:widowControl w:val="0"/>
              <w:adjustRightInd w:val="0"/>
              <w:textAlignment w:val="baseline"/>
              <w:rPr>
                <w:rFonts w:ascii="Arial" w:hAnsi="Arial" w:cs="Arial"/>
                <w:sz w:val="18"/>
                <w:szCs w:val="18"/>
              </w:rPr>
            </w:pPr>
          </w:p>
          <w:p w:rsidR="00E53F16" w:rsidRDefault="00E53F16" w:rsidP="007A14A8">
            <w:pPr>
              <w:pStyle w:val="BodyTextIndent"/>
              <w:widowControl w:val="0"/>
              <w:adjustRightInd w:val="0"/>
              <w:textAlignment w:val="baseline"/>
              <w:rPr>
                <w:i w:val="0"/>
              </w:rPr>
            </w:pPr>
          </w:p>
          <w:p w:rsidR="00331452" w:rsidRPr="00BD004E" w:rsidRDefault="00331452" w:rsidP="007A14A8">
            <w:pPr>
              <w:pStyle w:val="BodyTextIndent"/>
              <w:widowControl w:val="0"/>
              <w:adjustRightInd w:val="0"/>
              <w:textAlignment w:val="baseline"/>
              <w:rPr>
                <w:i w:val="0"/>
              </w:rPr>
            </w:pPr>
          </w:p>
          <w:p w:rsidR="00E53F16" w:rsidRPr="00BD004E" w:rsidRDefault="00E53F16" w:rsidP="007A14A8">
            <w:pPr>
              <w:pStyle w:val="BodyTextIndent"/>
              <w:widowControl w:val="0"/>
              <w:adjustRightInd w:val="0"/>
              <w:textAlignment w:val="baseline"/>
              <w:rPr>
                <w:i w:val="0"/>
                <w:iCs w:val="0"/>
              </w:rPr>
            </w:pPr>
            <w:r w:rsidRPr="00BD004E">
              <w:rPr>
                <w:i w:val="0"/>
              </w:rPr>
              <w:t>d)</w:t>
            </w:r>
            <w:r w:rsidRPr="00BD004E">
              <w:rPr>
                <w:bCs/>
              </w:rPr>
              <w:t xml:space="preserve"> __</w:t>
            </w:r>
            <w:r w:rsidRPr="00BD004E">
              <w:rPr>
                <w:bCs/>
                <w:i w:val="0"/>
              </w:rPr>
              <w:t>_/__</w:t>
            </w:r>
            <w:r w:rsidRPr="00BD004E">
              <w:rPr>
                <w:bCs/>
              </w:rPr>
              <w:t>__</w:t>
            </w:r>
            <w:r w:rsidRPr="00BD004E">
              <w:rPr>
                <w:i w:val="0"/>
                <w:iCs w:val="0"/>
              </w:rPr>
              <w:br/>
            </w:r>
          </w:p>
          <w:p w:rsidR="00E53F16" w:rsidRPr="00BD004E" w:rsidRDefault="00E53F16" w:rsidP="007A14A8">
            <w:pPr>
              <w:widowControl w:val="0"/>
              <w:adjustRightInd w:val="0"/>
              <w:textAlignment w:val="baseline"/>
              <w:rPr>
                <w:iCs/>
                <w:sz w:val="18"/>
                <w:szCs w:val="18"/>
              </w:rPr>
            </w:pPr>
            <w:r w:rsidRPr="00BD004E">
              <w:rPr>
                <w:iCs/>
                <w:sz w:val="18"/>
                <w:szCs w:val="18"/>
              </w:rPr>
              <w:br/>
            </w:r>
          </w:p>
          <w:p w:rsidR="00E53F16" w:rsidRPr="00BD004E" w:rsidRDefault="00E53F16" w:rsidP="007A14A8">
            <w:pPr>
              <w:widowControl w:val="0"/>
              <w:adjustRightInd w:val="0"/>
              <w:textAlignment w:val="baseline"/>
              <w:rPr>
                <w:iCs/>
                <w:sz w:val="18"/>
                <w:szCs w:val="18"/>
              </w:rPr>
            </w:pPr>
          </w:p>
          <w:p w:rsidR="00E53F16" w:rsidRPr="00BD004E" w:rsidRDefault="00E53F16" w:rsidP="007A14A8">
            <w:pPr>
              <w:widowControl w:val="0"/>
              <w:adjustRightInd w:val="0"/>
              <w:textAlignment w:val="baseline"/>
              <w:rPr>
                <w:iCs/>
                <w:sz w:val="18"/>
                <w:szCs w:val="18"/>
              </w:rPr>
            </w:pPr>
            <w:r w:rsidRPr="00BD004E">
              <w:rPr>
                <w:rFonts w:ascii="Arial" w:hAnsi="Arial" w:cs="Arial"/>
                <w:sz w:val="18"/>
                <w:szCs w:val="18"/>
              </w:rPr>
              <w:t>e)</w:t>
            </w:r>
            <w:r w:rsidRPr="00BD004E">
              <w:rPr>
                <w:rFonts w:ascii="Arial" w:hAnsi="Arial" w:cs="Arial"/>
                <w:bCs/>
                <w:sz w:val="18"/>
                <w:szCs w:val="18"/>
              </w:rPr>
              <w:t xml:space="preserve"> ___/____</w:t>
            </w:r>
          </w:p>
          <w:p w:rsidR="00E53F16" w:rsidRPr="00BD004E" w:rsidRDefault="00E53F16" w:rsidP="007A14A8">
            <w:pPr>
              <w:widowControl w:val="0"/>
              <w:adjustRightInd w:val="0"/>
              <w:textAlignment w:val="baseline"/>
              <w:rPr>
                <w:iCs/>
                <w:sz w:val="18"/>
                <w:szCs w:val="18"/>
              </w:rPr>
            </w:pPr>
          </w:p>
          <w:p w:rsidR="00E53F16" w:rsidRPr="00BD004E" w:rsidRDefault="00E53F16" w:rsidP="007A14A8">
            <w:pPr>
              <w:widowControl w:val="0"/>
              <w:adjustRightInd w:val="0"/>
              <w:textAlignment w:val="baseline"/>
              <w:rPr>
                <w:iCs/>
                <w:sz w:val="18"/>
                <w:szCs w:val="18"/>
              </w:rPr>
            </w:pPr>
          </w:p>
          <w:p w:rsidR="00E53F16" w:rsidRPr="00BD004E" w:rsidRDefault="00E53F16" w:rsidP="007A14A8">
            <w:pPr>
              <w:widowControl w:val="0"/>
              <w:adjustRightInd w:val="0"/>
              <w:textAlignment w:val="baseline"/>
              <w:rPr>
                <w:rFonts w:ascii="Arial" w:hAnsi="Arial" w:cs="Arial"/>
                <w:iCs/>
                <w:sz w:val="18"/>
                <w:szCs w:val="18"/>
              </w:rPr>
            </w:pPr>
            <w:r w:rsidRPr="00BD004E">
              <w:rPr>
                <w:rFonts w:ascii="Arial" w:hAnsi="Arial" w:cs="Arial"/>
                <w:sz w:val="18"/>
                <w:szCs w:val="18"/>
              </w:rPr>
              <w:t>f)</w:t>
            </w:r>
            <w:r w:rsidRPr="00BD004E">
              <w:rPr>
                <w:rFonts w:ascii="Arial" w:hAnsi="Arial" w:cs="Arial"/>
                <w:bCs/>
                <w:sz w:val="18"/>
                <w:szCs w:val="18"/>
              </w:rPr>
              <w:t xml:space="preserve"> ___/____</w:t>
            </w:r>
          </w:p>
        </w:tc>
        <w:tc>
          <w:tcPr>
            <w:tcW w:w="1710" w:type="dxa"/>
          </w:tcPr>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sz w:val="18"/>
                <w:szCs w:val="18"/>
              </w:rPr>
            </w:pPr>
          </w:p>
          <w:p w:rsidR="00E53F16" w:rsidRDefault="00E53F16" w:rsidP="007A14A8">
            <w:pPr>
              <w:widowControl w:val="0"/>
              <w:adjustRightInd w:val="0"/>
              <w:textAlignment w:val="baseline"/>
              <w:rPr>
                <w:rFonts w:ascii="Arial" w:hAnsi="Arial" w:cs="Arial"/>
                <w:sz w:val="18"/>
                <w:szCs w:val="18"/>
              </w:rPr>
            </w:pPr>
          </w:p>
          <w:p w:rsidR="00331452" w:rsidRPr="00BD004E" w:rsidRDefault="00331452"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a)</w:t>
            </w:r>
            <w:r w:rsidR="003E012E" w:rsidRPr="00BD004E">
              <w:rPr>
                <w:rFonts w:ascii="Arial" w:hAnsi="Arial" w:cs="Arial"/>
                <w:sz w:val="18"/>
                <w:szCs w:val="18"/>
              </w:rPr>
              <w:t>_______%</w:t>
            </w:r>
          </w:p>
          <w:p w:rsidR="00E53F16" w:rsidRPr="00BD004E" w:rsidRDefault="00E53F16" w:rsidP="007A14A8">
            <w:pPr>
              <w:widowControl w:val="0"/>
              <w:adjustRightInd w:val="0"/>
              <w:textAlignment w:val="baseline"/>
              <w:rPr>
                <w:rFonts w:ascii="Arial" w:hAnsi="Arial" w:cs="Arial"/>
                <w:sz w:val="18"/>
                <w:szCs w:val="18"/>
              </w:rPr>
            </w:pPr>
          </w:p>
          <w:p w:rsidR="00E53F16" w:rsidRDefault="00E53F16" w:rsidP="007A14A8">
            <w:pPr>
              <w:widowControl w:val="0"/>
              <w:adjustRightInd w:val="0"/>
              <w:textAlignment w:val="baseline"/>
              <w:rPr>
                <w:rFonts w:ascii="Arial" w:hAnsi="Arial" w:cs="Arial"/>
                <w:sz w:val="18"/>
                <w:szCs w:val="18"/>
              </w:rPr>
            </w:pPr>
          </w:p>
          <w:p w:rsidR="00331452" w:rsidRPr="00BD004E" w:rsidRDefault="00331452"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b)_______%</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c)_______%</w:t>
            </w:r>
          </w:p>
          <w:p w:rsidR="00E53F16" w:rsidRPr="00BD004E" w:rsidRDefault="00E53F16" w:rsidP="007A14A8">
            <w:pPr>
              <w:widowControl w:val="0"/>
              <w:adjustRightInd w:val="0"/>
              <w:textAlignment w:val="baseline"/>
              <w:rPr>
                <w:rFonts w:ascii="Arial" w:hAnsi="Arial" w:cs="Arial"/>
                <w:sz w:val="18"/>
                <w:szCs w:val="18"/>
              </w:rPr>
            </w:pPr>
          </w:p>
          <w:p w:rsidR="00E53F16" w:rsidRDefault="00E53F16" w:rsidP="007A14A8">
            <w:pPr>
              <w:widowControl w:val="0"/>
              <w:adjustRightInd w:val="0"/>
              <w:textAlignment w:val="baseline"/>
              <w:rPr>
                <w:rFonts w:ascii="Arial" w:hAnsi="Arial" w:cs="Arial"/>
                <w:sz w:val="18"/>
                <w:szCs w:val="18"/>
              </w:rPr>
            </w:pPr>
          </w:p>
          <w:p w:rsidR="00331452" w:rsidRPr="00BD004E" w:rsidRDefault="00331452"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d)_______%</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e)_______%</w:t>
            </w:r>
          </w:p>
          <w:p w:rsidR="00E53F16" w:rsidRPr="00BD004E" w:rsidRDefault="00E53F16" w:rsidP="007A14A8">
            <w:pPr>
              <w:widowControl w:val="0"/>
              <w:adjustRightInd w:val="0"/>
              <w:textAlignment w:val="baseline"/>
              <w:rPr>
                <w:rFonts w:ascii="Arial" w:hAnsi="Arial" w:cs="Arial"/>
                <w:iCs/>
                <w:sz w:val="18"/>
                <w:szCs w:val="18"/>
              </w:rPr>
            </w:pPr>
          </w:p>
          <w:p w:rsidR="00E53F16" w:rsidRPr="00BD004E" w:rsidRDefault="00E53F16" w:rsidP="007A14A8">
            <w:pPr>
              <w:widowControl w:val="0"/>
              <w:adjustRightInd w:val="0"/>
              <w:textAlignment w:val="baseline"/>
              <w:rPr>
                <w:rFonts w:ascii="Arial" w:hAnsi="Arial" w:cs="Arial"/>
                <w:iCs/>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f)_______%</w:t>
            </w:r>
          </w:p>
          <w:p w:rsidR="00E53F16" w:rsidRPr="00BD004E" w:rsidRDefault="00E53F16" w:rsidP="007A14A8">
            <w:pPr>
              <w:widowControl w:val="0"/>
              <w:adjustRightInd w:val="0"/>
              <w:textAlignment w:val="baseline"/>
              <w:rPr>
                <w:rFonts w:ascii="Arial" w:hAnsi="Arial" w:cs="Arial"/>
                <w:iCs/>
                <w:sz w:val="18"/>
                <w:szCs w:val="18"/>
              </w:rPr>
            </w:pPr>
          </w:p>
        </w:tc>
      </w:tr>
      <w:tr w:rsidR="00E53F16" w:rsidRPr="00062518" w:rsidTr="007A14A8">
        <w:tc>
          <w:tcPr>
            <w:tcW w:w="5958" w:type="dxa"/>
          </w:tcPr>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9.  Comparison of reported workload data. </w:t>
            </w:r>
            <w:r w:rsidRPr="00BD004E">
              <w:rPr>
                <w:rFonts w:ascii="Arial" w:hAnsi="Arial" w:cs="Arial"/>
                <w:b/>
                <w:bCs/>
                <w:sz w:val="18"/>
                <w:szCs w:val="18"/>
              </w:rPr>
              <w:t xml:space="preserve"> (C.9.a, b, c, d)</w:t>
            </w:r>
            <w:r w:rsidRPr="00BD004E">
              <w:rPr>
                <w:rFonts w:ascii="Arial" w:hAnsi="Arial" w:cs="Arial"/>
                <w:sz w:val="18"/>
                <w:szCs w:val="18"/>
              </w:rPr>
              <w:br/>
              <w:t xml:space="preserve">  </w:t>
            </w:r>
            <w:r w:rsidRPr="00BD004E">
              <w:rPr>
                <w:rFonts w:ascii="Arial" w:hAnsi="Arial" w:cs="Arial"/>
                <w:sz w:val="18"/>
                <w:szCs w:val="18"/>
              </w:rPr>
              <w:br/>
              <w:t>a)</w:t>
            </w:r>
            <w:proofErr w:type="gramStart"/>
            <w:r w:rsidRPr="00BD004E">
              <w:rPr>
                <w:rFonts w:ascii="Arial" w:hAnsi="Arial" w:cs="Arial"/>
                <w:sz w:val="18"/>
                <w:szCs w:val="18"/>
              </w:rPr>
              <w:t>  Number</w:t>
            </w:r>
            <w:proofErr w:type="gramEnd"/>
            <w:r w:rsidRPr="00BD004E">
              <w:rPr>
                <w:rFonts w:ascii="Arial" w:hAnsi="Arial" w:cs="Arial"/>
                <w:sz w:val="18"/>
                <w:szCs w:val="18"/>
              </w:rPr>
              <w:t xml:space="preserve"> of CAPER encounters / number of Kept-Appointments.</w:t>
            </w:r>
          </w:p>
          <w:p w:rsidR="00E53F16" w:rsidRPr="00BD004E" w:rsidRDefault="00E53F16" w:rsidP="007A14A8">
            <w:pPr>
              <w:widowControl w:val="0"/>
              <w:adjustRightInd w:val="0"/>
              <w:textAlignment w:val="baseline"/>
              <w:rPr>
                <w:rFonts w:ascii="Arial" w:hAnsi="Arial" w:cs="Arial"/>
                <w:bCs/>
                <w:sz w:val="18"/>
                <w:szCs w:val="18"/>
              </w:rPr>
            </w:pPr>
            <w:r w:rsidRPr="00BD004E">
              <w:rPr>
                <w:rFonts w:ascii="Arial" w:hAnsi="Arial" w:cs="Arial"/>
                <w:sz w:val="18"/>
                <w:szCs w:val="18"/>
              </w:rPr>
              <w:t>b)</w:t>
            </w:r>
            <w:r w:rsidRPr="00BD004E">
              <w:rPr>
                <w:rFonts w:ascii="Arial" w:hAnsi="Arial" w:cs="Arial"/>
                <w:bCs/>
                <w:sz w:val="18"/>
                <w:szCs w:val="18"/>
              </w:rPr>
              <w:t xml:space="preserve">  Number of MEPRS dispositions from EAS (or WAM, if EAS is unavailable) / number of SIDR D and E status dispositions.</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c)  Number of MEPRS visits / number of Kept-Appointments (count only).</w:t>
            </w:r>
          </w:p>
          <w:p w:rsidR="00E53F16" w:rsidRPr="00BD004E" w:rsidRDefault="00E53F16" w:rsidP="007A14A8">
            <w:pPr>
              <w:widowControl w:val="0"/>
              <w:adjustRightInd w:val="0"/>
              <w:textAlignment w:val="baseline"/>
              <w:rPr>
                <w:rFonts w:ascii="Arial" w:hAnsi="Arial" w:cs="Arial"/>
                <w:bCs/>
                <w:sz w:val="18"/>
                <w:szCs w:val="18"/>
              </w:rPr>
            </w:pPr>
            <w:r w:rsidRPr="00BD004E">
              <w:rPr>
                <w:rFonts w:ascii="Arial" w:hAnsi="Arial" w:cs="Arial"/>
                <w:sz w:val="18"/>
                <w:szCs w:val="18"/>
              </w:rPr>
              <w:t>d)</w:t>
            </w:r>
            <w:r w:rsidRPr="00BD004E">
              <w:rPr>
                <w:rFonts w:ascii="Arial" w:hAnsi="Arial" w:cs="Arial"/>
                <w:bCs/>
                <w:sz w:val="18"/>
                <w:szCs w:val="18"/>
              </w:rPr>
              <w:t xml:space="preserve"> Number of Inpatient Professional Services Rounds CAPER encounters (A*** CAPERs) / number of Total Bed days + Dispositions from</w:t>
            </w:r>
            <w:r w:rsidRPr="00BD004E">
              <w:rPr>
                <w:rFonts w:ascii="Arial" w:hAnsi="Arial" w:cs="Arial"/>
                <w:b/>
                <w:bCs/>
                <w:sz w:val="18"/>
                <w:szCs w:val="18"/>
              </w:rPr>
              <w:t xml:space="preserve"> </w:t>
            </w:r>
            <w:r w:rsidRPr="00BD004E">
              <w:rPr>
                <w:rFonts w:ascii="Arial" w:hAnsi="Arial" w:cs="Arial"/>
                <w:bCs/>
                <w:sz w:val="18"/>
                <w:szCs w:val="18"/>
              </w:rPr>
              <w:t>EAS (or WAM, if EAS is unavailable).</w:t>
            </w:r>
          </w:p>
          <w:p w:rsidR="00E53F16" w:rsidRPr="00BD004E" w:rsidRDefault="00E53F16" w:rsidP="007A14A8">
            <w:pPr>
              <w:widowControl w:val="0"/>
              <w:adjustRightInd w:val="0"/>
              <w:textAlignment w:val="baseline"/>
              <w:rPr>
                <w:rFonts w:ascii="Arial" w:hAnsi="Arial" w:cs="Arial"/>
                <w:sz w:val="18"/>
                <w:szCs w:val="18"/>
              </w:rPr>
            </w:pPr>
          </w:p>
        </w:tc>
        <w:tc>
          <w:tcPr>
            <w:tcW w:w="1800" w:type="dxa"/>
          </w:tcPr>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iCs/>
                <w:sz w:val="18"/>
                <w:szCs w:val="18"/>
              </w:rPr>
              <w:br/>
            </w:r>
            <w:r w:rsidRPr="00BD004E">
              <w:rPr>
                <w:rFonts w:ascii="Arial" w:hAnsi="Arial" w:cs="Arial"/>
                <w:sz w:val="18"/>
                <w:szCs w:val="18"/>
              </w:rPr>
              <w:t> </w:t>
            </w:r>
          </w:p>
          <w:p w:rsidR="00E53F16" w:rsidRPr="00BD004E" w:rsidRDefault="00E53F16" w:rsidP="007A14A8">
            <w:pPr>
              <w:widowControl w:val="0"/>
              <w:adjustRightInd w:val="0"/>
              <w:textAlignment w:val="baseline"/>
              <w:rPr>
                <w:rFonts w:ascii="Arial" w:hAnsi="Arial" w:cs="Arial"/>
                <w:bCs/>
                <w:sz w:val="18"/>
                <w:szCs w:val="18"/>
              </w:rPr>
            </w:pPr>
            <w:r w:rsidRPr="00BD004E">
              <w:rPr>
                <w:rFonts w:ascii="Arial" w:hAnsi="Arial" w:cs="Arial"/>
                <w:sz w:val="18"/>
                <w:szCs w:val="18"/>
              </w:rPr>
              <w:t>a)</w:t>
            </w:r>
            <w:r w:rsidRPr="00BD004E">
              <w:rPr>
                <w:rFonts w:ascii="Arial" w:hAnsi="Arial" w:cs="Arial"/>
                <w:b/>
                <w:bCs/>
                <w:sz w:val="18"/>
                <w:szCs w:val="18"/>
              </w:rPr>
              <w:t xml:space="preserve"> </w:t>
            </w:r>
            <w:r w:rsidRPr="00BD004E">
              <w:rPr>
                <w:rFonts w:ascii="Arial" w:hAnsi="Arial" w:cs="Arial"/>
                <w:bCs/>
                <w:sz w:val="18"/>
                <w:szCs w:val="18"/>
              </w:rPr>
              <w:t>___/____</w:t>
            </w:r>
          </w:p>
          <w:p w:rsidR="00E53F16" w:rsidRPr="00BD004E" w:rsidRDefault="00E53F16" w:rsidP="007A14A8">
            <w:pPr>
              <w:widowControl w:val="0"/>
              <w:adjustRightInd w:val="0"/>
              <w:textAlignment w:val="baseline"/>
              <w:rPr>
                <w:rFonts w:ascii="Arial" w:hAnsi="Arial" w:cs="Arial"/>
                <w:bCs/>
                <w:sz w:val="18"/>
                <w:szCs w:val="18"/>
              </w:rPr>
            </w:pPr>
            <w:r w:rsidRPr="00BD004E">
              <w:rPr>
                <w:rFonts w:ascii="Arial" w:hAnsi="Arial" w:cs="Arial"/>
                <w:sz w:val="18"/>
                <w:szCs w:val="18"/>
              </w:rPr>
              <w:t>b)</w:t>
            </w:r>
            <w:r w:rsidRPr="00BD004E">
              <w:rPr>
                <w:rFonts w:ascii="Arial" w:hAnsi="Arial" w:cs="Arial"/>
                <w:bCs/>
                <w:sz w:val="18"/>
                <w:szCs w:val="18"/>
              </w:rPr>
              <w:t xml:space="preserve"> ___/____</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bCs/>
                <w:sz w:val="18"/>
                <w:szCs w:val="18"/>
              </w:rPr>
            </w:pPr>
            <w:r w:rsidRPr="00BD004E">
              <w:rPr>
                <w:rFonts w:ascii="Arial" w:hAnsi="Arial" w:cs="Arial"/>
                <w:sz w:val="18"/>
                <w:szCs w:val="18"/>
              </w:rPr>
              <w:t>c)</w:t>
            </w:r>
            <w:r w:rsidRPr="00BD004E">
              <w:rPr>
                <w:rFonts w:ascii="Arial" w:hAnsi="Arial" w:cs="Arial"/>
                <w:bCs/>
                <w:sz w:val="18"/>
                <w:szCs w:val="18"/>
              </w:rPr>
              <w:t xml:space="preserve"> ___/____</w: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bCs/>
                <w:sz w:val="18"/>
                <w:szCs w:val="18"/>
              </w:rPr>
            </w:pPr>
            <w:r w:rsidRPr="00BD004E">
              <w:rPr>
                <w:rFonts w:ascii="Arial" w:hAnsi="Arial" w:cs="Arial"/>
                <w:sz w:val="18"/>
                <w:szCs w:val="18"/>
              </w:rPr>
              <w:t>d)</w:t>
            </w:r>
            <w:r w:rsidRPr="00BD004E">
              <w:rPr>
                <w:rFonts w:ascii="Arial" w:hAnsi="Arial" w:cs="Arial"/>
                <w:bCs/>
                <w:sz w:val="18"/>
                <w:szCs w:val="18"/>
              </w:rPr>
              <w:t xml:space="preserve"> ___/____</w:t>
            </w:r>
          </w:p>
          <w:p w:rsidR="00E53F16" w:rsidRPr="00BD004E" w:rsidRDefault="00E53F16" w:rsidP="007A14A8">
            <w:pPr>
              <w:widowControl w:val="0"/>
              <w:adjustRightInd w:val="0"/>
              <w:textAlignment w:val="baseline"/>
              <w:rPr>
                <w:rFonts w:ascii="Arial" w:hAnsi="Arial" w:cs="Arial"/>
                <w:sz w:val="18"/>
                <w:szCs w:val="18"/>
              </w:rPr>
            </w:pPr>
          </w:p>
        </w:tc>
        <w:tc>
          <w:tcPr>
            <w:tcW w:w="1710" w:type="dxa"/>
          </w:tcPr>
          <w:p w:rsidR="00E53F16" w:rsidRPr="00BD004E" w:rsidRDefault="00E53F16" w:rsidP="007A14A8">
            <w:pPr>
              <w:widowControl w:val="0"/>
              <w:adjustRightInd w:val="0"/>
              <w:textAlignment w:val="baseline"/>
              <w:rPr>
                <w:rFonts w:ascii="Arial" w:hAnsi="Arial" w:cs="Arial"/>
                <w:sz w:val="18"/>
                <w:szCs w:val="18"/>
                <w:lang w:val="pt-BR"/>
              </w:rPr>
            </w:pPr>
            <w:r w:rsidRPr="00BD004E">
              <w:rPr>
                <w:rFonts w:ascii="Arial" w:hAnsi="Arial" w:cs="Arial"/>
                <w:iCs/>
                <w:sz w:val="18"/>
                <w:szCs w:val="18"/>
                <w:lang w:val="pt-BR"/>
              </w:rPr>
              <w:br/>
            </w:r>
            <w:r w:rsidRPr="00BD004E">
              <w:rPr>
                <w:rFonts w:ascii="Arial" w:hAnsi="Arial" w:cs="Arial"/>
                <w:sz w:val="18"/>
                <w:szCs w:val="18"/>
                <w:lang w:val="pt-BR"/>
              </w:rPr>
              <w:t> </w:t>
            </w:r>
          </w:p>
          <w:p w:rsidR="00E53F16" w:rsidRPr="00BD004E" w:rsidRDefault="00E53F16" w:rsidP="007A14A8">
            <w:pPr>
              <w:widowControl w:val="0"/>
              <w:adjustRightInd w:val="0"/>
              <w:textAlignment w:val="baseline"/>
              <w:rPr>
                <w:rFonts w:ascii="Arial" w:hAnsi="Arial" w:cs="Arial"/>
                <w:sz w:val="18"/>
                <w:szCs w:val="18"/>
                <w:lang w:val="pt-BR"/>
              </w:rPr>
            </w:pPr>
            <w:r w:rsidRPr="00BD004E">
              <w:rPr>
                <w:rFonts w:ascii="Arial" w:hAnsi="Arial" w:cs="Arial"/>
                <w:sz w:val="18"/>
                <w:szCs w:val="18"/>
                <w:lang w:val="pt-BR"/>
              </w:rPr>
              <w:t>a)</w:t>
            </w:r>
            <w:r w:rsidR="003E012E" w:rsidRPr="00BD004E">
              <w:rPr>
                <w:rFonts w:ascii="Arial" w:hAnsi="Arial" w:cs="Arial"/>
                <w:sz w:val="18"/>
                <w:szCs w:val="18"/>
              </w:rPr>
              <w:t>_______%</w:t>
            </w:r>
          </w:p>
          <w:p w:rsidR="00E53F16" w:rsidRPr="00BD004E" w:rsidRDefault="00E53F16" w:rsidP="007A14A8">
            <w:pPr>
              <w:widowControl w:val="0"/>
              <w:adjustRightInd w:val="0"/>
              <w:textAlignment w:val="baseline"/>
              <w:rPr>
                <w:rFonts w:ascii="Arial" w:hAnsi="Arial" w:cs="Arial"/>
                <w:sz w:val="18"/>
                <w:szCs w:val="18"/>
                <w:lang w:val="pt-BR"/>
              </w:rPr>
            </w:pPr>
            <w:r w:rsidRPr="00BD004E">
              <w:rPr>
                <w:rFonts w:ascii="Arial" w:hAnsi="Arial" w:cs="Arial"/>
                <w:sz w:val="18"/>
                <w:szCs w:val="18"/>
                <w:lang w:val="pt-BR"/>
              </w:rPr>
              <w:t>b)</w:t>
            </w:r>
            <w:r w:rsidR="003E012E" w:rsidRPr="00BD004E">
              <w:rPr>
                <w:rFonts w:ascii="Arial" w:hAnsi="Arial" w:cs="Arial"/>
                <w:sz w:val="18"/>
                <w:szCs w:val="18"/>
              </w:rPr>
              <w:t>_______%</w:t>
            </w:r>
          </w:p>
          <w:p w:rsidR="00E53F16" w:rsidRPr="00BD004E" w:rsidRDefault="00E53F16" w:rsidP="007A14A8">
            <w:pPr>
              <w:widowControl w:val="0"/>
              <w:adjustRightInd w:val="0"/>
              <w:textAlignment w:val="baseline"/>
              <w:rPr>
                <w:rFonts w:ascii="Arial" w:hAnsi="Arial" w:cs="Arial"/>
                <w:sz w:val="18"/>
                <w:szCs w:val="18"/>
                <w:lang w:val="pt-BR"/>
              </w:rPr>
            </w:pPr>
          </w:p>
          <w:p w:rsidR="00E53F16" w:rsidRPr="00BD004E" w:rsidRDefault="00E53F16" w:rsidP="007A14A8">
            <w:pPr>
              <w:widowControl w:val="0"/>
              <w:adjustRightInd w:val="0"/>
              <w:textAlignment w:val="baseline"/>
              <w:rPr>
                <w:rFonts w:ascii="Arial" w:hAnsi="Arial" w:cs="Arial"/>
                <w:sz w:val="18"/>
                <w:szCs w:val="18"/>
                <w:lang w:val="pt-BR"/>
              </w:rPr>
            </w:pPr>
          </w:p>
          <w:p w:rsidR="00E53F16" w:rsidRPr="00BD004E" w:rsidRDefault="00E53F16" w:rsidP="007A14A8">
            <w:pPr>
              <w:widowControl w:val="0"/>
              <w:adjustRightInd w:val="0"/>
              <w:textAlignment w:val="baseline"/>
              <w:rPr>
                <w:rFonts w:ascii="Arial" w:hAnsi="Arial" w:cs="Arial"/>
                <w:sz w:val="18"/>
                <w:szCs w:val="18"/>
                <w:lang w:val="pt-BR"/>
              </w:rPr>
            </w:pPr>
            <w:r w:rsidRPr="00BD004E">
              <w:rPr>
                <w:rFonts w:ascii="Arial" w:hAnsi="Arial" w:cs="Arial"/>
                <w:sz w:val="18"/>
                <w:szCs w:val="18"/>
                <w:lang w:val="pt-BR"/>
              </w:rPr>
              <w:t>c)</w:t>
            </w:r>
            <w:r w:rsidR="003E012E" w:rsidRPr="00BD004E">
              <w:rPr>
                <w:rFonts w:ascii="Arial" w:hAnsi="Arial" w:cs="Arial"/>
                <w:sz w:val="18"/>
                <w:szCs w:val="18"/>
              </w:rPr>
              <w:t>_______%</w:t>
            </w:r>
          </w:p>
          <w:p w:rsidR="00E53F16" w:rsidRPr="00BD004E" w:rsidRDefault="00E53F16" w:rsidP="007A14A8">
            <w:pPr>
              <w:widowControl w:val="0"/>
              <w:adjustRightInd w:val="0"/>
              <w:textAlignment w:val="baseline"/>
              <w:rPr>
                <w:rFonts w:ascii="Arial" w:hAnsi="Arial" w:cs="Arial"/>
                <w:sz w:val="18"/>
                <w:szCs w:val="18"/>
                <w:lang w:val="pt-BR"/>
              </w:rPr>
            </w:pPr>
          </w:p>
          <w:p w:rsidR="00E53F16" w:rsidRPr="00BD004E" w:rsidRDefault="00E53F16" w:rsidP="007A14A8">
            <w:pPr>
              <w:widowControl w:val="0"/>
              <w:adjustRightInd w:val="0"/>
              <w:textAlignment w:val="baseline"/>
              <w:rPr>
                <w:rFonts w:ascii="Arial" w:hAnsi="Arial" w:cs="Arial"/>
                <w:sz w:val="18"/>
                <w:szCs w:val="18"/>
                <w:lang w:val="pt-BR"/>
              </w:rPr>
            </w:pPr>
            <w:r w:rsidRPr="00BD004E">
              <w:rPr>
                <w:rFonts w:ascii="Arial" w:hAnsi="Arial" w:cs="Arial"/>
                <w:sz w:val="18"/>
                <w:szCs w:val="18"/>
                <w:lang w:val="pt-BR"/>
              </w:rPr>
              <w:t>d)</w:t>
            </w:r>
            <w:r w:rsidR="003E012E" w:rsidRPr="00BD004E">
              <w:rPr>
                <w:rFonts w:ascii="Arial" w:hAnsi="Arial" w:cs="Arial"/>
                <w:sz w:val="18"/>
                <w:szCs w:val="18"/>
              </w:rPr>
              <w:t>_______%</w:t>
            </w:r>
          </w:p>
          <w:p w:rsidR="00E53F16" w:rsidRPr="00BD004E" w:rsidRDefault="00E53F16" w:rsidP="007A14A8">
            <w:pPr>
              <w:widowControl w:val="0"/>
              <w:adjustRightInd w:val="0"/>
              <w:textAlignment w:val="baseline"/>
              <w:rPr>
                <w:sz w:val="18"/>
                <w:szCs w:val="18"/>
                <w:lang w:val="pt-BR"/>
              </w:rPr>
            </w:pPr>
          </w:p>
        </w:tc>
      </w:tr>
      <w:tr w:rsidR="00E53F16" w:rsidRPr="00062518" w:rsidTr="007A14A8">
        <w:trPr>
          <w:trHeight w:val="1367"/>
        </w:trPr>
        <w:tc>
          <w:tcPr>
            <w:tcW w:w="5958" w:type="dxa"/>
          </w:tcPr>
          <w:p w:rsidR="00E53F16" w:rsidRPr="00BD004E" w:rsidRDefault="00E53F16" w:rsidP="007A14A8">
            <w:pPr>
              <w:widowControl w:val="0"/>
              <w:adjustRightInd w:val="0"/>
              <w:textAlignment w:val="baseline"/>
              <w:rPr>
                <w:rFonts w:ascii="Arial" w:hAnsi="Arial" w:cs="Arial"/>
                <w:sz w:val="18"/>
                <w:szCs w:val="18"/>
              </w:rPr>
            </w:pPr>
            <w:r w:rsidRPr="00BD004E">
              <w:rPr>
                <w:rFonts w:ascii="Arial" w:hAnsi="Arial" w:cs="Arial"/>
                <w:sz w:val="18"/>
                <w:szCs w:val="18"/>
              </w:rPr>
              <w:t xml:space="preserve">10.  Use CHCS during the data month to identify potential duplicate patient registration. </w:t>
            </w:r>
            <w:r w:rsidRPr="00BD004E">
              <w:rPr>
                <w:rFonts w:ascii="Arial" w:hAnsi="Arial" w:cs="Arial"/>
                <w:b/>
                <w:sz w:val="18"/>
                <w:szCs w:val="18"/>
              </w:rPr>
              <w:t>(C.2.a</w:t>
            </w:r>
            <w:r w:rsidR="00404834">
              <w:rPr>
                <w:rFonts w:ascii="Arial" w:hAnsi="Arial" w:cs="Arial"/>
                <w:b/>
                <w:sz w:val="18"/>
                <w:szCs w:val="18"/>
              </w:rPr>
              <w:t>.4</w:t>
            </w:r>
            <w:r w:rsidRPr="00BD004E">
              <w:rPr>
                <w:rFonts w:ascii="Arial" w:hAnsi="Arial" w:cs="Arial"/>
                <w:b/>
                <w:sz w:val="18"/>
                <w:szCs w:val="18"/>
              </w:rPr>
              <w:t>)</w:t>
            </w:r>
            <w:r w:rsidRPr="00BD004E">
              <w:rPr>
                <w:rFonts w:ascii="Arial" w:hAnsi="Arial" w:cs="Arial"/>
                <w:sz w:val="18"/>
                <w:szCs w:val="18"/>
              </w:rPr>
              <w:br/>
              <w:t xml:space="preserve">  </w:t>
            </w:r>
            <w:r w:rsidRPr="00BD004E">
              <w:rPr>
                <w:rFonts w:ascii="Arial" w:hAnsi="Arial" w:cs="Arial"/>
                <w:sz w:val="18"/>
                <w:szCs w:val="18"/>
              </w:rPr>
              <w:br/>
              <w:t>a</w:t>
            </w:r>
            <w:proofErr w:type="gramStart"/>
            <w:r w:rsidRPr="00BD004E">
              <w:rPr>
                <w:rFonts w:ascii="Arial" w:hAnsi="Arial" w:cs="Arial"/>
                <w:sz w:val="18"/>
                <w:szCs w:val="18"/>
              </w:rPr>
              <w:t>)  For</w:t>
            </w:r>
            <w:proofErr w:type="gramEnd"/>
            <w:r w:rsidRPr="00BD004E">
              <w:rPr>
                <w:rFonts w:ascii="Arial" w:hAnsi="Arial" w:cs="Arial"/>
                <w:sz w:val="18"/>
                <w:szCs w:val="18"/>
              </w:rPr>
              <w:t xml:space="preserve"> CHCS or AHLTA hosts only, what was the number of potential duplicate patient registration in the data month for all MTFs under the host?  List the DMIS IDs of the MTFs included in the comments section. </w:t>
            </w:r>
            <w:r w:rsidR="00404834">
              <w:rPr>
                <w:rFonts w:ascii="Arial" w:hAnsi="Arial" w:cs="Arial"/>
                <w:sz w:val="18"/>
                <w:szCs w:val="18"/>
              </w:rPr>
              <w:t xml:space="preserve"> Ending balance.</w:t>
            </w:r>
          </w:p>
        </w:tc>
        <w:tc>
          <w:tcPr>
            <w:tcW w:w="1800" w:type="dxa"/>
          </w:tcPr>
          <w:p w:rsidR="00E53F16" w:rsidRPr="00BD004E" w:rsidRDefault="00D77D29" w:rsidP="007A14A8">
            <w:pPr>
              <w:widowControl w:val="0"/>
              <w:adjustRightInd w:val="0"/>
              <w:textAlignment w:val="baseline"/>
              <w:rPr>
                <w:rFonts w:ascii="Arial" w:hAnsi="Arial" w:cs="Arial"/>
                <w:sz w:val="18"/>
                <w:szCs w:val="18"/>
              </w:rPr>
            </w:pPr>
            <w:r>
              <w:rPr>
                <w:rFonts w:ascii="Arial" w:hAnsi="Arial" w:cs="Arial"/>
                <w:noProof/>
                <w:sz w:val="18"/>
                <w:szCs w:val="18"/>
              </w:rPr>
              <w:pict>
                <v:shape id="_x0000_s1055" type="#_x0000_t32" style="position:absolute;margin-left:83.35pt;margin-top:9.25pt;width:86.2pt;height:.55pt;flip:y;z-index:251680768;mso-position-horizontal-relative:text;mso-position-vertical-relative:text" o:connectortype="straight"/>
              </w:pict>
            </w: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p w:rsidR="00E53F16" w:rsidRPr="00BD004E" w:rsidRDefault="00E53F16" w:rsidP="007A14A8">
            <w:pPr>
              <w:widowControl w:val="0"/>
              <w:adjustRightInd w:val="0"/>
              <w:textAlignment w:val="baseline"/>
              <w:rPr>
                <w:rFonts w:ascii="Arial" w:hAnsi="Arial" w:cs="Arial"/>
                <w:sz w:val="18"/>
                <w:szCs w:val="18"/>
              </w:rPr>
            </w:pPr>
          </w:p>
        </w:tc>
        <w:tc>
          <w:tcPr>
            <w:tcW w:w="1710" w:type="dxa"/>
          </w:tcPr>
          <w:p w:rsidR="00E53F16" w:rsidRPr="007A500E" w:rsidRDefault="00E53F16" w:rsidP="007A14A8">
            <w:pPr>
              <w:widowControl w:val="0"/>
              <w:adjustRightInd w:val="0"/>
              <w:textAlignment w:val="baseline"/>
              <w:rPr>
                <w:rFonts w:ascii="Arial" w:hAnsi="Arial" w:cs="Arial"/>
                <w:b/>
                <w:sz w:val="18"/>
                <w:szCs w:val="18"/>
              </w:rPr>
            </w:pPr>
            <w:r w:rsidRPr="007A500E">
              <w:rPr>
                <w:rFonts w:ascii="Arial" w:hAnsi="Arial" w:cs="Arial"/>
                <w:b/>
                <w:sz w:val="18"/>
                <w:szCs w:val="18"/>
              </w:rPr>
              <w:t>Number</w:t>
            </w:r>
          </w:p>
          <w:p w:rsidR="00E53F16" w:rsidRDefault="00E53F16" w:rsidP="007A14A8">
            <w:pPr>
              <w:widowControl w:val="0"/>
              <w:adjustRightInd w:val="0"/>
              <w:textAlignment w:val="baseline"/>
              <w:rPr>
                <w:rFonts w:ascii="Arial" w:hAnsi="Arial" w:cs="Arial"/>
                <w:sz w:val="18"/>
                <w:szCs w:val="18"/>
              </w:rPr>
            </w:pPr>
          </w:p>
          <w:p w:rsidR="0076692E" w:rsidRPr="00BD004E" w:rsidRDefault="0076692E" w:rsidP="007A14A8">
            <w:pPr>
              <w:widowControl w:val="0"/>
              <w:adjustRightInd w:val="0"/>
              <w:textAlignment w:val="baseline"/>
              <w:rPr>
                <w:rFonts w:ascii="Arial" w:hAnsi="Arial" w:cs="Arial"/>
                <w:sz w:val="18"/>
                <w:szCs w:val="18"/>
              </w:rPr>
            </w:pPr>
          </w:p>
          <w:p w:rsidR="00E53F16" w:rsidRPr="00BD004E" w:rsidRDefault="00D6396B" w:rsidP="007A14A8">
            <w:pPr>
              <w:widowControl w:val="0"/>
              <w:adjustRightInd w:val="0"/>
              <w:textAlignment w:val="baseline"/>
              <w:rPr>
                <w:rFonts w:ascii="Arial" w:hAnsi="Arial" w:cs="Arial"/>
                <w:sz w:val="18"/>
                <w:szCs w:val="18"/>
              </w:rPr>
            </w:pPr>
            <w:r>
              <w:rPr>
                <w:rFonts w:ascii="Arial" w:hAnsi="Arial" w:cs="Arial"/>
                <w:sz w:val="18"/>
                <w:szCs w:val="18"/>
              </w:rPr>
              <w:t>a)</w:t>
            </w:r>
            <w:r w:rsidR="003E012E" w:rsidRPr="00BD004E">
              <w:rPr>
                <w:rFonts w:ascii="Arial" w:hAnsi="Arial" w:cs="Arial"/>
                <w:sz w:val="18"/>
                <w:szCs w:val="18"/>
              </w:rPr>
              <w:t>_______</w:t>
            </w:r>
          </w:p>
          <w:p w:rsidR="00E53F16" w:rsidRPr="00BD004E" w:rsidRDefault="00E53F16" w:rsidP="007A14A8">
            <w:pPr>
              <w:widowControl w:val="0"/>
              <w:adjustRightInd w:val="0"/>
              <w:textAlignment w:val="baseline"/>
              <w:rPr>
                <w:rFonts w:ascii="Arial" w:hAnsi="Arial" w:cs="Arial"/>
                <w:sz w:val="18"/>
                <w:szCs w:val="18"/>
              </w:rPr>
            </w:pPr>
          </w:p>
        </w:tc>
      </w:tr>
      <w:tr w:rsidR="00196D64" w:rsidRPr="00062518" w:rsidTr="00BA5576">
        <w:trPr>
          <w:trHeight w:val="1676"/>
        </w:trPr>
        <w:tc>
          <w:tcPr>
            <w:tcW w:w="5958" w:type="dxa"/>
          </w:tcPr>
          <w:p w:rsidR="00196D64" w:rsidRDefault="00196D64" w:rsidP="003E6E1A">
            <w:pPr>
              <w:widowControl w:val="0"/>
              <w:adjustRightInd w:val="0"/>
              <w:textAlignment w:val="baseline"/>
              <w:rPr>
                <w:rFonts w:ascii="Arial" w:hAnsi="Arial" w:cs="Arial"/>
                <w:bCs/>
                <w:sz w:val="18"/>
                <w:szCs w:val="18"/>
              </w:rPr>
            </w:pPr>
            <w:r>
              <w:rPr>
                <w:rFonts w:ascii="Arial" w:hAnsi="Arial" w:cs="Arial"/>
                <w:bCs/>
                <w:sz w:val="18"/>
                <w:szCs w:val="18"/>
              </w:rPr>
              <w:lastRenderedPageBreak/>
              <w:t>11</w:t>
            </w:r>
            <w:r w:rsidRPr="003E6E1A">
              <w:rPr>
                <w:rFonts w:ascii="Arial" w:hAnsi="Arial" w:cs="Arial"/>
                <w:bCs/>
                <w:sz w:val="18"/>
                <w:szCs w:val="18"/>
              </w:rPr>
              <w:t xml:space="preserve">.  </w:t>
            </w:r>
            <w:r>
              <w:rPr>
                <w:rFonts w:ascii="Arial" w:hAnsi="Arial" w:cs="Arial"/>
                <w:bCs/>
                <w:sz w:val="18"/>
                <w:szCs w:val="18"/>
              </w:rPr>
              <w:t xml:space="preserve">Results of the </w:t>
            </w:r>
            <w:r w:rsidRPr="003E6E1A">
              <w:rPr>
                <w:rFonts w:ascii="Arial" w:hAnsi="Arial" w:cs="Arial"/>
                <w:bCs/>
                <w:sz w:val="18"/>
                <w:szCs w:val="18"/>
              </w:rPr>
              <w:t xml:space="preserve">Data Quality </w:t>
            </w:r>
            <w:r>
              <w:rPr>
                <w:rFonts w:ascii="Arial" w:hAnsi="Arial" w:cs="Arial"/>
                <w:bCs/>
                <w:sz w:val="18"/>
                <w:szCs w:val="18"/>
              </w:rPr>
              <w:t xml:space="preserve">Coding Error </w:t>
            </w:r>
            <w:r w:rsidRPr="003E6E1A">
              <w:rPr>
                <w:rFonts w:ascii="Arial" w:hAnsi="Arial" w:cs="Arial"/>
                <w:bCs/>
                <w:sz w:val="18"/>
                <w:szCs w:val="18"/>
              </w:rPr>
              <w:t>reports</w:t>
            </w:r>
            <w:r>
              <w:rPr>
                <w:rFonts w:ascii="Arial" w:hAnsi="Arial" w:cs="Arial"/>
                <w:bCs/>
                <w:sz w:val="18"/>
                <w:szCs w:val="18"/>
              </w:rPr>
              <w:t xml:space="preserve">. </w:t>
            </w:r>
            <w:r w:rsidRPr="00BD004E">
              <w:rPr>
                <w:rFonts w:ascii="Arial" w:hAnsi="Arial" w:cs="Arial"/>
                <w:b/>
                <w:bCs/>
                <w:sz w:val="18"/>
                <w:szCs w:val="18"/>
              </w:rPr>
              <w:t>(C.</w:t>
            </w:r>
            <w:r>
              <w:rPr>
                <w:rFonts w:ascii="Arial" w:hAnsi="Arial" w:cs="Arial"/>
                <w:b/>
                <w:bCs/>
                <w:sz w:val="18"/>
                <w:szCs w:val="18"/>
              </w:rPr>
              <w:t>10</w:t>
            </w:r>
            <w:r w:rsidRPr="00BD004E">
              <w:rPr>
                <w:rFonts w:ascii="Arial" w:hAnsi="Arial" w:cs="Arial"/>
                <w:b/>
                <w:bCs/>
                <w:sz w:val="18"/>
                <w:szCs w:val="18"/>
              </w:rPr>
              <w:t>.a</w:t>
            </w:r>
            <w:r>
              <w:rPr>
                <w:rFonts w:ascii="Arial" w:hAnsi="Arial" w:cs="Arial"/>
                <w:b/>
                <w:bCs/>
                <w:sz w:val="18"/>
                <w:szCs w:val="18"/>
              </w:rPr>
              <w:t>.2</w:t>
            </w:r>
            <w:r w:rsidRPr="00BD004E">
              <w:rPr>
                <w:rFonts w:ascii="Arial" w:hAnsi="Arial" w:cs="Arial"/>
                <w:b/>
                <w:bCs/>
                <w:sz w:val="18"/>
                <w:szCs w:val="18"/>
              </w:rPr>
              <w:t xml:space="preserve">, </w:t>
            </w:r>
            <w:r>
              <w:rPr>
                <w:rFonts w:ascii="Arial" w:hAnsi="Arial" w:cs="Arial"/>
                <w:b/>
                <w:bCs/>
                <w:sz w:val="18"/>
                <w:szCs w:val="18"/>
              </w:rPr>
              <w:t xml:space="preserve">a.3, </w:t>
            </w:r>
            <w:r w:rsidRPr="00BD004E">
              <w:rPr>
                <w:rFonts w:ascii="Arial" w:hAnsi="Arial" w:cs="Arial"/>
                <w:b/>
                <w:bCs/>
                <w:sz w:val="18"/>
                <w:szCs w:val="18"/>
              </w:rPr>
              <w:t>b)</w:t>
            </w:r>
          </w:p>
          <w:p w:rsidR="00196D64" w:rsidRPr="003E6E1A" w:rsidRDefault="00196D64" w:rsidP="003E6E1A">
            <w:pPr>
              <w:widowControl w:val="0"/>
              <w:adjustRightInd w:val="0"/>
              <w:textAlignment w:val="baseline"/>
              <w:rPr>
                <w:rFonts w:ascii="Arial" w:hAnsi="Arial" w:cs="Arial"/>
                <w:bCs/>
                <w:sz w:val="18"/>
                <w:szCs w:val="18"/>
              </w:rPr>
            </w:pPr>
            <w:r>
              <w:rPr>
                <w:rFonts w:ascii="Arial" w:hAnsi="Arial" w:cs="Arial"/>
                <w:bCs/>
                <w:sz w:val="18"/>
                <w:szCs w:val="18"/>
              </w:rPr>
              <w:t xml:space="preserve">a)  </w:t>
            </w:r>
            <w:r w:rsidR="0061706A">
              <w:rPr>
                <w:rFonts w:ascii="Arial" w:hAnsi="Arial" w:cs="Arial"/>
                <w:bCs/>
                <w:sz w:val="18"/>
                <w:szCs w:val="18"/>
              </w:rPr>
              <w:t xml:space="preserve">Total </w:t>
            </w:r>
            <w:r>
              <w:rPr>
                <w:rFonts w:ascii="Arial" w:hAnsi="Arial" w:cs="Arial"/>
                <w:bCs/>
                <w:sz w:val="18"/>
                <w:szCs w:val="18"/>
              </w:rPr>
              <w:t xml:space="preserve">CAPER Errors corrected </w:t>
            </w:r>
            <w:r w:rsidR="0061706A">
              <w:rPr>
                <w:rFonts w:ascii="Arial" w:hAnsi="Arial" w:cs="Arial"/>
                <w:bCs/>
                <w:sz w:val="18"/>
                <w:szCs w:val="18"/>
              </w:rPr>
              <w:t>with Gender Conflicts</w:t>
            </w:r>
            <w:r>
              <w:rPr>
                <w:rFonts w:ascii="Arial" w:hAnsi="Arial" w:cs="Arial"/>
                <w:bCs/>
                <w:sz w:val="18"/>
                <w:szCs w:val="18"/>
              </w:rPr>
              <w:t>/</w:t>
            </w:r>
            <w:r w:rsidRPr="003E6E1A">
              <w:rPr>
                <w:rFonts w:ascii="Arial" w:hAnsi="Arial" w:cs="Arial"/>
                <w:bCs/>
                <w:sz w:val="18"/>
                <w:szCs w:val="18"/>
              </w:rPr>
              <w:t xml:space="preserve"> </w:t>
            </w:r>
            <w:r w:rsidR="0061706A">
              <w:rPr>
                <w:rFonts w:ascii="Arial" w:hAnsi="Arial" w:cs="Arial"/>
                <w:bCs/>
                <w:sz w:val="18"/>
                <w:szCs w:val="18"/>
              </w:rPr>
              <w:t xml:space="preserve">Total </w:t>
            </w:r>
            <w:r w:rsidRPr="003E6E1A">
              <w:rPr>
                <w:rFonts w:ascii="Arial" w:hAnsi="Arial" w:cs="Arial"/>
                <w:bCs/>
                <w:sz w:val="18"/>
                <w:szCs w:val="18"/>
              </w:rPr>
              <w:t xml:space="preserve">Outpatient Encounters with </w:t>
            </w:r>
            <w:r w:rsidRPr="003E6E1A">
              <w:rPr>
                <w:rFonts w:ascii="Arial" w:hAnsi="Arial" w:cs="Arial"/>
                <w:bCs/>
                <w:sz w:val="18"/>
                <w:szCs w:val="18"/>
                <w:u w:val="single"/>
              </w:rPr>
              <w:t>Gender Conflicts</w:t>
            </w:r>
            <w:r w:rsidRPr="003E6E1A">
              <w:rPr>
                <w:rFonts w:ascii="Arial" w:hAnsi="Arial" w:cs="Arial"/>
                <w:bCs/>
                <w:sz w:val="18"/>
                <w:szCs w:val="18"/>
              </w:rPr>
              <w:t xml:space="preserve"> </w:t>
            </w:r>
          </w:p>
          <w:p w:rsidR="00196D64" w:rsidRPr="003E6E1A" w:rsidRDefault="00196D64" w:rsidP="003E6E1A">
            <w:pPr>
              <w:widowControl w:val="0"/>
              <w:tabs>
                <w:tab w:val="left" w:pos="187"/>
                <w:tab w:val="left" w:pos="547"/>
                <w:tab w:val="left" w:pos="907"/>
              </w:tabs>
              <w:adjustRightInd w:val="0"/>
              <w:textAlignment w:val="baseline"/>
              <w:rPr>
                <w:rFonts w:ascii="Arial" w:hAnsi="Arial" w:cs="Arial"/>
                <w:bCs/>
                <w:sz w:val="18"/>
                <w:szCs w:val="18"/>
              </w:rPr>
            </w:pPr>
            <w:r>
              <w:rPr>
                <w:rFonts w:ascii="Arial" w:hAnsi="Arial" w:cs="Arial"/>
                <w:bCs/>
                <w:sz w:val="18"/>
                <w:szCs w:val="18"/>
              </w:rPr>
              <w:t xml:space="preserve">b)  </w:t>
            </w:r>
            <w:r w:rsidR="0061706A">
              <w:rPr>
                <w:rFonts w:ascii="Arial" w:hAnsi="Arial" w:cs="Arial"/>
                <w:bCs/>
                <w:sz w:val="18"/>
                <w:szCs w:val="18"/>
              </w:rPr>
              <w:t xml:space="preserve">Total </w:t>
            </w:r>
            <w:r>
              <w:rPr>
                <w:rFonts w:ascii="Arial" w:hAnsi="Arial" w:cs="Arial"/>
                <w:bCs/>
                <w:sz w:val="18"/>
                <w:szCs w:val="18"/>
              </w:rPr>
              <w:t xml:space="preserve">CAPER Errors corrected </w:t>
            </w:r>
            <w:r w:rsidR="0061706A">
              <w:rPr>
                <w:rFonts w:ascii="Arial" w:hAnsi="Arial" w:cs="Arial"/>
                <w:bCs/>
                <w:sz w:val="18"/>
                <w:szCs w:val="18"/>
              </w:rPr>
              <w:t xml:space="preserve">with Age Conflicts </w:t>
            </w:r>
            <w:r>
              <w:rPr>
                <w:rFonts w:ascii="Arial" w:hAnsi="Arial" w:cs="Arial"/>
                <w:bCs/>
                <w:sz w:val="18"/>
                <w:szCs w:val="18"/>
              </w:rPr>
              <w:t>/</w:t>
            </w:r>
            <w:r w:rsidRPr="003E6E1A">
              <w:rPr>
                <w:rFonts w:ascii="Arial" w:hAnsi="Arial" w:cs="Arial"/>
                <w:bCs/>
                <w:sz w:val="18"/>
                <w:szCs w:val="18"/>
              </w:rPr>
              <w:t xml:space="preserve"> </w:t>
            </w:r>
            <w:r w:rsidR="0061706A">
              <w:rPr>
                <w:rFonts w:ascii="Arial" w:hAnsi="Arial" w:cs="Arial"/>
                <w:bCs/>
                <w:sz w:val="18"/>
                <w:szCs w:val="18"/>
              </w:rPr>
              <w:t xml:space="preserve">Total </w:t>
            </w:r>
            <w:r w:rsidRPr="003E6E1A">
              <w:rPr>
                <w:rFonts w:ascii="Arial" w:hAnsi="Arial" w:cs="Arial"/>
                <w:bCs/>
                <w:sz w:val="18"/>
                <w:szCs w:val="18"/>
              </w:rPr>
              <w:t xml:space="preserve">Outpatient Encounters with </w:t>
            </w:r>
            <w:r w:rsidRPr="003E6E1A">
              <w:rPr>
                <w:rFonts w:ascii="Arial" w:hAnsi="Arial" w:cs="Arial"/>
                <w:bCs/>
                <w:sz w:val="18"/>
                <w:szCs w:val="18"/>
                <w:u w:val="single"/>
              </w:rPr>
              <w:t>Age Conflicts</w:t>
            </w:r>
          </w:p>
          <w:p w:rsidR="00196D64" w:rsidRDefault="00196D64" w:rsidP="00053A0F">
            <w:pPr>
              <w:widowControl w:val="0"/>
              <w:tabs>
                <w:tab w:val="left" w:pos="187"/>
                <w:tab w:val="left" w:pos="547"/>
                <w:tab w:val="left" w:pos="907"/>
              </w:tabs>
              <w:adjustRightInd w:val="0"/>
              <w:textAlignment w:val="baseline"/>
              <w:rPr>
                <w:rFonts w:ascii="Arial" w:hAnsi="Arial" w:cs="Arial"/>
                <w:sz w:val="18"/>
                <w:szCs w:val="18"/>
              </w:rPr>
            </w:pPr>
            <w:r>
              <w:rPr>
                <w:rFonts w:ascii="Arial" w:hAnsi="Arial" w:cs="Arial"/>
                <w:bCs/>
                <w:sz w:val="18"/>
                <w:szCs w:val="18"/>
              </w:rPr>
              <w:t xml:space="preserve">c)  </w:t>
            </w:r>
            <w:r w:rsidR="0061706A">
              <w:rPr>
                <w:rFonts w:ascii="Arial" w:hAnsi="Arial" w:cs="Arial"/>
                <w:bCs/>
                <w:sz w:val="18"/>
                <w:szCs w:val="18"/>
              </w:rPr>
              <w:t xml:space="preserve">Total detected </w:t>
            </w:r>
            <w:r>
              <w:rPr>
                <w:rFonts w:ascii="Arial" w:hAnsi="Arial" w:cs="Arial"/>
                <w:bCs/>
                <w:sz w:val="18"/>
                <w:szCs w:val="18"/>
              </w:rPr>
              <w:t xml:space="preserve">Inpatient Errors corrected / </w:t>
            </w:r>
            <w:r w:rsidR="0061706A">
              <w:rPr>
                <w:rFonts w:ascii="Arial" w:hAnsi="Arial" w:cs="Arial"/>
                <w:bCs/>
                <w:sz w:val="18"/>
                <w:szCs w:val="18"/>
              </w:rPr>
              <w:t xml:space="preserve">Total </w:t>
            </w:r>
            <w:r>
              <w:rPr>
                <w:rFonts w:ascii="Arial" w:hAnsi="Arial" w:cs="Arial"/>
                <w:bCs/>
                <w:sz w:val="18"/>
                <w:szCs w:val="18"/>
              </w:rPr>
              <w:t xml:space="preserve">Invalid </w:t>
            </w:r>
            <w:r w:rsidRPr="001969E5">
              <w:rPr>
                <w:rFonts w:ascii="Arial" w:hAnsi="Arial" w:cs="Arial"/>
                <w:bCs/>
                <w:sz w:val="18"/>
                <w:szCs w:val="18"/>
              </w:rPr>
              <w:t xml:space="preserve">Inpatient Records </w:t>
            </w:r>
            <w:r w:rsidR="0061706A">
              <w:rPr>
                <w:rFonts w:ascii="Arial" w:hAnsi="Arial" w:cs="Arial"/>
                <w:bCs/>
                <w:sz w:val="18"/>
                <w:szCs w:val="18"/>
              </w:rPr>
              <w:t>detected</w:t>
            </w:r>
          </w:p>
        </w:tc>
        <w:tc>
          <w:tcPr>
            <w:tcW w:w="1800" w:type="dxa"/>
          </w:tcPr>
          <w:p w:rsidR="00196D64" w:rsidRDefault="00196D64" w:rsidP="003E6E1A">
            <w:pPr>
              <w:widowControl w:val="0"/>
              <w:adjustRightInd w:val="0"/>
              <w:textAlignment w:val="baseline"/>
              <w:rPr>
                <w:rFonts w:ascii="Arial" w:hAnsi="Arial" w:cs="Arial"/>
                <w:sz w:val="18"/>
                <w:szCs w:val="18"/>
              </w:rPr>
            </w:pPr>
          </w:p>
          <w:p w:rsidR="00196D64" w:rsidRPr="00BD004E" w:rsidRDefault="00196D64" w:rsidP="003E6E1A">
            <w:pPr>
              <w:widowControl w:val="0"/>
              <w:adjustRightInd w:val="0"/>
              <w:textAlignment w:val="baseline"/>
              <w:rPr>
                <w:rFonts w:ascii="Arial" w:hAnsi="Arial" w:cs="Arial"/>
                <w:bCs/>
                <w:sz w:val="18"/>
                <w:szCs w:val="18"/>
              </w:rPr>
            </w:pPr>
            <w:r>
              <w:rPr>
                <w:rFonts w:ascii="Arial" w:hAnsi="Arial" w:cs="Arial"/>
                <w:sz w:val="18"/>
                <w:szCs w:val="18"/>
              </w:rPr>
              <w:t>a)</w:t>
            </w:r>
            <w:r w:rsidRPr="00BD004E">
              <w:rPr>
                <w:rFonts w:ascii="Arial" w:hAnsi="Arial" w:cs="Arial"/>
                <w:b/>
                <w:bCs/>
                <w:sz w:val="18"/>
                <w:szCs w:val="18"/>
              </w:rPr>
              <w:t xml:space="preserve"> </w:t>
            </w:r>
            <w:r w:rsidRPr="00BD004E">
              <w:rPr>
                <w:rFonts w:ascii="Arial" w:hAnsi="Arial" w:cs="Arial"/>
                <w:bCs/>
                <w:sz w:val="18"/>
                <w:szCs w:val="18"/>
              </w:rPr>
              <w:t>___/____</w:t>
            </w:r>
          </w:p>
          <w:p w:rsidR="00196D64" w:rsidRDefault="00196D64" w:rsidP="003E6E1A">
            <w:pPr>
              <w:widowControl w:val="0"/>
              <w:adjustRightInd w:val="0"/>
              <w:textAlignment w:val="baseline"/>
              <w:rPr>
                <w:rFonts w:ascii="Arial" w:hAnsi="Arial" w:cs="Arial"/>
                <w:sz w:val="18"/>
                <w:szCs w:val="18"/>
              </w:rPr>
            </w:pPr>
          </w:p>
          <w:p w:rsidR="00196D64" w:rsidRPr="00BD004E" w:rsidRDefault="00196D64" w:rsidP="003E6E1A">
            <w:pPr>
              <w:widowControl w:val="0"/>
              <w:adjustRightInd w:val="0"/>
              <w:textAlignment w:val="baseline"/>
              <w:rPr>
                <w:rFonts w:ascii="Arial" w:hAnsi="Arial" w:cs="Arial"/>
                <w:bCs/>
                <w:sz w:val="18"/>
                <w:szCs w:val="18"/>
              </w:rPr>
            </w:pPr>
            <w:r>
              <w:rPr>
                <w:rFonts w:ascii="Arial" w:hAnsi="Arial" w:cs="Arial"/>
                <w:sz w:val="18"/>
                <w:szCs w:val="18"/>
              </w:rPr>
              <w:t>b</w:t>
            </w:r>
            <w:r w:rsidRPr="00BD004E">
              <w:rPr>
                <w:rFonts w:ascii="Arial" w:hAnsi="Arial" w:cs="Arial"/>
                <w:sz w:val="18"/>
                <w:szCs w:val="18"/>
              </w:rPr>
              <w:t>)</w:t>
            </w:r>
            <w:r w:rsidRPr="00BD004E">
              <w:rPr>
                <w:rFonts w:ascii="Arial" w:hAnsi="Arial" w:cs="Arial"/>
                <w:bCs/>
                <w:sz w:val="18"/>
                <w:szCs w:val="18"/>
              </w:rPr>
              <w:t xml:space="preserve"> ___/____</w:t>
            </w:r>
          </w:p>
          <w:p w:rsidR="0061706A" w:rsidRDefault="0061706A" w:rsidP="005A0CE6">
            <w:pPr>
              <w:widowControl w:val="0"/>
              <w:adjustRightInd w:val="0"/>
              <w:textAlignment w:val="baseline"/>
              <w:rPr>
                <w:rFonts w:ascii="Arial" w:hAnsi="Arial" w:cs="Arial"/>
                <w:sz w:val="18"/>
                <w:szCs w:val="18"/>
              </w:rPr>
            </w:pPr>
          </w:p>
          <w:p w:rsidR="00196D64" w:rsidRPr="00BD004E" w:rsidRDefault="00196D64" w:rsidP="005A0CE6">
            <w:pPr>
              <w:widowControl w:val="0"/>
              <w:adjustRightInd w:val="0"/>
              <w:textAlignment w:val="baseline"/>
              <w:rPr>
                <w:rFonts w:ascii="Arial" w:hAnsi="Arial" w:cs="Arial"/>
                <w:bCs/>
                <w:sz w:val="18"/>
                <w:szCs w:val="18"/>
              </w:rPr>
            </w:pPr>
            <w:r>
              <w:rPr>
                <w:rFonts w:ascii="Arial" w:hAnsi="Arial" w:cs="Arial"/>
                <w:sz w:val="18"/>
                <w:szCs w:val="18"/>
              </w:rPr>
              <w:t>c</w:t>
            </w:r>
            <w:r w:rsidRPr="00BD004E">
              <w:rPr>
                <w:rFonts w:ascii="Arial" w:hAnsi="Arial" w:cs="Arial"/>
                <w:sz w:val="18"/>
                <w:szCs w:val="18"/>
              </w:rPr>
              <w:t>)</w:t>
            </w:r>
            <w:r w:rsidRPr="00BD004E">
              <w:rPr>
                <w:rFonts w:ascii="Arial" w:hAnsi="Arial" w:cs="Arial"/>
                <w:bCs/>
                <w:sz w:val="18"/>
                <w:szCs w:val="18"/>
              </w:rPr>
              <w:t xml:space="preserve"> ___/____</w:t>
            </w:r>
          </w:p>
          <w:p w:rsidR="00196D64" w:rsidRPr="00BD004E" w:rsidRDefault="00196D64" w:rsidP="007A14A8">
            <w:pPr>
              <w:widowControl w:val="0"/>
              <w:adjustRightInd w:val="0"/>
              <w:textAlignment w:val="baseline"/>
              <w:rPr>
                <w:rFonts w:ascii="Arial" w:hAnsi="Arial" w:cs="Arial"/>
                <w:sz w:val="18"/>
                <w:szCs w:val="18"/>
              </w:rPr>
            </w:pPr>
          </w:p>
        </w:tc>
        <w:tc>
          <w:tcPr>
            <w:tcW w:w="1710" w:type="dxa"/>
          </w:tcPr>
          <w:p w:rsidR="00196D64" w:rsidRDefault="00196D64" w:rsidP="003E6E1A">
            <w:pPr>
              <w:widowControl w:val="0"/>
              <w:adjustRightInd w:val="0"/>
              <w:textAlignment w:val="baseline"/>
              <w:rPr>
                <w:rFonts w:ascii="Arial" w:hAnsi="Arial" w:cs="Arial"/>
                <w:sz w:val="18"/>
                <w:szCs w:val="18"/>
                <w:lang w:val="pt-BR"/>
              </w:rPr>
            </w:pPr>
          </w:p>
          <w:p w:rsidR="00196D64" w:rsidRPr="00BD004E" w:rsidRDefault="00196D64" w:rsidP="003E6E1A">
            <w:pPr>
              <w:widowControl w:val="0"/>
              <w:adjustRightInd w:val="0"/>
              <w:textAlignment w:val="baseline"/>
              <w:rPr>
                <w:rFonts w:ascii="Arial" w:hAnsi="Arial" w:cs="Arial"/>
                <w:sz w:val="18"/>
                <w:szCs w:val="18"/>
                <w:lang w:val="pt-BR"/>
              </w:rPr>
            </w:pPr>
            <w:r>
              <w:rPr>
                <w:rFonts w:ascii="Arial" w:hAnsi="Arial" w:cs="Arial"/>
                <w:sz w:val="18"/>
                <w:szCs w:val="18"/>
                <w:lang w:val="pt-BR"/>
              </w:rPr>
              <w:t>a</w:t>
            </w:r>
            <w:r w:rsidRPr="00BD004E">
              <w:rPr>
                <w:rFonts w:ascii="Arial" w:hAnsi="Arial" w:cs="Arial"/>
                <w:sz w:val="18"/>
                <w:szCs w:val="18"/>
                <w:lang w:val="pt-BR"/>
              </w:rPr>
              <w:t>)</w:t>
            </w:r>
            <w:r w:rsidRPr="00BD004E">
              <w:rPr>
                <w:rFonts w:ascii="Arial" w:hAnsi="Arial" w:cs="Arial"/>
                <w:sz w:val="18"/>
                <w:szCs w:val="18"/>
              </w:rPr>
              <w:t>_______%</w:t>
            </w:r>
          </w:p>
          <w:p w:rsidR="00196D64" w:rsidRDefault="00196D64" w:rsidP="003E6E1A">
            <w:pPr>
              <w:widowControl w:val="0"/>
              <w:adjustRightInd w:val="0"/>
              <w:textAlignment w:val="baseline"/>
              <w:rPr>
                <w:rFonts w:ascii="Arial" w:hAnsi="Arial" w:cs="Arial"/>
                <w:sz w:val="18"/>
                <w:szCs w:val="18"/>
                <w:lang w:val="pt-BR"/>
              </w:rPr>
            </w:pPr>
          </w:p>
          <w:p w:rsidR="00196D64" w:rsidRPr="00BD004E" w:rsidRDefault="00196D64" w:rsidP="003E6E1A">
            <w:pPr>
              <w:widowControl w:val="0"/>
              <w:adjustRightInd w:val="0"/>
              <w:textAlignment w:val="baseline"/>
              <w:rPr>
                <w:rFonts w:ascii="Arial" w:hAnsi="Arial" w:cs="Arial"/>
                <w:sz w:val="18"/>
                <w:szCs w:val="18"/>
                <w:lang w:val="pt-BR"/>
              </w:rPr>
            </w:pPr>
            <w:r>
              <w:rPr>
                <w:rFonts w:ascii="Arial" w:hAnsi="Arial" w:cs="Arial"/>
                <w:sz w:val="18"/>
                <w:szCs w:val="18"/>
                <w:lang w:val="pt-BR"/>
              </w:rPr>
              <w:t>b</w:t>
            </w:r>
            <w:r w:rsidRPr="00BD004E">
              <w:rPr>
                <w:rFonts w:ascii="Arial" w:hAnsi="Arial" w:cs="Arial"/>
                <w:sz w:val="18"/>
                <w:szCs w:val="18"/>
                <w:lang w:val="pt-BR"/>
              </w:rPr>
              <w:t>)</w:t>
            </w:r>
            <w:r w:rsidRPr="00BD004E">
              <w:rPr>
                <w:rFonts w:ascii="Arial" w:hAnsi="Arial" w:cs="Arial"/>
                <w:sz w:val="18"/>
                <w:szCs w:val="18"/>
              </w:rPr>
              <w:t>_______%</w:t>
            </w:r>
          </w:p>
          <w:p w:rsidR="0061706A" w:rsidRDefault="0061706A" w:rsidP="005A0CE6">
            <w:pPr>
              <w:widowControl w:val="0"/>
              <w:adjustRightInd w:val="0"/>
              <w:textAlignment w:val="baseline"/>
              <w:rPr>
                <w:rFonts w:ascii="Arial" w:hAnsi="Arial" w:cs="Arial"/>
                <w:sz w:val="18"/>
                <w:szCs w:val="18"/>
                <w:lang w:val="pt-BR"/>
              </w:rPr>
            </w:pPr>
          </w:p>
          <w:p w:rsidR="00196D64" w:rsidRPr="00BD004E" w:rsidRDefault="00196D64" w:rsidP="005A0CE6">
            <w:pPr>
              <w:widowControl w:val="0"/>
              <w:adjustRightInd w:val="0"/>
              <w:textAlignment w:val="baseline"/>
              <w:rPr>
                <w:rFonts w:ascii="Arial" w:hAnsi="Arial" w:cs="Arial"/>
                <w:sz w:val="18"/>
                <w:szCs w:val="18"/>
                <w:lang w:val="pt-BR"/>
              </w:rPr>
            </w:pPr>
            <w:r>
              <w:rPr>
                <w:rFonts w:ascii="Arial" w:hAnsi="Arial" w:cs="Arial"/>
                <w:sz w:val="18"/>
                <w:szCs w:val="18"/>
                <w:lang w:val="pt-BR"/>
              </w:rPr>
              <w:t>c</w:t>
            </w:r>
            <w:r w:rsidRPr="00BD004E">
              <w:rPr>
                <w:rFonts w:ascii="Arial" w:hAnsi="Arial" w:cs="Arial"/>
                <w:sz w:val="18"/>
                <w:szCs w:val="18"/>
                <w:lang w:val="pt-BR"/>
              </w:rPr>
              <w:t>)</w:t>
            </w:r>
            <w:r w:rsidRPr="00BD004E">
              <w:rPr>
                <w:rFonts w:ascii="Arial" w:hAnsi="Arial" w:cs="Arial"/>
                <w:sz w:val="18"/>
                <w:szCs w:val="18"/>
              </w:rPr>
              <w:t>_______%</w:t>
            </w:r>
          </w:p>
          <w:p w:rsidR="00196D64" w:rsidRPr="00BD004E" w:rsidRDefault="00196D64" w:rsidP="007A14A8">
            <w:pPr>
              <w:widowControl w:val="0"/>
              <w:adjustRightInd w:val="0"/>
              <w:textAlignment w:val="baseline"/>
              <w:rPr>
                <w:rFonts w:ascii="Arial" w:hAnsi="Arial" w:cs="Arial"/>
                <w:sz w:val="18"/>
                <w:szCs w:val="18"/>
              </w:rPr>
            </w:pPr>
          </w:p>
        </w:tc>
      </w:tr>
      <w:tr w:rsidR="00110770" w:rsidRPr="00062518" w:rsidTr="007A14A8">
        <w:tc>
          <w:tcPr>
            <w:tcW w:w="5958" w:type="dxa"/>
          </w:tcPr>
          <w:p w:rsidR="00110770" w:rsidRPr="002E7C22" w:rsidRDefault="00110770" w:rsidP="00110770">
            <w:pPr>
              <w:widowControl w:val="0"/>
              <w:adjustRightInd w:val="0"/>
              <w:textAlignment w:val="baseline"/>
              <w:rPr>
                <w:rFonts w:ascii="Arial" w:hAnsi="Arial" w:cs="Arial"/>
                <w:bCs/>
                <w:sz w:val="18"/>
                <w:szCs w:val="18"/>
              </w:rPr>
            </w:pPr>
            <w:r w:rsidRPr="002E7C22">
              <w:rPr>
                <w:rFonts w:ascii="Arial" w:hAnsi="Arial" w:cs="Arial"/>
                <w:sz w:val="18"/>
                <w:szCs w:val="18"/>
              </w:rPr>
              <w:t>1</w:t>
            </w:r>
            <w:r w:rsidR="00D852D5">
              <w:rPr>
                <w:rFonts w:ascii="Arial" w:hAnsi="Arial" w:cs="Arial"/>
                <w:sz w:val="18"/>
                <w:szCs w:val="18"/>
              </w:rPr>
              <w:t>2</w:t>
            </w:r>
            <w:r w:rsidRPr="002E7C22">
              <w:rPr>
                <w:rFonts w:ascii="Arial" w:hAnsi="Arial" w:cs="Arial"/>
                <w:sz w:val="18"/>
                <w:szCs w:val="18"/>
              </w:rPr>
              <w:t>.</w:t>
            </w:r>
            <w:r w:rsidRPr="002E7C22">
              <w:rPr>
                <w:rFonts w:ascii="Arial" w:hAnsi="Arial" w:cs="Arial"/>
                <w:bCs/>
                <w:sz w:val="18"/>
                <w:szCs w:val="18"/>
              </w:rPr>
              <w:t xml:space="preserve">  Incomplete CAPER Report (or Service equivalent, includes APVs) (Goal is 100%). Metric should be refreshed and reported for each period through current data month.  </w:t>
            </w:r>
            <w:r w:rsidR="007B1E49" w:rsidRPr="007B1E49">
              <w:rPr>
                <w:rFonts w:ascii="Arial" w:hAnsi="Arial" w:cs="Arial"/>
                <w:b/>
                <w:bCs/>
                <w:sz w:val="18"/>
                <w:szCs w:val="18"/>
              </w:rPr>
              <w:t>(C.11</w:t>
            </w:r>
            <w:r w:rsidR="007B1E49">
              <w:rPr>
                <w:rFonts w:ascii="Arial" w:hAnsi="Arial" w:cs="Arial"/>
                <w:b/>
                <w:bCs/>
                <w:sz w:val="18"/>
                <w:szCs w:val="18"/>
              </w:rPr>
              <w:t xml:space="preserve"> </w:t>
            </w:r>
            <w:r w:rsidR="007B1E49" w:rsidRPr="007B1E49">
              <w:rPr>
                <w:rFonts w:ascii="Arial" w:hAnsi="Arial" w:cs="Arial"/>
                <w:b/>
                <w:bCs/>
                <w:sz w:val="18"/>
                <w:szCs w:val="18"/>
              </w:rPr>
              <w:t>(</w:t>
            </w:r>
            <w:proofErr w:type="spellStart"/>
            <w:r w:rsidR="007B1E49" w:rsidRPr="007B1E49">
              <w:rPr>
                <w:rFonts w:ascii="Arial" w:hAnsi="Arial" w:cs="Arial"/>
                <w:b/>
                <w:bCs/>
                <w:sz w:val="18"/>
                <w:szCs w:val="18"/>
              </w:rPr>
              <w:t>a,b</w:t>
            </w:r>
            <w:proofErr w:type="spellEnd"/>
            <w:r w:rsidR="007B1E49" w:rsidRPr="007B1E49">
              <w:rPr>
                <w:rFonts w:ascii="Arial" w:hAnsi="Arial" w:cs="Arial"/>
                <w:b/>
                <w:bCs/>
                <w:sz w:val="18"/>
                <w:szCs w:val="18"/>
              </w:rPr>
              <w:t>)</w:t>
            </w:r>
          </w:p>
          <w:p w:rsidR="00110770" w:rsidRPr="002E7C22" w:rsidRDefault="00110770" w:rsidP="00110770">
            <w:pPr>
              <w:widowControl w:val="0"/>
              <w:adjustRightInd w:val="0"/>
              <w:textAlignment w:val="baseline"/>
              <w:rPr>
                <w:rFonts w:ascii="Arial" w:hAnsi="Arial" w:cs="Arial"/>
                <w:bCs/>
                <w:sz w:val="18"/>
                <w:szCs w:val="18"/>
              </w:rPr>
            </w:pPr>
          </w:p>
          <w:p w:rsidR="00E03B7E" w:rsidRDefault="00110770" w:rsidP="00110770">
            <w:pPr>
              <w:widowControl w:val="0"/>
              <w:adjustRightInd w:val="0"/>
              <w:textAlignment w:val="baseline"/>
              <w:rPr>
                <w:rFonts w:ascii="Arial" w:hAnsi="Arial" w:cs="Arial"/>
                <w:bCs/>
                <w:sz w:val="18"/>
                <w:szCs w:val="18"/>
              </w:rPr>
            </w:pPr>
            <w:r w:rsidRPr="007E270A">
              <w:rPr>
                <w:rFonts w:ascii="Arial" w:hAnsi="Arial" w:cs="Arial"/>
                <w:bCs/>
                <w:sz w:val="18"/>
                <w:szCs w:val="18"/>
              </w:rPr>
              <w:t>a)  Number of CAPER encounters / number of Kept Appointments.</w:t>
            </w:r>
          </w:p>
          <w:p w:rsidR="00110770" w:rsidRPr="007E270A" w:rsidRDefault="00E03B7E" w:rsidP="00110770">
            <w:pPr>
              <w:widowControl w:val="0"/>
              <w:adjustRightInd w:val="0"/>
              <w:textAlignment w:val="baseline"/>
              <w:rPr>
                <w:rFonts w:ascii="Arial" w:hAnsi="Arial" w:cs="Arial"/>
                <w:bCs/>
                <w:sz w:val="18"/>
                <w:szCs w:val="18"/>
              </w:rPr>
            </w:pPr>
            <w:r w:rsidRPr="00E03B7E">
              <w:rPr>
                <w:rFonts w:ascii="Arial" w:hAnsi="Arial" w:cs="Arial"/>
                <w:sz w:val="18"/>
                <w:szCs w:val="18"/>
              </w:rPr>
              <w:t>(Oct – current FM current FY)</w:t>
            </w:r>
            <w:r w:rsidRPr="00BA1F71">
              <w:rPr>
                <w:rFonts w:ascii="Arial" w:hAnsi="Arial" w:cs="Arial"/>
                <w:b/>
                <w:sz w:val="18"/>
                <w:szCs w:val="18"/>
              </w:rPr>
              <w:t> </w:t>
            </w:r>
            <w:r w:rsidR="00BA247D">
              <w:rPr>
                <w:rFonts w:ascii="Arial" w:hAnsi="Arial" w:cs="Arial"/>
                <w:bCs/>
                <w:sz w:val="18"/>
                <w:szCs w:val="18"/>
              </w:rPr>
              <w:t xml:space="preserve"> </w:t>
            </w:r>
            <w:r w:rsidR="007B1E49" w:rsidRPr="00506FFA">
              <w:rPr>
                <w:rFonts w:ascii="Arial" w:hAnsi="Arial" w:cs="Arial"/>
                <w:b/>
                <w:bCs/>
                <w:sz w:val="18"/>
                <w:szCs w:val="18"/>
              </w:rPr>
              <w:t>(C.11.</w:t>
            </w:r>
            <w:r w:rsidR="007B1E49">
              <w:rPr>
                <w:rFonts w:ascii="Arial" w:hAnsi="Arial" w:cs="Arial"/>
                <w:b/>
                <w:bCs/>
                <w:sz w:val="18"/>
                <w:szCs w:val="18"/>
              </w:rPr>
              <w:t>a</w:t>
            </w:r>
            <w:r w:rsidR="007B1E49" w:rsidRPr="00506FFA">
              <w:rPr>
                <w:rFonts w:ascii="Arial" w:hAnsi="Arial" w:cs="Arial"/>
                <w:b/>
                <w:bCs/>
                <w:sz w:val="18"/>
                <w:szCs w:val="18"/>
              </w:rPr>
              <w:t>)</w:t>
            </w:r>
          </w:p>
          <w:p w:rsidR="00110770" w:rsidRPr="002E7C22" w:rsidRDefault="00110770" w:rsidP="00110770">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 xml:space="preserve">(1) October current fiscal year </w:t>
            </w:r>
            <w:r w:rsidRPr="002E7C22">
              <w:rPr>
                <w:rFonts w:ascii="Arial" w:hAnsi="Arial" w:cs="Arial"/>
                <w:b/>
                <w:bCs/>
                <w:sz w:val="18"/>
                <w:szCs w:val="18"/>
              </w:rPr>
              <w:t>(C.11.a.1)</w:t>
            </w:r>
          </w:p>
          <w:p w:rsidR="00110770" w:rsidRPr="002E7C22" w:rsidRDefault="00110770" w:rsidP="00110770">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 xml:space="preserve">(2) November current fiscal year </w:t>
            </w:r>
            <w:r w:rsidRPr="002E7C22">
              <w:rPr>
                <w:rFonts w:ascii="Arial" w:hAnsi="Arial" w:cs="Arial"/>
                <w:b/>
                <w:bCs/>
                <w:sz w:val="18"/>
                <w:szCs w:val="18"/>
              </w:rPr>
              <w:t>(C.11.a.</w:t>
            </w:r>
            <w:r w:rsidR="00357EC9" w:rsidRPr="002E7C22">
              <w:rPr>
                <w:rFonts w:ascii="Arial" w:hAnsi="Arial" w:cs="Arial"/>
                <w:b/>
                <w:bCs/>
                <w:sz w:val="18"/>
                <w:szCs w:val="18"/>
              </w:rPr>
              <w:t>2)</w:t>
            </w:r>
          </w:p>
          <w:p w:rsidR="00110770" w:rsidRPr="002E7C22" w:rsidRDefault="00110770" w:rsidP="00110770">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(3) December current fiscal year</w:t>
            </w:r>
            <w:r w:rsidR="00357EC9" w:rsidRPr="002E7C22">
              <w:rPr>
                <w:rFonts w:ascii="Arial" w:hAnsi="Arial" w:cs="Arial"/>
                <w:bCs/>
                <w:sz w:val="18"/>
                <w:szCs w:val="18"/>
              </w:rPr>
              <w:t xml:space="preserve"> </w:t>
            </w:r>
            <w:r w:rsidRPr="002E7C22">
              <w:rPr>
                <w:rFonts w:ascii="Arial" w:hAnsi="Arial" w:cs="Arial"/>
                <w:b/>
                <w:bCs/>
                <w:sz w:val="18"/>
                <w:szCs w:val="18"/>
              </w:rPr>
              <w:t>(C.11.a.</w:t>
            </w:r>
            <w:r w:rsidR="00357EC9" w:rsidRPr="002E7C22">
              <w:rPr>
                <w:rFonts w:ascii="Arial" w:hAnsi="Arial" w:cs="Arial"/>
                <w:b/>
                <w:bCs/>
                <w:sz w:val="18"/>
                <w:szCs w:val="18"/>
              </w:rPr>
              <w:t>3)</w:t>
            </w:r>
          </w:p>
          <w:p w:rsidR="00110770" w:rsidRPr="002E7C22" w:rsidRDefault="00110770" w:rsidP="00110770">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(4)January current fiscal year</w:t>
            </w:r>
            <w:r w:rsidR="00357EC9" w:rsidRPr="002E7C22">
              <w:rPr>
                <w:rFonts w:ascii="Arial" w:hAnsi="Arial" w:cs="Arial"/>
                <w:bCs/>
                <w:sz w:val="18"/>
                <w:szCs w:val="18"/>
              </w:rPr>
              <w:t xml:space="preserve"> </w:t>
            </w:r>
            <w:r w:rsidRPr="002E7C22">
              <w:rPr>
                <w:rFonts w:ascii="Arial" w:hAnsi="Arial" w:cs="Arial"/>
                <w:b/>
                <w:bCs/>
                <w:sz w:val="18"/>
                <w:szCs w:val="18"/>
              </w:rPr>
              <w:t>(C.11.a.</w:t>
            </w:r>
            <w:r w:rsidR="00357EC9" w:rsidRPr="002E7C22">
              <w:rPr>
                <w:rFonts w:ascii="Arial" w:hAnsi="Arial" w:cs="Arial"/>
                <w:b/>
                <w:bCs/>
                <w:sz w:val="18"/>
                <w:szCs w:val="18"/>
              </w:rPr>
              <w:t>4)</w:t>
            </w:r>
          </w:p>
          <w:p w:rsidR="00110770" w:rsidRPr="002E7C22" w:rsidRDefault="00110770" w:rsidP="00110770">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(5) February current fiscal year</w:t>
            </w:r>
            <w:r w:rsidR="00357EC9" w:rsidRPr="002E7C22">
              <w:rPr>
                <w:rFonts w:ascii="Arial" w:hAnsi="Arial" w:cs="Arial"/>
                <w:bCs/>
                <w:sz w:val="18"/>
                <w:szCs w:val="18"/>
              </w:rPr>
              <w:t xml:space="preserve"> </w:t>
            </w:r>
            <w:r w:rsidRPr="002E7C22">
              <w:rPr>
                <w:rFonts w:ascii="Arial" w:hAnsi="Arial" w:cs="Arial"/>
                <w:b/>
                <w:bCs/>
                <w:sz w:val="18"/>
                <w:szCs w:val="18"/>
              </w:rPr>
              <w:t>(C.11.</w:t>
            </w:r>
            <w:r w:rsidR="00357EC9" w:rsidRPr="002E7C22">
              <w:rPr>
                <w:rFonts w:ascii="Arial" w:hAnsi="Arial" w:cs="Arial"/>
                <w:b/>
                <w:bCs/>
                <w:sz w:val="18"/>
                <w:szCs w:val="18"/>
              </w:rPr>
              <w:t>a.5</w:t>
            </w:r>
            <w:r w:rsidR="00357EC9" w:rsidRPr="002E7C22">
              <w:rPr>
                <w:rFonts w:ascii="Arial" w:hAnsi="Arial" w:cs="Arial"/>
                <w:bCs/>
                <w:sz w:val="18"/>
                <w:szCs w:val="18"/>
              </w:rPr>
              <w:t>)</w:t>
            </w:r>
          </w:p>
          <w:p w:rsidR="00110770" w:rsidRPr="002E7C22" w:rsidRDefault="00110770" w:rsidP="00110770">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(6) March current fiscal year</w:t>
            </w:r>
            <w:r w:rsidR="00357EC9" w:rsidRPr="002E7C22">
              <w:rPr>
                <w:rFonts w:ascii="Arial" w:hAnsi="Arial" w:cs="Arial"/>
                <w:bCs/>
                <w:sz w:val="18"/>
                <w:szCs w:val="18"/>
              </w:rPr>
              <w:t xml:space="preserve"> </w:t>
            </w:r>
            <w:r w:rsidRPr="002E7C22">
              <w:rPr>
                <w:rFonts w:ascii="Arial" w:hAnsi="Arial" w:cs="Arial"/>
                <w:b/>
                <w:bCs/>
                <w:sz w:val="18"/>
                <w:szCs w:val="18"/>
              </w:rPr>
              <w:t>(C.11.a.</w:t>
            </w:r>
            <w:r w:rsidR="00357EC9" w:rsidRPr="002E7C22">
              <w:rPr>
                <w:rFonts w:ascii="Arial" w:hAnsi="Arial" w:cs="Arial"/>
                <w:b/>
                <w:bCs/>
                <w:sz w:val="18"/>
                <w:szCs w:val="18"/>
              </w:rPr>
              <w:t>6)</w:t>
            </w:r>
          </w:p>
          <w:p w:rsidR="00110770" w:rsidRPr="002E7C22" w:rsidRDefault="00110770" w:rsidP="00110770">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(7) April current fiscal year</w:t>
            </w:r>
            <w:r w:rsidR="00357EC9" w:rsidRPr="002E7C22">
              <w:rPr>
                <w:rFonts w:ascii="Arial" w:hAnsi="Arial" w:cs="Arial"/>
                <w:bCs/>
                <w:sz w:val="18"/>
                <w:szCs w:val="18"/>
              </w:rPr>
              <w:t xml:space="preserve"> </w:t>
            </w:r>
            <w:r w:rsidRPr="002E7C22">
              <w:rPr>
                <w:rFonts w:ascii="Arial" w:hAnsi="Arial" w:cs="Arial"/>
                <w:b/>
                <w:bCs/>
                <w:sz w:val="18"/>
                <w:szCs w:val="18"/>
              </w:rPr>
              <w:t>(C.11.a.</w:t>
            </w:r>
            <w:r w:rsidR="00357EC9" w:rsidRPr="002E7C22">
              <w:rPr>
                <w:rFonts w:ascii="Arial" w:hAnsi="Arial" w:cs="Arial"/>
                <w:b/>
                <w:bCs/>
                <w:sz w:val="18"/>
                <w:szCs w:val="18"/>
              </w:rPr>
              <w:t>7)</w:t>
            </w:r>
          </w:p>
          <w:p w:rsidR="00110770" w:rsidRPr="002E7C22" w:rsidRDefault="00110770" w:rsidP="00110770">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(8) May current fiscal year</w:t>
            </w:r>
            <w:r w:rsidR="00357EC9" w:rsidRPr="002E7C22">
              <w:rPr>
                <w:rFonts w:ascii="Arial" w:hAnsi="Arial" w:cs="Arial"/>
                <w:bCs/>
                <w:sz w:val="18"/>
                <w:szCs w:val="18"/>
              </w:rPr>
              <w:t xml:space="preserve"> </w:t>
            </w:r>
            <w:r w:rsidRPr="00506FFA">
              <w:rPr>
                <w:rFonts w:ascii="Arial" w:hAnsi="Arial" w:cs="Arial"/>
                <w:b/>
                <w:bCs/>
                <w:sz w:val="18"/>
                <w:szCs w:val="18"/>
              </w:rPr>
              <w:t>(C.11.a.</w:t>
            </w:r>
            <w:r w:rsidR="00357EC9" w:rsidRPr="00506FFA">
              <w:rPr>
                <w:rFonts w:ascii="Arial" w:hAnsi="Arial" w:cs="Arial"/>
                <w:b/>
                <w:bCs/>
                <w:sz w:val="18"/>
                <w:szCs w:val="18"/>
              </w:rPr>
              <w:t>8)</w:t>
            </w:r>
          </w:p>
          <w:p w:rsidR="00110770" w:rsidRPr="002E7C22" w:rsidRDefault="00110770" w:rsidP="00110770">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(9) June current fiscal year</w:t>
            </w:r>
            <w:r w:rsidR="00357EC9" w:rsidRPr="002E7C22">
              <w:rPr>
                <w:rFonts w:ascii="Arial" w:hAnsi="Arial" w:cs="Arial"/>
                <w:bCs/>
                <w:sz w:val="18"/>
                <w:szCs w:val="18"/>
              </w:rPr>
              <w:t xml:space="preserve"> </w:t>
            </w:r>
            <w:r w:rsidRPr="00506FFA">
              <w:rPr>
                <w:rFonts w:ascii="Arial" w:hAnsi="Arial" w:cs="Arial"/>
                <w:b/>
                <w:bCs/>
                <w:sz w:val="18"/>
                <w:szCs w:val="18"/>
              </w:rPr>
              <w:t>(C.11.a.</w:t>
            </w:r>
            <w:r w:rsidR="00357EC9" w:rsidRPr="00506FFA">
              <w:rPr>
                <w:rFonts w:ascii="Arial" w:hAnsi="Arial" w:cs="Arial"/>
                <w:b/>
                <w:bCs/>
                <w:sz w:val="18"/>
                <w:szCs w:val="18"/>
              </w:rPr>
              <w:t>9)</w:t>
            </w:r>
          </w:p>
          <w:p w:rsidR="00110770" w:rsidRPr="002E7C22" w:rsidRDefault="00110770" w:rsidP="00110770">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(10) July current fiscal year</w:t>
            </w:r>
            <w:r w:rsidR="00357EC9" w:rsidRPr="002E7C22">
              <w:rPr>
                <w:rFonts w:ascii="Arial" w:hAnsi="Arial" w:cs="Arial"/>
                <w:bCs/>
                <w:sz w:val="18"/>
                <w:szCs w:val="18"/>
              </w:rPr>
              <w:t xml:space="preserve"> </w:t>
            </w:r>
            <w:r w:rsidRPr="00506FFA">
              <w:rPr>
                <w:rFonts w:ascii="Arial" w:hAnsi="Arial" w:cs="Arial"/>
                <w:b/>
                <w:bCs/>
                <w:sz w:val="18"/>
                <w:szCs w:val="18"/>
              </w:rPr>
              <w:t>(C.11.a.1</w:t>
            </w:r>
            <w:r w:rsidR="00357EC9" w:rsidRPr="00506FFA">
              <w:rPr>
                <w:rFonts w:ascii="Arial" w:hAnsi="Arial" w:cs="Arial"/>
                <w:b/>
                <w:bCs/>
                <w:sz w:val="18"/>
                <w:szCs w:val="18"/>
              </w:rPr>
              <w:t>0)</w:t>
            </w:r>
          </w:p>
          <w:p w:rsidR="00110770" w:rsidRPr="002E7C22" w:rsidRDefault="00110770" w:rsidP="00110770">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(11) August current fiscal year</w:t>
            </w:r>
            <w:r w:rsidR="00357EC9" w:rsidRPr="002E7C22">
              <w:rPr>
                <w:rFonts w:ascii="Arial" w:hAnsi="Arial" w:cs="Arial"/>
                <w:bCs/>
                <w:sz w:val="18"/>
                <w:szCs w:val="18"/>
              </w:rPr>
              <w:t xml:space="preserve"> </w:t>
            </w:r>
            <w:r w:rsidRPr="00506FFA">
              <w:rPr>
                <w:rFonts w:ascii="Arial" w:hAnsi="Arial" w:cs="Arial"/>
                <w:b/>
                <w:bCs/>
                <w:sz w:val="18"/>
                <w:szCs w:val="18"/>
              </w:rPr>
              <w:t>(C.11.a.1</w:t>
            </w:r>
            <w:r w:rsidR="00357EC9" w:rsidRPr="00506FFA">
              <w:rPr>
                <w:rFonts w:ascii="Arial" w:hAnsi="Arial" w:cs="Arial"/>
                <w:b/>
                <w:bCs/>
                <w:sz w:val="18"/>
                <w:szCs w:val="18"/>
              </w:rPr>
              <w:t>1)</w:t>
            </w:r>
          </w:p>
          <w:p w:rsidR="00110770" w:rsidRPr="002E7C22" w:rsidRDefault="00110770" w:rsidP="00110770">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(12) September current fiscal year</w:t>
            </w:r>
            <w:r w:rsidR="00357EC9" w:rsidRPr="002E7C22">
              <w:rPr>
                <w:rFonts w:ascii="Arial" w:hAnsi="Arial" w:cs="Arial"/>
                <w:bCs/>
                <w:sz w:val="18"/>
                <w:szCs w:val="18"/>
              </w:rPr>
              <w:t xml:space="preserve"> </w:t>
            </w:r>
            <w:r w:rsidRPr="00506FFA">
              <w:rPr>
                <w:rFonts w:ascii="Arial" w:hAnsi="Arial" w:cs="Arial"/>
                <w:b/>
                <w:bCs/>
                <w:sz w:val="18"/>
                <w:szCs w:val="18"/>
              </w:rPr>
              <w:t>(C.11.a.1</w:t>
            </w:r>
            <w:r w:rsidR="00357EC9" w:rsidRPr="00506FFA">
              <w:rPr>
                <w:rFonts w:ascii="Arial" w:hAnsi="Arial" w:cs="Arial"/>
                <w:b/>
                <w:bCs/>
                <w:sz w:val="18"/>
                <w:szCs w:val="18"/>
              </w:rPr>
              <w:t>2)</w:t>
            </w:r>
          </w:p>
          <w:p w:rsidR="00110770" w:rsidRPr="002E7C22" w:rsidRDefault="00110770" w:rsidP="00110770">
            <w:pPr>
              <w:widowControl w:val="0"/>
              <w:adjustRightInd w:val="0"/>
              <w:textAlignment w:val="baseline"/>
              <w:rPr>
                <w:rFonts w:ascii="Arial" w:hAnsi="Arial" w:cs="Arial"/>
                <w:bCs/>
                <w:sz w:val="18"/>
                <w:szCs w:val="18"/>
              </w:rPr>
            </w:pPr>
          </w:p>
          <w:p w:rsidR="00110770" w:rsidRDefault="00110770" w:rsidP="00E03B7E">
            <w:pPr>
              <w:widowControl w:val="0"/>
              <w:adjustRightInd w:val="0"/>
              <w:textAlignment w:val="baseline"/>
              <w:rPr>
                <w:rFonts w:ascii="Arial" w:hAnsi="Arial" w:cs="Arial"/>
                <w:b/>
                <w:bCs/>
                <w:sz w:val="18"/>
                <w:szCs w:val="18"/>
              </w:rPr>
            </w:pPr>
            <w:r w:rsidRPr="002E7C22">
              <w:rPr>
                <w:rFonts w:ascii="Arial" w:hAnsi="Arial" w:cs="Arial"/>
                <w:bCs/>
                <w:sz w:val="18"/>
                <w:szCs w:val="18"/>
              </w:rPr>
              <w:t>b)  Prior FY Number of CAPER encounters / number of Kept Appointments  (Oct – Sep prior FY)</w:t>
            </w:r>
            <w:r w:rsidR="00357EC9" w:rsidRPr="002E7C22">
              <w:rPr>
                <w:rFonts w:ascii="Arial" w:hAnsi="Arial" w:cs="Arial"/>
                <w:bCs/>
                <w:sz w:val="18"/>
                <w:szCs w:val="18"/>
              </w:rPr>
              <w:t xml:space="preserve"> </w:t>
            </w:r>
            <w:r w:rsidR="00357EC9" w:rsidRPr="00506FFA">
              <w:rPr>
                <w:rFonts w:ascii="Arial" w:hAnsi="Arial" w:cs="Arial"/>
                <w:b/>
                <w:bCs/>
                <w:sz w:val="18"/>
                <w:szCs w:val="18"/>
              </w:rPr>
              <w:t>(C.11.b)</w:t>
            </w:r>
          </w:p>
          <w:p w:rsidR="00331452" w:rsidRPr="002E7C22" w:rsidRDefault="00331452" w:rsidP="00E03B7E">
            <w:pPr>
              <w:widowControl w:val="0"/>
              <w:adjustRightInd w:val="0"/>
              <w:textAlignment w:val="baseline"/>
              <w:rPr>
                <w:rFonts w:ascii="Arial" w:hAnsi="Arial" w:cs="Arial"/>
                <w:sz w:val="18"/>
                <w:szCs w:val="18"/>
              </w:rPr>
            </w:pPr>
          </w:p>
        </w:tc>
        <w:tc>
          <w:tcPr>
            <w:tcW w:w="1800" w:type="dxa"/>
          </w:tcPr>
          <w:p w:rsidR="00110770" w:rsidRPr="007A500E" w:rsidRDefault="00D77D29" w:rsidP="007A14A8">
            <w:pPr>
              <w:widowControl w:val="0"/>
              <w:adjustRightInd w:val="0"/>
              <w:textAlignment w:val="baseline"/>
              <w:rPr>
                <w:rFonts w:ascii="Arial" w:hAnsi="Arial" w:cs="Arial"/>
                <w:b/>
                <w:bCs/>
                <w:sz w:val="18"/>
                <w:szCs w:val="18"/>
              </w:rPr>
            </w:pPr>
            <w:r>
              <w:rPr>
                <w:rFonts w:ascii="Arial" w:hAnsi="Arial" w:cs="Arial"/>
                <w:b/>
                <w:bCs/>
                <w:noProof/>
                <w:sz w:val="18"/>
                <w:szCs w:val="18"/>
              </w:rPr>
              <w:pict>
                <v:shape id="_x0000_s1052" type="#_x0000_t32" style="position:absolute;margin-left:-5.55pt;margin-top:11.1pt;width:175.1pt;height:.55pt;flip:y;z-index:251677696;mso-position-horizontal-relative:text;mso-position-vertical-relative:text" o:connectortype="straight"/>
              </w:pict>
            </w:r>
            <w:r w:rsidR="00110770" w:rsidRPr="007A500E">
              <w:rPr>
                <w:rFonts w:ascii="Arial" w:hAnsi="Arial" w:cs="Arial"/>
                <w:b/>
                <w:bCs/>
                <w:sz w:val="18"/>
                <w:szCs w:val="18"/>
              </w:rPr>
              <w:t>Count</w:t>
            </w:r>
          </w:p>
          <w:p w:rsidR="00110770" w:rsidRDefault="00110770" w:rsidP="007A14A8">
            <w:pPr>
              <w:widowControl w:val="0"/>
              <w:adjustRightInd w:val="0"/>
              <w:textAlignment w:val="baseline"/>
              <w:rPr>
                <w:rFonts w:ascii="Arial" w:hAnsi="Arial" w:cs="Arial"/>
                <w:bCs/>
                <w:sz w:val="18"/>
                <w:szCs w:val="18"/>
              </w:rPr>
            </w:pPr>
          </w:p>
          <w:p w:rsidR="00110770" w:rsidRDefault="00110770" w:rsidP="007A14A8">
            <w:pPr>
              <w:widowControl w:val="0"/>
              <w:adjustRightInd w:val="0"/>
              <w:textAlignment w:val="baseline"/>
              <w:rPr>
                <w:rFonts w:ascii="Arial" w:hAnsi="Arial" w:cs="Arial"/>
                <w:bCs/>
                <w:sz w:val="18"/>
                <w:szCs w:val="18"/>
              </w:rPr>
            </w:pPr>
          </w:p>
          <w:p w:rsidR="007B1E49" w:rsidRDefault="007B1E49" w:rsidP="007A14A8">
            <w:pPr>
              <w:widowControl w:val="0"/>
              <w:adjustRightInd w:val="0"/>
              <w:textAlignment w:val="baseline"/>
              <w:rPr>
                <w:rFonts w:ascii="Arial" w:hAnsi="Arial" w:cs="Arial"/>
                <w:bCs/>
                <w:sz w:val="18"/>
                <w:szCs w:val="18"/>
              </w:rPr>
            </w:pPr>
          </w:p>
          <w:p w:rsidR="00110770" w:rsidRDefault="00110770" w:rsidP="007A14A8">
            <w:pPr>
              <w:widowControl w:val="0"/>
              <w:adjustRightInd w:val="0"/>
              <w:textAlignment w:val="baseline"/>
              <w:rPr>
                <w:rFonts w:ascii="Arial" w:hAnsi="Arial" w:cs="Arial"/>
                <w:bCs/>
                <w:sz w:val="18"/>
                <w:szCs w:val="18"/>
              </w:rPr>
            </w:pPr>
          </w:p>
          <w:p w:rsidR="00110770" w:rsidRPr="006D56E5" w:rsidRDefault="007E270A" w:rsidP="00110770">
            <w:pPr>
              <w:widowControl w:val="0"/>
              <w:adjustRightInd w:val="0"/>
              <w:jc w:val="both"/>
              <w:textAlignment w:val="baseline"/>
              <w:rPr>
                <w:rFonts w:ascii="Arial" w:hAnsi="Arial" w:cs="Arial"/>
                <w:bCs/>
                <w:sz w:val="18"/>
                <w:szCs w:val="18"/>
              </w:rPr>
            </w:pPr>
            <w:r>
              <w:rPr>
                <w:rFonts w:ascii="Arial" w:hAnsi="Arial" w:cs="Arial"/>
                <w:b/>
                <w:bCs/>
                <w:sz w:val="18"/>
                <w:szCs w:val="18"/>
              </w:rPr>
              <w:t>a</w:t>
            </w:r>
            <w:r w:rsidRPr="000824C3">
              <w:rPr>
                <w:rFonts w:ascii="Arial" w:hAnsi="Arial" w:cs="Arial"/>
                <w:b/>
                <w:bCs/>
                <w:sz w:val="18"/>
                <w:szCs w:val="18"/>
              </w:rPr>
              <w:t>) ___/____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a(1) 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a(2) 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a(3) 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a(4) 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a(5) 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a(6) 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a(7) 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a(8) 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a(9) 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a(10) 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a(11) 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a(12) __/___</w:t>
            </w:r>
          </w:p>
          <w:p w:rsidR="00110770" w:rsidRPr="006D56E5" w:rsidRDefault="00110770" w:rsidP="00110770">
            <w:pPr>
              <w:widowControl w:val="0"/>
              <w:adjustRightInd w:val="0"/>
              <w:jc w:val="both"/>
              <w:textAlignment w:val="baseline"/>
              <w:rPr>
                <w:rFonts w:ascii="Arial" w:hAnsi="Arial" w:cs="Arial"/>
                <w:bCs/>
                <w:sz w:val="18"/>
                <w:szCs w:val="18"/>
              </w:rPr>
            </w:pPr>
          </w:p>
          <w:p w:rsidR="00110770" w:rsidRPr="00BD004E" w:rsidRDefault="00110770" w:rsidP="00110770">
            <w:pPr>
              <w:widowControl w:val="0"/>
              <w:adjustRightInd w:val="0"/>
              <w:textAlignment w:val="baseline"/>
              <w:rPr>
                <w:rFonts w:ascii="Arial" w:hAnsi="Arial" w:cs="Arial"/>
                <w:sz w:val="18"/>
                <w:szCs w:val="18"/>
              </w:rPr>
            </w:pPr>
            <w:r w:rsidRPr="006D56E5">
              <w:rPr>
                <w:rFonts w:ascii="Arial" w:hAnsi="Arial" w:cs="Arial"/>
                <w:bCs/>
                <w:sz w:val="18"/>
                <w:szCs w:val="18"/>
              </w:rPr>
              <w:t>(b) ___/____</w:t>
            </w:r>
          </w:p>
        </w:tc>
        <w:tc>
          <w:tcPr>
            <w:tcW w:w="1710" w:type="dxa"/>
          </w:tcPr>
          <w:p w:rsidR="00110770" w:rsidRPr="007A500E" w:rsidRDefault="00110770" w:rsidP="007A14A8">
            <w:pPr>
              <w:widowControl w:val="0"/>
              <w:adjustRightInd w:val="0"/>
              <w:textAlignment w:val="baseline"/>
              <w:rPr>
                <w:rFonts w:ascii="Arial" w:hAnsi="Arial" w:cs="Arial"/>
                <w:b/>
                <w:bCs/>
                <w:sz w:val="18"/>
                <w:szCs w:val="18"/>
              </w:rPr>
            </w:pPr>
            <w:r w:rsidRPr="007A500E">
              <w:rPr>
                <w:rFonts w:ascii="Arial" w:hAnsi="Arial" w:cs="Arial"/>
                <w:b/>
                <w:bCs/>
                <w:sz w:val="18"/>
                <w:szCs w:val="18"/>
              </w:rPr>
              <w:t xml:space="preserve">Percentage </w:t>
            </w:r>
          </w:p>
          <w:p w:rsidR="00110770" w:rsidRDefault="00110770" w:rsidP="007A14A8">
            <w:pPr>
              <w:widowControl w:val="0"/>
              <w:adjustRightInd w:val="0"/>
              <w:textAlignment w:val="baseline"/>
              <w:rPr>
                <w:rFonts w:ascii="Arial" w:hAnsi="Arial" w:cs="Arial"/>
                <w:bCs/>
                <w:sz w:val="18"/>
                <w:szCs w:val="18"/>
              </w:rPr>
            </w:pPr>
          </w:p>
          <w:p w:rsidR="00110770" w:rsidRDefault="00110770" w:rsidP="007A14A8">
            <w:pPr>
              <w:widowControl w:val="0"/>
              <w:adjustRightInd w:val="0"/>
              <w:textAlignment w:val="baseline"/>
              <w:rPr>
                <w:rFonts w:ascii="Arial" w:hAnsi="Arial" w:cs="Arial"/>
                <w:bCs/>
                <w:sz w:val="18"/>
                <w:szCs w:val="18"/>
              </w:rPr>
            </w:pPr>
          </w:p>
          <w:p w:rsidR="007B1E49" w:rsidRDefault="007B1E49" w:rsidP="007A14A8">
            <w:pPr>
              <w:widowControl w:val="0"/>
              <w:adjustRightInd w:val="0"/>
              <w:textAlignment w:val="baseline"/>
              <w:rPr>
                <w:rFonts w:ascii="Arial" w:hAnsi="Arial" w:cs="Arial"/>
                <w:bCs/>
                <w:sz w:val="18"/>
                <w:szCs w:val="18"/>
              </w:rPr>
            </w:pPr>
          </w:p>
          <w:p w:rsidR="00110770" w:rsidRDefault="00110770" w:rsidP="007A14A8">
            <w:pPr>
              <w:widowControl w:val="0"/>
              <w:adjustRightInd w:val="0"/>
              <w:textAlignment w:val="baseline"/>
              <w:rPr>
                <w:rFonts w:ascii="Arial" w:hAnsi="Arial" w:cs="Arial"/>
                <w:bCs/>
                <w:sz w:val="18"/>
                <w:szCs w:val="18"/>
              </w:rPr>
            </w:pPr>
          </w:p>
          <w:p w:rsidR="00110770" w:rsidRDefault="007E270A" w:rsidP="007E270A">
            <w:pPr>
              <w:widowControl w:val="0"/>
              <w:adjustRightInd w:val="0"/>
              <w:jc w:val="both"/>
              <w:textAlignment w:val="baseline"/>
              <w:rPr>
                <w:rFonts w:ascii="Arial" w:hAnsi="Arial" w:cs="Arial"/>
                <w:bCs/>
                <w:sz w:val="18"/>
                <w:szCs w:val="18"/>
              </w:rPr>
            </w:pPr>
            <w:r>
              <w:rPr>
                <w:rFonts w:ascii="Arial" w:hAnsi="Arial" w:cs="Arial"/>
                <w:b/>
                <w:bCs/>
                <w:sz w:val="18"/>
                <w:szCs w:val="18"/>
              </w:rPr>
              <w:t>a</w:t>
            </w:r>
            <w:r w:rsidRPr="000824C3">
              <w:rPr>
                <w:rFonts w:ascii="Arial" w:hAnsi="Arial" w:cs="Arial"/>
                <w:b/>
                <w:bCs/>
                <w:sz w:val="18"/>
                <w:szCs w:val="18"/>
              </w:rPr>
              <w:t>)______%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a(1)______%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a(2)______%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a(3)______%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a(4)______%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a(5)______%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a(6)______%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a(7)______%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a(8)______%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a(9)______%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a(10)_____%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a(11)_____%</w:t>
            </w: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a(12)_____%</w:t>
            </w:r>
          </w:p>
          <w:p w:rsidR="00110770" w:rsidRPr="006D56E5" w:rsidRDefault="00110770" w:rsidP="00110770">
            <w:pPr>
              <w:widowControl w:val="0"/>
              <w:adjustRightInd w:val="0"/>
              <w:jc w:val="both"/>
              <w:textAlignment w:val="baseline"/>
              <w:rPr>
                <w:rFonts w:ascii="Arial" w:hAnsi="Arial" w:cs="Arial"/>
                <w:bCs/>
                <w:sz w:val="18"/>
                <w:szCs w:val="18"/>
              </w:rPr>
            </w:pPr>
          </w:p>
          <w:p w:rsidR="00110770" w:rsidRPr="006D56E5" w:rsidRDefault="00110770" w:rsidP="00110770">
            <w:pPr>
              <w:widowControl w:val="0"/>
              <w:adjustRightInd w:val="0"/>
              <w:jc w:val="both"/>
              <w:textAlignment w:val="baseline"/>
              <w:rPr>
                <w:rFonts w:ascii="Arial" w:hAnsi="Arial" w:cs="Arial"/>
                <w:bCs/>
                <w:sz w:val="18"/>
                <w:szCs w:val="18"/>
              </w:rPr>
            </w:pPr>
            <w:r w:rsidRPr="006D56E5">
              <w:rPr>
                <w:rFonts w:ascii="Arial" w:hAnsi="Arial" w:cs="Arial"/>
                <w:bCs/>
                <w:sz w:val="18"/>
                <w:szCs w:val="18"/>
              </w:rPr>
              <w:t>(b)______%</w:t>
            </w:r>
          </w:p>
          <w:p w:rsidR="00110770" w:rsidRPr="00BD004E" w:rsidRDefault="00110770" w:rsidP="007A14A8">
            <w:pPr>
              <w:widowControl w:val="0"/>
              <w:adjustRightInd w:val="0"/>
              <w:textAlignment w:val="baseline"/>
              <w:rPr>
                <w:rFonts w:ascii="Arial" w:hAnsi="Arial" w:cs="Arial"/>
                <w:sz w:val="18"/>
                <w:szCs w:val="18"/>
              </w:rPr>
            </w:pPr>
          </w:p>
        </w:tc>
      </w:tr>
      <w:tr w:rsidR="003F729E" w:rsidRPr="00062518" w:rsidTr="007A14A8">
        <w:tc>
          <w:tcPr>
            <w:tcW w:w="5958" w:type="dxa"/>
          </w:tcPr>
          <w:p w:rsidR="003F729E" w:rsidRPr="002E7C22" w:rsidRDefault="003F729E" w:rsidP="003F729E">
            <w:pPr>
              <w:widowControl w:val="0"/>
              <w:adjustRightInd w:val="0"/>
              <w:textAlignment w:val="baseline"/>
              <w:rPr>
                <w:rFonts w:ascii="Arial" w:hAnsi="Arial" w:cs="Arial"/>
                <w:bCs/>
                <w:sz w:val="18"/>
                <w:szCs w:val="18"/>
              </w:rPr>
            </w:pPr>
            <w:r w:rsidRPr="002E7C22">
              <w:rPr>
                <w:rFonts w:ascii="Arial" w:hAnsi="Arial" w:cs="Arial"/>
                <w:bCs/>
                <w:sz w:val="18"/>
                <w:szCs w:val="18"/>
              </w:rPr>
              <w:t>1</w:t>
            </w:r>
            <w:r w:rsidR="00D852D5">
              <w:rPr>
                <w:rFonts w:ascii="Arial" w:hAnsi="Arial" w:cs="Arial"/>
                <w:bCs/>
                <w:sz w:val="18"/>
                <w:szCs w:val="18"/>
              </w:rPr>
              <w:t>3</w:t>
            </w:r>
            <w:r w:rsidRPr="002E7C22">
              <w:rPr>
                <w:rFonts w:ascii="Arial" w:hAnsi="Arial" w:cs="Arial"/>
                <w:bCs/>
                <w:sz w:val="18"/>
                <w:szCs w:val="18"/>
              </w:rPr>
              <w:t>.  Incomplete SIDR Report (or Service equivalent) (Goal is 100%). Metric should be refreshed and reported for each period through current data month.</w:t>
            </w:r>
            <w:r w:rsidR="007B1E49" w:rsidRPr="007B1E49">
              <w:rPr>
                <w:rFonts w:ascii="Arial" w:hAnsi="Arial" w:cs="Arial"/>
                <w:b/>
                <w:bCs/>
                <w:sz w:val="18"/>
                <w:szCs w:val="18"/>
              </w:rPr>
              <w:t xml:space="preserve"> (C.11</w:t>
            </w:r>
            <w:r w:rsidR="007B1E49">
              <w:rPr>
                <w:rFonts w:ascii="Arial" w:hAnsi="Arial" w:cs="Arial"/>
                <w:b/>
                <w:bCs/>
                <w:sz w:val="18"/>
                <w:szCs w:val="18"/>
              </w:rPr>
              <w:t xml:space="preserve"> </w:t>
            </w:r>
            <w:r w:rsidR="007B1E49" w:rsidRPr="007B1E49">
              <w:rPr>
                <w:rFonts w:ascii="Arial" w:hAnsi="Arial" w:cs="Arial"/>
                <w:b/>
                <w:bCs/>
                <w:sz w:val="18"/>
                <w:szCs w:val="18"/>
              </w:rPr>
              <w:t>(</w:t>
            </w:r>
            <w:proofErr w:type="spellStart"/>
            <w:r w:rsidR="007B1E49" w:rsidRPr="007B1E49">
              <w:rPr>
                <w:rFonts w:ascii="Arial" w:hAnsi="Arial" w:cs="Arial"/>
                <w:b/>
                <w:bCs/>
                <w:sz w:val="18"/>
                <w:szCs w:val="18"/>
              </w:rPr>
              <w:t>a,b</w:t>
            </w:r>
            <w:proofErr w:type="spellEnd"/>
            <w:r w:rsidR="007B1E49" w:rsidRPr="007B1E49">
              <w:rPr>
                <w:rFonts w:ascii="Arial" w:hAnsi="Arial" w:cs="Arial"/>
                <w:b/>
                <w:bCs/>
                <w:sz w:val="18"/>
                <w:szCs w:val="18"/>
              </w:rPr>
              <w:t>)</w:t>
            </w:r>
          </w:p>
          <w:p w:rsidR="003F729E" w:rsidRPr="002E7C22" w:rsidRDefault="003F729E" w:rsidP="003F729E">
            <w:pPr>
              <w:widowControl w:val="0"/>
              <w:adjustRightInd w:val="0"/>
              <w:textAlignment w:val="baseline"/>
              <w:rPr>
                <w:rFonts w:ascii="Arial" w:hAnsi="Arial" w:cs="Arial"/>
                <w:bCs/>
                <w:sz w:val="18"/>
                <w:szCs w:val="18"/>
              </w:rPr>
            </w:pPr>
          </w:p>
          <w:p w:rsidR="003F729E" w:rsidRPr="002E7C22" w:rsidRDefault="003F729E" w:rsidP="003F729E">
            <w:pPr>
              <w:widowControl w:val="0"/>
              <w:adjustRightInd w:val="0"/>
              <w:textAlignment w:val="baseline"/>
              <w:rPr>
                <w:rFonts w:ascii="Arial" w:hAnsi="Arial" w:cs="Arial"/>
                <w:bCs/>
                <w:sz w:val="18"/>
                <w:szCs w:val="18"/>
              </w:rPr>
            </w:pPr>
            <w:r w:rsidRPr="002E7C22">
              <w:rPr>
                <w:rFonts w:ascii="Arial" w:hAnsi="Arial" w:cs="Arial"/>
                <w:bCs/>
                <w:sz w:val="18"/>
                <w:szCs w:val="18"/>
              </w:rPr>
              <w:t>a)  Number of SIDR dispositions / number of SIDR D and E status dispositions</w:t>
            </w:r>
            <w:r w:rsidR="00D52106">
              <w:rPr>
                <w:rFonts w:ascii="Arial" w:hAnsi="Arial" w:cs="Arial"/>
                <w:bCs/>
                <w:sz w:val="18"/>
                <w:szCs w:val="18"/>
              </w:rPr>
              <w:t xml:space="preserve"> </w:t>
            </w:r>
            <w:r w:rsidR="00E03B7E" w:rsidRPr="00E03B7E">
              <w:rPr>
                <w:rFonts w:ascii="Arial" w:hAnsi="Arial" w:cs="Arial"/>
                <w:sz w:val="18"/>
                <w:szCs w:val="18"/>
              </w:rPr>
              <w:t>(Oct – current FM current FY)</w:t>
            </w:r>
            <w:r w:rsidR="007B1E49" w:rsidRPr="00506FFA">
              <w:rPr>
                <w:rFonts w:ascii="Arial" w:hAnsi="Arial" w:cs="Arial"/>
                <w:b/>
                <w:bCs/>
                <w:sz w:val="18"/>
                <w:szCs w:val="18"/>
              </w:rPr>
              <w:t xml:space="preserve"> (C.11.</w:t>
            </w:r>
            <w:r w:rsidR="007B1E49">
              <w:rPr>
                <w:rFonts w:ascii="Arial" w:hAnsi="Arial" w:cs="Arial"/>
                <w:b/>
                <w:bCs/>
                <w:sz w:val="18"/>
                <w:szCs w:val="18"/>
              </w:rPr>
              <w:t>a</w:t>
            </w:r>
            <w:r w:rsidR="007B1E49" w:rsidRPr="00506FFA">
              <w:rPr>
                <w:rFonts w:ascii="Arial" w:hAnsi="Arial" w:cs="Arial"/>
                <w:b/>
                <w:bCs/>
                <w:sz w:val="18"/>
                <w:szCs w:val="18"/>
              </w:rPr>
              <w:t>)</w:t>
            </w:r>
          </w:p>
          <w:p w:rsidR="003F729E" w:rsidRPr="002E7C22" w:rsidRDefault="003F729E" w:rsidP="003F729E">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 xml:space="preserve">(1) October current fiscal year </w:t>
            </w:r>
            <w:r w:rsidRPr="00506FFA">
              <w:rPr>
                <w:rFonts w:ascii="Arial" w:hAnsi="Arial" w:cs="Arial"/>
                <w:b/>
                <w:bCs/>
                <w:sz w:val="18"/>
                <w:szCs w:val="18"/>
              </w:rPr>
              <w:t>(C.12.a.1)</w:t>
            </w:r>
          </w:p>
          <w:p w:rsidR="003F729E" w:rsidRPr="002E7C22" w:rsidRDefault="003F729E" w:rsidP="003F729E">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 xml:space="preserve">(2) November current fiscal year </w:t>
            </w:r>
            <w:r w:rsidR="00506FFA" w:rsidRPr="00506FFA">
              <w:rPr>
                <w:rFonts w:ascii="Arial" w:hAnsi="Arial" w:cs="Arial"/>
                <w:b/>
                <w:bCs/>
                <w:sz w:val="18"/>
                <w:szCs w:val="18"/>
              </w:rPr>
              <w:t>(C.12.a.</w:t>
            </w:r>
            <w:r w:rsidR="00506FFA">
              <w:rPr>
                <w:rFonts w:ascii="Arial" w:hAnsi="Arial" w:cs="Arial"/>
                <w:b/>
                <w:bCs/>
                <w:sz w:val="18"/>
                <w:szCs w:val="18"/>
              </w:rPr>
              <w:t>2</w:t>
            </w:r>
            <w:r w:rsidR="00506FFA" w:rsidRPr="00506FFA">
              <w:rPr>
                <w:rFonts w:ascii="Arial" w:hAnsi="Arial" w:cs="Arial"/>
                <w:b/>
                <w:bCs/>
                <w:sz w:val="18"/>
                <w:szCs w:val="18"/>
              </w:rPr>
              <w:t>)</w:t>
            </w:r>
          </w:p>
          <w:p w:rsidR="003F729E" w:rsidRPr="002E7C22" w:rsidRDefault="003F729E" w:rsidP="003F729E">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 xml:space="preserve">(3) December current fiscal year </w:t>
            </w:r>
            <w:r w:rsidRPr="00506FFA">
              <w:rPr>
                <w:rFonts w:ascii="Arial" w:hAnsi="Arial" w:cs="Arial"/>
                <w:b/>
                <w:bCs/>
                <w:sz w:val="18"/>
                <w:szCs w:val="18"/>
              </w:rPr>
              <w:t>(C.12.a.3)</w:t>
            </w:r>
          </w:p>
          <w:p w:rsidR="003F729E" w:rsidRPr="002E7C22" w:rsidRDefault="003F729E" w:rsidP="003F729E">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 xml:space="preserve">(4)January current fiscal year </w:t>
            </w:r>
            <w:r w:rsidRPr="00506FFA">
              <w:rPr>
                <w:rFonts w:ascii="Arial" w:hAnsi="Arial" w:cs="Arial"/>
                <w:b/>
                <w:bCs/>
                <w:sz w:val="18"/>
                <w:szCs w:val="18"/>
              </w:rPr>
              <w:t>(C.12.a.4)</w:t>
            </w:r>
          </w:p>
          <w:p w:rsidR="003F729E" w:rsidRPr="002E7C22" w:rsidRDefault="003F729E" w:rsidP="003F729E">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 xml:space="preserve">(5) February current fiscal year </w:t>
            </w:r>
            <w:r w:rsidRPr="00506FFA">
              <w:rPr>
                <w:rFonts w:ascii="Arial" w:hAnsi="Arial" w:cs="Arial"/>
                <w:b/>
                <w:bCs/>
                <w:sz w:val="18"/>
                <w:szCs w:val="18"/>
              </w:rPr>
              <w:t>(C.12.a.5)</w:t>
            </w:r>
          </w:p>
          <w:p w:rsidR="003F729E" w:rsidRPr="002E7C22" w:rsidRDefault="003F729E" w:rsidP="003F729E">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 xml:space="preserve">(6) March current fiscal year </w:t>
            </w:r>
            <w:r w:rsidRPr="00506FFA">
              <w:rPr>
                <w:rFonts w:ascii="Arial" w:hAnsi="Arial" w:cs="Arial"/>
                <w:b/>
                <w:bCs/>
                <w:sz w:val="18"/>
                <w:szCs w:val="18"/>
              </w:rPr>
              <w:t>(C.12.a.6)</w:t>
            </w:r>
          </w:p>
          <w:p w:rsidR="003F729E" w:rsidRPr="002E7C22" w:rsidRDefault="003F729E" w:rsidP="003F729E">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 xml:space="preserve">(7) April current fiscal year </w:t>
            </w:r>
            <w:r w:rsidRPr="00506FFA">
              <w:rPr>
                <w:rFonts w:ascii="Arial" w:hAnsi="Arial" w:cs="Arial"/>
                <w:b/>
                <w:bCs/>
                <w:sz w:val="18"/>
                <w:szCs w:val="18"/>
              </w:rPr>
              <w:t>(C.12.a.7)</w:t>
            </w:r>
          </w:p>
          <w:p w:rsidR="003F729E" w:rsidRPr="002E7C22" w:rsidRDefault="003F729E" w:rsidP="003F729E">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 xml:space="preserve">(8) May current fiscal year </w:t>
            </w:r>
            <w:r w:rsidRPr="00506FFA">
              <w:rPr>
                <w:rFonts w:ascii="Arial" w:hAnsi="Arial" w:cs="Arial"/>
                <w:b/>
                <w:bCs/>
                <w:sz w:val="18"/>
                <w:szCs w:val="18"/>
              </w:rPr>
              <w:t>(C.12.a.8)</w:t>
            </w:r>
          </w:p>
          <w:p w:rsidR="003F729E" w:rsidRPr="002E7C22" w:rsidRDefault="003F729E" w:rsidP="003F729E">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 xml:space="preserve">(9) June current fiscal year </w:t>
            </w:r>
            <w:r w:rsidRPr="00506FFA">
              <w:rPr>
                <w:rFonts w:ascii="Arial" w:hAnsi="Arial" w:cs="Arial"/>
                <w:b/>
                <w:bCs/>
                <w:sz w:val="18"/>
                <w:szCs w:val="18"/>
              </w:rPr>
              <w:t>(C.12.a.9)</w:t>
            </w:r>
          </w:p>
          <w:p w:rsidR="003F729E" w:rsidRPr="002E7C22" w:rsidRDefault="003F729E" w:rsidP="003F729E">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 xml:space="preserve">(10) July current fiscal year </w:t>
            </w:r>
            <w:r w:rsidRPr="00506FFA">
              <w:rPr>
                <w:rFonts w:ascii="Arial" w:hAnsi="Arial" w:cs="Arial"/>
                <w:b/>
                <w:bCs/>
                <w:sz w:val="18"/>
                <w:szCs w:val="18"/>
              </w:rPr>
              <w:t>(C.12.a.10)</w:t>
            </w:r>
          </w:p>
          <w:p w:rsidR="003F729E" w:rsidRPr="002E7C22" w:rsidRDefault="003F729E" w:rsidP="003F729E">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 xml:space="preserve">(11) August current fiscal year </w:t>
            </w:r>
            <w:r w:rsidRPr="00506FFA">
              <w:rPr>
                <w:rFonts w:ascii="Arial" w:hAnsi="Arial" w:cs="Arial"/>
                <w:b/>
                <w:bCs/>
                <w:sz w:val="18"/>
                <w:szCs w:val="18"/>
              </w:rPr>
              <w:t>(C.12.a.11)</w:t>
            </w:r>
          </w:p>
          <w:p w:rsidR="003F729E" w:rsidRPr="002E7C22" w:rsidRDefault="003F729E" w:rsidP="003F729E">
            <w:pPr>
              <w:widowControl w:val="0"/>
              <w:tabs>
                <w:tab w:val="left" w:pos="180"/>
              </w:tabs>
              <w:adjustRightInd w:val="0"/>
              <w:textAlignment w:val="baseline"/>
              <w:rPr>
                <w:rFonts w:ascii="Arial" w:hAnsi="Arial" w:cs="Arial"/>
                <w:bCs/>
                <w:sz w:val="18"/>
                <w:szCs w:val="18"/>
              </w:rPr>
            </w:pPr>
            <w:r w:rsidRPr="002E7C22">
              <w:rPr>
                <w:rFonts w:ascii="Arial" w:hAnsi="Arial" w:cs="Arial"/>
                <w:bCs/>
                <w:sz w:val="18"/>
                <w:szCs w:val="18"/>
              </w:rPr>
              <w:tab/>
              <w:t xml:space="preserve">(12) September current fiscal year </w:t>
            </w:r>
            <w:r w:rsidRPr="00506FFA">
              <w:rPr>
                <w:rFonts w:ascii="Arial" w:hAnsi="Arial" w:cs="Arial"/>
                <w:b/>
                <w:bCs/>
                <w:sz w:val="18"/>
                <w:szCs w:val="18"/>
              </w:rPr>
              <w:t>(C.12.a.12)</w:t>
            </w:r>
          </w:p>
          <w:p w:rsidR="003F729E" w:rsidRPr="002E7C22" w:rsidRDefault="003F729E" w:rsidP="003F729E">
            <w:pPr>
              <w:widowControl w:val="0"/>
              <w:adjustRightInd w:val="0"/>
              <w:textAlignment w:val="baseline"/>
              <w:rPr>
                <w:rFonts w:ascii="Arial" w:hAnsi="Arial" w:cs="Arial"/>
                <w:bCs/>
                <w:sz w:val="18"/>
                <w:szCs w:val="18"/>
              </w:rPr>
            </w:pPr>
          </w:p>
          <w:p w:rsidR="003F729E" w:rsidRDefault="003F729E" w:rsidP="00124477">
            <w:pPr>
              <w:widowControl w:val="0"/>
              <w:adjustRightInd w:val="0"/>
              <w:textAlignment w:val="baseline"/>
              <w:rPr>
                <w:rFonts w:ascii="Arial" w:hAnsi="Arial" w:cs="Arial"/>
                <w:b/>
                <w:bCs/>
                <w:sz w:val="18"/>
                <w:szCs w:val="18"/>
              </w:rPr>
            </w:pPr>
            <w:r w:rsidRPr="002E7C22">
              <w:rPr>
                <w:rFonts w:ascii="Arial" w:hAnsi="Arial" w:cs="Arial"/>
                <w:bCs/>
                <w:sz w:val="18"/>
                <w:szCs w:val="18"/>
              </w:rPr>
              <w:t xml:space="preserve">b)  Prior FY Number of SIDR dispositions / number of SIDR D and E status dispositions    (Oct – Sep Prior FY) </w:t>
            </w:r>
            <w:r w:rsidRPr="00506FFA">
              <w:rPr>
                <w:rFonts w:ascii="Arial" w:hAnsi="Arial" w:cs="Arial"/>
                <w:b/>
                <w:bCs/>
                <w:sz w:val="18"/>
                <w:szCs w:val="18"/>
              </w:rPr>
              <w:t>(C.12.b)</w:t>
            </w:r>
          </w:p>
          <w:p w:rsidR="00331452" w:rsidRPr="002E7C22" w:rsidRDefault="00331452" w:rsidP="00124477">
            <w:pPr>
              <w:widowControl w:val="0"/>
              <w:adjustRightInd w:val="0"/>
              <w:textAlignment w:val="baseline"/>
              <w:rPr>
                <w:rFonts w:ascii="Arial" w:hAnsi="Arial" w:cs="Arial"/>
                <w:sz w:val="18"/>
                <w:szCs w:val="18"/>
              </w:rPr>
            </w:pPr>
          </w:p>
        </w:tc>
        <w:tc>
          <w:tcPr>
            <w:tcW w:w="1800" w:type="dxa"/>
          </w:tcPr>
          <w:p w:rsidR="003F729E" w:rsidRPr="007A500E" w:rsidRDefault="00D77D29" w:rsidP="004A777E">
            <w:pPr>
              <w:widowControl w:val="0"/>
              <w:adjustRightInd w:val="0"/>
              <w:jc w:val="both"/>
              <w:textAlignment w:val="baseline"/>
              <w:rPr>
                <w:rFonts w:ascii="Arial" w:hAnsi="Arial" w:cs="Arial"/>
                <w:b/>
                <w:bCs/>
                <w:sz w:val="18"/>
                <w:szCs w:val="18"/>
              </w:rPr>
            </w:pPr>
            <w:r>
              <w:rPr>
                <w:rFonts w:ascii="Arial" w:hAnsi="Arial" w:cs="Arial"/>
                <w:b/>
                <w:bCs/>
                <w:noProof/>
                <w:sz w:val="18"/>
                <w:szCs w:val="18"/>
              </w:rPr>
              <w:lastRenderedPageBreak/>
              <w:pict>
                <v:shape id="_x0000_s1053" type="#_x0000_t32" style="position:absolute;left:0;text-align:left;margin-left:-5.55pt;margin-top:10.3pt;width:175.1pt;height:0;z-index:251678720;mso-position-horizontal-relative:text;mso-position-vertical-relative:text" o:connectortype="straight"/>
              </w:pict>
            </w:r>
            <w:r w:rsidR="003F729E" w:rsidRPr="007A500E">
              <w:rPr>
                <w:rFonts w:ascii="Arial" w:hAnsi="Arial" w:cs="Arial"/>
                <w:b/>
                <w:bCs/>
                <w:sz w:val="18"/>
                <w:szCs w:val="18"/>
              </w:rPr>
              <w:t>Count</w:t>
            </w:r>
          </w:p>
          <w:p w:rsidR="003F729E" w:rsidRPr="00506FFA" w:rsidRDefault="003F729E" w:rsidP="004A777E">
            <w:pPr>
              <w:widowControl w:val="0"/>
              <w:adjustRightInd w:val="0"/>
              <w:jc w:val="both"/>
              <w:textAlignment w:val="baseline"/>
              <w:rPr>
                <w:rFonts w:ascii="Arial" w:hAnsi="Arial" w:cs="Arial"/>
                <w:bCs/>
                <w:sz w:val="18"/>
                <w:szCs w:val="18"/>
              </w:rPr>
            </w:pPr>
          </w:p>
          <w:p w:rsidR="003F729E" w:rsidRDefault="003F729E" w:rsidP="004A777E">
            <w:pPr>
              <w:widowControl w:val="0"/>
              <w:adjustRightInd w:val="0"/>
              <w:jc w:val="both"/>
              <w:textAlignment w:val="baseline"/>
              <w:rPr>
                <w:rFonts w:ascii="Arial" w:hAnsi="Arial" w:cs="Arial"/>
                <w:bCs/>
                <w:sz w:val="18"/>
                <w:szCs w:val="18"/>
              </w:rPr>
            </w:pPr>
          </w:p>
          <w:p w:rsidR="007B1E49" w:rsidRPr="00506FFA" w:rsidRDefault="007B1E49" w:rsidP="004A777E">
            <w:pPr>
              <w:widowControl w:val="0"/>
              <w:adjustRightInd w:val="0"/>
              <w:jc w:val="both"/>
              <w:textAlignment w:val="baseline"/>
              <w:rPr>
                <w:rFonts w:ascii="Arial" w:hAnsi="Arial" w:cs="Arial"/>
                <w:bCs/>
                <w:sz w:val="18"/>
                <w:szCs w:val="18"/>
              </w:rPr>
            </w:pPr>
          </w:p>
          <w:p w:rsidR="003F729E" w:rsidRPr="00506FFA" w:rsidRDefault="003F729E" w:rsidP="004A777E">
            <w:pPr>
              <w:widowControl w:val="0"/>
              <w:adjustRightInd w:val="0"/>
              <w:jc w:val="both"/>
              <w:textAlignment w:val="baseline"/>
              <w:rPr>
                <w:rFonts w:ascii="Arial" w:hAnsi="Arial" w:cs="Arial"/>
                <w:bCs/>
                <w:sz w:val="18"/>
                <w:szCs w:val="18"/>
              </w:rPr>
            </w:pPr>
          </w:p>
          <w:p w:rsidR="003F729E" w:rsidRPr="00506FFA" w:rsidRDefault="007E270A" w:rsidP="004A777E">
            <w:pPr>
              <w:widowControl w:val="0"/>
              <w:adjustRightInd w:val="0"/>
              <w:jc w:val="both"/>
              <w:textAlignment w:val="baseline"/>
              <w:rPr>
                <w:rFonts w:ascii="Arial" w:hAnsi="Arial" w:cs="Arial"/>
                <w:bCs/>
                <w:sz w:val="18"/>
                <w:szCs w:val="18"/>
              </w:rPr>
            </w:pPr>
            <w:r>
              <w:rPr>
                <w:rFonts w:ascii="Arial" w:hAnsi="Arial" w:cs="Arial"/>
                <w:b/>
                <w:bCs/>
                <w:sz w:val="18"/>
                <w:szCs w:val="18"/>
              </w:rPr>
              <w:t>a</w:t>
            </w:r>
            <w:r w:rsidRPr="000824C3">
              <w:rPr>
                <w:rFonts w:ascii="Arial" w:hAnsi="Arial" w:cs="Arial"/>
                <w:b/>
                <w:bCs/>
                <w:sz w:val="18"/>
                <w:szCs w:val="18"/>
              </w:rPr>
              <w:t>) ___/____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a(1) 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a(2) 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a(3) 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a(4) 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a(5) 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a(6) 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a(7) 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a(8) 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a(9) 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a(10) 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a(11) 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a(12) __/___</w:t>
            </w:r>
          </w:p>
          <w:p w:rsidR="003F729E" w:rsidRPr="00506FFA" w:rsidRDefault="003F729E" w:rsidP="003F729E">
            <w:pPr>
              <w:widowControl w:val="0"/>
              <w:adjustRightInd w:val="0"/>
              <w:jc w:val="both"/>
              <w:textAlignment w:val="baseline"/>
              <w:rPr>
                <w:rFonts w:ascii="Arial" w:hAnsi="Arial" w:cs="Arial"/>
                <w:bCs/>
                <w:sz w:val="18"/>
                <w:szCs w:val="18"/>
              </w:rPr>
            </w:pPr>
          </w:p>
          <w:p w:rsidR="003F729E" w:rsidRPr="007B1E49" w:rsidRDefault="003F729E" w:rsidP="003F729E">
            <w:pPr>
              <w:widowControl w:val="0"/>
              <w:adjustRightInd w:val="0"/>
              <w:jc w:val="both"/>
              <w:textAlignment w:val="baseline"/>
              <w:rPr>
                <w:rFonts w:ascii="Arial" w:hAnsi="Arial" w:cs="Arial"/>
                <w:b/>
                <w:bCs/>
                <w:sz w:val="18"/>
                <w:szCs w:val="18"/>
              </w:rPr>
            </w:pPr>
            <w:r w:rsidRPr="007B1E49">
              <w:rPr>
                <w:rFonts w:ascii="Arial" w:hAnsi="Arial" w:cs="Arial"/>
                <w:b/>
                <w:bCs/>
                <w:sz w:val="18"/>
                <w:szCs w:val="18"/>
              </w:rPr>
              <w:t>(b) ___/____</w:t>
            </w:r>
          </w:p>
        </w:tc>
        <w:tc>
          <w:tcPr>
            <w:tcW w:w="1710" w:type="dxa"/>
          </w:tcPr>
          <w:p w:rsidR="003F729E" w:rsidRPr="007A500E" w:rsidRDefault="003F729E" w:rsidP="003F729E">
            <w:pPr>
              <w:widowControl w:val="0"/>
              <w:adjustRightInd w:val="0"/>
              <w:jc w:val="both"/>
              <w:textAlignment w:val="baseline"/>
              <w:rPr>
                <w:rFonts w:ascii="Arial" w:hAnsi="Arial" w:cs="Arial"/>
                <w:b/>
                <w:bCs/>
                <w:sz w:val="18"/>
                <w:szCs w:val="18"/>
              </w:rPr>
            </w:pPr>
            <w:r w:rsidRPr="007A500E">
              <w:rPr>
                <w:rFonts w:ascii="Arial" w:hAnsi="Arial" w:cs="Arial"/>
                <w:b/>
                <w:bCs/>
                <w:sz w:val="18"/>
                <w:szCs w:val="18"/>
              </w:rPr>
              <w:lastRenderedPageBreak/>
              <w:t xml:space="preserve">Percentage </w:t>
            </w:r>
          </w:p>
          <w:p w:rsidR="003F729E" w:rsidRPr="00506FFA" w:rsidRDefault="003F729E" w:rsidP="003F729E">
            <w:pPr>
              <w:widowControl w:val="0"/>
              <w:adjustRightInd w:val="0"/>
              <w:jc w:val="both"/>
              <w:textAlignment w:val="baseline"/>
              <w:rPr>
                <w:rFonts w:ascii="Arial" w:hAnsi="Arial" w:cs="Arial"/>
                <w:bCs/>
                <w:sz w:val="18"/>
                <w:szCs w:val="18"/>
              </w:rPr>
            </w:pPr>
          </w:p>
          <w:p w:rsidR="003F729E" w:rsidRDefault="003F729E" w:rsidP="003F729E">
            <w:pPr>
              <w:widowControl w:val="0"/>
              <w:adjustRightInd w:val="0"/>
              <w:jc w:val="both"/>
              <w:textAlignment w:val="baseline"/>
              <w:rPr>
                <w:rFonts w:ascii="Arial" w:hAnsi="Arial" w:cs="Arial"/>
                <w:bCs/>
                <w:sz w:val="18"/>
                <w:szCs w:val="18"/>
              </w:rPr>
            </w:pPr>
          </w:p>
          <w:p w:rsidR="007B1E49" w:rsidRPr="00506FFA" w:rsidRDefault="007B1E49" w:rsidP="003F729E">
            <w:pPr>
              <w:widowControl w:val="0"/>
              <w:adjustRightInd w:val="0"/>
              <w:jc w:val="both"/>
              <w:textAlignment w:val="baseline"/>
              <w:rPr>
                <w:rFonts w:ascii="Arial" w:hAnsi="Arial" w:cs="Arial"/>
                <w:bCs/>
                <w:sz w:val="18"/>
                <w:szCs w:val="18"/>
              </w:rPr>
            </w:pPr>
          </w:p>
          <w:p w:rsidR="003F729E" w:rsidRPr="00506FFA" w:rsidRDefault="003F729E" w:rsidP="003F729E">
            <w:pPr>
              <w:widowControl w:val="0"/>
              <w:adjustRightInd w:val="0"/>
              <w:jc w:val="both"/>
              <w:textAlignment w:val="baseline"/>
              <w:rPr>
                <w:rFonts w:ascii="Arial" w:hAnsi="Arial" w:cs="Arial"/>
                <w:bCs/>
                <w:sz w:val="18"/>
                <w:szCs w:val="18"/>
              </w:rPr>
            </w:pPr>
          </w:p>
          <w:p w:rsidR="003F729E" w:rsidRPr="00506FFA" w:rsidRDefault="007E270A" w:rsidP="003F729E">
            <w:pPr>
              <w:widowControl w:val="0"/>
              <w:adjustRightInd w:val="0"/>
              <w:jc w:val="both"/>
              <w:textAlignment w:val="baseline"/>
              <w:rPr>
                <w:rFonts w:ascii="Arial" w:hAnsi="Arial" w:cs="Arial"/>
                <w:bCs/>
                <w:sz w:val="18"/>
                <w:szCs w:val="18"/>
              </w:rPr>
            </w:pPr>
            <w:r>
              <w:rPr>
                <w:rFonts w:ascii="Arial" w:hAnsi="Arial" w:cs="Arial"/>
                <w:b/>
                <w:bCs/>
                <w:sz w:val="18"/>
                <w:szCs w:val="18"/>
              </w:rPr>
              <w:t>a</w:t>
            </w:r>
            <w:r w:rsidRPr="000824C3">
              <w:rPr>
                <w:rFonts w:ascii="Arial" w:hAnsi="Arial" w:cs="Arial"/>
                <w:b/>
                <w:bCs/>
                <w:sz w:val="18"/>
                <w:szCs w:val="18"/>
              </w:rPr>
              <w:t>)______%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a(1)______%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a(2)______%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a(3)______%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a(4)______%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a(5)______%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a(6)______%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a(7)______%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a(8)______%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a(9)______%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a(10)_____%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a(11)_____%</w:t>
            </w:r>
          </w:p>
          <w:p w:rsidR="003F729E" w:rsidRPr="00506FFA" w:rsidRDefault="003F729E" w:rsidP="003F729E">
            <w:pPr>
              <w:widowControl w:val="0"/>
              <w:adjustRightInd w:val="0"/>
              <w:jc w:val="both"/>
              <w:textAlignment w:val="baseline"/>
              <w:rPr>
                <w:rFonts w:ascii="Arial" w:hAnsi="Arial" w:cs="Arial"/>
                <w:bCs/>
                <w:sz w:val="18"/>
                <w:szCs w:val="18"/>
              </w:rPr>
            </w:pPr>
            <w:r w:rsidRPr="00506FFA">
              <w:rPr>
                <w:rFonts w:ascii="Arial" w:hAnsi="Arial" w:cs="Arial"/>
                <w:bCs/>
                <w:sz w:val="18"/>
                <w:szCs w:val="18"/>
              </w:rPr>
              <w:t>a(12)_____%</w:t>
            </w:r>
          </w:p>
          <w:p w:rsidR="003F729E" w:rsidRPr="00506FFA" w:rsidRDefault="003F729E" w:rsidP="003F729E">
            <w:pPr>
              <w:widowControl w:val="0"/>
              <w:adjustRightInd w:val="0"/>
              <w:jc w:val="both"/>
              <w:textAlignment w:val="baseline"/>
              <w:rPr>
                <w:rFonts w:ascii="Arial" w:hAnsi="Arial" w:cs="Arial"/>
                <w:bCs/>
                <w:sz w:val="18"/>
                <w:szCs w:val="18"/>
              </w:rPr>
            </w:pPr>
          </w:p>
          <w:p w:rsidR="003F729E" w:rsidRPr="007B1E49" w:rsidRDefault="003F729E" w:rsidP="003F729E">
            <w:pPr>
              <w:widowControl w:val="0"/>
              <w:adjustRightInd w:val="0"/>
              <w:jc w:val="both"/>
              <w:textAlignment w:val="baseline"/>
              <w:rPr>
                <w:rFonts w:ascii="Arial" w:hAnsi="Arial" w:cs="Arial"/>
                <w:b/>
                <w:bCs/>
                <w:sz w:val="18"/>
                <w:szCs w:val="18"/>
              </w:rPr>
            </w:pPr>
            <w:r w:rsidRPr="007B1E49">
              <w:rPr>
                <w:rFonts w:ascii="Arial" w:hAnsi="Arial" w:cs="Arial"/>
                <w:b/>
                <w:bCs/>
                <w:sz w:val="18"/>
                <w:szCs w:val="18"/>
              </w:rPr>
              <w:t>(b)______%</w:t>
            </w:r>
          </w:p>
        </w:tc>
      </w:tr>
      <w:tr w:rsidR="00912D49" w:rsidRPr="00062518" w:rsidTr="00105825">
        <w:tc>
          <w:tcPr>
            <w:tcW w:w="5958" w:type="dxa"/>
          </w:tcPr>
          <w:p w:rsidR="00912D49" w:rsidRDefault="00912D49" w:rsidP="00474500">
            <w:pPr>
              <w:rPr>
                <w:rFonts w:ascii="Arial" w:hAnsi="Arial" w:cs="Arial"/>
                <w:sz w:val="18"/>
                <w:szCs w:val="18"/>
              </w:rPr>
            </w:pPr>
            <w:r w:rsidRPr="00B72EF0">
              <w:rPr>
                <w:rFonts w:ascii="Arial" w:hAnsi="Arial" w:cs="Arial"/>
                <w:sz w:val="18"/>
                <w:szCs w:val="18"/>
              </w:rPr>
              <w:lastRenderedPageBreak/>
              <w:t>1</w:t>
            </w:r>
            <w:r>
              <w:rPr>
                <w:rFonts w:ascii="Arial" w:hAnsi="Arial" w:cs="Arial"/>
                <w:sz w:val="18"/>
                <w:szCs w:val="18"/>
              </w:rPr>
              <w:t>4</w:t>
            </w:r>
            <w:r w:rsidRPr="00B72EF0">
              <w:rPr>
                <w:rFonts w:ascii="Arial" w:hAnsi="Arial" w:cs="Arial"/>
                <w:sz w:val="18"/>
                <w:szCs w:val="18"/>
              </w:rPr>
              <w:t>.  ICD-10 Training.</w:t>
            </w:r>
          </w:p>
          <w:p w:rsidR="00E33D5B" w:rsidRPr="00B72EF0" w:rsidRDefault="00E33D5B" w:rsidP="00474500">
            <w:pPr>
              <w:rPr>
                <w:rFonts w:ascii="Arial" w:hAnsi="Arial" w:cs="Arial"/>
                <w:sz w:val="18"/>
                <w:szCs w:val="18"/>
              </w:rPr>
            </w:pPr>
          </w:p>
          <w:p w:rsidR="00912D49" w:rsidRDefault="00E33D5B" w:rsidP="00474500">
            <w:pPr>
              <w:rPr>
                <w:rFonts w:ascii="Arial" w:hAnsi="Arial" w:cs="Arial"/>
                <w:sz w:val="18"/>
                <w:szCs w:val="18"/>
              </w:rPr>
            </w:pPr>
            <w:r>
              <w:rPr>
                <w:rFonts w:ascii="Arial" w:hAnsi="Arial" w:cs="Arial"/>
                <w:sz w:val="18"/>
                <w:szCs w:val="18"/>
              </w:rPr>
              <w:t>a)  Is ICD-10 Awareness Training being provided to the entire MTF staff?  Provide comment – state method being used to educate staff (i.e. 3M Online Modules, in-service, newsletter, etc</w:t>
            </w:r>
            <w:r w:rsidRPr="00331452">
              <w:rPr>
                <w:rFonts w:ascii="Arial" w:hAnsi="Arial" w:cs="Arial"/>
                <w:sz w:val="18"/>
                <w:szCs w:val="18"/>
              </w:rPr>
              <w:t xml:space="preserve">.) </w:t>
            </w:r>
            <w:r w:rsidRPr="00331452">
              <w:rPr>
                <w:rFonts w:ascii="Arial" w:hAnsi="Arial" w:cs="Arial"/>
                <w:b/>
                <w:sz w:val="18"/>
                <w:szCs w:val="18"/>
              </w:rPr>
              <w:t>(F.3.a)</w:t>
            </w:r>
          </w:p>
          <w:p w:rsidR="00E33D5B" w:rsidRDefault="00E33D5B" w:rsidP="00474500">
            <w:pPr>
              <w:rPr>
                <w:rFonts w:ascii="Arial" w:hAnsi="Arial" w:cs="Arial"/>
                <w:sz w:val="18"/>
                <w:szCs w:val="18"/>
              </w:rPr>
            </w:pPr>
          </w:p>
          <w:p w:rsidR="00912D49" w:rsidRDefault="00E33D5B" w:rsidP="00E33D5B">
            <w:pPr>
              <w:rPr>
                <w:rFonts w:ascii="Arial" w:hAnsi="Arial" w:cs="Arial"/>
                <w:sz w:val="18"/>
                <w:szCs w:val="18"/>
              </w:rPr>
            </w:pPr>
            <w:r>
              <w:rPr>
                <w:rFonts w:ascii="Arial" w:hAnsi="Arial" w:cs="Arial"/>
                <w:sz w:val="18"/>
                <w:szCs w:val="18"/>
              </w:rPr>
              <w:t>b.)  Are your ICD-10 approved trainers currently conducting ICD-10 training with MTF staff?  Provide comment on what type of training is being conducted,</w:t>
            </w:r>
            <w:r w:rsidR="009617CD">
              <w:rPr>
                <w:rFonts w:ascii="Arial" w:hAnsi="Arial" w:cs="Arial"/>
                <w:sz w:val="18"/>
                <w:szCs w:val="18"/>
              </w:rPr>
              <w:t xml:space="preserve"> state</w:t>
            </w:r>
            <w:r>
              <w:rPr>
                <w:rFonts w:ascii="Arial" w:hAnsi="Arial" w:cs="Arial"/>
                <w:sz w:val="18"/>
                <w:szCs w:val="18"/>
              </w:rPr>
              <w:t xml:space="preserve"> frequency </w:t>
            </w:r>
            <w:r w:rsidR="009617CD" w:rsidRPr="009617CD">
              <w:rPr>
                <w:rFonts w:ascii="Arial" w:hAnsi="Arial" w:cs="Arial"/>
                <w:sz w:val="18"/>
                <w:szCs w:val="18"/>
              </w:rPr>
              <w:t>(i.e. monthly, quarterly, etc.)</w:t>
            </w:r>
            <w:r w:rsidR="009617CD">
              <w:rPr>
                <w:rFonts w:ascii="Arial" w:hAnsi="Arial" w:cs="Arial"/>
                <w:b/>
                <w:sz w:val="18"/>
                <w:szCs w:val="18"/>
              </w:rPr>
              <w:t xml:space="preserve"> </w:t>
            </w:r>
            <w:r>
              <w:rPr>
                <w:rFonts w:ascii="Arial" w:hAnsi="Arial" w:cs="Arial"/>
                <w:sz w:val="18"/>
                <w:szCs w:val="18"/>
              </w:rPr>
              <w:t xml:space="preserve">and to whom (i.e. physicians, nurses, coders, etc.) </w:t>
            </w:r>
            <w:r w:rsidRPr="00331452">
              <w:rPr>
                <w:rFonts w:ascii="Arial" w:hAnsi="Arial" w:cs="Arial"/>
                <w:b/>
                <w:sz w:val="18"/>
                <w:szCs w:val="18"/>
              </w:rPr>
              <w:t>(F.3.b)</w:t>
            </w:r>
            <w:r w:rsidRPr="00B72EF0">
              <w:rPr>
                <w:rFonts w:ascii="Arial" w:hAnsi="Arial" w:cs="Arial"/>
                <w:sz w:val="18"/>
                <w:szCs w:val="18"/>
              </w:rPr>
              <w:t xml:space="preserve"> </w:t>
            </w:r>
          </w:p>
          <w:p w:rsidR="00331452" w:rsidRPr="00B72EF0" w:rsidRDefault="00331452" w:rsidP="00E33D5B">
            <w:pPr>
              <w:rPr>
                <w:rFonts w:ascii="Arial" w:hAnsi="Arial" w:cs="Arial"/>
                <w:sz w:val="18"/>
                <w:szCs w:val="18"/>
              </w:rPr>
            </w:pPr>
          </w:p>
        </w:tc>
        <w:tc>
          <w:tcPr>
            <w:tcW w:w="1800" w:type="dxa"/>
          </w:tcPr>
          <w:p w:rsidR="00912D49" w:rsidRDefault="00D77D29" w:rsidP="00474500">
            <w:pPr>
              <w:widowControl w:val="0"/>
              <w:adjustRightInd w:val="0"/>
              <w:textAlignment w:val="baseline"/>
              <w:rPr>
                <w:rFonts w:ascii="Arial" w:hAnsi="Arial" w:cs="Arial"/>
                <w:sz w:val="18"/>
                <w:szCs w:val="18"/>
                <w:lang w:val="pt-BR"/>
              </w:rPr>
            </w:pPr>
            <w:r>
              <w:rPr>
                <w:rFonts w:ascii="Arial" w:hAnsi="Arial" w:cs="Arial"/>
                <w:noProof/>
                <w:sz w:val="18"/>
                <w:szCs w:val="18"/>
              </w:rPr>
              <w:pict>
                <v:shape id="_x0000_s1093" type="#_x0000_t32" style="position:absolute;margin-left:-5.55pt;margin-top:-.5pt;width:175.1pt;height:0;z-index:251692032;mso-position-horizontal-relative:text;mso-position-vertical-relative:text" o:connectortype="straight"/>
              </w:pict>
            </w:r>
          </w:p>
          <w:p w:rsidR="00912D49" w:rsidRDefault="00912D49" w:rsidP="00912D49">
            <w:pPr>
              <w:widowControl w:val="0"/>
              <w:adjustRightInd w:val="0"/>
              <w:textAlignment w:val="baseline"/>
              <w:rPr>
                <w:rFonts w:ascii="Arial" w:hAnsi="Arial" w:cs="Arial"/>
                <w:sz w:val="18"/>
                <w:szCs w:val="18"/>
                <w:lang w:val="pt-BR"/>
              </w:rPr>
            </w:pPr>
          </w:p>
        </w:tc>
        <w:tc>
          <w:tcPr>
            <w:tcW w:w="1710" w:type="dxa"/>
          </w:tcPr>
          <w:p w:rsidR="00912D49" w:rsidRPr="007A500E" w:rsidRDefault="00912D49" w:rsidP="00912D49">
            <w:pPr>
              <w:widowControl w:val="0"/>
              <w:adjustRightInd w:val="0"/>
              <w:textAlignment w:val="baseline"/>
              <w:rPr>
                <w:rFonts w:ascii="Arial" w:hAnsi="Arial" w:cs="Arial"/>
                <w:b/>
                <w:sz w:val="18"/>
                <w:szCs w:val="18"/>
                <w:lang w:val="pt-BR"/>
              </w:rPr>
            </w:pPr>
            <w:r w:rsidRPr="007A500E">
              <w:rPr>
                <w:rFonts w:ascii="Arial" w:hAnsi="Arial" w:cs="Arial"/>
                <w:b/>
                <w:sz w:val="18"/>
                <w:szCs w:val="18"/>
                <w:lang w:val="pt-BR"/>
              </w:rPr>
              <w:t>Yes or No</w:t>
            </w:r>
          </w:p>
          <w:p w:rsidR="00912D49" w:rsidRDefault="00D77D29" w:rsidP="00474500">
            <w:pPr>
              <w:widowControl w:val="0"/>
              <w:adjustRightInd w:val="0"/>
              <w:textAlignment w:val="baseline"/>
              <w:rPr>
                <w:rFonts w:ascii="Arial" w:hAnsi="Arial" w:cs="Arial"/>
                <w:sz w:val="18"/>
                <w:szCs w:val="18"/>
                <w:lang w:val="pt-BR"/>
              </w:rPr>
            </w:pPr>
            <w:r>
              <w:rPr>
                <w:rFonts w:ascii="Arial" w:hAnsi="Arial" w:cs="Arial"/>
                <w:noProof/>
                <w:sz w:val="18"/>
                <w:szCs w:val="18"/>
              </w:rPr>
              <w:pict>
                <v:shape id="_x0000_s1094" type="#_x0000_t32" style="position:absolute;margin-left:-4.45pt;margin-top:1.4pt;width:84pt;height:.05pt;z-index:251693056" o:connectortype="straight"/>
              </w:pict>
            </w:r>
          </w:p>
          <w:p w:rsidR="00912D49" w:rsidRDefault="00912D49" w:rsidP="00912D49">
            <w:pPr>
              <w:widowControl w:val="0"/>
              <w:adjustRightInd w:val="0"/>
              <w:textAlignment w:val="baseline"/>
              <w:rPr>
                <w:rFonts w:ascii="Arial" w:hAnsi="Arial" w:cs="Arial"/>
                <w:sz w:val="18"/>
                <w:szCs w:val="18"/>
                <w:lang w:val="pt-BR"/>
              </w:rPr>
            </w:pPr>
            <w:r>
              <w:rPr>
                <w:rFonts w:ascii="Arial" w:hAnsi="Arial" w:cs="Arial"/>
                <w:sz w:val="18"/>
                <w:szCs w:val="18"/>
                <w:lang w:val="pt-BR"/>
              </w:rPr>
              <w:t>a)_______</w:t>
            </w:r>
          </w:p>
          <w:p w:rsidR="00912D49" w:rsidRDefault="00912D49" w:rsidP="00474500">
            <w:pPr>
              <w:widowControl w:val="0"/>
              <w:adjustRightInd w:val="0"/>
              <w:textAlignment w:val="baseline"/>
              <w:rPr>
                <w:rFonts w:ascii="Arial" w:hAnsi="Arial" w:cs="Arial"/>
                <w:sz w:val="18"/>
                <w:szCs w:val="18"/>
                <w:lang w:val="pt-BR"/>
              </w:rPr>
            </w:pPr>
          </w:p>
          <w:p w:rsidR="00912D49" w:rsidRDefault="00912D49" w:rsidP="00474500">
            <w:pPr>
              <w:widowControl w:val="0"/>
              <w:adjustRightInd w:val="0"/>
              <w:textAlignment w:val="baseline"/>
              <w:rPr>
                <w:rFonts w:ascii="Arial" w:hAnsi="Arial" w:cs="Arial"/>
                <w:sz w:val="18"/>
                <w:szCs w:val="18"/>
                <w:lang w:val="pt-BR"/>
              </w:rPr>
            </w:pPr>
          </w:p>
          <w:p w:rsidR="00912D49" w:rsidRDefault="00912D49" w:rsidP="00474500">
            <w:pPr>
              <w:widowControl w:val="0"/>
              <w:adjustRightInd w:val="0"/>
              <w:textAlignment w:val="baseline"/>
              <w:rPr>
                <w:rFonts w:ascii="Arial" w:hAnsi="Arial" w:cs="Arial"/>
                <w:sz w:val="18"/>
                <w:szCs w:val="18"/>
                <w:lang w:val="pt-BR"/>
              </w:rPr>
            </w:pPr>
            <w:r>
              <w:rPr>
                <w:rFonts w:ascii="Arial" w:hAnsi="Arial" w:cs="Arial"/>
                <w:sz w:val="18"/>
                <w:szCs w:val="18"/>
                <w:lang w:val="pt-BR"/>
              </w:rPr>
              <w:t>b)_______</w:t>
            </w:r>
          </w:p>
          <w:p w:rsidR="00912D49" w:rsidRPr="00BD004E" w:rsidRDefault="00912D49" w:rsidP="00474500">
            <w:pPr>
              <w:widowControl w:val="0"/>
              <w:adjustRightInd w:val="0"/>
              <w:textAlignment w:val="baseline"/>
              <w:rPr>
                <w:rFonts w:ascii="Arial" w:hAnsi="Arial" w:cs="Arial"/>
                <w:sz w:val="18"/>
                <w:szCs w:val="18"/>
              </w:rPr>
            </w:pPr>
          </w:p>
        </w:tc>
      </w:tr>
      <w:tr w:rsidR="00D852D5" w:rsidRPr="00062518" w:rsidTr="00474500">
        <w:tc>
          <w:tcPr>
            <w:tcW w:w="5958" w:type="dxa"/>
          </w:tcPr>
          <w:p w:rsidR="00D852D5" w:rsidRDefault="00D852D5" w:rsidP="00D852D5">
            <w:pPr>
              <w:widowControl w:val="0"/>
              <w:adjustRightInd w:val="0"/>
              <w:textAlignment w:val="baseline"/>
              <w:rPr>
                <w:rFonts w:ascii="Arial" w:hAnsi="Arial" w:cs="Arial"/>
                <w:b/>
                <w:sz w:val="18"/>
                <w:szCs w:val="18"/>
              </w:rPr>
            </w:pPr>
            <w:r>
              <w:rPr>
                <w:rFonts w:ascii="Arial" w:hAnsi="Arial" w:cs="Arial"/>
                <w:sz w:val="18"/>
                <w:szCs w:val="18"/>
              </w:rPr>
              <w:t>15</w:t>
            </w:r>
            <w:r w:rsidRPr="00B83B56">
              <w:rPr>
                <w:rFonts w:ascii="Arial" w:hAnsi="Arial" w:cs="Arial"/>
                <w:sz w:val="18"/>
                <w:szCs w:val="18"/>
              </w:rPr>
              <w:t>.  The DQ Manager briefed last month's DQMC Review List, and Financial and Workload Data Reconciliation and Validation results to the MTF Executive Committee.</w:t>
            </w:r>
            <w:r>
              <w:rPr>
                <w:rFonts w:ascii="Arial" w:hAnsi="Arial" w:cs="Arial"/>
                <w:sz w:val="18"/>
                <w:szCs w:val="18"/>
              </w:rPr>
              <w:t xml:space="preserve"> </w:t>
            </w:r>
            <w:r w:rsidRPr="003F2C96">
              <w:rPr>
                <w:rFonts w:ascii="Arial" w:hAnsi="Arial" w:cs="Arial"/>
                <w:b/>
                <w:sz w:val="18"/>
                <w:szCs w:val="18"/>
              </w:rPr>
              <w:t>(A.4)</w:t>
            </w:r>
          </w:p>
          <w:p w:rsidR="00912D49" w:rsidRPr="00BD004E" w:rsidRDefault="00912D49" w:rsidP="00D852D5">
            <w:pPr>
              <w:widowControl w:val="0"/>
              <w:adjustRightInd w:val="0"/>
              <w:textAlignment w:val="baseline"/>
              <w:rPr>
                <w:rFonts w:ascii="Arial" w:hAnsi="Arial" w:cs="Arial"/>
                <w:sz w:val="18"/>
                <w:szCs w:val="18"/>
              </w:rPr>
            </w:pPr>
          </w:p>
        </w:tc>
        <w:tc>
          <w:tcPr>
            <w:tcW w:w="1800" w:type="dxa"/>
          </w:tcPr>
          <w:p w:rsidR="00D852D5" w:rsidRDefault="00D852D5" w:rsidP="00474500">
            <w:pPr>
              <w:rPr>
                <w:rFonts w:ascii="Arial" w:hAnsi="Arial" w:cs="Arial"/>
                <w:b/>
                <w:sz w:val="18"/>
                <w:szCs w:val="18"/>
              </w:rPr>
            </w:pPr>
            <w:r w:rsidRPr="007A500E">
              <w:rPr>
                <w:rFonts w:ascii="Arial" w:hAnsi="Arial" w:cs="Arial"/>
                <w:b/>
                <w:sz w:val="18"/>
                <w:szCs w:val="18"/>
              </w:rPr>
              <w:t>Date briefed:</w:t>
            </w:r>
          </w:p>
          <w:p w:rsidR="00912D49" w:rsidRDefault="00912D49" w:rsidP="00474500">
            <w:pPr>
              <w:rPr>
                <w:rFonts w:ascii="Arial" w:hAnsi="Arial" w:cs="Arial"/>
                <w:b/>
                <w:sz w:val="18"/>
                <w:szCs w:val="18"/>
              </w:rPr>
            </w:pPr>
          </w:p>
          <w:p w:rsidR="00912D49" w:rsidRPr="007A500E" w:rsidRDefault="00912D49" w:rsidP="00474500">
            <w:pPr>
              <w:rPr>
                <w:rFonts w:ascii="Arial" w:hAnsi="Arial" w:cs="Arial"/>
                <w:b/>
                <w:sz w:val="18"/>
                <w:szCs w:val="18"/>
              </w:rPr>
            </w:pPr>
            <w:r>
              <w:rPr>
                <w:rFonts w:ascii="Arial" w:hAnsi="Arial" w:cs="Arial"/>
                <w:b/>
                <w:sz w:val="18"/>
                <w:szCs w:val="18"/>
              </w:rPr>
              <w:t>_____________</w:t>
            </w:r>
          </w:p>
        </w:tc>
        <w:tc>
          <w:tcPr>
            <w:tcW w:w="1710" w:type="dxa"/>
          </w:tcPr>
          <w:p w:rsidR="00D852D5" w:rsidRPr="00BD004E" w:rsidRDefault="00D852D5" w:rsidP="00474500">
            <w:pPr>
              <w:widowControl w:val="0"/>
              <w:adjustRightInd w:val="0"/>
              <w:textAlignment w:val="baseline"/>
              <w:rPr>
                <w:rFonts w:ascii="Arial" w:hAnsi="Arial" w:cs="Arial"/>
                <w:sz w:val="18"/>
                <w:szCs w:val="18"/>
              </w:rPr>
            </w:pPr>
          </w:p>
        </w:tc>
      </w:tr>
      <w:tr w:rsidR="0020382A" w:rsidRPr="008363A1" w:rsidTr="0020382A">
        <w:tc>
          <w:tcPr>
            <w:tcW w:w="5958" w:type="dxa"/>
            <w:tcBorders>
              <w:top w:val="single" w:sz="4" w:space="0" w:color="auto"/>
              <w:left w:val="single" w:sz="4" w:space="0" w:color="auto"/>
              <w:bottom w:val="single" w:sz="4" w:space="0" w:color="auto"/>
              <w:right w:val="single" w:sz="4" w:space="0" w:color="auto"/>
            </w:tcBorders>
          </w:tcPr>
          <w:p w:rsidR="008679E1" w:rsidRDefault="008679E1" w:rsidP="00E33D5B">
            <w:pPr>
              <w:widowControl w:val="0"/>
              <w:adjustRightInd w:val="0"/>
              <w:textAlignment w:val="baseline"/>
              <w:rPr>
                <w:rFonts w:ascii="Arial" w:hAnsi="Arial" w:cs="Arial"/>
                <w:sz w:val="18"/>
                <w:szCs w:val="18"/>
              </w:rPr>
            </w:pPr>
            <w:r>
              <w:rPr>
                <w:rFonts w:ascii="Arial" w:hAnsi="Arial" w:cs="Arial"/>
                <w:sz w:val="18"/>
                <w:szCs w:val="18"/>
              </w:rPr>
              <w:t>16.  Nursing Hourly Rounds</w:t>
            </w:r>
          </w:p>
          <w:p w:rsidR="008679E1" w:rsidRDefault="008679E1" w:rsidP="00E33D5B">
            <w:pPr>
              <w:widowControl w:val="0"/>
              <w:adjustRightInd w:val="0"/>
              <w:textAlignment w:val="baseline"/>
              <w:rPr>
                <w:rFonts w:ascii="Arial" w:hAnsi="Arial" w:cs="Arial"/>
                <w:sz w:val="18"/>
                <w:szCs w:val="18"/>
              </w:rPr>
            </w:pPr>
          </w:p>
          <w:p w:rsidR="008679E1" w:rsidRDefault="008679E1" w:rsidP="00AC05DE">
            <w:pPr>
              <w:widowControl w:val="0"/>
              <w:adjustRightInd w:val="0"/>
              <w:textAlignment w:val="baseline"/>
              <w:rPr>
                <w:rFonts w:ascii="Arial" w:hAnsi="Arial" w:cs="Arial"/>
                <w:b/>
                <w:sz w:val="18"/>
                <w:szCs w:val="18"/>
              </w:rPr>
            </w:pPr>
            <w:r>
              <w:rPr>
                <w:rFonts w:ascii="Arial" w:hAnsi="Arial" w:cs="Arial"/>
                <w:sz w:val="18"/>
                <w:szCs w:val="18"/>
              </w:rPr>
              <w:t>a)  Has the hourly rounding component of the Patient Caring Touch System (PCTS) been fully implemented for the inpatient units at your</w:t>
            </w:r>
            <w:r w:rsidR="00AC05DE">
              <w:rPr>
                <w:rFonts w:ascii="Arial" w:hAnsi="Arial" w:cs="Arial"/>
                <w:sz w:val="18"/>
                <w:szCs w:val="18"/>
              </w:rPr>
              <w:t xml:space="preserve"> </w:t>
            </w:r>
            <w:r>
              <w:rPr>
                <w:rFonts w:ascii="Arial" w:hAnsi="Arial" w:cs="Arial"/>
                <w:sz w:val="18"/>
                <w:szCs w:val="18"/>
              </w:rPr>
              <w:t>facility</w:t>
            </w:r>
            <w:r w:rsidRPr="00331452">
              <w:rPr>
                <w:rFonts w:ascii="Arial" w:hAnsi="Arial" w:cs="Arial"/>
                <w:sz w:val="18"/>
                <w:szCs w:val="18"/>
              </w:rPr>
              <w:t xml:space="preserve">? </w:t>
            </w:r>
            <w:r w:rsidRPr="00331452">
              <w:rPr>
                <w:rFonts w:ascii="Arial" w:hAnsi="Arial" w:cs="Arial"/>
                <w:b/>
                <w:sz w:val="18"/>
                <w:szCs w:val="18"/>
              </w:rPr>
              <w:t>(F.4.a)</w:t>
            </w:r>
          </w:p>
          <w:p w:rsidR="00331452" w:rsidRPr="008679E1" w:rsidRDefault="00331452" w:rsidP="00AC05DE">
            <w:pPr>
              <w:widowControl w:val="0"/>
              <w:adjustRightInd w:val="0"/>
              <w:textAlignment w:val="baseline"/>
              <w:rPr>
                <w:rFonts w:ascii="Arial" w:hAnsi="Arial" w:cs="Arial"/>
                <w:b/>
                <w:sz w:val="18"/>
                <w:szCs w:val="18"/>
              </w:rPr>
            </w:pPr>
          </w:p>
        </w:tc>
        <w:tc>
          <w:tcPr>
            <w:tcW w:w="1800" w:type="dxa"/>
            <w:tcBorders>
              <w:top w:val="single" w:sz="4" w:space="0" w:color="auto"/>
              <w:left w:val="single" w:sz="4" w:space="0" w:color="auto"/>
              <w:bottom w:val="single" w:sz="4" w:space="0" w:color="auto"/>
              <w:right w:val="single" w:sz="4" w:space="0" w:color="auto"/>
            </w:tcBorders>
          </w:tcPr>
          <w:p w:rsidR="0020382A" w:rsidRPr="0020382A" w:rsidRDefault="00D77D29" w:rsidP="001E32E5">
            <w:pPr>
              <w:rPr>
                <w:rFonts w:ascii="Arial" w:hAnsi="Arial" w:cs="Arial"/>
                <w:b/>
                <w:sz w:val="18"/>
                <w:szCs w:val="18"/>
              </w:rPr>
            </w:pPr>
            <w:r>
              <w:rPr>
                <w:rFonts w:ascii="Arial" w:hAnsi="Arial" w:cs="Arial"/>
                <w:b/>
                <w:sz w:val="18"/>
                <w:szCs w:val="18"/>
              </w:rPr>
              <w:pict>
                <v:shape id="_x0000_s1096" type="#_x0000_t32" style="position:absolute;margin-left:83.9pt;margin-top:9.4pt;width:86.75pt;height:0;z-index:251695104;mso-position-horizontal-relative:text;mso-position-vertical-relative:text" o:connectortype="straight"/>
              </w:pict>
            </w:r>
          </w:p>
        </w:tc>
        <w:tc>
          <w:tcPr>
            <w:tcW w:w="1710" w:type="dxa"/>
            <w:tcBorders>
              <w:top w:val="single" w:sz="4" w:space="0" w:color="auto"/>
              <w:left w:val="single" w:sz="4" w:space="0" w:color="auto"/>
              <w:bottom w:val="single" w:sz="4" w:space="0" w:color="auto"/>
              <w:right w:val="single" w:sz="4" w:space="0" w:color="auto"/>
            </w:tcBorders>
          </w:tcPr>
          <w:p w:rsidR="0020382A" w:rsidRPr="0020382A" w:rsidRDefault="0020382A" w:rsidP="0020382A">
            <w:pPr>
              <w:widowControl w:val="0"/>
              <w:adjustRightInd w:val="0"/>
              <w:textAlignment w:val="baseline"/>
              <w:rPr>
                <w:rFonts w:ascii="Arial" w:hAnsi="Arial" w:cs="Arial"/>
                <w:sz w:val="18"/>
                <w:szCs w:val="18"/>
              </w:rPr>
            </w:pPr>
            <w:r w:rsidRPr="0020382A">
              <w:rPr>
                <w:rFonts w:ascii="Arial" w:hAnsi="Arial" w:cs="Arial"/>
                <w:sz w:val="18"/>
                <w:szCs w:val="18"/>
              </w:rPr>
              <w:t>Yes or No</w:t>
            </w:r>
          </w:p>
          <w:p w:rsidR="0020382A" w:rsidRPr="0020382A" w:rsidRDefault="0020382A" w:rsidP="0020382A">
            <w:pPr>
              <w:widowControl w:val="0"/>
              <w:adjustRightInd w:val="0"/>
              <w:textAlignment w:val="baseline"/>
              <w:rPr>
                <w:rFonts w:ascii="Arial" w:hAnsi="Arial" w:cs="Arial"/>
                <w:sz w:val="18"/>
                <w:szCs w:val="18"/>
              </w:rPr>
            </w:pPr>
          </w:p>
          <w:p w:rsidR="0020382A" w:rsidRPr="0020382A" w:rsidRDefault="0020382A" w:rsidP="0020382A">
            <w:pPr>
              <w:widowControl w:val="0"/>
              <w:adjustRightInd w:val="0"/>
              <w:textAlignment w:val="baseline"/>
              <w:rPr>
                <w:rFonts w:ascii="Arial" w:hAnsi="Arial" w:cs="Arial"/>
                <w:sz w:val="18"/>
                <w:szCs w:val="18"/>
              </w:rPr>
            </w:pPr>
            <w:r w:rsidRPr="0020382A">
              <w:rPr>
                <w:rFonts w:ascii="Arial" w:hAnsi="Arial" w:cs="Arial"/>
                <w:sz w:val="18"/>
                <w:szCs w:val="18"/>
              </w:rPr>
              <w:t>a)_______</w:t>
            </w:r>
          </w:p>
        </w:tc>
      </w:tr>
      <w:tr w:rsidR="002C5777" w:rsidRPr="00062518" w:rsidTr="007A14A8">
        <w:tc>
          <w:tcPr>
            <w:tcW w:w="5958" w:type="dxa"/>
          </w:tcPr>
          <w:p w:rsidR="002C5777" w:rsidRDefault="00D77D29" w:rsidP="00331452">
            <w:pPr>
              <w:widowControl w:val="0"/>
              <w:adjustRightInd w:val="0"/>
              <w:textAlignment w:val="baseline"/>
              <w:rPr>
                <w:rFonts w:ascii="Arial" w:hAnsi="Arial" w:cs="Arial"/>
                <w:b/>
                <w:sz w:val="18"/>
                <w:szCs w:val="18"/>
              </w:rPr>
            </w:pPr>
            <w:r>
              <w:rPr>
                <w:rFonts w:ascii="Arial" w:hAnsi="Arial" w:cs="Arial"/>
                <w:noProof/>
                <w:sz w:val="18"/>
                <w:szCs w:val="18"/>
              </w:rPr>
              <w:pict>
                <v:shape id="_x0000_s1054" type="#_x0000_t32" style="position:absolute;margin-left:291.25pt;margin-top:11pt;width:177.3pt;height:0;z-index:251679744;mso-position-horizontal-relative:text;mso-position-vertical-relative:text" o:connectortype="straight"/>
              </w:pict>
            </w:r>
            <w:r w:rsidR="002C5777" w:rsidRPr="002E7C22">
              <w:rPr>
                <w:rFonts w:ascii="Arial" w:hAnsi="Arial" w:cs="Arial"/>
                <w:sz w:val="18"/>
                <w:szCs w:val="18"/>
              </w:rPr>
              <w:t>1</w:t>
            </w:r>
            <w:r w:rsidR="0045485C">
              <w:rPr>
                <w:rFonts w:ascii="Arial" w:hAnsi="Arial" w:cs="Arial"/>
                <w:sz w:val="18"/>
                <w:szCs w:val="18"/>
              </w:rPr>
              <w:t>7</w:t>
            </w:r>
            <w:r w:rsidR="002C5777" w:rsidRPr="002E7C22">
              <w:rPr>
                <w:rFonts w:ascii="Arial" w:hAnsi="Arial" w:cs="Arial"/>
                <w:sz w:val="18"/>
                <w:szCs w:val="18"/>
              </w:rPr>
              <w:t xml:space="preserve">.  I am aware of the data quality issues identified by the completed Commander’s Data Quality Statement and the Data Quality Management Control Review List and when needed, have incorporated monitoring mechanisms and have taken corrective actions to improve the data from my facility. </w:t>
            </w:r>
            <w:r w:rsidR="00331452" w:rsidRPr="00331452">
              <w:rPr>
                <w:rFonts w:ascii="Arial" w:hAnsi="Arial" w:cs="Arial"/>
                <w:b/>
                <w:sz w:val="18"/>
                <w:szCs w:val="18"/>
              </w:rPr>
              <w:t>(F.5)</w:t>
            </w:r>
          </w:p>
          <w:p w:rsidR="004D0BB2" w:rsidRPr="002E7C22" w:rsidRDefault="004D0BB2" w:rsidP="00331452">
            <w:pPr>
              <w:widowControl w:val="0"/>
              <w:adjustRightInd w:val="0"/>
              <w:textAlignment w:val="baseline"/>
              <w:rPr>
                <w:rFonts w:ascii="Arial" w:hAnsi="Arial" w:cs="Arial"/>
                <w:sz w:val="18"/>
                <w:szCs w:val="18"/>
              </w:rPr>
            </w:pPr>
          </w:p>
        </w:tc>
        <w:tc>
          <w:tcPr>
            <w:tcW w:w="1800" w:type="dxa"/>
          </w:tcPr>
          <w:p w:rsidR="002C5777" w:rsidRPr="007A500E" w:rsidRDefault="002C5777" w:rsidP="007A14A8">
            <w:pPr>
              <w:widowControl w:val="0"/>
              <w:adjustRightInd w:val="0"/>
              <w:textAlignment w:val="baseline"/>
              <w:rPr>
                <w:rFonts w:ascii="Arial" w:hAnsi="Arial" w:cs="Arial"/>
                <w:b/>
                <w:sz w:val="18"/>
                <w:szCs w:val="18"/>
                <w:lang w:val="pt-BR"/>
              </w:rPr>
            </w:pPr>
            <w:r w:rsidRPr="007A500E">
              <w:rPr>
                <w:rFonts w:ascii="Arial" w:hAnsi="Arial" w:cs="Arial"/>
                <w:b/>
                <w:sz w:val="18"/>
                <w:szCs w:val="18"/>
                <w:lang w:val="pt-BR"/>
              </w:rPr>
              <w:t>Date</w:t>
            </w:r>
          </w:p>
          <w:p w:rsidR="00401DD2" w:rsidRDefault="00401DD2" w:rsidP="007A14A8">
            <w:pPr>
              <w:widowControl w:val="0"/>
              <w:adjustRightInd w:val="0"/>
              <w:textAlignment w:val="baseline"/>
              <w:rPr>
                <w:rFonts w:ascii="Arial" w:hAnsi="Arial" w:cs="Arial"/>
                <w:sz w:val="18"/>
                <w:szCs w:val="18"/>
                <w:lang w:val="pt-BR"/>
              </w:rPr>
            </w:pPr>
          </w:p>
          <w:p w:rsidR="00401DD2" w:rsidRPr="002E7C22" w:rsidRDefault="007A500E" w:rsidP="007A14A8">
            <w:pPr>
              <w:widowControl w:val="0"/>
              <w:adjustRightInd w:val="0"/>
              <w:textAlignment w:val="baseline"/>
              <w:rPr>
                <w:rFonts w:ascii="Arial" w:hAnsi="Arial" w:cs="Arial"/>
                <w:b/>
                <w:sz w:val="18"/>
                <w:szCs w:val="18"/>
              </w:rPr>
            </w:pPr>
            <w:r w:rsidRPr="007A500E">
              <w:rPr>
                <w:rFonts w:ascii="Arial" w:hAnsi="Arial" w:cs="Arial"/>
                <w:sz w:val="18"/>
                <w:szCs w:val="18"/>
                <w:lang w:val="pt-BR"/>
              </w:rPr>
              <w:t>_____________</w:t>
            </w:r>
          </w:p>
        </w:tc>
        <w:tc>
          <w:tcPr>
            <w:tcW w:w="1710" w:type="dxa"/>
          </w:tcPr>
          <w:p w:rsidR="002C5777" w:rsidRPr="007A500E" w:rsidRDefault="002C5777" w:rsidP="007A14A8">
            <w:pPr>
              <w:widowControl w:val="0"/>
              <w:adjustRightInd w:val="0"/>
              <w:textAlignment w:val="baseline"/>
              <w:rPr>
                <w:rFonts w:ascii="Arial" w:hAnsi="Arial" w:cs="Arial"/>
                <w:b/>
                <w:sz w:val="18"/>
                <w:szCs w:val="18"/>
              </w:rPr>
            </w:pPr>
            <w:r w:rsidRPr="007A500E">
              <w:rPr>
                <w:rFonts w:ascii="Arial" w:hAnsi="Arial" w:cs="Arial"/>
                <w:b/>
                <w:sz w:val="18"/>
                <w:szCs w:val="18"/>
              </w:rPr>
              <w:t>Yes or No</w:t>
            </w:r>
          </w:p>
          <w:p w:rsidR="00401DD2" w:rsidRDefault="00401DD2" w:rsidP="007A14A8">
            <w:pPr>
              <w:widowControl w:val="0"/>
              <w:adjustRightInd w:val="0"/>
              <w:textAlignment w:val="baseline"/>
              <w:rPr>
                <w:rFonts w:ascii="Arial" w:hAnsi="Arial" w:cs="Arial"/>
                <w:sz w:val="18"/>
                <w:szCs w:val="18"/>
              </w:rPr>
            </w:pPr>
          </w:p>
          <w:p w:rsidR="00401DD2" w:rsidRPr="007A500E" w:rsidRDefault="007A500E" w:rsidP="007A500E">
            <w:pPr>
              <w:widowControl w:val="0"/>
              <w:adjustRightInd w:val="0"/>
              <w:textAlignment w:val="baseline"/>
              <w:rPr>
                <w:rFonts w:ascii="Arial" w:hAnsi="Arial" w:cs="Arial"/>
                <w:sz w:val="18"/>
                <w:szCs w:val="18"/>
              </w:rPr>
            </w:pPr>
            <w:r w:rsidRPr="007A500E">
              <w:rPr>
                <w:rFonts w:ascii="Arial" w:hAnsi="Arial" w:cs="Arial"/>
                <w:sz w:val="18"/>
                <w:szCs w:val="18"/>
              </w:rPr>
              <w:t>____________</w:t>
            </w:r>
          </w:p>
        </w:tc>
      </w:tr>
    </w:tbl>
    <w:p w:rsidR="00E53F16" w:rsidRPr="0054281F" w:rsidRDefault="00E53F16" w:rsidP="00E53F16"/>
    <w:p w:rsidR="00E53F16" w:rsidRDefault="00E53F16" w:rsidP="00E53F16">
      <w:r>
        <w:rPr>
          <w:b/>
          <w:bCs/>
        </w:rPr>
        <w:br w:type="page"/>
      </w:r>
      <w:r w:rsidRPr="0054281F">
        <w:rPr>
          <w:b/>
          <w:bCs/>
        </w:rPr>
        <w:lastRenderedPageBreak/>
        <w:t>Comments:</w:t>
      </w:r>
      <w:r w:rsidRPr="0054281F">
        <w:t xml:space="preserve">  (Include comments for any items reflected above as non-compliant, to include corrective actions being taken, incident tickets initiated (if applicable), and estimated correction date.) </w:t>
      </w:r>
      <w:r w:rsidRPr="0054281F">
        <w:br/>
        <w:t xml:space="preserve">  </w:t>
      </w:r>
      <w:r w:rsidRPr="0054281F">
        <w:br/>
        <w:t xml:space="preserve">                                                                  ______________________________________ </w:t>
      </w:r>
      <w:r w:rsidRPr="0054281F">
        <w:br/>
        <w:t xml:space="preserve">                                                                 Signature </w:t>
      </w:r>
      <w:r w:rsidRPr="0054281F">
        <w:rPr>
          <w:sz w:val="18"/>
          <w:szCs w:val="18"/>
        </w:rPr>
        <w:t xml:space="preserve">(or record of approval if completed electronically) </w:t>
      </w:r>
      <w:r w:rsidRPr="0054281F">
        <w:br/>
        <w:t>                                                                            Commanding Officer or Officer in Charg</w:t>
      </w:r>
      <w:r>
        <w:t>e</w:t>
      </w:r>
    </w:p>
    <w:p w:rsidR="00E53F16" w:rsidRPr="004D7F15" w:rsidRDefault="00E53F16" w:rsidP="00E53F16"/>
    <w:p w:rsidR="00BD004E" w:rsidRDefault="00BD004E" w:rsidP="00060BAE"/>
    <w:p w:rsidR="00060BAE" w:rsidRDefault="00060BAE"/>
    <w:sectPr w:rsidR="00060BAE" w:rsidSect="00F7557E">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1F0" w:rsidRDefault="006631F0">
      <w:r>
        <w:separator/>
      </w:r>
    </w:p>
  </w:endnote>
  <w:endnote w:type="continuationSeparator" w:id="0">
    <w:p w:rsidR="006631F0" w:rsidRDefault="00663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EEB" w:rsidRDefault="00DF51D7" w:rsidP="00775A41">
    <w:pPr>
      <w:pStyle w:val="Footer"/>
      <w:framePr w:wrap="auto" w:vAnchor="text" w:hAnchor="margin" w:xAlign="center" w:y="1"/>
      <w:rPr>
        <w:rStyle w:val="PageNumber"/>
      </w:rPr>
    </w:pPr>
    <w:r>
      <w:rPr>
        <w:rStyle w:val="PageNumber"/>
      </w:rPr>
      <w:fldChar w:fldCharType="begin"/>
    </w:r>
    <w:r w:rsidR="00F46EEB">
      <w:rPr>
        <w:rStyle w:val="PageNumber"/>
      </w:rPr>
      <w:instrText xml:space="preserve">PAGE  </w:instrText>
    </w:r>
    <w:r>
      <w:rPr>
        <w:rStyle w:val="PageNumber"/>
      </w:rPr>
      <w:fldChar w:fldCharType="separate"/>
    </w:r>
    <w:r w:rsidR="00D77D29">
      <w:rPr>
        <w:rStyle w:val="PageNumber"/>
        <w:noProof/>
      </w:rPr>
      <w:t>2</w:t>
    </w:r>
    <w:r>
      <w:rPr>
        <w:rStyle w:val="PageNumber"/>
      </w:rPr>
      <w:fldChar w:fldCharType="end"/>
    </w:r>
  </w:p>
  <w:p w:rsidR="00F46EEB" w:rsidRDefault="00F46EEB" w:rsidP="00E64DD5">
    <w:pPr>
      <w:pStyle w:val="Footer"/>
      <w:jc w:val="right"/>
    </w:pPr>
    <w:r>
      <w:t>ENCLOSURE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1F0" w:rsidRDefault="006631F0">
      <w:r>
        <w:separator/>
      </w:r>
    </w:p>
  </w:footnote>
  <w:footnote w:type="continuationSeparator" w:id="0">
    <w:p w:rsidR="006631F0" w:rsidRDefault="006631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684D"/>
    <w:multiLevelType w:val="multilevel"/>
    <w:tmpl w:val="0409001D"/>
    <w:styleLink w:val="Style5"/>
    <w:lvl w:ilvl="0">
      <w:start w:val="1"/>
      <w:numFmt w:val="lowerLetter"/>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
    <w:nsid w:val="084D2ED3"/>
    <w:multiLevelType w:val="hybridMultilevel"/>
    <w:tmpl w:val="B22497F4"/>
    <w:lvl w:ilvl="0" w:tplc="04090017">
      <w:start w:val="22"/>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09721C1B"/>
    <w:multiLevelType w:val="hybridMultilevel"/>
    <w:tmpl w:val="0AB418E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420539"/>
    <w:multiLevelType w:val="hybridMultilevel"/>
    <w:tmpl w:val="6E02B3E0"/>
    <w:lvl w:ilvl="0" w:tplc="04090017">
      <w:start w:val="22"/>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0793642"/>
    <w:multiLevelType w:val="hybridMultilevel"/>
    <w:tmpl w:val="A91C3896"/>
    <w:lvl w:ilvl="0" w:tplc="CDDE5558">
      <w:start w:val="19"/>
      <w:numFmt w:val="lowerLetter"/>
      <w:lvlText w:val="(%1)"/>
      <w:lvlJc w:val="left"/>
      <w:pPr>
        <w:tabs>
          <w:tab w:val="num" w:pos="427"/>
        </w:tabs>
        <w:ind w:left="427" w:hanging="420"/>
      </w:pPr>
      <w:rPr>
        <w:rFonts w:cs="Times New Roman" w:hint="default"/>
      </w:rPr>
    </w:lvl>
    <w:lvl w:ilvl="1" w:tplc="04090019" w:tentative="1">
      <w:start w:val="1"/>
      <w:numFmt w:val="lowerLetter"/>
      <w:lvlText w:val="%2."/>
      <w:lvlJc w:val="left"/>
      <w:pPr>
        <w:tabs>
          <w:tab w:val="num" w:pos="1087"/>
        </w:tabs>
        <w:ind w:left="1087" w:hanging="360"/>
      </w:pPr>
      <w:rPr>
        <w:rFonts w:cs="Times New Roman"/>
      </w:rPr>
    </w:lvl>
    <w:lvl w:ilvl="2" w:tplc="0409001B" w:tentative="1">
      <w:start w:val="1"/>
      <w:numFmt w:val="lowerRoman"/>
      <w:lvlText w:val="%3."/>
      <w:lvlJc w:val="right"/>
      <w:pPr>
        <w:tabs>
          <w:tab w:val="num" w:pos="1807"/>
        </w:tabs>
        <w:ind w:left="1807" w:hanging="180"/>
      </w:pPr>
      <w:rPr>
        <w:rFonts w:cs="Times New Roman"/>
      </w:rPr>
    </w:lvl>
    <w:lvl w:ilvl="3" w:tplc="0409000F" w:tentative="1">
      <w:start w:val="1"/>
      <w:numFmt w:val="decimal"/>
      <w:lvlText w:val="%4."/>
      <w:lvlJc w:val="left"/>
      <w:pPr>
        <w:tabs>
          <w:tab w:val="num" w:pos="2527"/>
        </w:tabs>
        <w:ind w:left="2527" w:hanging="360"/>
      </w:pPr>
      <w:rPr>
        <w:rFonts w:cs="Times New Roman"/>
      </w:rPr>
    </w:lvl>
    <w:lvl w:ilvl="4" w:tplc="04090019" w:tentative="1">
      <w:start w:val="1"/>
      <w:numFmt w:val="lowerLetter"/>
      <w:lvlText w:val="%5."/>
      <w:lvlJc w:val="left"/>
      <w:pPr>
        <w:tabs>
          <w:tab w:val="num" w:pos="3247"/>
        </w:tabs>
        <w:ind w:left="3247" w:hanging="360"/>
      </w:pPr>
      <w:rPr>
        <w:rFonts w:cs="Times New Roman"/>
      </w:rPr>
    </w:lvl>
    <w:lvl w:ilvl="5" w:tplc="0409001B" w:tentative="1">
      <w:start w:val="1"/>
      <w:numFmt w:val="lowerRoman"/>
      <w:lvlText w:val="%6."/>
      <w:lvlJc w:val="right"/>
      <w:pPr>
        <w:tabs>
          <w:tab w:val="num" w:pos="3967"/>
        </w:tabs>
        <w:ind w:left="3967" w:hanging="180"/>
      </w:pPr>
      <w:rPr>
        <w:rFonts w:cs="Times New Roman"/>
      </w:rPr>
    </w:lvl>
    <w:lvl w:ilvl="6" w:tplc="0409000F" w:tentative="1">
      <w:start w:val="1"/>
      <w:numFmt w:val="decimal"/>
      <w:lvlText w:val="%7."/>
      <w:lvlJc w:val="left"/>
      <w:pPr>
        <w:tabs>
          <w:tab w:val="num" w:pos="4687"/>
        </w:tabs>
        <w:ind w:left="4687" w:hanging="360"/>
      </w:pPr>
      <w:rPr>
        <w:rFonts w:cs="Times New Roman"/>
      </w:rPr>
    </w:lvl>
    <w:lvl w:ilvl="7" w:tplc="04090019" w:tentative="1">
      <w:start w:val="1"/>
      <w:numFmt w:val="lowerLetter"/>
      <w:lvlText w:val="%8."/>
      <w:lvlJc w:val="left"/>
      <w:pPr>
        <w:tabs>
          <w:tab w:val="num" w:pos="5407"/>
        </w:tabs>
        <w:ind w:left="5407" w:hanging="360"/>
      </w:pPr>
      <w:rPr>
        <w:rFonts w:cs="Times New Roman"/>
      </w:rPr>
    </w:lvl>
    <w:lvl w:ilvl="8" w:tplc="0409001B" w:tentative="1">
      <w:start w:val="1"/>
      <w:numFmt w:val="lowerRoman"/>
      <w:lvlText w:val="%9."/>
      <w:lvlJc w:val="right"/>
      <w:pPr>
        <w:tabs>
          <w:tab w:val="num" w:pos="6127"/>
        </w:tabs>
        <w:ind w:left="6127" w:hanging="180"/>
      </w:pPr>
      <w:rPr>
        <w:rFonts w:cs="Times New Roman"/>
      </w:rPr>
    </w:lvl>
  </w:abstractNum>
  <w:abstractNum w:abstractNumId="5">
    <w:nsid w:val="10C87A5F"/>
    <w:multiLevelType w:val="hybridMultilevel"/>
    <w:tmpl w:val="2982A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03BFC"/>
    <w:multiLevelType w:val="hybridMultilevel"/>
    <w:tmpl w:val="80D278D0"/>
    <w:lvl w:ilvl="0" w:tplc="18AE2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CC4EC7"/>
    <w:multiLevelType w:val="hybridMultilevel"/>
    <w:tmpl w:val="2A9044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F2549"/>
    <w:multiLevelType w:val="hybridMultilevel"/>
    <w:tmpl w:val="A5E84C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E108A2"/>
    <w:multiLevelType w:val="multilevel"/>
    <w:tmpl w:val="EF924DD0"/>
    <w:lvl w:ilvl="0">
      <w:start w:val="1"/>
      <w:numFmt w:val="decimal"/>
      <w:lvlText w:val="%1."/>
      <w:lvlJc w:val="left"/>
      <w:pPr>
        <w:ind w:left="420" w:hanging="420"/>
      </w:pPr>
      <w:rPr>
        <w:rFonts w:hint="default"/>
      </w:rPr>
    </w:lvl>
    <w:lvl w:ilvl="1">
      <w:start w:val="1"/>
      <w:numFmt w:val="decimal"/>
      <w:lvlText w:val="%1.%2."/>
      <w:lvlJc w:val="left"/>
      <w:pPr>
        <w:ind w:left="870" w:hanging="4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0">
    <w:nsid w:val="2EFB12D7"/>
    <w:multiLevelType w:val="hybridMultilevel"/>
    <w:tmpl w:val="5E30B1E0"/>
    <w:lvl w:ilvl="0" w:tplc="9656F6EC">
      <w:start w:val="23"/>
      <w:numFmt w:val="lowerLetter"/>
      <w:lvlText w:val="(%1)"/>
      <w:lvlJc w:val="left"/>
      <w:pPr>
        <w:tabs>
          <w:tab w:val="num" w:pos="705"/>
        </w:tabs>
        <w:ind w:left="705" w:hanging="435"/>
      </w:pPr>
      <w:rPr>
        <w:rFonts w:cs="Times New Roman" w:hint="default"/>
      </w:rPr>
    </w:lvl>
    <w:lvl w:ilvl="1" w:tplc="04090019" w:tentative="1">
      <w:start w:val="1"/>
      <w:numFmt w:val="lowerLetter"/>
      <w:lvlText w:val="%2."/>
      <w:lvlJc w:val="left"/>
      <w:pPr>
        <w:tabs>
          <w:tab w:val="num" w:pos="1350"/>
        </w:tabs>
        <w:ind w:left="1350" w:hanging="360"/>
      </w:pPr>
      <w:rPr>
        <w:rFonts w:cs="Times New Roman"/>
      </w:rPr>
    </w:lvl>
    <w:lvl w:ilvl="2" w:tplc="0409001B" w:tentative="1">
      <w:start w:val="1"/>
      <w:numFmt w:val="lowerRoman"/>
      <w:lvlText w:val="%3."/>
      <w:lvlJc w:val="right"/>
      <w:pPr>
        <w:tabs>
          <w:tab w:val="num" w:pos="2070"/>
        </w:tabs>
        <w:ind w:left="2070" w:hanging="180"/>
      </w:pPr>
      <w:rPr>
        <w:rFonts w:cs="Times New Roman"/>
      </w:rPr>
    </w:lvl>
    <w:lvl w:ilvl="3" w:tplc="0409000F" w:tentative="1">
      <w:start w:val="1"/>
      <w:numFmt w:val="decimal"/>
      <w:lvlText w:val="%4."/>
      <w:lvlJc w:val="left"/>
      <w:pPr>
        <w:tabs>
          <w:tab w:val="num" w:pos="2790"/>
        </w:tabs>
        <w:ind w:left="2790" w:hanging="360"/>
      </w:pPr>
      <w:rPr>
        <w:rFonts w:cs="Times New Roman"/>
      </w:rPr>
    </w:lvl>
    <w:lvl w:ilvl="4" w:tplc="04090019" w:tentative="1">
      <w:start w:val="1"/>
      <w:numFmt w:val="lowerLetter"/>
      <w:lvlText w:val="%5."/>
      <w:lvlJc w:val="left"/>
      <w:pPr>
        <w:tabs>
          <w:tab w:val="num" w:pos="3510"/>
        </w:tabs>
        <w:ind w:left="3510" w:hanging="360"/>
      </w:pPr>
      <w:rPr>
        <w:rFonts w:cs="Times New Roman"/>
      </w:rPr>
    </w:lvl>
    <w:lvl w:ilvl="5" w:tplc="0409001B" w:tentative="1">
      <w:start w:val="1"/>
      <w:numFmt w:val="lowerRoman"/>
      <w:lvlText w:val="%6."/>
      <w:lvlJc w:val="right"/>
      <w:pPr>
        <w:tabs>
          <w:tab w:val="num" w:pos="4230"/>
        </w:tabs>
        <w:ind w:left="4230" w:hanging="180"/>
      </w:pPr>
      <w:rPr>
        <w:rFonts w:cs="Times New Roman"/>
      </w:rPr>
    </w:lvl>
    <w:lvl w:ilvl="6" w:tplc="0409000F" w:tentative="1">
      <w:start w:val="1"/>
      <w:numFmt w:val="decimal"/>
      <w:lvlText w:val="%7."/>
      <w:lvlJc w:val="left"/>
      <w:pPr>
        <w:tabs>
          <w:tab w:val="num" w:pos="4950"/>
        </w:tabs>
        <w:ind w:left="4950" w:hanging="360"/>
      </w:pPr>
      <w:rPr>
        <w:rFonts w:cs="Times New Roman"/>
      </w:rPr>
    </w:lvl>
    <w:lvl w:ilvl="7" w:tplc="04090019" w:tentative="1">
      <w:start w:val="1"/>
      <w:numFmt w:val="lowerLetter"/>
      <w:lvlText w:val="%8."/>
      <w:lvlJc w:val="left"/>
      <w:pPr>
        <w:tabs>
          <w:tab w:val="num" w:pos="5670"/>
        </w:tabs>
        <w:ind w:left="5670" w:hanging="360"/>
      </w:pPr>
      <w:rPr>
        <w:rFonts w:cs="Times New Roman"/>
      </w:rPr>
    </w:lvl>
    <w:lvl w:ilvl="8" w:tplc="0409001B" w:tentative="1">
      <w:start w:val="1"/>
      <w:numFmt w:val="lowerRoman"/>
      <w:lvlText w:val="%9."/>
      <w:lvlJc w:val="right"/>
      <w:pPr>
        <w:tabs>
          <w:tab w:val="num" w:pos="6390"/>
        </w:tabs>
        <w:ind w:left="6390" w:hanging="180"/>
      </w:pPr>
      <w:rPr>
        <w:rFonts w:cs="Times New Roman"/>
      </w:rPr>
    </w:lvl>
  </w:abstractNum>
  <w:abstractNum w:abstractNumId="11">
    <w:nsid w:val="32A93BF3"/>
    <w:multiLevelType w:val="hybridMultilevel"/>
    <w:tmpl w:val="98C2E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897919"/>
    <w:multiLevelType w:val="hybridMultilevel"/>
    <w:tmpl w:val="29EE0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914120"/>
    <w:multiLevelType w:val="hybridMultilevel"/>
    <w:tmpl w:val="37D8BA66"/>
    <w:lvl w:ilvl="0" w:tplc="392A479A">
      <w:start w:val="2"/>
      <w:numFmt w:val="lowerLetter"/>
      <w:lvlText w:val="(%1)"/>
      <w:lvlJc w:val="left"/>
      <w:pPr>
        <w:tabs>
          <w:tab w:val="num" w:pos="1685"/>
        </w:tabs>
        <w:ind w:left="1685" w:hanging="132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455177D1"/>
    <w:multiLevelType w:val="multilevel"/>
    <w:tmpl w:val="5E30B1E0"/>
    <w:lvl w:ilvl="0">
      <w:start w:val="23"/>
      <w:numFmt w:val="lowerLetter"/>
      <w:lvlText w:val="(%1)"/>
      <w:lvlJc w:val="left"/>
      <w:pPr>
        <w:tabs>
          <w:tab w:val="num" w:pos="705"/>
        </w:tabs>
        <w:ind w:left="705" w:hanging="435"/>
      </w:pPr>
      <w:rPr>
        <w:rFonts w:cs="Times New Roman" w:hint="default"/>
      </w:rPr>
    </w:lvl>
    <w:lvl w:ilvl="1">
      <w:start w:val="1"/>
      <w:numFmt w:val="lowerLetter"/>
      <w:lvlText w:val="%2."/>
      <w:lvlJc w:val="left"/>
      <w:pPr>
        <w:tabs>
          <w:tab w:val="num" w:pos="1350"/>
        </w:tabs>
        <w:ind w:left="1350" w:hanging="360"/>
      </w:pPr>
      <w:rPr>
        <w:rFonts w:cs="Times New Roman"/>
      </w:rPr>
    </w:lvl>
    <w:lvl w:ilvl="2">
      <w:start w:val="1"/>
      <w:numFmt w:val="lowerRoman"/>
      <w:lvlText w:val="%3."/>
      <w:lvlJc w:val="right"/>
      <w:pPr>
        <w:tabs>
          <w:tab w:val="num" w:pos="2070"/>
        </w:tabs>
        <w:ind w:left="2070" w:hanging="180"/>
      </w:pPr>
      <w:rPr>
        <w:rFonts w:cs="Times New Roman"/>
      </w:rPr>
    </w:lvl>
    <w:lvl w:ilvl="3">
      <w:start w:val="1"/>
      <w:numFmt w:val="decimal"/>
      <w:lvlText w:val="%4."/>
      <w:lvlJc w:val="left"/>
      <w:pPr>
        <w:tabs>
          <w:tab w:val="num" w:pos="2790"/>
        </w:tabs>
        <w:ind w:left="2790" w:hanging="360"/>
      </w:pPr>
      <w:rPr>
        <w:rFonts w:cs="Times New Roman"/>
      </w:rPr>
    </w:lvl>
    <w:lvl w:ilvl="4">
      <w:start w:val="1"/>
      <w:numFmt w:val="lowerLetter"/>
      <w:lvlText w:val="%5."/>
      <w:lvlJc w:val="left"/>
      <w:pPr>
        <w:tabs>
          <w:tab w:val="num" w:pos="3510"/>
        </w:tabs>
        <w:ind w:left="3510" w:hanging="360"/>
      </w:pPr>
      <w:rPr>
        <w:rFonts w:cs="Times New Roman"/>
      </w:rPr>
    </w:lvl>
    <w:lvl w:ilvl="5">
      <w:start w:val="1"/>
      <w:numFmt w:val="lowerRoman"/>
      <w:lvlText w:val="%6."/>
      <w:lvlJc w:val="right"/>
      <w:pPr>
        <w:tabs>
          <w:tab w:val="num" w:pos="4230"/>
        </w:tabs>
        <w:ind w:left="4230" w:hanging="180"/>
      </w:pPr>
      <w:rPr>
        <w:rFonts w:cs="Times New Roman"/>
      </w:rPr>
    </w:lvl>
    <w:lvl w:ilvl="6">
      <w:start w:val="1"/>
      <w:numFmt w:val="decimal"/>
      <w:lvlText w:val="%7."/>
      <w:lvlJc w:val="left"/>
      <w:pPr>
        <w:tabs>
          <w:tab w:val="num" w:pos="4950"/>
        </w:tabs>
        <w:ind w:left="4950" w:hanging="360"/>
      </w:pPr>
      <w:rPr>
        <w:rFonts w:cs="Times New Roman"/>
      </w:rPr>
    </w:lvl>
    <w:lvl w:ilvl="7">
      <w:start w:val="1"/>
      <w:numFmt w:val="lowerLetter"/>
      <w:lvlText w:val="%8."/>
      <w:lvlJc w:val="left"/>
      <w:pPr>
        <w:tabs>
          <w:tab w:val="num" w:pos="5670"/>
        </w:tabs>
        <w:ind w:left="5670" w:hanging="360"/>
      </w:pPr>
      <w:rPr>
        <w:rFonts w:cs="Times New Roman"/>
      </w:rPr>
    </w:lvl>
    <w:lvl w:ilvl="8">
      <w:start w:val="1"/>
      <w:numFmt w:val="lowerRoman"/>
      <w:lvlText w:val="%9."/>
      <w:lvlJc w:val="right"/>
      <w:pPr>
        <w:tabs>
          <w:tab w:val="num" w:pos="6390"/>
        </w:tabs>
        <w:ind w:left="6390" w:hanging="180"/>
      </w:pPr>
      <w:rPr>
        <w:rFonts w:cs="Times New Roman"/>
      </w:rPr>
    </w:lvl>
  </w:abstractNum>
  <w:abstractNum w:abstractNumId="15">
    <w:nsid w:val="46CF34C0"/>
    <w:multiLevelType w:val="hybridMultilevel"/>
    <w:tmpl w:val="84507C2C"/>
    <w:lvl w:ilvl="0" w:tplc="2BA81776">
      <w:start w:val="26"/>
      <w:numFmt w:val="lowerLetter"/>
      <w:lvlText w:val="(%1)"/>
      <w:lvlJc w:val="left"/>
      <w:pPr>
        <w:tabs>
          <w:tab w:val="num" w:pos="397"/>
        </w:tabs>
        <w:ind w:left="397" w:hanging="375"/>
      </w:pPr>
      <w:rPr>
        <w:rFonts w:cs="Times New Roman" w:hint="default"/>
      </w:rPr>
    </w:lvl>
    <w:lvl w:ilvl="1" w:tplc="04090019" w:tentative="1">
      <w:start w:val="1"/>
      <w:numFmt w:val="lowerLetter"/>
      <w:lvlText w:val="%2."/>
      <w:lvlJc w:val="left"/>
      <w:pPr>
        <w:tabs>
          <w:tab w:val="num" w:pos="1102"/>
        </w:tabs>
        <w:ind w:left="1102" w:hanging="360"/>
      </w:pPr>
      <w:rPr>
        <w:rFonts w:cs="Times New Roman"/>
      </w:rPr>
    </w:lvl>
    <w:lvl w:ilvl="2" w:tplc="0409001B" w:tentative="1">
      <w:start w:val="1"/>
      <w:numFmt w:val="lowerRoman"/>
      <w:lvlText w:val="%3."/>
      <w:lvlJc w:val="right"/>
      <w:pPr>
        <w:tabs>
          <w:tab w:val="num" w:pos="1822"/>
        </w:tabs>
        <w:ind w:left="1822" w:hanging="180"/>
      </w:pPr>
      <w:rPr>
        <w:rFonts w:cs="Times New Roman"/>
      </w:rPr>
    </w:lvl>
    <w:lvl w:ilvl="3" w:tplc="0409000F" w:tentative="1">
      <w:start w:val="1"/>
      <w:numFmt w:val="decimal"/>
      <w:lvlText w:val="%4."/>
      <w:lvlJc w:val="left"/>
      <w:pPr>
        <w:tabs>
          <w:tab w:val="num" w:pos="2542"/>
        </w:tabs>
        <w:ind w:left="2542" w:hanging="360"/>
      </w:pPr>
      <w:rPr>
        <w:rFonts w:cs="Times New Roman"/>
      </w:rPr>
    </w:lvl>
    <w:lvl w:ilvl="4" w:tplc="04090019" w:tentative="1">
      <w:start w:val="1"/>
      <w:numFmt w:val="lowerLetter"/>
      <w:lvlText w:val="%5."/>
      <w:lvlJc w:val="left"/>
      <w:pPr>
        <w:tabs>
          <w:tab w:val="num" w:pos="3262"/>
        </w:tabs>
        <w:ind w:left="3262" w:hanging="360"/>
      </w:pPr>
      <w:rPr>
        <w:rFonts w:cs="Times New Roman"/>
      </w:rPr>
    </w:lvl>
    <w:lvl w:ilvl="5" w:tplc="0409001B" w:tentative="1">
      <w:start w:val="1"/>
      <w:numFmt w:val="lowerRoman"/>
      <w:lvlText w:val="%6."/>
      <w:lvlJc w:val="right"/>
      <w:pPr>
        <w:tabs>
          <w:tab w:val="num" w:pos="3982"/>
        </w:tabs>
        <w:ind w:left="3982" w:hanging="180"/>
      </w:pPr>
      <w:rPr>
        <w:rFonts w:cs="Times New Roman"/>
      </w:rPr>
    </w:lvl>
    <w:lvl w:ilvl="6" w:tplc="0409000F" w:tentative="1">
      <w:start w:val="1"/>
      <w:numFmt w:val="decimal"/>
      <w:lvlText w:val="%7."/>
      <w:lvlJc w:val="left"/>
      <w:pPr>
        <w:tabs>
          <w:tab w:val="num" w:pos="4702"/>
        </w:tabs>
        <w:ind w:left="4702" w:hanging="360"/>
      </w:pPr>
      <w:rPr>
        <w:rFonts w:cs="Times New Roman"/>
      </w:rPr>
    </w:lvl>
    <w:lvl w:ilvl="7" w:tplc="04090019" w:tentative="1">
      <w:start w:val="1"/>
      <w:numFmt w:val="lowerLetter"/>
      <w:lvlText w:val="%8."/>
      <w:lvlJc w:val="left"/>
      <w:pPr>
        <w:tabs>
          <w:tab w:val="num" w:pos="5422"/>
        </w:tabs>
        <w:ind w:left="5422" w:hanging="360"/>
      </w:pPr>
      <w:rPr>
        <w:rFonts w:cs="Times New Roman"/>
      </w:rPr>
    </w:lvl>
    <w:lvl w:ilvl="8" w:tplc="0409001B" w:tentative="1">
      <w:start w:val="1"/>
      <w:numFmt w:val="lowerRoman"/>
      <w:lvlText w:val="%9."/>
      <w:lvlJc w:val="right"/>
      <w:pPr>
        <w:tabs>
          <w:tab w:val="num" w:pos="6142"/>
        </w:tabs>
        <w:ind w:left="6142" w:hanging="180"/>
      </w:pPr>
      <w:rPr>
        <w:rFonts w:cs="Times New Roman"/>
      </w:rPr>
    </w:lvl>
  </w:abstractNum>
  <w:abstractNum w:abstractNumId="16">
    <w:nsid w:val="48120EFA"/>
    <w:multiLevelType w:val="multilevel"/>
    <w:tmpl w:val="0409001D"/>
    <w:numStyleLink w:val="Style5"/>
  </w:abstractNum>
  <w:abstractNum w:abstractNumId="17">
    <w:nsid w:val="4CF7552A"/>
    <w:multiLevelType w:val="multilevel"/>
    <w:tmpl w:val="6E02B3E0"/>
    <w:lvl w:ilvl="0">
      <w:start w:val="22"/>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nsid w:val="4EE278A8"/>
    <w:multiLevelType w:val="hybridMultilevel"/>
    <w:tmpl w:val="1370F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7801924"/>
    <w:multiLevelType w:val="hybridMultilevel"/>
    <w:tmpl w:val="E642ED48"/>
    <w:lvl w:ilvl="0" w:tplc="249CCA92">
      <w:start w:val="27"/>
      <w:numFmt w:val="lowerLetter"/>
      <w:lvlText w:val="(%1)"/>
      <w:lvlJc w:val="left"/>
      <w:pPr>
        <w:tabs>
          <w:tab w:val="num" w:pos="630"/>
        </w:tabs>
        <w:ind w:left="630" w:hanging="360"/>
      </w:pPr>
      <w:rPr>
        <w:rFonts w:cs="Times New Roman" w:hint="default"/>
      </w:rPr>
    </w:lvl>
    <w:lvl w:ilvl="1" w:tplc="04090019" w:tentative="1">
      <w:start w:val="1"/>
      <w:numFmt w:val="lowerLetter"/>
      <w:lvlText w:val="%2."/>
      <w:lvlJc w:val="left"/>
      <w:pPr>
        <w:tabs>
          <w:tab w:val="num" w:pos="1350"/>
        </w:tabs>
        <w:ind w:left="1350" w:hanging="360"/>
      </w:pPr>
      <w:rPr>
        <w:rFonts w:cs="Times New Roman"/>
      </w:rPr>
    </w:lvl>
    <w:lvl w:ilvl="2" w:tplc="0409001B" w:tentative="1">
      <w:start w:val="1"/>
      <w:numFmt w:val="lowerRoman"/>
      <w:lvlText w:val="%3."/>
      <w:lvlJc w:val="right"/>
      <w:pPr>
        <w:tabs>
          <w:tab w:val="num" w:pos="2070"/>
        </w:tabs>
        <w:ind w:left="2070" w:hanging="180"/>
      </w:pPr>
      <w:rPr>
        <w:rFonts w:cs="Times New Roman"/>
      </w:rPr>
    </w:lvl>
    <w:lvl w:ilvl="3" w:tplc="0409000F" w:tentative="1">
      <w:start w:val="1"/>
      <w:numFmt w:val="decimal"/>
      <w:lvlText w:val="%4."/>
      <w:lvlJc w:val="left"/>
      <w:pPr>
        <w:tabs>
          <w:tab w:val="num" w:pos="2790"/>
        </w:tabs>
        <w:ind w:left="2790" w:hanging="360"/>
      </w:pPr>
      <w:rPr>
        <w:rFonts w:cs="Times New Roman"/>
      </w:rPr>
    </w:lvl>
    <w:lvl w:ilvl="4" w:tplc="04090019" w:tentative="1">
      <w:start w:val="1"/>
      <w:numFmt w:val="lowerLetter"/>
      <w:lvlText w:val="%5."/>
      <w:lvlJc w:val="left"/>
      <w:pPr>
        <w:tabs>
          <w:tab w:val="num" w:pos="3510"/>
        </w:tabs>
        <w:ind w:left="3510" w:hanging="360"/>
      </w:pPr>
      <w:rPr>
        <w:rFonts w:cs="Times New Roman"/>
      </w:rPr>
    </w:lvl>
    <w:lvl w:ilvl="5" w:tplc="0409001B" w:tentative="1">
      <w:start w:val="1"/>
      <w:numFmt w:val="lowerRoman"/>
      <w:lvlText w:val="%6."/>
      <w:lvlJc w:val="right"/>
      <w:pPr>
        <w:tabs>
          <w:tab w:val="num" w:pos="4230"/>
        </w:tabs>
        <w:ind w:left="4230" w:hanging="180"/>
      </w:pPr>
      <w:rPr>
        <w:rFonts w:cs="Times New Roman"/>
      </w:rPr>
    </w:lvl>
    <w:lvl w:ilvl="6" w:tplc="0409000F" w:tentative="1">
      <w:start w:val="1"/>
      <w:numFmt w:val="decimal"/>
      <w:lvlText w:val="%7."/>
      <w:lvlJc w:val="left"/>
      <w:pPr>
        <w:tabs>
          <w:tab w:val="num" w:pos="4950"/>
        </w:tabs>
        <w:ind w:left="4950" w:hanging="360"/>
      </w:pPr>
      <w:rPr>
        <w:rFonts w:cs="Times New Roman"/>
      </w:rPr>
    </w:lvl>
    <w:lvl w:ilvl="7" w:tplc="04090019" w:tentative="1">
      <w:start w:val="1"/>
      <w:numFmt w:val="lowerLetter"/>
      <w:lvlText w:val="%8."/>
      <w:lvlJc w:val="left"/>
      <w:pPr>
        <w:tabs>
          <w:tab w:val="num" w:pos="5670"/>
        </w:tabs>
        <w:ind w:left="5670" w:hanging="360"/>
      </w:pPr>
      <w:rPr>
        <w:rFonts w:cs="Times New Roman"/>
      </w:rPr>
    </w:lvl>
    <w:lvl w:ilvl="8" w:tplc="0409001B" w:tentative="1">
      <w:start w:val="1"/>
      <w:numFmt w:val="lowerRoman"/>
      <w:lvlText w:val="%9."/>
      <w:lvlJc w:val="right"/>
      <w:pPr>
        <w:tabs>
          <w:tab w:val="num" w:pos="6390"/>
        </w:tabs>
        <w:ind w:left="6390" w:hanging="180"/>
      </w:pPr>
      <w:rPr>
        <w:rFonts w:cs="Times New Roman"/>
      </w:rPr>
    </w:lvl>
  </w:abstractNum>
  <w:abstractNum w:abstractNumId="20">
    <w:nsid w:val="59F30083"/>
    <w:multiLevelType w:val="hybridMultilevel"/>
    <w:tmpl w:val="0DAA877C"/>
    <w:lvl w:ilvl="0" w:tplc="8614374E">
      <w:start w:val="5"/>
      <w:numFmt w:val="lowerRoman"/>
      <w:lvlText w:val="(%1)"/>
      <w:lvlJc w:val="left"/>
      <w:pPr>
        <w:tabs>
          <w:tab w:val="num" w:pos="727"/>
        </w:tabs>
        <w:ind w:left="727" w:hanging="720"/>
      </w:pPr>
      <w:rPr>
        <w:rFonts w:cs="Times New Roman" w:hint="default"/>
      </w:rPr>
    </w:lvl>
    <w:lvl w:ilvl="1" w:tplc="04090019" w:tentative="1">
      <w:start w:val="1"/>
      <w:numFmt w:val="lowerLetter"/>
      <w:lvlText w:val="%2."/>
      <w:lvlJc w:val="left"/>
      <w:pPr>
        <w:tabs>
          <w:tab w:val="num" w:pos="1087"/>
        </w:tabs>
        <w:ind w:left="1087" w:hanging="360"/>
      </w:pPr>
      <w:rPr>
        <w:rFonts w:cs="Times New Roman"/>
      </w:rPr>
    </w:lvl>
    <w:lvl w:ilvl="2" w:tplc="0409001B" w:tentative="1">
      <w:start w:val="1"/>
      <w:numFmt w:val="lowerRoman"/>
      <w:lvlText w:val="%3."/>
      <w:lvlJc w:val="right"/>
      <w:pPr>
        <w:tabs>
          <w:tab w:val="num" w:pos="1807"/>
        </w:tabs>
        <w:ind w:left="1807" w:hanging="180"/>
      </w:pPr>
      <w:rPr>
        <w:rFonts w:cs="Times New Roman"/>
      </w:rPr>
    </w:lvl>
    <w:lvl w:ilvl="3" w:tplc="0409000F" w:tentative="1">
      <w:start w:val="1"/>
      <w:numFmt w:val="decimal"/>
      <w:lvlText w:val="%4."/>
      <w:lvlJc w:val="left"/>
      <w:pPr>
        <w:tabs>
          <w:tab w:val="num" w:pos="2527"/>
        </w:tabs>
        <w:ind w:left="2527" w:hanging="360"/>
      </w:pPr>
      <w:rPr>
        <w:rFonts w:cs="Times New Roman"/>
      </w:rPr>
    </w:lvl>
    <w:lvl w:ilvl="4" w:tplc="04090019" w:tentative="1">
      <w:start w:val="1"/>
      <w:numFmt w:val="lowerLetter"/>
      <w:lvlText w:val="%5."/>
      <w:lvlJc w:val="left"/>
      <w:pPr>
        <w:tabs>
          <w:tab w:val="num" w:pos="3247"/>
        </w:tabs>
        <w:ind w:left="3247" w:hanging="360"/>
      </w:pPr>
      <w:rPr>
        <w:rFonts w:cs="Times New Roman"/>
      </w:rPr>
    </w:lvl>
    <w:lvl w:ilvl="5" w:tplc="0409001B" w:tentative="1">
      <w:start w:val="1"/>
      <w:numFmt w:val="lowerRoman"/>
      <w:lvlText w:val="%6."/>
      <w:lvlJc w:val="right"/>
      <w:pPr>
        <w:tabs>
          <w:tab w:val="num" w:pos="3967"/>
        </w:tabs>
        <w:ind w:left="3967" w:hanging="180"/>
      </w:pPr>
      <w:rPr>
        <w:rFonts w:cs="Times New Roman"/>
      </w:rPr>
    </w:lvl>
    <w:lvl w:ilvl="6" w:tplc="0409000F" w:tentative="1">
      <w:start w:val="1"/>
      <w:numFmt w:val="decimal"/>
      <w:lvlText w:val="%7."/>
      <w:lvlJc w:val="left"/>
      <w:pPr>
        <w:tabs>
          <w:tab w:val="num" w:pos="4687"/>
        </w:tabs>
        <w:ind w:left="4687" w:hanging="360"/>
      </w:pPr>
      <w:rPr>
        <w:rFonts w:cs="Times New Roman"/>
      </w:rPr>
    </w:lvl>
    <w:lvl w:ilvl="7" w:tplc="04090019" w:tentative="1">
      <w:start w:val="1"/>
      <w:numFmt w:val="lowerLetter"/>
      <w:lvlText w:val="%8."/>
      <w:lvlJc w:val="left"/>
      <w:pPr>
        <w:tabs>
          <w:tab w:val="num" w:pos="5407"/>
        </w:tabs>
        <w:ind w:left="5407" w:hanging="360"/>
      </w:pPr>
      <w:rPr>
        <w:rFonts w:cs="Times New Roman"/>
      </w:rPr>
    </w:lvl>
    <w:lvl w:ilvl="8" w:tplc="0409001B" w:tentative="1">
      <w:start w:val="1"/>
      <w:numFmt w:val="lowerRoman"/>
      <w:lvlText w:val="%9."/>
      <w:lvlJc w:val="right"/>
      <w:pPr>
        <w:tabs>
          <w:tab w:val="num" w:pos="6127"/>
        </w:tabs>
        <w:ind w:left="6127" w:hanging="180"/>
      </w:pPr>
      <w:rPr>
        <w:rFonts w:cs="Times New Roman"/>
      </w:rPr>
    </w:lvl>
  </w:abstractNum>
  <w:abstractNum w:abstractNumId="21">
    <w:nsid w:val="62EE1603"/>
    <w:multiLevelType w:val="hybridMultilevel"/>
    <w:tmpl w:val="20E41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73370F"/>
    <w:multiLevelType w:val="hybridMultilevel"/>
    <w:tmpl w:val="7346CA7C"/>
    <w:lvl w:ilvl="0" w:tplc="A712F5B2">
      <w:start w:val="5"/>
      <w:numFmt w:val="lowerRoman"/>
      <w:lvlText w:val="(%1)"/>
      <w:lvlJc w:val="left"/>
      <w:pPr>
        <w:tabs>
          <w:tab w:val="num" w:pos="727"/>
        </w:tabs>
        <w:ind w:left="727" w:hanging="720"/>
      </w:pPr>
      <w:rPr>
        <w:rFonts w:cs="Times New Roman" w:hint="default"/>
      </w:rPr>
    </w:lvl>
    <w:lvl w:ilvl="1" w:tplc="04090019" w:tentative="1">
      <w:start w:val="1"/>
      <w:numFmt w:val="lowerLetter"/>
      <w:lvlText w:val="%2."/>
      <w:lvlJc w:val="left"/>
      <w:pPr>
        <w:tabs>
          <w:tab w:val="num" w:pos="1087"/>
        </w:tabs>
        <w:ind w:left="1087" w:hanging="360"/>
      </w:pPr>
      <w:rPr>
        <w:rFonts w:cs="Times New Roman"/>
      </w:rPr>
    </w:lvl>
    <w:lvl w:ilvl="2" w:tplc="0409001B" w:tentative="1">
      <w:start w:val="1"/>
      <w:numFmt w:val="lowerRoman"/>
      <w:lvlText w:val="%3."/>
      <w:lvlJc w:val="right"/>
      <w:pPr>
        <w:tabs>
          <w:tab w:val="num" w:pos="1807"/>
        </w:tabs>
        <w:ind w:left="1807" w:hanging="180"/>
      </w:pPr>
      <w:rPr>
        <w:rFonts w:cs="Times New Roman"/>
      </w:rPr>
    </w:lvl>
    <w:lvl w:ilvl="3" w:tplc="0409000F" w:tentative="1">
      <w:start w:val="1"/>
      <w:numFmt w:val="decimal"/>
      <w:lvlText w:val="%4."/>
      <w:lvlJc w:val="left"/>
      <w:pPr>
        <w:tabs>
          <w:tab w:val="num" w:pos="2527"/>
        </w:tabs>
        <w:ind w:left="2527" w:hanging="360"/>
      </w:pPr>
      <w:rPr>
        <w:rFonts w:cs="Times New Roman"/>
      </w:rPr>
    </w:lvl>
    <w:lvl w:ilvl="4" w:tplc="04090019" w:tentative="1">
      <w:start w:val="1"/>
      <w:numFmt w:val="lowerLetter"/>
      <w:lvlText w:val="%5."/>
      <w:lvlJc w:val="left"/>
      <w:pPr>
        <w:tabs>
          <w:tab w:val="num" w:pos="3247"/>
        </w:tabs>
        <w:ind w:left="3247" w:hanging="360"/>
      </w:pPr>
      <w:rPr>
        <w:rFonts w:cs="Times New Roman"/>
      </w:rPr>
    </w:lvl>
    <w:lvl w:ilvl="5" w:tplc="0409001B" w:tentative="1">
      <w:start w:val="1"/>
      <w:numFmt w:val="lowerRoman"/>
      <w:lvlText w:val="%6."/>
      <w:lvlJc w:val="right"/>
      <w:pPr>
        <w:tabs>
          <w:tab w:val="num" w:pos="3967"/>
        </w:tabs>
        <w:ind w:left="3967" w:hanging="180"/>
      </w:pPr>
      <w:rPr>
        <w:rFonts w:cs="Times New Roman"/>
      </w:rPr>
    </w:lvl>
    <w:lvl w:ilvl="6" w:tplc="0409000F" w:tentative="1">
      <w:start w:val="1"/>
      <w:numFmt w:val="decimal"/>
      <w:lvlText w:val="%7."/>
      <w:lvlJc w:val="left"/>
      <w:pPr>
        <w:tabs>
          <w:tab w:val="num" w:pos="4687"/>
        </w:tabs>
        <w:ind w:left="4687" w:hanging="360"/>
      </w:pPr>
      <w:rPr>
        <w:rFonts w:cs="Times New Roman"/>
      </w:rPr>
    </w:lvl>
    <w:lvl w:ilvl="7" w:tplc="04090019" w:tentative="1">
      <w:start w:val="1"/>
      <w:numFmt w:val="lowerLetter"/>
      <w:lvlText w:val="%8."/>
      <w:lvlJc w:val="left"/>
      <w:pPr>
        <w:tabs>
          <w:tab w:val="num" w:pos="5407"/>
        </w:tabs>
        <w:ind w:left="5407" w:hanging="360"/>
      </w:pPr>
      <w:rPr>
        <w:rFonts w:cs="Times New Roman"/>
      </w:rPr>
    </w:lvl>
    <w:lvl w:ilvl="8" w:tplc="0409001B" w:tentative="1">
      <w:start w:val="1"/>
      <w:numFmt w:val="lowerRoman"/>
      <w:lvlText w:val="%9."/>
      <w:lvlJc w:val="right"/>
      <w:pPr>
        <w:tabs>
          <w:tab w:val="num" w:pos="6127"/>
        </w:tabs>
        <w:ind w:left="6127" w:hanging="180"/>
      </w:pPr>
      <w:rPr>
        <w:rFonts w:cs="Times New Roman"/>
      </w:rPr>
    </w:lvl>
  </w:abstractNum>
  <w:abstractNum w:abstractNumId="23">
    <w:nsid w:val="72045008"/>
    <w:multiLevelType w:val="multilevel"/>
    <w:tmpl w:val="B22497F4"/>
    <w:lvl w:ilvl="0">
      <w:start w:val="22"/>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nsid w:val="731A790E"/>
    <w:multiLevelType w:val="hybridMultilevel"/>
    <w:tmpl w:val="ABAA29DE"/>
    <w:lvl w:ilvl="0" w:tplc="75B2C8D8">
      <w:start w:val="5"/>
      <w:numFmt w:val="lowerLetter"/>
      <w:lvlText w:val="(%1)"/>
      <w:lvlJc w:val="left"/>
      <w:pPr>
        <w:tabs>
          <w:tab w:val="num" w:pos="735"/>
        </w:tabs>
        <w:ind w:left="735" w:hanging="37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C872728"/>
    <w:multiLevelType w:val="multilevel"/>
    <w:tmpl w:val="A91C3896"/>
    <w:lvl w:ilvl="0">
      <w:start w:val="19"/>
      <w:numFmt w:val="lowerLetter"/>
      <w:lvlText w:val="(%1)"/>
      <w:lvlJc w:val="left"/>
      <w:pPr>
        <w:tabs>
          <w:tab w:val="num" w:pos="427"/>
        </w:tabs>
        <w:ind w:left="427" w:hanging="420"/>
      </w:pPr>
      <w:rPr>
        <w:rFonts w:cs="Times New Roman" w:hint="default"/>
      </w:rPr>
    </w:lvl>
    <w:lvl w:ilvl="1">
      <w:start w:val="1"/>
      <w:numFmt w:val="lowerLetter"/>
      <w:lvlText w:val="%2."/>
      <w:lvlJc w:val="left"/>
      <w:pPr>
        <w:tabs>
          <w:tab w:val="num" w:pos="1087"/>
        </w:tabs>
        <w:ind w:left="1087" w:hanging="360"/>
      </w:pPr>
      <w:rPr>
        <w:rFonts w:cs="Times New Roman"/>
      </w:rPr>
    </w:lvl>
    <w:lvl w:ilvl="2">
      <w:start w:val="1"/>
      <w:numFmt w:val="lowerRoman"/>
      <w:lvlText w:val="%3."/>
      <w:lvlJc w:val="right"/>
      <w:pPr>
        <w:tabs>
          <w:tab w:val="num" w:pos="1807"/>
        </w:tabs>
        <w:ind w:left="1807" w:hanging="180"/>
      </w:pPr>
      <w:rPr>
        <w:rFonts w:cs="Times New Roman"/>
      </w:rPr>
    </w:lvl>
    <w:lvl w:ilvl="3">
      <w:start w:val="1"/>
      <w:numFmt w:val="decimal"/>
      <w:lvlText w:val="%4."/>
      <w:lvlJc w:val="left"/>
      <w:pPr>
        <w:tabs>
          <w:tab w:val="num" w:pos="2527"/>
        </w:tabs>
        <w:ind w:left="2527" w:hanging="360"/>
      </w:pPr>
      <w:rPr>
        <w:rFonts w:cs="Times New Roman"/>
      </w:rPr>
    </w:lvl>
    <w:lvl w:ilvl="4">
      <w:start w:val="1"/>
      <w:numFmt w:val="lowerLetter"/>
      <w:lvlText w:val="%5."/>
      <w:lvlJc w:val="left"/>
      <w:pPr>
        <w:tabs>
          <w:tab w:val="num" w:pos="3247"/>
        </w:tabs>
        <w:ind w:left="3247" w:hanging="360"/>
      </w:pPr>
      <w:rPr>
        <w:rFonts w:cs="Times New Roman"/>
      </w:rPr>
    </w:lvl>
    <w:lvl w:ilvl="5">
      <w:start w:val="1"/>
      <w:numFmt w:val="lowerRoman"/>
      <w:lvlText w:val="%6."/>
      <w:lvlJc w:val="right"/>
      <w:pPr>
        <w:tabs>
          <w:tab w:val="num" w:pos="3967"/>
        </w:tabs>
        <w:ind w:left="3967" w:hanging="180"/>
      </w:pPr>
      <w:rPr>
        <w:rFonts w:cs="Times New Roman"/>
      </w:rPr>
    </w:lvl>
    <w:lvl w:ilvl="6">
      <w:start w:val="1"/>
      <w:numFmt w:val="decimal"/>
      <w:lvlText w:val="%7."/>
      <w:lvlJc w:val="left"/>
      <w:pPr>
        <w:tabs>
          <w:tab w:val="num" w:pos="4687"/>
        </w:tabs>
        <w:ind w:left="4687" w:hanging="360"/>
      </w:pPr>
      <w:rPr>
        <w:rFonts w:cs="Times New Roman"/>
      </w:rPr>
    </w:lvl>
    <w:lvl w:ilvl="7">
      <w:start w:val="1"/>
      <w:numFmt w:val="lowerLetter"/>
      <w:lvlText w:val="%8."/>
      <w:lvlJc w:val="left"/>
      <w:pPr>
        <w:tabs>
          <w:tab w:val="num" w:pos="5407"/>
        </w:tabs>
        <w:ind w:left="5407" w:hanging="360"/>
      </w:pPr>
      <w:rPr>
        <w:rFonts w:cs="Times New Roman"/>
      </w:rPr>
    </w:lvl>
    <w:lvl w:ilvl="8">
      <w:start w:val="1"/>
      <w:numFmt w:val="lowerRoman"/>
      <w:lvlText w:val="%9."/>
      <w:lvlJc w:val="right"/>
      <w:pPr>
        <w:tabs>
          <w:tab w:val="num" w:pos="6127"/>
        </w:tabs>
        <w:ind w:left="6127" w:hanging="180"/>
      </w:pPr>
      <w:rPr>
        <w:rFonts w:cs="Times New Roman"/>
      </w:rPr>
    </w:lvl>
  </w:abstractNum>
  <w:num w:numId="1">
    <w:abstractNumId w:val="6"/>
  </w:num>
  <w:num w:numId="2">
    <w:abstractNumId w:val="13"/>
  </w:num>
  <w:num w:numId="3">
    <w:abstractNumId w:val="4"/>
  </w:num>
  <w:num w:numId="4">
    <w:abstractNumId w:val="25"/>
  </w:num>
  <w:num w:numId="5">
    <w:abstractNumId w:val="22"/>
  </w:num>
  <w:num w:numId="6">
    <w:abstractNumId w:val="20"/>
  </w:num>
  <w:num w:numId="7">
    <w:abstractNumId w:val="24"/>
  </w:num>
  <w:num w:numId="8">
    <w:abstractNumId w:val="10"/>
  </w:num>
  <w:num w:numId="9">
    <w:abstractNumId w:val="14"/>
  </w:num>
  <w:num w:numId="10">
    <w:abstractNumId w:val="19"/>
  </w:num>
  <w:num w:numId="11">
    <w:abstractNumId w:val="15"/>
  </w:num>
  <w:num w:numId="12">
    <w:abstractNumId w:val="16"/>
    <w:lvlOverride w:ilvl="0">
      <w:lvl w:ilvl="0">
        <w:start w:val="1"/>
        <w:numFmt w:val="lowerLetter"/>
        <w:lvlText w:val="%1)"/>
        <w:lvlJc w:val="left"/>
        <w:pPr>
          <w:tabs>
            <w:tab w:val="num" w:pos="360"/>
          </w:tabs>
          <w:ind w:left="360" w:hanging="360"/>
        </w:pPr>
        <w:rPr>
          <w:rFonts w:ascii="Times New Roman" w:hAnsi="Times New Roman" w:cs="Times New Roman" w:hint="default"/>
          <w:sz w:val="24"/>
          <w:szCs w:val="24"/>
        </w:rPr>
      </w:lvl>
    </w:lvlOverride>
  </w:num>
  <w:num w:numId="13">
    <w:abstractNumId w:val="0"/>
  </w:num>
  <w:num w:numId="14">
    <w:abstractNumId w:val="1"/>
  </w:num>
  <w:num w:numId="15">
    <w:abstractNumId w:val="23"/>
  </w:num>
  <w:num w:numId="16">
    <w:abstractNumId w:val="3"/>
  </w:num>
  <w:num w:numId="17">
    <w:abstractNumId w:val="17"/>
  </w:num>
  <w:num w:numId="18">
    <w:abstractNumId w:val="9"/>
  </w:num>
  <w:num w:numId="19">
    <w:abstractNumId w:val="18"/>
  </w:num>
  <w:num w:numId="20">
    <w:abstractNumId w:val="5"/>
  </w:num>
  <w:num w:numId="21">
    <w:abstractNumId w:val="12"/>
  </w:num>
  <w:num w:numId="22">
    <w:abstractNumId w:val="7"/>
  </w:num>
  <w:num w:numId="23">
    <w:abstractNumId w:val="8"/>
  </w:num>
  <w:num w:numId="24">
    <w:abstractNumId w:val="21"/>
  </w:num>
  <w:num w:numId="25">
    <w:abstractNumId w:val="11"/>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360"/>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77825"/>
  </w:hdrShapeDefaults>
  <w:footnotePr>
    <w:footnote w:id="-1"/>
    <w:footnote w:id="0"/>
  </w:footnotePr>
  <w:endnotePr>
    <w:endnote w:id="-1"/>
    <w:endnote w:id="0"/>
  </w:endnotePr>
  <w:compat>
    <w:compatSetting w:name="compatibilityMode" w:uri="http://schemas.microsoft.com/office/word" w:val="12"/>
  </w:compat>
  <w:rsids>
    <w:rsidRoot w:val="0066223E"/>
    <w:rsid w:val="000054DB"/>
    <w:rsid w:val="00013668"/>
    <w:rsid w:val="0001607E"/>
    <w:rsid w:val="00024C28"/>
    <w:rsid w:val="000262CA"/>
    <w:rsid w:val="00033571"/>
    <w:rsid w:val="00042C0D"/>
    <w:rsid w:val="0004467B"/>
    <w:rsid w:val="00044A48"/>
    <w:rsid w:val="00044D89"/>
    <w:rsid w:val="00044DB8"/>
    <w:rsid w:val="00050C63"/>
    <w:rsid w:val="00050F24"/>
    <w:rsid w:val="00053A0F"/>
    <w:rsid w:val="00060BAE"/>
    <w:rsid w:val="00062E33"/>
    <w:rsid w:val="00076FD1"/>
    <w:rsid w:val="00082EC7"/>
    <w:rsid w:val="00084B89"/>
    <w:rsid w:val="00086981"/>
    <w:rsid w:val="0009141E"/>
    <w:rsid w:val="00091CDF"/>
    <w:rsid w:val="0009359C"/>
    <w:rsid w:val="000963BE"/>
    <w:rsid w:val="000A6DF0"/>
    <w:rsid w:val="000A7BAD"/>
    <w:rsid w:val="000B3074"/>
    <w:rsid w:val="000B3561"/>
    <w:rsid w:val="000B39A3"/>
    <w:rsid w:val="000C0805"/>
    <w:rsid w:val="000C178A"/>
    <w:rsid w:val="000C3F83"/>
    <w:rsid w:val="000D68BD"/>
    <w:rsid w:val="000D6F67"/>
    <w:rsid w:val="000D7F21"/>
    <w:rsid w:val="000F092C"/>
    <w:rsid w:val="000F531F"/>
    <w:rsid w:val="001033F7"/>
    <w:rsid w:val="00103EFA"/>
    <w:rsid w:val="00104AA9"/>
    <w:rsid w:val="00105825"/>
    <w:rsid w:val="00106F6A"/>
    <w:rsid w:val="00110770"/>
    <w:rsid w:val="00115D53"/>
    <w:rsid w:val="001207E7"/>
    <w:rsid w:val="0012197C"/>
    <w:rsid w:val="00123A4A"/>
    <w:rsid w:val="00123EDA"/>
    <w:rsid w:val="00124477"/>
    <w:rsid w:val="00132440"/>
    <w:rsid w:val="0013739C"/>
    <w:rsid w:val="0014066F"/>
    <w:rsid w:val="00147F0B"/>
    <w:rsid w:val="001503EF"/>
    <w:rsid w:val="00150AB0"/>
    <w:rsid w:val="001516E8"/>
    <w:rsid w:val="00154CA3"/>
    <w:rsid w:val="0015640F"/>
    <w:rsid w:val="00156F4A"/>
    <w:rsid w:val="00164D9B"/>
    <w:rsid w:val="001734E8"/>
    <w:rsid w:val="0017470B"/>
    <w:rsid w:val="00174818"/>
    <w:rsid w:val="0017623F"/>
    <w:rsid w:val="001805D7"/>
    <w:rsid w:val="0018163B"/>
    <w:rsid w:val="00184426"/>
    <w:rsid w:val="00185015"/>
    <w:rsid w:val="0018530E"/>
    <w:rsid w:val="0019274A"/>
    <w:rsid w:val="00194DEB"/>
    <w:rsid w:val="001969E5"/>
    <w:rsid w:val="00196D64"/>
    <w:rsid w:val="001A600E"/>
    <w:rsid w:val="001A72D0"/>
    <w:rsid w:val="001B21B9"/>
    <w:rsid w:val="001C4515"/>
    <w:rsid w:val="001D11FA"/>
    <w:rsid w:val="001D16F4"/>
    <w:rsid w:val="001D31E3"/>
    <w:rsid w:val="001E00D5"/>
    <w:rsid w:val="001E122B"/>
    <w:rsid w:val="001E1C59"/>
    <w:rsid w:val="001F5219"/>
    <w:rsid w:val="001F52CD"/>
    <w:rsid w:val="001F6783"/>
    <w:rsid w:val="001F6C79"/>
    <w:rsid w:val="0020382A"/>
    <w:rsid w:val="00204822"/>
    <w:rsid w:val="0020551E"/>
    <w:rsid w:val="00214BDB"/>
    <w:rsid w:val="00217897"/>
    <w:rsid w:val="00221D78"/>
    <w:rsid w:val="00227DB6"/>
    <w:rsid w:val="00232417"/>
    <w:rsid w:val="00243C88"/>
    <w:rsid w:val="00247C47"/>
    <w:rsid w:val="00250472"/>
    <w:rsid w:val="00265E04"/>
    <w:rsid w:val="002678AB"/>
    <w:rsid w:val="0027164F"/>
    <w:rsid w:val="00273AE4"/>
    <w:rsid w:val="00273EF7"/>
    <w:rsid w:val="00284BB4"/>
    <w:rsid w:val="002854D0"/>
    <w:rsid w:val="00291311"/>
    <w:rsid w:val="00296108"/>
    <w:rsid w:val="002A0F29"/>
    <w:rsid w:val="002A28C6"/>
    <w:rsid w:val="002B1C86"/>
    <w:rsid w:val="002B54A9"/>
    <w:rsid w:val="002B6996"/>
    <w:rsid w:val="002C22FF"/>
    <w:rsid w:val="002C2806"/>
    <w:rsid w:val="002C5777"/>
    <w:rsid w:val="002D591B"/>
    <w:rsid w:val="002E3CE3"/>
    <w:rsid w:val="002E6614"/>
    <w:rsid w:val="002E7C22"/>
    <w:rsid w:val="002F308E"/>
    <w:rsid w:val="00300CA2"/>
    <w:rsid w:val="00304496"/>
    <w:rsid w:val="00304B33"/>
    <w:rsid w:val="00307EF2"/>
    <w:rsid w:val="003108D3"/>
    <w:rsid w:val="003110DC"/>
    <w:rsid w:val="003156BB"/>
    <w:rsid w:val="00315C93"/>
    <w:rsid w:val="003241A4"/>
    <w:rsid w:val="003308C6"/>
    <w:rsid w:val="00331452"/>
    <w:rsid w:val="003331A7"/>
    <w:rsid w:val="00333363"/>
    <w:rsid w:val="00336797"/>
    <w:rsid w:val="00341322"/>
    <w:rsid w:val="003415F8"/>
    <w:rsid w:val="003445C8"/>
    <w:rsid w:val="003465EB"/>
    <w:rsid w:val="0035223D"/>
    <w:rsid w:val="003557FD"/>
    <w:rsid w:val="00357EC9"/>
    <w:rsid w:val="00364B3B"/>
    <w:rsid w:val="003664F4"/>
    <w:rsid w:val="003801CF"/>
    <w:rsid w:val="00382604"/>
    <w:rsid w:val="00382C98"/>
    <w:rsid w:val="003834E6"/>
    <w:rsid w:val="003865A0"/>
    <w:rsid w:val="00392F19"/>
    <w:rsid w:val="003A36A2"/>
    <w:rsid w:val="003A5F8A"/>
    <w:rsid w:val="003C23F3"/>
    <w:rsid w:val="003C5AA7"/>
    <w:rsid w:val="003D3511"/>
    <w:rsid w:val="003D530F"/>
    <w:rsid w:val="003E012E"/>
    <w:rsid w:val="003E06CB"/>
    <w:rsid w:val="003E2A0C"/>
    <w:rsid w:val="003E3B61"/>
    <w:rsid w:val="003E6E1A"/>
    <w:rsid w:val="003F05D9"/>
    <w:rsid w:val="003F52B5"/>
    <w:rsid w:val="003F5AF6"/>
    <w:rsid w:val="003F729E"/>
    <w:rsid w:val="003F7F45"/>
    <w:rsid w:val="00401DD2"/>
    <w:rsid w:val="004021F3"/>
    <w:rsid w:val="00402436"/>
    <w:rsid w:val="00402D0E"/>
    <w:rsid w:val="00404834"/>
    <w:rsid w:val="00410D15"/>
    <w:rsid w:val="00411088"/>
    <w:rsid w:val="0041178E"/>
    <w:rsid w:val="00424DE2"/>
    <w:rsid w:val="00426EDA"/>
    <w:rsid w:val="00432EF5"/>
    <w:rsid w:val="004339AD"/>
    <w:rsid w:val="00433B74"/>
    <w:rsid w:val="00434B81"/>
    <w:rsid w:val="00436177"/>
    <w:rsid w:val="004443C8"/>
    <w:rsid w:val="00445241"/>
    <w:rsid w:val="00445D5D"/>
    <w:rsid w:val="00447C87"/>
    <w:rsid w:val="00447F61"/>
    <w:rsid w:val="004535DA"/>
    <w:rsid w:val="00453601"/>
    <w:rsid w:val="0045485C"/>
    <w:rsid w:val="0045547B"/>
    <w:rsid w:val="00456725"/>
    <w:rsid w:val="00461F40"/>
    <w:rsid w:val="00464E1E"/>
    <w:rsid w:val="00467122"/>
    <w:rsid w:val="00467F5B"/>
    <w:rsid w:val="004700F5"/>
    <w:rsid w:val="00473737"/>
    <w:rsid w:val="00475955"/>
    <w:rsid w:val="00476A0C"/>
    <w:rsid w:val="00482E1F"/>
    <w:rsid w:val="00492735"/>
    <w:rsid w:val="00496F31"/>
    <w:rsid w:val="004A72CF"/>
    <w:rsid w:val="004B0BFF"/>
    <w:rsid w:val="004B18F1"/>
    <w:rsid w:val="004B2B71"/>
    <w:rsid w:val="004B6C18"/>
    <w:rsid w:val="004B7BDF"/>
    <w:rsid w:val="004C055E"/>
    <w:rsid w:val="004C4DED"/>
    <w:rsid w:val="004C5A70"/>
    <w:rsid w:val="004C6C88"/>
    <w:rsid w:val="004C79C4"/>
    <w:rsid w:val="004D072C"/>
    <w:rsid w:val="004D0BB2"/>
    <w:rsid w:val="004D7F15"/>
    <w:rsid w:val="004E5D83"/>
    <w:rsid w:val="004E6B0E"/>
    <w:rsid w:val="00503331"/>
    <w:rsid w:val="00506FFA"/>
    <w:rsid w:val="00520FAE"/>
    <w:rsid w:val="005237EE"/>
    <w:rsid w:val="0052460D"/>
    <w:rsid w:val="0052560D"/>
    <w:rsid w:val="005268DC"/>
    <w:rsid w:val="00540434"/>
    <w:rsid w:val="00544021"/>
    <w:rsid w:val="0055017A"/>
    <w:rsid w:val="00561060"/>
    <w:rsid w:val="00566243"/>
    <w:rsid w:val="00570348"/>
    <w:rsid w:val="0057280E"/>
    <w:rsid w:val="00574EA9"/>
    <w:rsid w:val="00581095"/>
    <w:rsid w:val="00582907"/>
    <w:rsid w:val="00584691"/>
    <w:rsid w:val="0058764A"/>
    <w:rsid w:val="0059228E"/>
    <w:rsid w:val="0059262B"/>
    <w:rsid w:val="0059284F"/>
    <w:rsid w:val="00595F38"/>
    <w:rsid w:val="00596F20"/>
    <w:rsid w:val="005A0CE6"/>
    <w:rsid w:val="005A1F5B"/>
    <w:rsid w:val="005A27A6"/>
    <w:rsid w:val="005B1EED"/>
    <w:rsid w:val="005B49BD"/>
    <w:rsid w:val="005B5EB7"/>
    <w:rsid w:val="005B6FF1"/>
    <w:rsid w:val="005C5776"/>
    <w:rsid w:val="005D4CFE"/>
    <w:rsid w:val="005D4DF8"/>
    <w:rsid w:val="005E1091"/>
    <w:rsid w:val="005E4117"/>
    <w:rsid w:val="005E542C"/>
    <w:rsid w:val="005F0590"/>
    <w:rsid w:val="005F72EA"/>
    <w:rsid w:val="00603559"/>
    <w:rsid w:val="00610611"/>
    <w:rsid w:val="00614CBC"/>
    <w:rsid w:val="0061706A"/>
    <w:rsid w:val="00620485"/>
    <w:rsid w:val="00622457"/>
    <w:rsid w:val="00623062"/>
    <w:rsid w:val="0062438A"/>
    <w:rsid w:val="006272F3"/>
    <w:rsid w:val="006338AA"/>
    <w:rsid w:val="00644CCB"/>
    <w:rsid w:val="00646E79"/>
    <w:rsid w:val="00655189"/>
    <w:rsid w:val="00656602"/>
    <w:rsid w:val="00660986"/>
    <w:rsid w:val="00661F9C"/>
    <w:rsid w:val="0066223E"/>
    <w:rsid w:val="006631F0"/>
    <w:rsid w:val="00674274"/>
    <w:rsid w:val="00677335"/>
    <w:rsid w:val="00677BDF"/>
    <w:rsid w:val="006818C1"/>
    <w:rsid w:val="006A0847"/>
    <w:rsid w:val="006A1D04"/>
    <w:rsid w:val="006A6256"/>
    <w:rsid w:val="006B5BF5"/>
    <w:rsid w:val="006B67BB"/>
    <w:rsid w:val="006C05D5"/>
    <w:rsid w:val="006C0F17"/>
    <w:rsid w:val="006C4FFA"/>
    <w:rsid w:val="006C6596"/>
    <w:rsid w:val="006D1713"/>
    <w:rsid w:val="006D2B77"/>
    <w:rsid w:val="006D3D58"/>
    <w:rsid w:val="006D6657"/>
    <w:rsid w:val="006D77CA"/>
    <w:rsid w:val="006D7BE6"/>
    <w:rsid w:val="006E0BD0"/>
    <w:rsid w:val="006E64D1"/>
    <w:rsid w:val="006F1D9D"/>
    <w:rsid w:val="006F20F8"/>
    <w:rsid w:val="006F35F0"/>
    <w:rsid w:val="006F4303"/>
    <w:rsid w:val="006F4ABA"/>
    <w:rsid w:val="006F55D2"/>
    <w:rsid w:val="007009D8"/>
    <w:rsid w:val="00701F8B"/>
    <w:rsid w:val="007027CE"/>
    <w:rsid w:val="007059F1"/>
    <w:rsid w:val="00706B6C"/>
    <w:rsid w:val="0071296E"/>
    <w:rsid w:val="007165EE"/>
    <w:rsid w:val="00724155"/>
    <w:rsid w:val="00726375"/>
    <w:rsid w:val="00730145"/>
    <w:rsid w:val="00732DEA"/>
    <w:rsid w:val="0074451D"/>
    <w:rsid w:val="00750332"/>
    <w:rsid w:val="00751A14"/>
    <w:rsid w:val="0075454C"/>
    <w:rsid w:val="00766042"/>
    <w:rsid w:val="0076692E"/>
    <w:rsid w:val="0077096B"/>
    <w:rsid w:val="00771633"/>
    <w:rsid w:val="00773A58"/>
    <w:rsid w:val="00774F17"/>
    <w:rsid w:val="00775A41"/>
    <w:rsid w:val="0077698A"/>
    <w:rsid w:val="00780DFC"/>
    <w:rsid w:val="00783849"/>
    <w:rsid w:val="00783F68"/>
    <w:rsid w:val="00785E1F"/>
    <w:rsid w:val="00786722"/>
    <w:rsid w:val="00786BE0"/>
    <w:rsid w:val="00787E81"/>
    <w:rsid w:val="007A14A8"/>
    <w:rsid w:val="007A1B4F"/>
    <w:rsid w:val="007A1FF1"/>
    <w:rsid w:val="007A500E"/>
    <w:rsid w:val="007B1E49"/>
    <w:rsid w:val="007B5A5F"/>
    <w:rsid w:val="007B6269"/>
    <w:rsid w:val="007B740B"/>
    <w:rsid w:val="007D1954"/>
    <w:rsid w:val="007D2170"/>
    <w:rsid w:val="007D3092"/>
    <w:rsid w:val="007D6F6B"/>
    <w:rsid w:val="007D73D4"/>
    <w:rsid w:val="007E270A"/>
    <w:rsid w:val="007E39D2"/>
    <w:rsid w:val="007E4818"/>
    <w:rsid w:val="007E4AF7"/>
    <w:rsid w:val="007E758C"/>
    <w:rsid w:val="007F103A"/>
    <w:rsid w:val="007F4C22"/>
    <w:rsid w:val="00801443"/>
    <w:rsid w:val="00801C29"/>
    <w:rsid w:val="0080549B"/>
    <w:rsid w:val="00807B55"/>
    <w:rsid w:val="00811E2A"/>
    <w:rsid w:val="008141CC"/>
    <w:rsid w:val="008166D5"/>
    <w:rsid w:val="00820DA3"/>
    <w:rsid w:val="00826792"/>
    <w:rsid w:val="00827449"/>
    <w:rsid w:val="008320BE"/>
    <w:rsid w:val="00840C4B"/>
    <w:rsid w:val="00842592"/>
    <w:rsid w:val="00844223"/>
    <w:rsid w:val="00847D5C"/>
    <w:rsid w:val="00854BA2"/>
    <w:rsid w:val="008658B9"/>
    <w:rsid w:val="008679E1"/>
    <w:rsid w:val="0087058A"/>
    <w:rsid w:val="008711A1"/>
    <w:rsid w:val="008713A5"/>
    <w:rsid w:val="00875FB1"/>
    <w:rsid w:val="0087636F"/>
    <w:rsid w:val="008766D9"/>
    <w:rsid w:val="00876F38"/>
    <w:rsid w:val="00882063"/>
    <w:rsid w:val="0088658B"/>
    <w:rsid w:val="00893C82"/>
    <w:rsid w:val="00896D5E"/>
    <w:rsid w:val="008B4FA5"/>
    <w:rsid w:val="008D0468"/>
    <w:rsid w:val="008D573E"/>
    <w:rsid w:val="008E0AB3"/>
    <w:rsid w:val="008F1A03"/>
    <w:rsid w:val="008F4C34"/>
    <w:rsid w:val="008F6085"/>
    <w:rsid w:val="00903C74"/>
    <w:rsid w:val="0091248D"/>
    <w:rsid w:val="00912D49"/>
    <w:rsid w:val="0091574C"/>
    <w:rsid w:val="009162D3"/>
    <w:rsid w:val="00924B00"/>
    <w:rsid w:val="00926894"/>
    <w:rsid w:val="00926B5A"/>
    <w:rsid w:val="00932588"/>
    <w:rsid w:val="00941BD8"/>
    <w:rsid w:val="00941C13"/>
    <w:rsid w:val="00943720"/>
    <w:rsid w:val="00944080"/>
    <w:rsid w:val="00947D4C"/>
    <w:rsid w:val="00950822"/>
    <w:rsid w:val="00951197"/>
    <w:rsid w:val="00954F0D"/>
    <w:rsid w:val="00955E7A"/>
    <w:rsid w:val="009617CD"/>
    <w:rsid w:val="00965C85"/>
    <w:rsid w:val="0097101D"/>
    <w:rsid w:val="00972706"/>
    <w:rsid w:val="009754D0"/>
    <w:rsid w:val="00982328"/>
    <w:rsid w:val="009841BB"/>
    <w:rsid w:val="009879D6"/>
    <w:rsid w:val="00990216"/>
    <w:rsid w:val="00991B92"/>
    <w:rsid w:val="009947A5"/>
    <w:rsid w:val="009965E7"/>
    <w:rsid w:val="009A5F34"/>
    <w:rsid w:val="009C1A70"/>
    <w:rsid w:val="009C7AB6"/>
    <w:rsid w:val="009D06AC"/>
    <w:rsid w:val="009D5284"/>
    <w:rsid w:val="009D731B"/>
    <w:rsid w:val="009E4E6A"/>
    <w:rsid w:val="009F183D"/>
    <w:rsid w:val="009F25FF"/>
    <w:rsid w:val="009F44C2"/>
    <w:rsid w:val="009F521B"/>
    <w:rsid w:val="009F5C72"/>
    <w:rsid w:val="00A01D8B"/>
    <w:rsid w:val="00A10306"/>
    <w:rsid w:val="00A14192"/>
    <w:rsid w:val="00A14FAA"/>
    <w:rsid w:val="00A15F9F"/>
    <w:rsid w:val="00A16372"/>
    <w:rsid w:val="00A174E6"/>
    <w:rsid w:val="00A17681"/>
    <w:rsid w:val="00A21597"/>
    <w:rsid w:val="00A22BB1"/>
    <w:rsid w:val="00A23A96"/>
    <w:rsid w:val="00A2551C"/>
    <w:rsid w:val="00A259A2"/>
    <w:rsid w:val="00A26A4A"/>
    <w:rsid w:val="00A302D7"/>
    <w:rsid w:val="00A340E2"/>
    <w:rsid w:val="00A35167"/>
    <w:rsid w:val="00A358E7"/>
    <w:rsid w:val="00A370B6"/>
    <w:rsid w:val="00A42CD0"/>
    <w:rsid w:val="00A450DD"/>
    <w:rsid w:val="00A45388"/>
    <w:rsid w:val="00A46709"/>
    <w:rsid w:val="00A46B8E"/>
    <w:rsid w:val="00A5211E"/>
    <w:rsid w:val="00A53142"/>
    <w:rsid w:val="00A5374F"/>
    <w:rsid w:val="00A560BC"/>
    <w:rsid w:val="00A564DF"/>
    <w:rsid w:val="00A56CDB"/>
    <w:rsid w:val="00A57F59"/>
    <w:rsid w:val="00A64938"/>
    <w:rsid w:val="00A65388"/>
    <w:rsid w:val="00A66068"/>
    <w:rsid w:val="00A66D53"/>
    <w:rsid w:val="00A72481"/>
    <w:rsid w:val="00A927DC"/>
    <w:rsid w:val="00AA3AF6"/>
    <w:rsid w:val="00AB08A6"/>
    <w:rsid w:val="00AB0DB8"/>
    <w:rsid w:val="00AB6051"/>
    <w:rsid w:val="00AC05DE"/>
    <w:rsid w:val="00AC62BF"/>
    <w:rsid w:val="00AC7816"/>
    <w:rsid w:val="00AD677B"/>
    <w:rsid w:val="00AD7B79"/>
    <w:rsid w:val="00B025E3"/>
    <w:rsid w:val="00B02898"/>
    <w:rsid w:val="00B03636"/>
    <w:rsid w:val="00B074BF"/>
    <w:rsid w:val="00B118AE"/>
    <w:rsid w:val="00B125FA"/>
    <w:rsid w:val="00B150F6"/>
    <w:rsid w:val="00B1751D"/>
    <w:rsid w:val="00B17570"/>
    <w:rsid w:val="00B314D3"/>
    <w:rsid w:val="00B35932"/>
    <w:rsid w:val="00B40852"/>
    <w:rsid w:val="00B40CAE"/>
    <w:rsid w:val="00B47F1D"/>
    <w:rsid w:val="00B50B0D"/>
    <w:rsid w:val="00B50EDA"/>
    <w:rsid w:val="00B6248A"/>
    <w:rsid w:val="00B63539"/>
    <w:rsid w:val="00B73951"/>
    <w:rsid w:val="00B83B56"/>
    <w:rsid w:val="00B8445B"/>
    <w:rsid w:val="00B845EF"/>
    <w:rsid w:val="00B8622B"/>
    <w:rsid w:val="00B867D1"/>
    <w:rsid w:val="00B91399"/>
    <w:rsid w:val="00B94580"/>
    <w:rsid w:val="00B95FFD"/>
    <w:rsid w:val="00B978D1"/>
    <w:rsid w:val="00BA1D58"/>
    <w:rsid w:val="00BA2001"/>
    <w:rsid w:val="00BA247D"/>
    <w:rsid w:val="00BA2FBD"/>
    <w:rsid w:val="00BA316A"/>
    <w:rsid w:val="00BA48B1"/>
    <w:rsid w:val="00BB2C2D"/>
    <w:rsid w:val="00BB42E9"/>
    <w:rsid w:val="00BB4D02"/>
    <w:rsid w:val="00BB53B4"/>
    <w:rsid w:val="00BC080C"/>
    <w:rsid w:val="00BC5709"/>
    <w:rsid w:val="00BC5A94"/>
    <w:rsid w:val="00BD004E"/>
    <w:rsid w:val="00BD6A65"/>
    <w:rsid w:val="00BE4471"/>
    <w:rsid w:val="00BF0E4E"/>
    <w:rsid w:val="00BF26D1"/>
    <w:rsid w:val="00BF3400"/>
    <w:rsid w:val="00BF6602"/>
    <w:rsid w:val="00C007E0"/>
    <w:rsid w:val="00C01969"/>
    <w:rsid w:val="00C02334"/>
    <w:rsid w:val="00C05A51"/>
    <w:rsid w:val="00C1012B"/>
    <w:rsid w:val="00C16CDB"/>
    <w:rsid w:val="00C173C7"/>
    <w:rsid w:val="00C219D3"/>
    <w:rsid w:val="00C2253D"/>
    <w:rsid w:val="00C32CE1"/>
    <w:rsid w:val="00C37146"/>
    <w:rsid w:val="00C43510"/>
    <w:rsid w:val="00C44094"/>
    <w:rsid w:val="00C508C4"/>
    <w:rsid w:val="00C57E33"/>
    <w:rsid w:val="00C609F5"/>
    <w:rsid w:val="00C62580"/>
    <w:rsid w:val="00C70016"/>
    <w:rsid w:val="00C73943"/>
    <w:rsid w:val="00C766A9"/>
    <w:rsid w:val="00C7673A"/>
    <w:rsid w:val="00C7780D"/>
    <w:rsid w:val="00C85FC7"/>
    <w:rsid w:val="00C95DE9"/>
    <w:rsid w:val="00CA2F0D"/>
    <w:rsid w:val="00CA5F95"/>
    <w:rsid w:val="00CA678C"/>
    <w:rsid w:val="00CB3BAA"/>
    <w:rsid w:val="00CB5417"/>
    <w:rsid w:val="00CB6202"/>
    <w:rsid w:val="00CB6799"/>
    <w:rsid w:val="00CC1321"/>
    <w:rsid w:val="00CC66E7"/>
    <w:rsid w:val="00CC6716"/>
    <w:rsid w:val="00CD456B"/>
    <w:rsid w:val="00CD4A55"/>
    <w:rsid w:val="00CD5038"/>
    <w:rsid w:val="00CE0741"/>
    <w:rsid w:val="00CF0BFF"/>
    <w:rsid w:val="00CF1DAF"/>
    <w:rsid w:val="00CF2BD1"/>
    <w:rsid w:val="00D03B6D"/>
    <w:rsid w:val="00D07799"/>
    <w:rsid w:val="00D10894"/>
    <w:rsid w:val="00D2000F"/>
    <w:rsid w:val="00D20B53"/>
    <w:rsid w:val="00D2124D"/>
    <w:rsid w:val="00D30F67"/>
    <w:rsid w:val="00D34BE3"/>
    <w:rsid w:val="00D36ADD"/>
    <w:rsid w:val="00D4049B"/>
    <w:rsid w:val="00D41387"/>
    <w:rsid w:val="00D42106"/>
    <w:rsid w:val="00D45EE3"/>
    <w:rsid w:val="00D47898"/>
    <w:rsid w:val="00D50255"/>
    <w:rsid w:val="00D52106"/>
    <w:rsid w:val="00D55E99"/>
    <w:rsid w:val="00D6019F"/>
    <w:rsid w:val="00D6021E"/>
    <w:rsid w:val="00D6396B"/>
    <w:rsid w:val="00D64379"/>
    <w:rsid w:val="00D64D82"/>
    <w:rsid w:val="00D669C4"/>
    <w:rsid w:val="00D77D29"/>
    <w:rsid w:val="00D82CB5"/>
    <w:rsid w:val="00D852D5"/>
    <w:rsid w:val="00D868EA"/>
    <w:rsid w:val="00D9487F"/>
    <w:rsid w:val="00D971A6"/>
    <w:rsid w:val="00DA2B76"/>
    <w:rsid w:val="00DA5834"/>
    <w:rsid w:val="00DB1EC6"/>
    <w:rsid w:val="00DB7E91"/>
    <w:rsid w:val="00DC0F04"/>
    <w:rsid w:val="00DC1D8D"/>
    <w:rsid w:val="00DC2878"/>
    <w:rsid w:val="00DC4847"/>
    <w:rsid w:val="00DC493D"/>
    <w:rsid w:val="00DC4A1A"/>
    <w:rsid w:val="00DC6494"/>
    <w:rsid w:val="00DD0CF9"/>
    <w:rsid w:val="00DD10E8"/>
    <w:rsid w:val="00DD2FD1"/>
    <w:rsid w:val="00DD3E53"/>
    <w:rsid w:val="00DD7B84"/>
    <w:rsid w:val="00DE0B0C"/>
    <w:rsid w:val="00DE6B0F"/>
    <w:rsid w:val="00DF1ED8"/>
    <w:rsid w:val="00DF29D4"/>
    <w:rsid w:val="00DF51D7"/>
    <w:rsid w:val="00E00F34"/>
    <w:rsid w:val="00E03B7E"/>
    <w:rsid w:val="00E03D28"/>
    <w:rsid w:val="00E04FB5"/>
    <w:rsid w:val="00E0713E"/>
    <w:rsid w:val="00E122FF"/>
    <w:rsid w:val="00E176D5"/>
    <w:rsid w:val="00E20BEB"/>
    <w:rsid w:val="00E224C3"/>
    <w:rsid w:val="00E27693"/>
    <w:rsid w:val="00E324D1"/>
    <w:rsid w:val="00E33D5B"/>
    <w:rsid w:val="00E403F2"/>
    <w:rsid w:val="00E47463"/>
    <w:rsid w:val="00E5001A"/>
    <w:rsid w:val="00E50E63"/>
    <w:rsid w:val="00E53F16"/>
    <w:rsid w:val="00E54CC5"/>
    <w:rsid w:val="00E55E3B"/>
    <w:rsid w:val="00E57763"/>
    <w:rsid w:val="00E60142"/>
    <w:rsid w:val="00E64DD5"/>
    <w:rsid w:val="00E714B5"/>
    <w:rsid w:val="00E72C26"/>
    <w:rsid w:val="00E8361F"/>
    <w:rsid w:val="00E83FD8"/>
    <w:rsid w:val="00EA20B1"/>
    <w:rsid w:val="00EA5D62"/>
    <w:rsid w:val="00EA685B"/>
    <w:rsid w:val="00EB39E8"/>
    <w:rsid w:val="00EB48D0"/>
    <w:rsid w:val="00EC0E60"/>
    <w:rsid w:val="00ED0377"/>
    <w:rsid w:val="00ED2C5B"/>
    <w:rsid w:val="00ED40CE"/>
    <w:rsid w:val="00ED4BEE"/>
    <w:rsid w:val="00ED5242"/>
    <w:rsid w:val="00EE0F92"/>
    <w:rsid w:val="00EE1FC5"/>
    <w:rsid w:val="00F1347A"/>
    <w:rsid w:val="00F224FA"/>
    <w:rsid w:val="00F2586A"/>
    <w:rsid w:val="00F25871"/>
    <w:rsid w:val="00F27F16"/>
    <w:rsid w:val="00F31B96"/>
    <w:rsid w:val="00F3638B"/>
    <w:rsid w:val="00F36DDC"/>
    <w:rsid w:val="00F40226"/>
    <w:rsid w:val="00F4191A"/>
    <w:rsid w:val="00F4654F"/>
    <w:rsid w:val="00F46EEB"/>
    <w:rsid w:val="00F5445B"/>
    <w:rsid w:val="00F56090"/>
    <w:rsid w:val="00F6185A"/>
    <w:rsid w:val="00F7557E"/>
    <w:rsid w:val="00F75DE4"/>
    <w:rsid w:val="00F814EC"/>
    <w:rsid w:val="00F85A2D"/>
    <w:rsid w:val="00F95351"/>
    <w:rsid w:val="00FA4098"/>
    <w:rsid w:val="00FA6165"/>
    <w:rsid w:val="00FB1E1F"/>
    <w:rsid w:val="00FB61E0"/>
    <w:rsid w:val="00FC04F4"/>
    <w:rsid w:val="00FC3ACC"/>
    <w:rsid w:val="00FC49F1"/>
    <w:rsid w:val="00FC5846"/>
    <w:rsid w:val="00FD16FD"/>
    <w:rsid w:val="00FD33B5"/>
    <w:rsid w:val="00FF18A3"/>
    <w:rsid w:val="00FF210E"/>
    <w:rsid w:val="00FF2D3B"/>
    <w:rsid w:val="00FF4BB1"/>
    <w:rsid w:val="00FF522D"/>
    <w:rsid w:val="00FF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7825"/>
    <o:shapelayout v:ext="edit">
      <o:idmap v:ext="edit" data="1"/>
      <o:rules v:ext="edit">
        <o:r id="V:Rule11" type="connector" idref="#_x0000_s1055"/>
        <o:r id="V:Rule12" type="connector" idref="#_x0000_s1050"/>
        <o:r id="V:Rule13" type="connector" idref="#_x0000_s1064"/>
        <o:r id="V:Rule14" type="connector" idref="#_x0000_s1065"/>
        <o:r id="V:Rule15" type="connector" idref="#_x0000_s1094"/>
        <o:r id="V:Rule16" type="connector" idref="#_x0000_s1054"/>
        <o:r id="V:Rule17" type="connector" idref="#_x0000_s1093"/>
        <o:r id="V:Rule18" type="connector" idref="#_x0000_s1052"/>
        <o:r id="V:Rule19" type="connector" idref="#_x0000_s1053"/>
        <o:r id="V:Rule20" type="connector" idref="#_x0000_s1096"/>
        <o:r id="V:Rule22" type="connector" idref="#_x0000_s109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1)" w:eastAsia="Times New Roman" w:hAnsi="CG Times (W1)" w:cs="CG Times (W1)"/>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locked="1" w:uiPriority="0"/>
    <w:lsdException w:name="header" w:locked="1"/>
    <w:lsdException w:name="footer" w:lock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C59"/>
    <w:rPr>
      <w:rFonts w:ascii="Times New Roman" w:hAnsi="Times New Roman" w:cs="Times New Roman"/>
      <w:sz w:val="24"/>
      <w:szCs w:val="24"/>
    </w:rPr>
  </w:style>
  <w:style w:type="paragraph" w:styleId="Heading1">
    <w:name w:val="heading 1"/>
    <w:basedOn w:val="Normal"/>
    <w:next w:val="Normal"/>
    <w:link w:val="Heading1Char"/>
    <w:qFormat/>
    <w:rsid w:val="003F05D9"/>
    <w:pPr>
      <w:keepNext/>
      <w:jc w:val="center"/>
      <w:outlineLvl w:val="0"/>
    </w:pPr>
    <w:rPr>
      <w:rFonts w:ascii="Cambria" w:hAnsi="Cambria"/>
      <w:b/>
      <w:bCs/>
      <w:kern w:val="32"/>
      <w:sz w:val="32"/>
      <w:szCs w:val="32"/>
    </w:rPr>
  </w:style>
  <w:style w:type="paragraph" w:styleId="Heading2">
    <w:name w:val="heading 2"/>
    <w:basedOn w:val="Normal"/>
    <w:next w:val="Normal"/>
    <w:link w:val="Heading2Char"/>
    <w:qFormat/>
    <w:rsid w:val="0041178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41178E"/>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locked/>
    <w:rsid w:val="00B83B56"/>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3F05D9"/>
    <w:rPr>
      <w:rFonts w:ascii="Cambria" w:hAnsi="Cambria" w:cs="Times New Roman"/>
      <w:b/>
      <w:bCs/>
      <w:kern w:val="32"/>
      <w:sz w:val="32"/>
      <w:szCs w:val="32"/>
    </w:rPr>
  </w:style>
  <w:style w:type="character" w:customStyle="1" w:styleId="Heading2Char">
    <w:name w:val="Heading 2 Char"/>
    <w:link w:val="Heading2"/>
    <w:semiHidden/>
    <w:locked/>
    <w:rsid w:val="003F05D9"/>
    <w:rPr>
      <w:rFonts w:ascii="Cambria" w:hAnsi="Cambria" w:cs="Times New Roman"/>
      <w:b/>
      <w:bCs/>
      <w:i/>
      <w:iCs/>
      <w:sz w:val="28"/>
      <w:szCs w:val="28"/>
    </w:rPr>
  </w:style>
  <w:style w:type="character" w:customStyle="1" w:styleId="Heading3Char">
    <w:name w:val="Heading 3 Char"/>
    <w:link w:val="Heading3"/>
    <w:semiHidden/>
    <w:locked/>
    <w:rsid w:val="003F05D9"/>
    <w:rPr>
      <w:rFonts w:ascii="Cambria" w:hAnsi="Cambria" w:cs="Times New Roman"/>
      <w:b/>
      <w:bCs/>
      <w:sz w:val="26"/>
      <w:szCs w:val="26"/>
    </w:rPr>
  </w:style>
  <w:style w:type="paragraph" w:styleId="BalloonText">
    <w:name w:val="Balloon Text"/>
    <w:basedOn w:val="Normal"/>
    <w:link w:val="BalloonTextChar"/>
    <w:uiPriority w:val="99"/>
    <w:semiHidden/>
    <w:rsid w:val="003F05D9"/>
    <w:rPr>
      <w:rFonts w:ascii="Tahoma" w:hAnsi="Tahoma"/>
      <w:sz w:val="16"/>
      <w:szCs w:val="16"/>
    </w:rPr>
  </w:style>
  <w:style w:type="character" w:customStyle="1" w:styleId="BalloonTextChar">
    <w:name w:val="Balloon Text Char"/>
    <w:link w:val="BalloonText"/>
    <w:uiPriority w:val="99"/>
    <w:semiHidden/>
    <w:locked/>
    <w:rsid w:val="003F05D9"/>
    <w:rPr>
      <w:rFonts w:ascii="Tahoma" w:hAnsi="Tahoma" w:cs="Tahoma"/>
      <w:sz w:val="16"/>
      <w:szCs w:val="16"/>
    </w:rPr>
  </w:style>
  <w:style w:type="paragraph" w:styleId="Footer">
    <w:name w:val="footer"/>
    <w:basedOn w:val="Normal"/>
    <w:link w:val="FooterChar"/>
    <w:uiPriority w:val="99"/>
    <w:rsid w:val="003F05D9"/>
    <w:pPr>
      <w:tabs>
        <w:tab w:val="center" w:pos="4320"/>
        <w:tab w:val="right" w:pos="8640"/>
      </w:tabs>
    </w:pPr>
    <w:rPr>
      <w:rFonts w:ascii="CG Times (W1)" w:hAnsi="CG Times (W1)"/>
    </w:rPr>
  </w:style>
  <w:style w:type="character" w:customStyle="1" w:styleId="FooterChar">
    <w:name w:val="Footer Char"/>
    <w:link w:val="Footer"/>
    <w:uiPriority w:val="99"/>
    <w:locked/>
    <w:rsid w:val="0087636F"/>
    <w:rPr>
      <w:rFonts w:cs="Times New Roman"/>
      <w:sz w:val="24"/>
      <w:szCs w:val="24"/>
      <w:lang w:val="en-US" w:eastAsia="en-US"/>
    </w:rPr>
  </w:style>
  <w:style w:type="paragraph" w:customStyle="1" w:styleId="CharCharCharCharCharCharCharCharCharCharCharChar">
    <w:name w:val="Char Char Char Char Char Char Char Char Char Char Char Char"/>
    <w:basedOn w:val="Normal"/>
    <w:semiHidden/>
    <w:rsid w:val="00123A4A"/>
    <w:pPr>
      <w:spacing w:after="120" w:line="240" w:lineRule="exact"/>
    </w:pPr>
    <w:rPr>
      <w:rFonts w:ascii="Arial" w:hAnsi="Arial" w:cs="Arial"/>
      <w:sz w:val="20"/>
      <w:szCs w:val="20"/>
    </w:rPr>
  </w:style>
  <w:style w:type="paragraph" w:styleId="Header">
    <w:name w:val="header"/>
    <w:basedOn w:val="Normal"/>
    <w:link w:val="HeaderChar"/>
    <w:uiPriority w:val="99"/>
    <w:rsid w:val="003F05D9"/>
    <w:pPr>
      <w:tabs>
        <w:tab w:val="center" w:pos="4320"/>
        <w:tab w:val="right" w:pos="8640"/>
      </w:tabs>
    </w:pPr>
  </w:style>
  <w:style w:type="character" w:customStyle="1" w:styleId="HeaderChar">
    <w:name w:val="Header Char"/>
    <w:link w:val="Header"/>
    <w:uiPriority w:val="99"/>
    <w:locked/>
    <w:rsid w:val="003F05D9"/>
    <w:rPr>
      <w:rFonts w:ascii="Times New Roman" w:hAnsi="Times New Roman" w:cs="Times New Roman"/>
      <w:sz w:val="24"/>
      <w:szCs w:val="24"/>
    </w:rPr>
  </w:style>
  <w:style w:type="paragraph" w:styleId="Caption">
    <w:name w:val="caption"/>
    <w:basedOn w:val="Normal"/>
    <w:next w:val="Normal"/>
    <w:qFormat/>
    <w:rsid w:val="003F05D9"/>
    <w:pPr>
      <w:jc w:val="center"/>
    </w:pPr>
    <w:rPr>
      <w:sz w:val="36"/>
      <w:szCs w:val="36"/>
    </w:rPr>
  </w:style>
  <w:style w:type="character" w:styleId="PageNumber">
    <w:name w:val="page number"/>
    <w:rsid w:val="00E64DD5"/>
    <w:rPr>
      <w:rFonts w:cs="Times New Roman"/>
    </w:rPr>
  </w:style>
  <w:style w:type="character" w:styleId="CommentReference">
    <w:name w:val="annotation reference"/>
    <w:semiHidden/>
    <w:rsid w:val="002E6614"/>
    <w:rPr>
      <w:rFonts w:cs="Times New Roman"/>
      <w:sz w:val="16"/>
      <w:szCs w:val="16"/>
    </w:rPr>
  </w:style>
  <w:style w:type="paragraph" w:styleId="CommentText">
    <w:name w:val="annotation text"/>
    <w:basedOn w:val="Normal"/>
    <w:link w:val="CommentTextChar"/>
    <w:semiHidden/>
    <w:rsid w:val="002E6614"/>
    <w:rPr>
      <w:sz w:val="20"/>
      <w:szCs w:val="20"/>
    </w:rPr>
  </w:style>
  <w:style w:type="character" w:customStyle="1" w:styleId="CommentTextChar">
    <w:name w:val="Comment Text Char"/>
    <w:link w:val="CommentText"/>
    <w:semiHidden/>
    <w:locked/>
    <w:rsid w:val="003F05D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2E6614"/>
    <w:rPr>
      <w:b/>
      <w:bCs/>
    </w:rPr>
  </w:style>
  <w:style w:type="character" w:customStyle="1" w:styleId="CommentSubjectChar">
    <w:name w:val="Comment Subject Char"/>
    <w:link w:val="CommentSubject"/>
    <w:uiPriority w:val="99"/>
    <w:semiHidden/>
    <w:locked/>
    <w:rsid w:val="003F05D9"/>
    <w:rPr>
      <w:rFonts w:ascii="Times New Roman" w:hAnsi="Times New Roman" w:cs="Times New Roman"/>
      <w:b/>
      <w:bCs/>
      <w:sz w:val="20"/>
      <w:szCs w:val="20"/>
    </w:rPr>
  </w:style>
  <w:style w:type="paragraph" w:styleId="NormalWeb">
    <w:name w:val="Normal (Web)"/>
    <w:basedOn w:val="Normal"/>
    <w:rsid w:val="00646E79"/>
    <w:pPr>
      <w:spacing w:before="100" w:beforeAutospacing="1" w:after="100" w:afterAutospacing="1"/>
    </w:pPr>
  </w:style>
  <w:style w:type="table" w:styleId="TableGrid">
    <w:name w:val="Table Grid"/>
    <w:basedOn w:val="TableNormal"/>
    <w:uiPriority w:val="59"/>
    <w:rsid w:val="00F56090"/>
    <w:pPr>
      <w:widowControl w:val="0"/>
      <w:adjustRightInd w:val="0"/>
      <w:spacing w:line="360" w:lineRule="atLeast"/>
      <w:jc w:val="both"/>
      <w:textAlignment w:val="baseline"/>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2588"/>
    <w:rPr>
      <w:rFonts w:ascii="Calibri" w:eastAsia="Calibri" w:hAnsi="Calibri" w:cs="Times New Roman"/>
      <w:sz w:val="22"/>
      <w:szCs w:val="22"/>
    </w:rPr>
  </w:style>
  <w:style w:type="paragraph" w:styleId="ListParagraph">
    <w:name w:val="List Paragraph"/>
    <w:basedOn w:val="Normal"/>
    <w:uiPriority w:val="34"/>
    <w:qFormat/>
    <w:rsid w:val="00584691"/>
    <w:pPr>
      <w:ind w:left="720"/>
      <w:contextualSpacing/>
    </w:pPr>
  </w:style>
  <w:style w:type="character" w:customStyle="1" w:styleId="Heading4Char">
    <w:name w:val="Heading 4 Char"/>
    <w:basedOn w:val="DefaultParagraphFont"/>
    <w:link w:val="Heading4"/>
    <w:rsid w:val="00B83B56"/>
    <w:rPr>
      <w:rFonts w:ascii="Cambria" w:eastAsia="Times New Roman" w:hAnsi="Cambria" w:cs="Times New Roman"/>
      <w:b/>
      <w:bCs/>
      <w:i/>
      <w:iCs/>
      <w:color w:val="4F81BD"/>
      <w:sz w:val="24"/>
      <w:szCs w:val="24"/>
    </w:rPr>
  </w:style>
  <w:style w:type="paragraph" w:styleId="FootnoteText">
    <w:name w:val="footnote text"/>
    <w:basedOn w:val="Normal"/>
    <w:link w:val="FootnoteTextChar"/>
    <w:semiHidden/>
    <w:rsid w:val="00B83B56"/>
    <w:rPr>
      <w:sz w:val="20"/>
      <w:szCs w:val="20"/>
    </w:rPr>
  </w:style>
  <w:style w:type="character" w:customStyle="1" w:styleId="FootnoteTextChar">
    <w:name w:val="Footnote Text Char"/>
    <w:basedOn w:val="DefaultParagraphFont"/>
    <w:link w:val="FootnoteText"/>
    <w:semiHidden/>
    <w:rsid w:val="00B83B56"/>
    <w:rPr>
      <w:rFonts w:ascii="Times New Roman" w:hAnsi="Times New Roman" w:cs="Times New Roman"/>
    </w:rPr>
  </w:style>
  <w:style w:type="character" w:styleId="FootnoteReference">
    <w:name w:val="footnote reference"/>
    <w:semiHidden/>
    <w:rsid w:val="00B83B56"/>
    <w:rPr>
      <w:rFonts w:cs="Times New Roman"/>
      <w:vertAlign w:val="superscript"/>
    </w:rPr>
  </w:style>
  <w:style w:type="character" w:styleId="Hyperlink">
    <w:name w:val="Hyperlink"/>
    <w:rsid w:val="00B83B56"/>
    <w:rPr>
      <w:rFonts w:cs="Times New Roman"/>
      <w:color w:val="0000FF"/>
      <w:u w:val="single"/>
    </w:rPr>
  </w:style>
  <w:style w:type="character" w:styleId="FollowedHyperlink">
    <w:name w:val="FollowedHyperlink"/>
    <w:rsid w:val="00B83B56"/>
    <w:rPr>
      <w:rFonts w:cs="Times New Roman"/>
      <w:color w:val="800080"/>
      <w:u w:val="single"/>
    </w:rPr>
  </w:style>
  <w:style w:type="numbering" w:customStyle="1" w:styleId="Style5">
    <w:name w:val="Style5"/>
    <w:rsid w:val="00B83B56"/>
    <w:pPr>
      <w:numPr>
        <w:numId w:val="13"/>
      </w:numPr>
    </w:pPr>
  </w:style>
  <w:style w:type="paragraph" w:styleId="Revision">
    <w:name w:val="Revision"/>
    <w:hidden/>
    <w:uiPriority w:val="99"/>
    <w:semiHidden/>
    <w:rsid w:val="00B83B56"/>
    <w:rPr>
      <w:rFonts w:ascii="Times New Roman" w:hAnsi="Times New Roman" w:cs="Times New Roman"/>
      <w:sz w:val="24"/>
      <w:szCs w:val="24"/>
    </w:rPr>
  </w:style>
  <w:style w:type="character" w:styleId="Strong">
    <w:name w:val="Strong"/>
    <w:basedOn w:val="DefaultParagraphFont"/>
    <w:qFormat/>
    <w:locked/>
    <w:rsid w:val="00B83B56"/>
    <w:rPr>
      <w:b/>
      <w:bCs/>
    </w:rPr>
  </w:style>
  <w:style w:type="paragraph" w:styleId="BodyText2">
    <w:name w:val="Body Text 2"/>
    <w:basedOn w:val="Normal"/>
    <w:link w:val="BodyText2Char"/>
    <w:rsid w:val="00B83B56"/>
    <w:rPr>
      <w:rFonts w:ascii="Arial" w:hAnsi="Arial" w:cs="Arial"/>
      <w:sz w:val="18"/>
      <w:szCs w:val="18"/>
    </w:rPr>
  </w:style>
  <w:style w:type="character" w:customStyle="1" w:styleId="BodyText2Char">
    <w:name w:val="Body Text 2 Char"/>
    <w:basedOn w:val="DefaultParagraphFont"/>
    <w:link w:val="BodyText2"/>
    <w:rsid w:val="00B83B56"/>
    <w:rPr>
      <w:rFonts w:ascii="Arial" w:hAnsi="Arial" w:cs="Arial"/>
      <w:sz w:val="18"/>
      <w:szCs w:val="18"/>
    </w:rPr>
  </w:style>
  <w:style w:type="paragraph" w:styleId="BodyText">
    <w:name w:val="Body Text"/>
    <w:basedOn w:val="Normal"/>
    <w:link w:val="BodyTextChar"/>
    <w:rsid w:val="00B83B56"/>
    <w:rPr>
      <w:rFonts w:ascii="Arial" w:hAnsi="Arial" w:cs="Arial"/>
      <w:b/>
      <w:bCs/>
      <w:sz w:val="18"/>
      <w:szCs w:val="18"/>
    </w:rPr>
  </w:style>
  <w:style w:type="character" w:customStyle="1" w:styleId="BodyTextChar">
    <w:name w:val="Body Text Char"/>
    <w:basedOn w:val="DefaultParagraphFont"/>
    <w:link w:val="BodyText"/>
    <w:rsid w:val="00B83B56"/>
    <w:rPr>
      <w:rFonts w:ascii="Arial" w:hAnsi="Arial" w:cs="Arial"/>
      <w:b/>
      <w:bCs/>
      <w:sz w:val="18"/>
      <w:szCs w:val="18"/>
    </w:rPr>
  </w:style>
  <w:style w:type="paragraph" w:styleId="BodyTextIndent">
    <w:name w:val="Body Text Indent"/>
    <w:basedOn w:val="Normal"/>
    <w:link w:val="BodyTextIndentChar"/>
    <w:rsid w:val="00B83B56"/>
    <w:rPr>
      <w:rFonts w:ascii="Arial" w:hAnsi="Arial" w:cs="Arial"/>
      <w:i/>
      <w:iCs/>
      <w:sz w:val="18"/>
      <w:szCs w:val="18"/>
    </w:rPr>
  </w:style>
  <w:style w:type="character" w:customStyle="1" w:styleId="BodyTextIndentChar">
    <w:name w:val="Body Text Indent Char"/>
    <w:basedOn w:val="DefaultParagraphFont"/>
    <w:link w:val="BodyTextIndent"/>
    <w:rsid w:val="00B83B56"/>
    <w:rPr>
      <w:rFonts w:ascii="Arial" w:hAnsi="Arial" w:cs="Arial"/>
      <w:i/>
      <w:i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1)" w:eastAsia="Times New Roman" w:hAnsi="CG Times (W1)" w:cs="CG Times (W1)"/>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locked="1" w:uiPriority="0"/>
    <w:lsdException w:name="header" w:locked="1"/>
    <w:lsdException w:name="footer" w:lock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C59"/>
    <w:rPr>
      <w:rFonts w:ascii="Times New Roman" w:hAnsi="Times New Roman" w:cs="Times New Roman"/>
      <w:sz w:val="24"/>
      <w:szCs w:val="24"/>
    </w:rPr>
  </w:style>
  <w:style w:type="paragraph" w:styleId="Heading1">
    <w:name w:val="heading 1"/>
    <w:basedOn w:val="Normal"/>
    <w:next w:val="Normal"/>
    <w:link w:val="Heading1Char"/>
    <w:qFormat/>
    <w:rsid w:val="003F05D9"/>
    <w:pPr>
      <w:keepNext/>
      <w:jc w:val="center"/>
      <w:outlineLvl w:val="0"/>
    </w:pPr>
    <w:rPr>
      <w:rFonts w:ascii="Cambria" w:hAnsi="Cambria"/>
      <w:b/>
      <w:bCs/>
      <w:kern w:val="32"/>
      <w:sz w:val="32"/>
      <w:szCs w:val="32"/>
    </w:rPr>
  </w:style>
  <w:style w:type="paragraph" w:styleId="Heading2">
    <w:name w:val="heading 2"/>
    <w:basedOn w:val="Normal"/>
    <w:next w:val="Normal"/>
    <w:link w:val="Heading2Char"/>
    <w:qFormat/>
    <w:rsid w:val="0041178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41178E"/>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locked/>
    <w:rsid w:val="00B83B56"/>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3F05D9"/>
    <w:rPr>
      <w:rFonts w:ascii="Cambria" w:hAnsi="Cambria" w:cs="Times New Roman"/>
      <w:b/>
      <w:bCs/>
      <w:kern w:val="32"/>
      <w:sz w:val="32"/>
      <w:szCs w:val="32"/>
    </w:rPr>
  </w:style>
  <w:style w:type="character" w:customStyle="1" w:styleId="Heading2Char">
    <w:name w:val="Heading 2 Char"/>
    <w:link w:val="Heading2"/>
    <w:semiHidden/>
    <w:locked/>
    <w:rsid w:val="003F05D9"/>
    <w:rPr>
      <w:rFonts w:ascii="Cambria" w:hAnsi="Cambria" w:cs="Times New Roman"/>
      <w:b/>
      <w:bCs/>
      <w:i/>
      <w:iCs/>
      <w:sz w:val="28"/>
      <w:szCs w:val="28"/>
    </w:rPr>
  </w:style>
  <w:style w:type="character" w:customStyle="1" w:styleId="Heading3Char">
    <w:name w:val="Heading 3 Char"/>
    <w:link w:val="Heading3"/>
    <w:semiHidden/>
    <w:locked/>
    <w:rsid w:val="003F05D9"/>
    <w:rPr>
      <w:rFonts w:ascii="Cambria" w:hAnsi="Cambria" w:cs="Times New Roman"/>
      <w:b/>
      <w:bCs/>
      <w:sz w:val="26"/>
      <w:szCs w:val="26"/>
    </w:rPr>
  </w:style>
  <w:style w:type="paragraph" w:styleId="BalloonText">
    <w:name w:val="Balloon Text"/>
    <w:basedOn w:val="Normal"/>
    <w:link w:val="BalloonTextChar"/>
    <w:uiPriority w:val="99"/>
    <w:semiHidden/>
    <w:rsid w:val="003F05D9"/>
    <w:rPr>
      <w:rFonts w:ascii="Tahoma" w:hAnsi="Tahoma"/>
      <w:sz w:val="16"/>
      <w:szCs w:val="16"/>
    </w:rPr>
  </w:style>
  <w:style w:type="character" w:customStyle="1" w:styleId="BalloonTextChar">
    <w:name w:val="Balloon Text Char"/>
    <w:link w:val="BalloonText"/>
    <w:uiPriority w:val="99"/>
    <w:semiHidden/>
    <w:locked/>
    <w:rsid w:val="003F05D9"/>
    <w:rPr>
      <w:rFonts w:ascii="Tahoma" w:hAnsi="Tahoma" w:cs="Tahoma"/>
      <w:sz w:val="16"/>
      <w:szCs w:val="16"/>
    </w:rPr>
  </w:style>
  <w:style w:type="paragraph" w:styleId="Footer">
    <w:name w:val="footer"/>
    <w:basedOn w:val="Normal"/>
    <w:link w:val="FooterChar"/>
    <w:uiPriority w:val="99"/>
    <w:rsid w:val="003F05D9"/>
    <w:pPr>
      <w:tabs>
        <w:tab w:val="center" w:pos="4320"/>
        <w:tab w:val="right" w:pos="8640"/>
      </w:tabs>
    </w:pPr>
    <w:rPr>
      <w:rFonts w:ascii="CG Times (W1)" w:hAnsi="CG Times (W1)"/>
    </w:rPr>
  </w:style>
  <w:style w:type="character" w:customStyle="1" w:styleId="FooterChar">
    <w:name w:val="Footer Char"/>
    <w:link w:val="Footer"/>
    <w:uiPriority w:val="99"/>
    <w:locked/>
    <w:rsid w:val="0087636F"/>
    <w:rPr>
      <w:rFonts w:cs="Times New Roman"/>
      <w:sz w:val="24"/>
      <w:szCs w:val="24"/>
      <w:lang w:val="en-US" w:eastAsia="en-US"/>
    </w:rPr>
  </w:style>
  <w:style w:type="paragraph" w:customStyle="1" w:styleId="CharCharCharCharCharCharCharCharCharCharCharChar">
    <w:name w:val="Char Char Char Char Char Char Char Char Char Char Char Char"/>
    <w:basedOn w:val="Normal"/>
    <w:semiHidden/>
    <w:rsid w:val="00123A4A"/>
    <w:pPr>
      <w:spacing w:after="120" w:line="240" w:lineRule="exact"/>
    </w:pPr>
    <w:rPr>
      <w:rFonts w:ascii="Arial" w:hAnsi="Arial" w:cs="Arial"/>
      <w:sz w:val="20"/>
      <w:szCs w:val="20"/>
    </w:rPr>
  </w:style>
  <w:style w:type="paragraph" w:styleId="Header">
    <w:name w:val="header"/>
    <w:basedOn w:val="Normal"/>
    <w:link w:val="HeaderChar"/>
    <w:uiPriority w:val="99"/>
    <w:rsid w:val="003F05D9"/>
    <w:pPr>
      <w:tabs>
        <w:tab w:val="center" w:pos="4320"/>
        <w:tab w:val="right" w:pos="8640"/>
      </w:tabs>
    </w:pPr>
  </w:style>
  <w:style w:type="character" w:customStyle="1" w:styleId="HeaderChar">
    <w:name w:val="Header Char"/>
    <w:link w:val="Header"/>
    <w:uiPriority w:val="99"/>
    <w:locked/>
    <w:rsid w:val="003F05D9"/>
    <w:rPr>
      <w:rFonts w:ascii="Times New Roman" w:hAnsi="Times New Roman" w:cs="Times New Roman"/>
      <w:sz w:val="24"/>
      <w:szCs w:val="24"/>
    </w:rPr>
  </w:style>
  <w:style w:type="paragraph" w:styleId="Caption">
    <w:name w:val="caption"/>
    <w:basedOn w:val="Normal"/>
    <w:next w:val="Normal"/>
    <w:qFormat/>
    <w:rsid w:val="003F05D9"/>
    <w:pPr>
      <w:jc w:val="center"/>
    </w:pPr>
    <w:rPr>
      <w:sz w:val="36"/>
      <w:szCs w:val="36"/>
    </w:rPr>
  </w:style>
  <w:style w:type="character" w:styleId="PageNumber">
    <w:name w:val="page number"/>
    <w:rsid w:val="00E64DD5"/>
    <w:rPr>
      <w:rFonts w:cs="Times New Roman"/>
    </w:rPr>
  </w:style>
  <w:style w:type="character" w:styleId="CommentReference">
    <w:name w:val="annotation reference"/>
    <w:semiHidden/>
    <w:rsid w:val="002E6614"/>
    <w:rPr>
      <w:rFonts w:cs="Times New Roman"/>
      <w:sz w:val="16"/>
      <w:szCs w:val="16"/>
    </w:rPr>
  </w:style>
  <w:style w:type="paragraph" w:styleId="CommentText">
    <w:name w:val="annotation text"/>
    <w:basedOn w:val="Normal"/>
    <w:link w:val="CommentTextChar"/>
    <w:semiHidden/>
    <w:rsid w:val="002E6614"/>
    <w:rPr>
      <w:sz w:val="20"/>
      <w:szCs w:val="20"/>
    </w:rPr>
  </w:style>
  <w:style w:type="character" w:customStyle="1" w:styleId="CommentTextChar">
    <w:name w:val="Comment Text Char"/>
    <w:link w:val="CommentText"/>
    <w:semiHidden/>
    <w:locked/>
    <w:rsid w:val="003F05D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2E6614"/>
    <w:rPr>
      <w:b/>
      <w:bCs/>
    </w:rPr>
  </w:style>
  <w:style w:type="character" w:customStyle="1" w:styleId="CommentSubjectChar">
    <w:name w:val="Comment Subject Char"/>
    <w:link w:val="CommentSubject"/>
    <w:uiPriority w:val="99"/>
    <w:semiHidden/>
    <w:locked/>
    <w:rsid w:val="003F05D9"/>
    <w:rPr>
      <w:rFonts w:ascii="Times New Roman" w:hAnsi="Times New Roman" w:cs="Times New Roman"/>
      <w:b/>
      <w:bCs/>
      <w:sz w:val="20"/>
      <w:szCs w:val="20"/>
    </w:rPr>
  </w:style>
  <w:style w:type="paragraph" w:styleId="NormalWeb">
    <w:name w:val="Normal (Web)"/>
    <w:basedOn w:val="Normal"/>
    <w:rsid w:val="00646E79"/>
    <w:pPr>
      <w:spacing w:before="100" w:beforeAutospacing="1" w:after="100" w:afterAutospacing="1"/>
    </w:pPr>
  </w:style>
  <w:style w:type="table" w:styleId="TableGrid">
    <w:name w:val="Table Grid"/>
    <w:basedOn w:val="TableNormal"/>
    <w:uiPriority w:val="59"/>
    <w:rsid w:val="00F56090"/>
    <w:pPr>
      <w:widowControl w:val="0"/>
      <w:adjustRightInd w:val="0"/>
      <w:spacing w:line="360" w:lineRule="atLeast"/>
      <w:jc w:val="both"/>
      <w:textAlignment w:val="baseline"/>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2588"/>
    <w:rPr>
      <w:rFonts w:ascii="Calibri" w:eastAsia="Calibri" w:hAnsi="Calibri" w:cs="Times New Roman"/>
      <w:sz w:val="22"/>
      <w:szCs w:val="22"/>
    </w:rPr>
  </w:style>
  <w:style w:type="paragraph" w:styleId="ListParagraph">
    <w:name w:val="List Paragraph"/>
    <w:basedOn w:val="Normal"/>
    <w:uiPriority w:val="34"/>
    <w:qFormat/>
    <w:rsid w:val="00584691"/>
    <w:pPr>
      <w:ind w:left="720"/>
      <w:contextualSpacing/>
    </w:pPr>
  </w:style>
  <w:style w:type="character" w:customStyle="1" w:styleId="Heading4Char">
    <w:name w:val="Heading 4 Char"/>
    <w:basedOn w:val="DefaultParagraphFont"/>
    <w:link w:val="Heading4"/>
    <w:rsid w:val="00B83B56"/>
    <w:rPr>
      <w:rFonts w:ascii="Cambria" w:eastAsia="Times New Roman" w:hAnsi="Cambria" w:cs="Times New Roman"/>
      <w:b/>
      <w:bCs/>
      <w:i/>
      <w:iCs/>
      <w:color w:val="4F81BD"/>
      <w:sz w:val="24"/>
      <w:szCs w:val="24"/>
    </w:rPr>
  </w:style>
  <w:style w:type="paragraph" w:styleId="FootnoteText">
    <w:name w:val="footnote text"/>
    <w:basedOn w:val="Normal"/>
    <w:link w:val="FootnoteTextChar"/>
    <w:semiHidden/>
    <w:rsid w:val="00B83B56"/>
    <w:rPr>
      <w:sz w:val="20"/>
      <w:szCs w:val="20"/>
    </w:rPr>
  </w:style>
  <w:style w:type="character" w:customStyle="1" w:styleId="FootnoteTextChar">
    <w:name w:val="Footnote Text Char"/>
    <w:basedOn w:val="DefaultParagraphFont"/>
    <w:link w:val="FootnoteText"/>
    <w:semiHidden/>
    <w:rsid w:val="00B83B56"/>
    <w:rPr>
      <w:rFonts w:ascii="Times New Roman" w:hAnsi="Times New Roman" w:cs="Times New Roman"/>
    </w:rPr>
  </w:style>
  <w:style w:type="character" w:styleId="FootnoteReference">
    <w:name w:val="footnote reference"/>
    <w:semiHidden/>
    <w:rsid w:val="00B83B56"/>
    <w:rPr>
      <w:rFonts w:cs="Times New Roman"/>
      <w:vertAlign w:val="superscript"/>
    </w:rPr>
  </w:style>
  <w:style w:type="character" w:styleId="Hyperlink">
    <w:name w:val="Hyperlink"/>
    <w:rsid w:val="00B83B56"/>
    <w:rPr>
      <w:rFonts w:cs="Times New Roman"/>
      <w:color w:val="0000FF"/>
      <w:u w:val="single"/>
    </w:rPr>
  </w:style>
  <w:style w:type="character" w:styleId="FollowedHyperlink">
    <w:name w:val="FollowedHyperlink"/>
    <w:rsid w:val="00B83B56"/>
    <w:rPr>
      <w:rFonts w:cs="Times New Roman"/>
      <w:color w:val="800080"/>
      <w:u w:val="single"/>
    </w:rPr>
  </w:style>
  <w:style w:type="numbering" w:customStyle="1" w:styleId="Style5">
    <w:name w:val="Style5"/>
    <w:rsid w:val="00B83B56"/>
    <w:pPr>
      <w:numPr>
        <w:numId w:val="13"/>
      </w:numPr>
    </w:pPr>
  </w:style>
  <w:style w:type="paragraph" w:styleId="Revision">
    <w:name w:val="Revision"/>
    <w:hidden/>
    <w:uiPriority w:val="99"/>
    <w:semiHidden/>
    <w:rsid w:val="00B83B56"/>
    <w:rPr>
      <w:rFonts w:ascii="Times New Roman" w:hAnsi="Times New Roman" w:cs="Times New Roman"/>
      <w:sz w:val="24"/>
      <w:szCs w:val="24"/>
    </w:rPr>
  </w:style>
  <w:style w:type="character" w:styleId="Strong">
    <w:name w:val="Strong"/>
    <w:basedOn w:val="DefaultParagraphFont"/>
    <w:qFormat/>
    <w:locked/>
    <w:rsid w:val="00B83B56"/>
    <w:rPr>
      <w:b/>
      <w:bCs/>
    </w:rPr>
  </w:style>
  <w:style w:type="paragraph" w:styleId="BodyText2">
    <w:name w:val="Body Text 2"/>
    <w:basedOn w:val="Normal"/>
    <w:link w:val="BodyText2Char"/>
    <w:rsid w:val="00B83B56"/>
    <w:rPr>
      <w:rFonts w:ascii="Arial" w:hAnsi="Arial" w:cs="Arial"/>
      <w:sz w:val="18"/>
      <w:szCs w:val="18"/>
    </w:rPr>
  </w:style>
  <w:style w:type="character" w:customStyle="1" w:styleId="BodyText2Char">
    <w:name w:val="Body Text 2 Char"/>
    <w:basedOn w:val="DefaultParagraphFont"/>
    <w:link w:val="BodyText2"/>
    <w:rsid w:val="00B83B56"/>
    <w:rPr>
      <w:rFonts w:ascii="Arial" w:hAnsi="Arial" w:cs="Arial"/>
      <w:sz w:val="18"/>
      <w:szCs w:val="18"/>
    </w:rPr>
  </w:style>
  <w:style w:type="paragraph" w:styleId="BodyText">
    <w:name w:val="Body Text"/>
    <w:basedOn w:val="Normal"/>
    <w:link w:val="BodyTextChar"/>
    <w:rsid w:val="00B83B56"/>
    <w:rPr>
      <w:rFonts w:ascii="Arial" w:hAnsi="Arial" w:cs="Arial"/>
      <w:b/>
      <w:bCs/>
      <w:sz w:val="18"/>
      <w:szCs w:val="18"/>
    </w:rPr>
  </w:style>
  <w:style w:type="character" w:customStyle="1" w:styleId="BodyTextChar">
    <w:name w:val="Body Text Char"/>
    <w:basedOn w:val="DefaultParagraphFont"/>
    <w:link w:val="BodyText"/>
    <w:rsid w:val="00B83B56"/>
    <w:rPr>
      <w:rFonts w:ascii="Arial" w:hAnsi="Arial" w:cs="Arial"/>
      <w:b/>
      <w:bCs/>
      <w:sz w:val="18"/>
      <w:szCs w:val="18"/>
    </w:rPr>
  </w:style>
  <w:style w:type="paragraph" w:styleId="BodyTextIndent">
    <w:name w:val="Body Text Indent"/>
    <w:basedOn w:val="Normal"/>
    <w:link w:val="BodyTextIndentChar"/>
    <w:rsid w:val="00B83B56"/>
    <w:rPr>
      <w:rFonts w:ascii="Arial" w:hAnsi="Arial" w:cs="Arial"/>
      <w:i/>
      <w:iCs/>
      <w:sz w:val="18"/>
      <w:szCs w:val="18"/>
    </w:rPr>
  </w:style>
  <w:style w:type="character" w:customStyle="1" w:styleId="BodyTextIndentChar">
    <w:name w:val="Body Text Indent Char"/>
    <w:basedOn w:val="DefaultParagraphFont"/>
    <w:link w:val="BodyTextIndent"/>
    <w:rsid w:val="00B83B56"/>
    <w:rPr>
      <w:rFonts w:ascii="Arial" w:hAnsi="Arial" w:cs="Arial"/>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76314">
      <w:bodyDiv w:val="1"/>
      <w:marLeft w:val="0"/>
      <w:marRight w:val="0"/>
      <w:marTop w:val="0"/>
      <w:marBottom w:val="0"/>
      <w:divBdr>
        <w:top w:val="none" w:sz="0" w:space="0" w:color="auto"/>
        <w:left w:val="none" w:sz="0" w:space="0" w:color="auto"/>
        <w:bottom w:val="none" w:sz="0" w:space="0" w:color="auto"/>
        <w:right w:val="none" w:sz="0" w:space="0" w:color="auto"/>
      </w:divBdr>
    </w:div>
    <w:div w:id="1095399996">
      <w:marLeft w:val="0"/>
      <w:marRight w:val="0"/>
      <w:marTop w:val="0"/>
      <w:marBottom w:val="0"/>
      <w:divBdr>
        <w:top w:val="none" w:sz="0" w:space="0" w:color="auto"/>
        <w:left w:val="none" w:sz="0" w:space="0" w:color="auto"/>
        <w:bottom w:val="none" w:sz="0" w:space="0" w:color="auto"/>
        <w:right w:val="none" w:sz="0" w:space="0" w:color="auto"/>
      </w:divBdr>
    </w:div>
    <w:div w:id="1453401867">
      <w:bodyDiv w:val="1"/>
      <w:marLeft w:val="0"/>
      <w:marRight w:val="0"/>
      <w:marTop w:val="0"/>
      <w:marBottom w:val="0"/>
      <w:divBdr>
        <w:top w:val="none" w:sz="0" w:space="0" w:color="auto"/>
        <w:left w:val="none" w:sz="0" w:space="0" w:color="auto"/>
        <w:bottom w:val="none" w:sz="0" w:space="0" w:color="auto"/>
        <w:right w:val="none" w:sz="0" w:space="0" w:color="auto"/>
      </w:divBdr>
    </w:div>
    <w:div w:id="1934238201">
      <w:bodyDiv w:val="1"/>
      <w:marLeft w:val="0"/>
      <w:marRight w:val="0"/>
      <w:marTop w:val="0"/>
      <w:marBottom w:val="0"/>
      <w:divBdr>
        <w:top w:val="none" w:sz="0" w:space="0" w:color="auto"/>
        <w:left w:val="none" w:sz="0" w:space="0" w:color="auto"/>
        <w:bottom w:val="none" w:sz="0" w:space="0" w:color="auto"/>
        <w:right w:val="none" w:sz="0" w:space="0" w:color="auto"/>
      </w:divBdr>
    </w:div>
    <w:div w:id="1974403771">
      <w:bodyDiv w:val="1"/>
      <w:marLeft w:val="0"/>
      <w:marRight w:val="0"/>
      <w:marTop w:val="0"/>
      <w:marBottom w:val="0"/>
      <w:divBdr>
        <w:top w:val="none" w:sz="0" w:space="0" w:color="auto"/>
        <w:left w:val="none" w:sz="0" w:space="0" w:color="auto"/>
        <w:bottom w:val="none" w:sz="0" w:space="0" w:color="auto"/>
        <w:right w:val="none" w:sz="0" w:space="0" w:color="auto"/>
      </w:divBdr>
    </w:div>
    <w:div w:id="210845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5FDC4E-5DDA-43B0-900E-57FFA3C3A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1667</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DoDI 6040.40</vt:lpstr>
    </vt:vector>
  </TitlesOfParts>
  <Company>Altarum Institute</Company>
  <LinksUpToDate>false</LinksUpToDate>
  <CharactersWithSpaces>12029</CharactersWithSpaces>
  <SharedDoc>false</SharedDoc>
  <HLinks>
    <vt:vector size="36" baseType="variant">
      <vt:variant>
        <vt:i4>3080197</vt:i4>
      </vt:variant>
      <vt:variant>
        <vt:i4>12</vt:i4>
      </vt:variant>
      <vt:variant>
        <vt:i4>0</vt:i4>
      </vt:variant>
      <vt:variant>
        <vt:i4>5</vt:i4>
      </vt:variant>
      <vt:variant>
        <vt:lpwstr>http://www.tricare.mil/ocfo/mcfs/dqmcp/refs_regs.cfm</vt:lpwstr>
      </vt:variant>
      <vt:variant>
        <vt:lpwstr/>
      </vt:variant>
      <vt:variant>
        <vt:i4>6029368</vt:i4>
      </vt:variant>
      <vt:variant>
        <vt:i4>9</vt:i4>
      </vt:variant>
      <vt:variant>
        <vt:i4>0</vt:i4>
      </vt:variant>
      <vt:variant>
        <vt:i4>5</vt:i4>
      </vt:variant>
      <vt:variant>
        <vt:lpwstr>http://tricare.mil/ocfo/bea/ubu/coding_guidelines.cfm</vt:lpwstr>
      </vt:variant>
      <vt:variant>
        <vt:lpwstr/>
      </vt:variant>
      <vt:variant>
        <vt:i4>6029368</vt:i4>
      </vt:variant>
      <vt:variant>
        <vt:i4>6</vt:i4>
      </vt:variant>
      <vt:variant>
        <vt:i4>0</vt:i4>
      </vt:variant>
      <vt:variant>
        <vt:i4>5</vt:i4>
      </vt:variant>
      <vt:variant>
        <vt:lpwstr>http://tricare.mil/ocfo/bea/ubu/coding_guidelines.cfm</vt:lpwstr>
      </vt:variant>
      <vt:variant>
        <vt:lpwstr/>
      </vt:variant>
      <vt:variant>
        <vt:i4>3080197</vt:i4>
      </vt:variant>
      <vt:variant>
        <vt:i4>3</vt:i4>
      </vt:variant>
      <vt:variant>
        <vt:i4>0</vt:i4>
      </vt:variant>
      <vt:variant>
        <vt:i4>5</vt:i4>
      </vt:variant>
      <vt:variant>
        <vt:lpwstr>http://www.tricare.mil/ocfo/mcfs/dqmcp/refs_regs.cfm</vt:lpwstr>
      </vt:variant>
      <vt:variant>
        <vt:lpwstr/>
      </vt:variant>
      <vt:variant>
        <vt:i4>6619240</vt:i4>
      </vt:variant>
      <vt:variant>
        <vt:i4>0</vt:i4>
      </vt:variant>
      <vt:variant>
        <vt:i4>0</vt:i4>
      </vt:variant>
      <vt:variant>
        <vt:i4>5</vt:i4>
      </vt:variant>
      <vt:variant>
        <vt:lpwstr>http://www.meprs.info/</vt:lpwstr>
      </vt:variant>
      <vt:variant>
        <vt:lpwstr/>
      </vt:variant>
      <vt:variant>
        <vt:i4>7471153</vt:i4>
      </vt:variant>
      <vt:variant>
        <vt:i4>-1</vt:i4>
      </vt:variant>
      <vt:variant>
        <vt:i4>1026</vt:i4>
      </vt:variant>
      <vt:variant>
        <vt:i4>1</vt:i4>
      </vt:variant>
      <vt:variant>
        <vt:lpwstr>https://intranet.whs.mil/images/logos/DODc.gif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DoDI 6040.40</dc:title>
  <dc:creator>Paula Palmore</dc:creator>
  <cp:lastModifiedBy>Carolyn.Enloe</cp:lastModifiedBy>
  <cp:revision>7</cp:revision>
  <cp:lastPrinted>2015-12-01T20:59:00Z</cp:lastPrinted>
  <dcterms:created xsi:type="dcterms:W3CDTF">2015-12-01T21:22:00Z</dcterms:created>
  <dcterms:modified xsi:type="dcterms:W3CDTF">2015-12-01T21:58:00Z</dcterms:modified>
</cp:coreProperties>
</file>