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Magnus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 Rmarkdown to docx instructions</w:t>
      </w:r>
      <w:r>
        <w:br/>
      </w:r>
      <w:r>
        <w:rPr>
          <w:rStyle w:val="CommentTok"/>
        </w:rPr>
        <w:t xml:space="preserve"># https://rmarkdown.rstudio.com/articles_docx.html</w:t>
      </w:r>
      <w:r>
        <w:br/>
      </w:r>
      <w:r>
        <w:rPr>
          <w:rStyle w:val="CommentTok"/>
        </w:rPr>
        <w:t xml:space="preserve"># https://bookdown.org/yihui/rmarkdown/word-document.html</w:t>
      </w:r>
      <w:r>
        <w:br/>
      </w:r>
      <w:r>
        <w:br/>
      </w:r>
      <w:r>
        <w:rPr>
          <w:rStyle w:val="CommentTok"/>
        </w:rPr>
        <w:t xml:space="preserve"># R-Markdown: The Definitive Guide</w:t>
      </w:r>
      <w:r>
        <w:br/>
      </w:r>
      <w:r>
        <w:rPr>
          <w:rStyle w:val="CommentTok"/>
        </w:rPr>
        <w:t xml:space="preserve"># https://bookdown.org/yihui/rmarkdown/</w:t>
      </w:r>
    </w:p>
    <w:p>
      <w:pPr>
        <w:pStyle w:val="FirstParagraph"/>
      </w:pPr>
      <w:r>
        <w:t xml:space="preserve">9-15-21 Data collection in field</w:t>
      </w:r>
      <w:r>
        <w:t xml:space="preserve"> </w:t>
      </w:r>
      <w:r>
        <w:t xml:space="preserve">Setup at organic farm at 11:54am. Site chosen near apple trees.</w:t>
      </w:r>
    </w:p>
    <w:p>
      <w:pPr>
        <w:pStyle w:val="BodyText"/>
      </w:pPr>
      <w:r>
        <w:t xml:space="preserve">Station 2, .1L / 30m. 12:05pm, 12:35pm, 1:05pm applications</w:t>
      </w:r>
      <w:r>
        <w:t xml:space="preserve"> </w:t>
      </w:r>
      <w:r>
        <w:t xml:space="preserve">Station 3, .5L / 30m. 12:00pm, 12:30pm, 1:00pm applications</w:t>
      </w:r>
    </w:p>
    <w:p>
      <w:pPr>
        <w:pStyle w:val="SourceCode"/>
      </w:pPr>
      <w:r>
        <w:rPr>
          <w:rStyle w:val="NormalTok"/>
        </w:rPr>
        <w:t xml:space="preserve">df_names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"BattV_Avg"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"PTemp_C_Avg"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"VWC_Avg"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"VR_Avg"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Station 2, .1L / 30m. 12:05pm, 12:35pm, 1:05pm applications</w:t>
      </w:r>
      <w:r>
        <w:br/>
      </w:r>
      <w:r>
        <w:rPr>
          <w:rStyle w:val="CommentTok"/>
        </w:rPr>
        <w:t xml:space="preserve"># was cleared before collection</w:t>
      </w:r>
      <w:r>
        <w:br/>
      </w:r>
      <w:r>
        <w:rPr>
          <w:rStyle w:val="NormalTok"/>
        </w:rPr>
        <w:t xml:space="preserve">station2_df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"Lab2_data/CR300Series_2_Table1 - Copy.dat"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water_L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 Columns: 10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(9): X2, X3, X4, X5, X6, X7, X8, X9, X10</w:t>
      </w:r>
      <w:r>
        <w:br/>
      </w:r>
      <w:r>
        <w:rPr>
          <w:rStyle w:val="VerbatimChar"/>
        </w:rPr>
        <w:t xml:space="preserve">## dttm (1): X1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Station 3, .5L / 30m. 12:00pm, 12:30pm, 1:00pm applications</w:t>
      </w:r>
      <w:r>
        <w:br/>
      </w:r>
      <w:r>
        <w:rPr>
          <w:rStyle w:val="CommentTok"/>
        </w:rPr>
        <w:t xml:space="preserve"># station 3 had data from previous runs on it, needs to be filtered out</w:t>
      </w:r>
      <w:r>
        <w:br/>
      </w:r>
      <w:r>
        <w:rPr>
          <w:rStyle w:val="NormalTok"/>
        </w:rPr>
        <w:t xml:space="preserve">station3_df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"Lab2_data/CR300Series_3_Table1 - Copy.dat"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water_L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21 Columns: 10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(9): X2, X3, X4, X5, X6, X7, X8, X9, X10</w:t>
      </w:r>
      <w:r>
        <w:br/>
      </w:r>
      <w:r>
        <w:rPr>
          <w:rStyle w:val="VerbatimChar"/>
        </w:rPr>
        <w:t xml:space="preserve">## dttm (1): X1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names of columns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(station2_df)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(station3_df)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df_names</w:t>
      </w:r>
      <w:r>
        <w:br/>
      </w:r>
      <w:r>
        <w:br/>
      </w:r>
      <w:r>
        <w:rPr>
          <w:rStyle w:val="CommentTok"/>
        </w:rPr>
        <w:t xml:space="preserve"># combine them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(station2_df, station3_df)</w:t>
      </w:r>
    </w:p>
    <w:p>
      <w:pPr>
        <w:pStyle w:val="FirstParagraph"/>
      </w:pPr>
      <w:r>
        <w:t xml:space="preserve">Topic: Integration of CR310 Data Logger with soil sensors with data logger for experimentation and wireless data acquisition</w:t>
      </w:r>
    </w:p>
    <w:p>
      <w:pPr>
        <w:pStyle w:val="BodyText"/>
      </w:pPr>
      <w:r>
        <w:t xml:space="preserve">Field experiment set-up:</w:t>
      </w:r>
      <w:r>
        <w:t xml:space="preserve"> </w:t>
      </w:r>
      <w:r>
        <w:t xml:space="preserve">* configured</w:t>
      </w:r>
    </w:p>
    <w:p>
      <w:pPr>
        <w:pStyle w:val="BodyText"/>
      </w:pPr>
      <w:r>
        <w:drawing>
          <wp:inline>
            <wp:extent cx="5943600" cy="3447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maid_grviz_examp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including-external-graphic"/>
    <w:p>
      <w:pPr>
        <w:pStyle w:val="Heading2"/>
      </w:pPr>
      <w:r>
        <w:t xml:space="preserve">Including External Graphic</w:t>
      </w:r>
    </w:p>
    <w:p>
      <w:pPr>
        <w:pStyle w:val="SourceCode"/>
      </w:pPr>
      <w:r>
        <w:rPr>
          <w:rStyle w:val="CommentTok"/>
        </w:rPr>
        <w:t xml:space="preserve"># DiagrammeR mermaid graph</w:t>
      </w:r>
      <w:r>
        <w:br/>
      </w:r>
      <w:r>
        <w:br/>
      </w:r>
      <w:r>
        <w:rPr>
          <w:rStyle w:val="FunctionTok"/>
        </w:rPr>
        <w:t xml:space="preserve">mermaid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graph LR</w:t>
      </w:r>
      <w:r>
        <w:br/>
      </w:r>
      <w:r>
        <w:rPr>
          <w:rStyle w:val="StringTok"/>
        </w:rPr>
        <w:t xml:space="preserve">  A(Learning Data Science to better fight a walrus)--&gt;B</w:t>
      </w:r>
      <w:r>
        <w:br/>
      </w:r>
      <w:r>
        <w:rPr>
          <w:rStyle w:val="StringTok"/>
        </w:rPr>
        <w:t xml:space="preserve">  A--&gt;C[lose the fight]</w:t>
      </w:r>
      <w:r>
        <w:br/>
      </w:r>
      <w:r>
        <w:rPr>
          <w:rStyle w:val="StringTok"/>
        </w:rPr>
        <w:t xml:space="preserve">  C--&gt;A</w:t>
      </w:r>
      <w:r>
        <w:br/>
      </w:r>
      <w:r>
        <w:rPr>
          <w:rStyle w:val="StringTok"/>
        </w:rPr>
        <w:t xml:space="preserve">  C--&gt;E(taco break)</w:t>
      </w:r>
      <w:r>
        <w:br/>
      </w:r>
      <w:r>
        <w:rPr>
          <w:rStyle w:val="StringTok"/>
        </w:rPr>
        <w:t xml:space="preserve">  B[fighting a walrus]--&gt;D{laser swords run out of batteries}</w:t>
      </w:r>
      <w:r>
        <w:br/>
      </w:r>
      <w:r>
        <w:rPr>
          <w:rStyle w:val="StringTok"/>
        </w:rPr>
        <w:t xml:space="preserve">  C--&gt;D(go to store and get batteries)</w:t>
      </w:r>
      <w:r>
        <w:br/>
      </w:r>
      <w:r>
        <w:rPr>
          <w:rStyle w:val="StringTok"/>
        </w:rPr>
        <w:t xml:space="preserve">  D--&gt;F</w:t>
      </w:r>
      <w:r>
        <w:br/>
      </w:r>
      <w:r>
        <w:rPr>
          <w:rStyle w:val="StringTok"/>
        </w:rPr>
        <w:t xml:space="preserve">  E--&gt;F{win a laser sword as loot}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447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maid_grviz_examp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Sequence Diagrams, as seen in "How to Draw Sequence Diagrams" report by Poranen, Makinen, and Nummenmaa </w:t>
      </w:r>
      <w:r>
        <w:br/>
      </w:r>
      <w:r>
        <w:rPr>
          <w:rStyle w:val="CommentTok"/>
        </w:rPr>
        <w:t xml:space="preserve"># offers a good introduction to sequence diagrams. </w:t>
      </w:r>
      <w:r>
        <w:br/>
      </w:r>
      <w:r>
        <w:rPr>
          <w:rStyle w:val="CommentTok"/>
        </w:rPr>
        <w:t xml:space="preserve">#Let's replicate the ticket-buying example from Figure 1 of this report and add in some conditionals.</w:t>
      </w:r>
      <w:r>
        <w:br/>
      </w:r>
      <w:r>
        <w:br/>
      </w:r>
      <w:r>
        <w:rPr>
          <w:rStyle w:val="FunctionTok"/>
        </w:rPr>
        <w:t xml:space="preserve">mermaid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sequenceDiagram</w:t>
      </w:r>
      <w:r>
        <w:br/>
      </w:r>
      <w:r>
        <w:rPr>
          <w:rStyle w:val="StringTok"/>
        </w:rPr>
        <w:t xml:space="preserve">          customer-&gt;&gt;ticket seller: ask ticket</w:t>
      </w:r>
      <w:r>
        <w:br/>
      </w:r>
      <w:r>
        <w:rPr>
          <w:rStyle w:val="StringTok"/>
        </w:rPr>
        <w:t xml:space="preserve">          ticket seller-&gt;&gt;database: seats</w:t>
      </w:r>
      <w:r>
        <w:br/>
      </w:r>
      <w:r>
        <w:rPr>
          <w:rStyle w:val="StringTok"/>
        </w:rPr>
        <w:t xml:space="preserve">          alt tickets available</w:t>
      </w:r>
      <w:r>
        <w:br/>
      </w:r>
      <w:r>
        <w:rPr>
          <w:rStyle w:val="StringTok"/>
        </w:rPr>
        <w:t xml:space="preserve">            database-&gt;&gt;ticket seller: ok</w:t>
      </w:r>
      <w:r>
        <w:br/>
      </w:r>
      <w:r>
        <w:rPr>
          <w:rStyle w:val="StringTok"/>
        </w:rPr>
        <w:t xml:space="preserve">            ticket seller-&gt;&gt;customer: confirm</w:t>
      </w:r>
      <w:r>
        <w:br/>
      </w:r>
      <w:r>
        <w:rPr>
          <w:rStyle w:val="StringTok"/>
        </w:rPr>
        <w:t xml:space="preserve">            customer-&gt;&gt;ticket seller: ok</w:t>
      </w:r>
      <w:r>
        <w:br/>
      </w:r>
      <w:r>
        <w:rPr>
          <w:rStyle w:val="StringTok"/>
        </w:rPr>
        <w:t xml:space="preserve">            ticket seller-&gt;&gt;database: book a seat</w:t>
      </w:r>
      <w:r>
        <w:br/>
      </w:r>
      <w:r>
        <w:rPr>
          <w:rStyle w:val="StringTok"/>
        </w:rPr>
        <w:t xml:space="preserve">            ticket seller-&gt;&gt;printer: print ticket</w:t>
      </w:r>
      <w:r>
        <w:br/>
      </w:r>
      <w:r>
        <w:rPr>
          <w:rStyle w:val="StringTok"/>
        </w:rPr>
        <w:t xml:space="preserve">          else sold out</w:t>
      </w:r>
      <w:r>
        <w:br/>
      </w:r>
      <w:r>
        <w:rPr>
          <w:rStyle w:val="StringTok"/>
        </w:rPr>
        <w:t xml:space="preserve">            database-&gt;&gt;ticket seller: none left</w:t>
      </w:r>
      <w:r>
        <w:br/>
      </w:r>
      <w:r>
        <w:rPr>
          <w:rStyle w:val="StringTok"/>
        </w:rPr>
        <w:t xml:space="preserve">            ticket seller-&gt;&gt;customer: sorry</w:t>
      </w:r>
      <w:r>
        <w:br/>
      </w:r>
      <w:r>
        <w:rPr>
          <w:rStyle w:val="StringTok"/>
        </w:rPr>
        <w:t xml:space="preserve">          end</w:t>
      </w:r>
      <w:r>
        <w:br/>
      </w:r>
      <w:r>
        <w:rPr>
          <w:rStyle w:val="StringTok"/>
        </w:rPr>
        <w:t xml:space="preserve">       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447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maid_grviz_examp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saveNetwork(g, "g.html")</w:t>
      </w:r>
      <w:r>
        <w:br/>
      </w:r>
      <w:r>
        <w:rPr>
          <w:rStyle w:val="CommentTok"/>
        </w:rPr>
        <w:t xml:space="preserve"># webshot("g.html", "g.png", vheight = 50)</w:t>
      </w:r>
    </w:p>
    <w:bookmarkEnd w:id="23"/>
    <w:sectPr w:rsidR="008572C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7C0A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D0DC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90AB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6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FC4D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E6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F60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B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2C2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A86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8AB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1137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E711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7113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2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7113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E71137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ableofFigures">
    <w:name w:val="table of figures"/>
    <w:basedOn w:val="Normal"/>
    <w:next w:val="Normal"/>
    <w:unhideWhenUsed/>
    <w:rsid w:val="00E71137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71137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Magnus Wood</dc:creator>
  <cp:keywords/>
  <dcterms:created xsi:type="dcterms:W3CDTF">2021-09-20T19:35:19Z</dcterms:created>
  <dcterms:modified xsi:type="dcterms:W3CDTF">2021-09-20T19:35:19Z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September 20, 2021</vt:lpwstr>
  </property>
  <property fmtid="{D5CDD505-2E9C-101B-9397-08002B2CF9AE}" pid="4" name="output">
    <vt:lpwstr/>
  </property>
</Properties>
</file>