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42518" w14:textId="77777777" w:rsidR="00A34A53" w:rsidRPr="00A34A53" w:rsidRDefault="00A34A53" w:rsidP="00A34A53">
      <w:pPr>
        <w:jc w:val="center"/>
        <w:rPr>
          <w:b/>
          <w:bCs/>
          <w:sz w:val="28"/>
          <w:szCs w:val="28"/>
          <w:u w:val="single"/>
        </w:rPr>
      </w:pPr>
      <w:r w:rsidRPr="00A34A53">
        <w:rPr>
          <w:b/>
          <w:bCs/>
          <w:sz w:val="28"/>
          <w:szCs w:val="28"/>
          <w:u w:val="single"/>
        </w:rPr>
        <w:t>Report: COVID-19 Death Analysis and Prediction</w:t>
      </w:r>
    </w:p>
    <w:p w14:paraId="598FDE76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1. Dataset Overview</w:t>
      </w:r>
    </w:p>
    <w:p w14:paraId="7F563F69" w14:textId="77777777" w:rsidR="00A34A53" w:rsidRPr="00A34A53" w:rsidRDefault="00A34A53" w:rsidP="00A34A53">
      <w:r w:rsidRPr="00A34A53">
        <w:t>The dataset contains 621,000 records and includes information on COVID-19 deaths and contributing conditions across states and age groups from 2020 to 2023.</w:t>
      </w:r>
    </w:p>
    <w:p w14:paraId="2ACBAA96" w14:textId="77777777" w:rsidR="00A34A53" w:rsidRPr="00A34A53" w:rsidRDefault="00A34A53" w:rsidP="00A34A53">
      <w:r w:rsidRPr="00A34A53">
        <w:t>Key Data Points:</w:t>
      </w:r>
    </w:p>
    <w:p w14:paraId="625C17AE" w14:textId="77777777" w:rsidR="00A34A53" w:rsidRPr="00A34A53" w:rsidRDefault="00A34A53" w:rsidP="00A34A53">
      <w:pPr>
        <w:numPr>
          <w:ilvl w:val="0"/>
          <w:numId w:val="3"/>
        </w:numPr>
      </w:pPr>
      <w:r w:rsidRPr="00A34A53">
        <w:t>Date fields: Start Date, End Date</w:t>
      </w:r>
    </w:p>
    <w:p w14:paraId="02054A3A" w14:textId="77777777" w:rsidR="00A34A53" w:rsidRPr="00A34A53" w:rsidRDefault="00A34A53" w:rsidP="00A34A53">
      <w:pPr>
        <w:numPr>
          <w:ilvl w:val="0"/>
          <w:numId w:val="3"/>
        </w:numPr>
      </w:pPr>
      <w:r w:rsidRPr="00A34A53">
        <w:t>Demographics: State, Age Group</w:t>
      </w:r>
    </w:p>
    <w:p w14:paraId="1FFD48A5" w14:textId="77777777" w:rsidR="00A34A53" w:rsidRPr="00A34A53" w:rsidRDefault="00A34A53" w:rsidP="00A34A53">
      <w:pPr>
        <w:numPr>
          <w:ilvl w:val="0"/>
          <w:numId w:val="3"/>
        </w:numPr>
      </w:pPr>
      <w:r w:rsidRPr="00A34A53">
        <w:t>Medical conditions: Condition Group, Condition, ICD10_codes</w:t>
      </w:r>
    </w:p>
    <w:p w14:paraId="52D8B6E9" w14:textId="77777777" w:rsidR="00A34A53" w:rsidRPr="00A34A53" w:rsidRDefault="00A34A53" w:rsidP="00A34A53">
      <w:pPr>
        <w:numPr>
          <w:ilvl w:val="0"/>
          <w:numId w:val="3"/>
        </w:numPr>
      </w:pPr>
      <w:r w:rsidRPr="00A34A53">
        <w:t>COVID-19 Impact Metrics:</w:t>
      </w:r>
    </w:p>
    <w:p w14:paraId="5EEDF8BC" w14:textId="77777777" w:rsidR="00A34A53" w:rsidRPr="00A34A53" w:rsidRDefault="00A34A53" w:rsidP="00A34A53">
      <w:pPr>
        <w:numPr>
          <w:ilvl w:val="1"/>
          <w:numId w:val="3"/>
        </w:numPr>
      </w:pPr>
      <w:r w:rsidRPr="00A34A53">
        <w:t>COVID-19 Deaths: Number of deaths where COVID-19 was mentioned.</w:t>
      </w:r>
    </w:p>
    <w:p w14:paraId="6A6C3A4F" w14:textId="77777777" w:rsidR="00A34A53" w:rsidRPr="00A34A53" w:rsidRDefault="00A34A53" w:rsidP="00A34A53">
      <w:pPr>
        <w:numPr>
          <w:ilvl w:val="1"/>
          <w:numId w:val="3"/>
        </w:numPr>
      </w:pPr>
      <w:r w:rsidRPr="00A34A53">
        <w:t>Number of Mentions: How often a condition was cited in reports.</w:t>
      </w:r>
    </w:p>
    <w:p w14:paraId="5505C5C2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Statistics Summary: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0"/>
        <w:gridCol w:w="863"/>
      </w:tblGrid>
      <w:tr w:rsidR="00A34A53" w:rsidRPr="00A34A53" w14:paraId="5CD55103" w14:textId="77777777" w:rsidTr="00A34A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80943E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34C3F686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Value</w:t>
            </w:r>
          </w:p>
        </w:tc>
      </w:tr>
      <w:tr w:rsidR="00A34A53" w:rsidRPr="00A34A53" w14:paraId="5DA16E70" w14:textId="77777777" w:rsidTr="00A34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1D43A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Total Entries</w:t>
            </w:r>
          </w:p>
        </w:tc>
        <w:tc>
          <w:tcPr>
            <w:tcW w:w="0" w:type="auto"/>
            <w:vAlign w:val="center"/>
            <w:hideMark/>
          </w:tcPr>
          <w:p w14:paraId="3B87A3BD" w14:textId="77777777" w:rsidR="00A34A53" w:rsidRPr="00A34A53" w:rsidRDefault="00A34A53" w:rsidP="00A34A53">
            <w:r w:rsidRPr="00A34A53">
              <w:t>621,000</w:t>
            </w:r>
          </w:p>
        </w:tc>
      </w:tr>
      <w:tr w:rsidR="00A34A53" w:rsidRPr="00A34A53" w14:paraId="2415EAB5" w14:textId="77777777" w:rsidTr="00A34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6A44B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Missing Year</w:t>
            </w:r>
          </w:p>
        </w:tc>
        <w:tc>
          <w:tcPr>
            <w:tcW w:w="0" w:type="auto"/>
            <w:vAlign w:val="center"/>
            <w:hideMark/>
          </w:tcPr>
          <w:p w14:paraId="20A9906A" w14:textId="77777777" w:rsidR="00A34A53" w:rsidRPr="00A34A53" w:rsidRDefault="00A34A53" w:rsidP="00A34A53">
            <w:r w:rsidRPr="00A34A53">
              <w:t>12,420</w:t>
            </w:r>
          </w:p>
        </w:tc>
      </w:tr>
      <w:tr w:rsidR="00A34A53" w:rsidRPr="00A34A53" w14:paraId="54C3564C" w14:textId="77777777" w:rsidTr="00A34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9DE11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Missing Month</w:t>
            </w:r>
          </w:p>
        </w:tc>
        <w:tc>
          <w:tcPr>
            <w:tcW w:w="0" w:type="auto"/>
            <w:vAlign w:val="center"/>
            <w:hideMark/>
          </w:tcPr>
          <w:p w14:paraId="7C293AD7" w14:textId="77777777" w:rsidR="00A34A53" w:rsidRPr="00A34A53" w:rsidRDefault="00A34A53" w:rsidP="00A34A53">
            <w:r w:rsidRPr="00A34A53">
              <w:t>62,100</w:t>
            </w:r>
          </w:p>
        </w:tc>
      </w:tr>
      <w:tr w:rsidR="00A34A53" w:rsidRPr="00A34A53" w14:paraId="0120F17B" w14:textId="77777777" w:rsidTr="00A34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275C0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Missing COVID-19 Deaths</w:t>
            </w:r>
          </w:p>
        </w:tc>
        <w:tc>
          <w:tcPr>
            <w:tcW w:w="0" w:type="auto"/>
            <w:vAlign w:val="center"/>
            <w:hideMark/>
          </w:tcPr>
          <w:p w14:paraId="78FC4646" w14:textId="77777777" w:rsidR="00A34A53" w:rsidRPr="00A34A53" w:rsidRDefault="00A34A53" w:rsidP="00A34A53">
            <w:r w:rsidRPr="00A34A53">
              <w:t>183,449</w:t>
            </w:r>
          </w:p>
        </w:tc>
      </w:tr>
      <w:tr w:rsidR="00A34A53" w:rsidRPr="00A34A53" w14:paraId="51F54AEF" w14:textId="77777777" w:rsidTr="00A34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CAD82" w14:textId="77777777" w:rsidR="00A34A53" w:rsidRPr="00A34A53" w:rsidRDefault="00A34A53" w:rsidP="00A34A53">
            <w:pPr>
              <w:rPr>
                <w:b/>
                <w:bCs/>
              </w:rPr>
            </w:pPr>
            <w:r w:rsidRPr="00A34A53">
              <w:rPr>
                <w:b/>
                <w:bCs/>
              </w:rPr>
              <w:t>Missing Number of Mentions</w:t>
            </w:r>
          </w:p>
        </w:tc>
        <w:tc>
          <w:tcPr>
            <w:tcW w:w="0" w:type="auto"/>
            <w:vAlign w:val="center"/>
            <w:hideMark/>
          </w:tcPr>
          <w:p w14:paraId="17F94C6A" w14:textId="77777777" w:rsidR="00A34A53" w:rsidRPr="00A34A53" w:rsidRDefault="00A34A53" w:rsidP="00A34A53">
            <w:r w:rsidRPr="00A34A53">
              <w:t>177,577</w:t>
            </w:r>
          </w:p>
        </w:tc>
      </w:tr>
    </w:tbl>
    <w:p w14:paraId="4A489727" w14:textId="77777777" w:rsidR="00A34A53" w:rsidRPr="00A34A53" w:rsidRDefault="00000000" w:rsidP="00A34A53">
      <w:pPr>
        <w:rPr>
          <w:b/>
          <w:bCs/>
        </w:rPr>
      </w:pPr>
      <w:r>
        <w:rPr>
          <w:b/>
          <w:bCs/>
        </w:rPr>
        <w:pict w14:anchorId="79B13FC4">
          <v:rect id="_x0000_i1025" style="width:0;height:1.5pt" o:hralign="center" o:hrstd="t" o:hr="t" fillcolor="#a0a0a0" stroked="f"/>
        </w:pict>
      </w:r>
    </w:p>
    <w:p w14:paraId="5DDB9553" w14:textId="77777777" w:rsidR="00A34A53" w:rsidRPr="00A34A53" w:rsidRDefault="00A34A53" w:rsidP="00A34A53">
      <w:pPr>
        <w:rPr>
          <w:b/>
          <w:bCs/>
          <w:sz w:val="28"/>
          <w:szCs w:val="28"/>
        </w:rPr>
      </w:pPr>
      <w:r w:rsidRPr="00A34A53">
        <w:rPr>
          <w:b/>
          <w:bCs/>
          <w:sz w:val="28"/>
          <w:szCs w:val="28"/>
        </w:rPr>
        <w:t>2. Preprocessing Applied</w:t>
      </w:r>
    </w:p>
    <w:p w14:paraId="4BFC690B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Handling Missing Values</w:t>
      </w:r>
    </w:p>
    <w:p w14:paraId="2D56A74F" w14:textId="77777777" w:rsidR="00A34A53" w:rsidRPr="00A34A53" w:rsidRDefault="00A34A53" w:rsidP="00A34A53">
      <w:pPr>
        <w:numPr>
          <w:ilvl w:val="0"/>
          <w:numId w:val="4"/>
        </w:numPr>
      </w:pPr>
      <w:r w:rsidRPr="00A34A53">
        <w:t>Year and Month: Filled using the most common value (mode).</w:t>
      </w:r>
    </w:p>
    <w:p w14:paraId="705D5325" w14:textId="77777777" w:rsidR="00A34A53" w:rsidRPr="00A34A53" w:rsidRDefault="00A34A53" w:rsidP="00A34A53">
      <w:pPr>
        <w:numPr>
          <w:ilvl w:val="0"/>
          <w:numId w:val="4"/>
        </w:numPr>
      </w:pPr>
      <w:r w:rsidRPr="00A34A53">
        <w:t>COVID-19 Deaths and Number of Mentions: Median imputation (since these are numerical and not normally distributed).</w:t>
      </w:r>
    </w:p>
    <w:p w14:paraId="474B9D4A" w14:textId="77777777" w:rsidR="00A34A53" w:rsidRPr="00A34A53" w:rsidRDefault="00A34A53" w:rsidP="00A34A53">
      <w:pPr>
        <w:numPr>
          <w:ilvl w:val="0"/>
          <w:numId w:val="4"/>
        </w:numPr>
      </w:pPr>
      <w:r w:rsidRPr="00A34A53">
        <w:t>Dropped Flag column due to 70% missing values.</w:t>
      </w:r>
    </w:p>
    <w:p w14:paraId="3ADDFA9F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Feature Encoding</w:t>
      </w:r>
    </w:p>
    <w:p w14:paraId="70E47E53" w14:textId="77777777" w:rsidR="00A34A53" w:rsidRPr="00A34A53" w:rsidRDefault="00A34A53" w:rsidP="00A34A53">
      <w:pPr>
        <w:numPr>
          <w:ilvl w:val="0"/>
          <w:numId w:val="5"/>
        </w:numPr>
      </w:pPr>
      <w:r w:rsidRPr="00A34A53">
        <w:t>Categorical variables (State, Condition Group, Age Group, etc.) were label-encoded.</w:t>
      </w:r>
    </w:p>
    <w:p w14:paraId="08CF2AD2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Scaling</w:t>
      </w:r>
    </w:p>
    <w:p w14:paraId="0EAA66BA" w14:textId="77777777" w:rsidR="00A34A53" w:rsidRPr="00A34A53" w:rsidRDefault="00A34A53" w:rsidP="00A34A53">
      <w:pPr>
        <w:numPr>
          <w:ilvl w:val="0"/>
          <w:numId w:val="6"/>
        </w:numPr>
      </w:pPr>
      <w:r w:rsidRPr="00A34A53">
        <w:t>Min-Max Scaling applied to Year, Month, COVID-19 Deaths, Number of Mentions.</w:t>
      </w:r>
    </w:p>
    <w:p w14:paraId="56D0F8B6" w14:textId="77777777" w:rsidR="00A34A53" w:rsidRDefault="00A34A53" w:rsidP="00A34A53"/>
    <w:p w14:paraId="3A339608" w14:textId="759456C0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lastRenderedPageBreak/>
        <w:t>Outlier Detection &amp; Removal</w:t>
      </w:r>
    </w:p>
    <w:p w14:paraId="680F8E0A" w14:textId="77777777" w:rsidR="00A34A53" w:rsidRPr="00A34A53" w:rsidRDefault="00A34A53" w:rsidP="00A34A53">
      <w:pPr>
        <w:numPr>
          <w:ilvl w:val="0"/>
          <w:numId w:val="7"/>
        </w:numPr>
      </w:pPr>
      <w:r w:rsidRPr="00A34A53">
        <w:t>Boxplots were used to visualize extreme values.</w:t>
      </w:r>
    </w:p>
    <w:p w14:paraId="37C90D5E" w14:textId="111AFC78" w:rsidR="00A34A53" w:rsidRPr="00A34A53" w:rsidRDefault="000A1B53" w:rsidP="00A34A53">
      <w:pPr>
        <w:numPr>
          <w:ilvl w:val="0"/>
          <w:numId w:val="7"/>
        </w:numPr>
      </w:pPr>
      <w:r>
        <w:t>Outliers removed using IQR</w:t>
      </w:r>
    </w:p>
    <w:p w14:paraId="3712B307" w14:textId="77777777" w:rsidR="00A34A53" w:rsidRPr="00A34A53" w:rsidRDefault="00000000" w:rsidP="00A34A53">
      <w:pPr>
        <w:rPr>
          <w:b/>
          <w:bCs/>
        </w:rPr>
      </w:pPr>
      <w:r>
        <w:rPr>
          <w:b/>
          <w:bCs/>
        </w:rPr>
        <w:pict w14:anchorId="1FE84063">
          <v:rect id="_x0000_i1026" style="width:0;height:1.5pt" o:hralign="center" o:hrstd="t" o:hr="t" fillcolor="#a0a0a0" stroked="f"/>
        </w:pict>
      </w:r>
    </w:p>
    <w:p w14:paraId="636AF240" w14:textId="77777777" w:rsidR="00A34A53" w:rsidRPr="00A34A53" w:rsidRDefault="00A34A53" w:rsidP="00A34A53">
      <w:pPr>
        <w:rPr>
          <w:b/>
          <w:bCs/>
          <w:sz w:val="28"/>
          <w:szCs w:val="28"/>
        </w:rPr>
      </w:pPr>
      <w:r w:rsidRPr="00A34A53">
        <w:rPr>
          <w:b/>
          <w:bCs/>
          <w:sz w:val="28"/>
          <w:szCs w:val="28"/>
        </w:rPr>
        <w:t>3. Data Visualization</w:t>
      </w:r>
    </w:p>
    <w:p w14:paraId="18DC71DF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Graph 1: Correlation Heatmap</w:t>
      </w:r>
    </w:p>
    <w:p w14:paraId="5D326813" w14:textId="77777777" w:rsidR="000A1B53" w:rsidRDefault="000A1B53" w:rsidP="00A34A53">
      <w:pPr>
        <w:rPr>
          <w:b/>
          <w:bCs/>
        </w:rPr>
      </w:pPr>
      <w:r w:rsidRPr="000A1B53">
        <w:rPr>
          <w:noProof/>
        </w:rPr>
        <w:drawing>
          <wp:inline distT="0" distB="0" distL="0" distR="0" wp14:anchorId="658EF156" wp14:editId="367192DF">
            <wp:extent cx="5731510" cy="4235450"/>
            <wp:effectExtent l="0" t="0" r="2540" b="0"/>
            <wp:docPr id="237254388" name="Picture 1" descr="A diagram with red and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4388" name="Picture 1" descr="A diagram with red and blue squar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B49B" w14:textId="77777777" w:rsidR="000A1B53" w:rsidRDefault="000A1B53" w:rsidP="00A34A53">
      <w:pPr>
        <w:rPr>
          <w:b/>
          <w:bCs/>
        </w:rPr>
      </w:pPr>
    </w:p>
    <w:p w14:paraId="3822302B" w14:textId="77777777" w:rsidR="000A1B53" w:rsidRDefault="000A1B53" w:rsidP="00A34A53">
      <w:pPr>
        <w:rPr>
          <w:b/>
          <w:bCs/>
        </w:rPr>
      </w:pPr>
    </w:p>
    <w:p w14:paraId="6F8D23E6" w14:textId="77777777" w:rsidR="000A1B53" w:rsidRDefault="000A1B53" w:rsidP="00A34A53">
      <w:pPr>
        <w:rPr>
          <w:b/>
          <w:bCs/>
        </w:rPr>
      </w:pPr>
    </w:p>
    <w:p w14:paraId="68D1473A" w14:textId="77777777" w:rsidR="000A1B53" w:rsidRDefault="000A1B53" w:rsidP="00A34A53">
      <w:pPr>
        <w:rPr>
          <w:b/>
          <w:bCs/>
        </w:rPr>
      </w:pPr>
    </w:p>
    <w:p w14:paraId="6E6818B7" w14:textId="77777777" w:rsidR="000A1B53" w:rsidRDefault="000A1B53" w:rsidP="00A34A53">
      <w:pPr>
        <w:rPr>
          <w:b/>
          <w:bCs/>
        </w:rPr>
      </w:pPr>
    </w:p>
    <w:p w14:paraId="67F29A88" w14:textId="77777777" w:rsidR="000A1B53" w:rsidRDefault="000A1B53" w:rsidP="00A34A53">
      <w:pPr>
        <w:rPr>
          <w:b/>
          <w:bCs/>
        </w:rPr>
      </w:pPr>
    </w:p>
    <w:p w14:paraId="07DA903D" w14:textId="77777777" w:rsidR="000A1B53" w:rsidRDefault="000A1B53" w:rsidP="00A34A53">
      <w:pPr>
        <w:rPr>
          <w:b/>
          <w:bCs/>
        </w:rPr>
      </w:pPr>
    </w:p>
    <w:p w14:paraId="26EC49C2" w14:textId="77777777" w:rsidR="000A1B53" w:rsidRDefault="000A1B53" w:rsidP="00A34A53">
      <w:pPr>
        <w:rPr>
          <w:b/>
          <w:bCs/>
        </w:rPr>
      </w:pPr>
    </w:p>
    <w:p w14:paraId="2A16A9FD" w14:textId="77777777" w:rsidR="000A1B53" w:rsidRDefault="000A1B53" w:rsidP="00A34A53">
      <w:pPr>
        <w:rPr>
          <w:b/>
          <w:bCs/>
        </w:rPr>
      </w:pPr>
    </w:p>
    <w:p w14:paraId="60789DD0" w14:textId="77777777" w:rsidR="000A1B53" w:rsidRDefault="000A1B53" w:rsidP="00A34A53">
      <w:pPr>
        <w:rPr>
          <w:b/>
          <w:bCs/>
        </w:rPr>
      </w:pPr>
    </w:p>
    <w:p w14:paraId="66DECBB1" w14:textId="42841724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lastRenderedPageBreak/>
        <w:t>Graph 2: Distribution of COVID-19 Deaths</w:t>
      </w:r>
    </w:p>
    <w:p w14:paraId="0C3938B2" w14:textId="77777777" w:rsidR="00A34A53" w:rsidRDefault="00A34A53" w:rsidP="00A34A53">
      <w:pPr>
        <w:numPr>
          <w:ilvl w:val="0"/>
          <w:numId w:val="9"/>
        </w:numPr>
      </w:pPr>
      <w:r w:rsidRPr="00A34A53">
        <w:t>Skewed towards higher values, indicating more deaths in certain states/conditions.</w:t>
      </w:r>
    </w:p>
    <w:p w14:paraId="65EB2988" w14:textId="5C25948B" w:rsidR="000A1B53" w:rsidRPr="000A1B53" w:rsidRDefault="000A1B53" w:rsidP="00A34A53">
      <w:pPr>
        <w:numPr>
          <w:ilvl w:val="0"/>
          <w:numId w:val="9"/>
        </w:numPr>
      </w:pPr>
      <w:r w:rsidRPr="000A1B53">
        <w:rPr>
          <w:noProof/>
        </w:rPr>
        <w:drawing>
          <wp:inline distT="0" distB="0" distL="0" distR="0" wp14:anchorId="3A5740AC" wp14:editId="6E2BFE79">
            <wp:extent cx="5731510" cy="3492500"/>
            <wp:effectExtent l="0" t="0" r="2540" b="0"/>
            <wp:docPr id="133321627" name="Picture 1" descr="A graph of covid-19 dea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627" name="Picture 1" descr="A graph of covid-19 deat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ADA7" w14:textId="02D2A406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 xml:space="preserve">Graph 3: Distribution of </w:t>
      </w:r>
      <w:r w:rsidR="000A1B53">
        <w:rPr>
          <w:b/>
          <w:bCs/>
        </w:rPr>
        <w:t>Monthly Death Trends</w:t>
      </w:r>
    </w:p>
    <w:p w14:paraId="7C05C6DB" w14:textId="77777777" w:rsidR="000A1B53" w:rsidRDefault="000A1B53" w:rsidP="00A34A53">
      <w:pPr>
        <w:rPr>
          <w:b/>
          <w:bCs/>
        </w:rPr>
      </w:pPr>
      <w:r w:rsidRPr="000A1B53">
        <w:rPr>
          <w:noProof/>
        </w:rPr>
        <w:drawing>
          <wp:inline distT="0" distB="0" distL="0" distR="0" wp14:anchorId="66C67220" wp14:editId="0FEC4C3D">
            <wp:extent cx="5731510" cy="2778125"/>
            <wp:effectExtent l="0" t="0" r="2540" b="3175"/>
            <wp:docPr id="1108278377" name="Picture 1" descr="A graph showing the number of pati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8377" name="Picture 1" descr="A graph showing the number of patien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D12" w14:textId="77777777" w:rsidR="000A1B53" w:rsidRDefault="000A1B53" w:rsidP="00A34A53">
      <w:pPr>
        <w:rPr>
          <w:b/>
          <w:bCs/>
        </w:rPr>
      </w:pPr>
    </w:p>
    <w:p w14:paraId="0083FD1D" w14:textId="77777777" w:rsidR="000A1B53" w:rsidRDefault="000A1B53" w:rsidP="00A34A53">
      <w:pPr>
        <w:rPr>
          <w:b/>
          <w:bCs/>
        </w:rPr>
      </w:pPr>
    </w:p>
    <w:p w14:paraId="16069388" w14:textId="77777777" w:rsidR="000A1B53" w:rsidRDefault="000A1B53" w:rsidP="00A34A53">
      <w:pPr>
        <w:rPr>
          <w:b/>
          <w:bCs/>
        </w:rPr>
      </w:pPr>
    </w:p>
    <w:p w14:paraId="32AA5577" w14:textId="77777777" w:rsidR="000A1B53" w:rsidRDefault="000A1B53" w:rsidP="00A34A53">
      <w:pPr>
        <w:rPr>
          <w:b/>
          <w:bCs/>
        </w:rPr>
      </w:pPr>
    </w:p>
    <w:p w14:paraId="7262C59C" w14:textId="77777777" w:rsidR="000A1B53" w:rsidRDefault="000A1B53" w:rsidP="00A34A53">
      <w:pPr>
        <w:rPr>
          <w:b/>
          <w:bCs/>
        </w:rPr>
      </w:pPr>
    </w:p>
    <w:p w14:paraId="72F1CC72" w14:textId="4B9D7372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lastRenderedPageBreak/>
        <w:t>Graph 4: COVID-19 Deaths vs. Age Group</w:t>
      </w:r>
    </w:p>
    <w:p w14:paraId="413D17FE" w14:textId="77777777" w:rsidR="00A34A53" w:rsidRDefault="00A34A53" w:rsidP="00A34A53">
      <w:pPr>
        <w:numPr>
          <w:ilvl w:val="0"/>
          <w:numId w:val="11"/>
        </w:numPr>
      </w:pPr>
      <w:r w:rsidRPr="00A34A53">
        <w:t>Older age groups have significantly higher death counts.</w:t>
      </w:r>
    </w:p>
    <w:p w14:paraId="11288286" w14:textId="3CCCC53E" w:rsidR="000A1B53" w:rsidRPr="00A34A53" w:rsidRDefault="000A1B53" w:rsidP="00A34A53">
      <w:pPr>
        <w:numPr>
          <w:ilvl w:val="0"/>
          <w:numId w:val="11"/>
        </w:numPr>
      </w:pPr>
      <w:r w:rsidRPr="000A1B53">
        <w:rPr>
          <w:noProof/>
        </w:rPr>
        <w:drawing>
          <wp:inline distT="0" distB="0" distL="0" distR="0" wp14:anchorId="16B7AA33" wp14:editId="595C7750">
            <wp:extent cx="5731510" cy="3621405"/>
            <wp:effectExtent l="0" t="0" r="2540" b="0"/>
            <wp:docPr id="309325655" name="Picture 1" descr="A graph of covid-19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25655" name="Picture 1" descr="A graph of covid-19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385F" w14:textId="6961BFB6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 xml:space="preserve">Graph 5: </w:t>
      </w:r>
      <w:r w:rsidR="000A1B53">
        <w:rPr>
          <w:b/>
          <w:bCs/>
        </w:rPr>
        <w:t>COVID 19 Deaths by State</w:t>
      </w:r>
    </w:p>
    <w:p w14:paraId="05559132" w14:textId="77777777" w:rsidR="00A34A53" w:rsidRDefault="00A34A53" w:rsidP="00A34A53">
      <w:pPr>
        <w:numPr>
          <w:ilvl w:val="0"/>
          <w:numId w:val="12"/>
        </w:numPr>
      </w:pPr>
      <w:r w:rsidRPr="00A34A53">
        <w:t>Some states exhibit disproportionately high deaths, possibly due to population density or healthcare factors.</w:t>
      </w:r>
    </w:p>
    <w:p w14:paraId="581AABEA" w14:textId="5493A147" w:rsidR="000A1B53" w:rsidRPr="00A34A53" w:rsidRDefault="000A1B53" w:rsidP="00A34A53">
      <w:pPr>
        <w:numPr>
          <w:ilvl w:val="0"/>
          <w:numId w:val="12"/>
        </w:numPr>
      </w:pPr>
      <w:r w:rsidRPr="000A1B53">
        <w:rPr>
          <w:noProof/>
        </w:rPr>
        <w:drawing>
          <wp:inline distT="0" distB="0" distL="0" distR="0" wp14:anchorId="3E9EF17E" wp14:editId="58D5C82F">
            <wp:extent cx="4887686" cy="3504123"/>
            <wp:effectExtent l="0" t="0" r="8255" b="1270"/>
            <wp:docPr id="2063069396" name="Picture 1" descr="A graph of a number of people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69396" name="Picture 1" descr="A graph of a number of people with blue and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192" cy="35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E83B" w14:textId="77777777" w:rsidR="00A34A53" w:rsidRPr="00A34A53" w:rsidRDefault="00000000" w:rsidP="00A34A53">
      <w:pPr>
        <w:rPr>
          <w:b/>
          <w:bCs/>
        </w:rPr>
      </w:pPr>
      <w:r>
        <w:rPr>
          <w:b/>
          <w:bCs/>
        </w:rPr>
        <w:pict w14:anchorId="2BFADC06">
          <v:rect id="_x0000_i1027" style="width:0;height:1.5pt" o:hralign="center" o:hrstd="t" o:hr="t" fillcolor="#a0a0a0" stroked="f"/>
        </w:pict>
      </w:r>
    </w:p>
    <w:p w14:paraId="7D6CFAB1" w14:textId="77777777" w:rsidR="00A34A53" w:rsidRPr="00A34A53" w:rsidRDefault="00A34A53" w:rsidP="00A34A53">
      <w:pPr>
        <w:rPr>
          <w:b/>
          <w:bCs/>
          <w:sz w:val="28"/>
          <w:szCs w:val="28"/>
        </w:rPr>
      </w:pPr>
      <w:r w:rsidRPr="00A34A53">
        <w:rPr>
          <w:b/>
          <w:bCs/>
          <w:sz w:val="28"/>
          <w:szCs w:val="28"/>
        </w:rPr>
        <w:lastRenderedPageBreak/>
        <w:t>4. Machine Learning Methods</w:t>
      </w:r>
    </w:p>
    <w:p w14:paraId="58DA61A5" w14:textId="77777777" w:rsidR="00A34A53" w:rsidRPr="00A34A53" w:rsidRDefault="00A34A53" w:rsidP="00A34A53">
      <w:r w:rsidRPr="00A34A53">
        <w:t>We tested 3 ML models and 1 Neural Network (NN):</w:t>
      </w:r>
    </w:p>
    <w:p w14:paraId="4CE0CED5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Models Used:</w:t>
      </w:r>
    </w:p>
    <w:p w14:paraId="676B9DB0" w14:textId="796DB369" w:rsidR="00A34A53" w:rsidRPr="00A34A53" w:rsidRDefault="000A1B53" w:rsidP="00A34A53">
      <w:pPr>
        <w:numPr>
          <w:ilvl w:val="0"/>
          <w:numId w:val="13"/>
        </w:numPr>
        <w:rPr>
          <w:b/>
          <w:bCs/>
        </w:rPr>
      </w:pPr>
      <w:r>
        <w:rPr>
          <w:b/>
          <w:bCs/>
        </w:rPr>
        <w:t>Ridge</w:t>
      </w:r>
      <w:r w:rsidR="00A34A53" w:rsidRPr="00A34A53">
        <w:rPr>
          <w:b/>
          <w:bCs/>
        </w:rPr>
        <w:t xml:space="preserve"> Regression</w:t>
      </w:r>
    </w:p>
    <w:p w14:paraId="18C56A3D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Pros: Simple, interpretable.</w:t>
      </w:r>
    </w:p>
    <w:p w14:paraId="68895A62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Cons: Assumes linear relationships.</w:t>
      </w:r>
    </w:p>
    <w:p w14:paraId="785D5297" w14:textId="77777777" w:rsidR="00A34A53" w:rsidRPr="00A34A53" w:rsidRDefault="00A34A53" w:rsidP="00A34A53">
      <w:pPr>
        <w:numPr>
          <w:ilvl w:val="0"/>
          <w:numId w:val="13"/>
        </w:numPr>
        <w:rPr>
          <w:b/>
          <w:bCs/>
        </w:rPr>
      </w:pPr>
      <w:r w:rsidRPr="00A34A53">
        <w:rPr>
          <w:b/>
          <w:bCs/>
        </w:rPr>
        <w:t>Random Forest (RF)</w:t>
      </w:r>
    </w:p>
    <w:p w14:paraId="2F3667C3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Algorithm: Uses multiple decision trees, aggregates predictions.</w:t>
      </w:r>
    </w:p>
    <w:p w14:paraId="553775E3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Pros: Handles non-linearity, robust.</w:t>
      </w:r>
    </w:p>
    <w:p w14:paraId="4BB25B55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Cons: Slower, more complex.</w:t>
      </w:r>
    </w:p>
    <w:p w14:paraId="1466ABDD" w14:textId="77777777" w:rsidR="00A34A53" w:rsidRPr="00A34A53" w:rsidRDefault="00A34A53" w:rsidP="00A34A53">
      <w:pPr>
        <w:numPr>
          <w:ilvl w:val="0"/>
          <w:numId w:val="13"/>
        </w:numPr>
        <w:rPr>
          <w:b/>
          <w:bCs/>
        </w:rPr>
      </w:pPr>
      <w:r w:rsidRPr="00A34A53">
        <w:rPr>
          <w:b/>
          <w:bCs/>
        </w:rPr>
        <w:t>Gradient Boosting (GB)</w:t>
      </w:r>
    </w:p>
    <w:p w14:paraId="41DC0AE9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Algorithm: Boosting ensemble method.</w:t>
      </w:r>
    </w:p>
    <w:p w14:paraId="319B6D61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Pros: Best accuracy for tabular data.</w:t>
      </w:r>
    </w:p>
    <w:p w14:paraId="32BFE8D2" w14:textId="77777777" w:rsidR="00A34A53" w:rsidRPr="00A34A53" w:rsidRDefault="00A34A53" w:rsidP="00A34A53">
      <w:pPr>
        <w:numPr>
          <w:ilvl w:val="1"/>
          <w:numId w:val="13"/>
        </w:numPr>
      </w:pPr>
      <w:r w:rsidRPr="00A34A53">
        <w:t>Cons: Can overfit.</w:t>
      </w:r>
    </w:p>
    <w:p w14:paraId="07539E2E" w14:textId="48F4FE32" w:rsidR="00A34A53" w:rsidRPr="00A34A53" w:rsidRDefault="00A34A53" w:rsidP="00A34A53">
      <w:pPr>
        <w:pStyle w:val="ListParagraph"/>
        <w:numPr>
          <w:ilvl w:val="0"/>
          <w:numId w:val="13"/>
        </w:numPr>
        <w:rPr>
          <w:b/>
          <w:bCs/>
        </w:rPr>
      </w:pPr>
      <w:r w:rsidRPr="00A34A53">
        <w:rPr>
          <w:b/>
          <w:bCs/>
        </w:rPr>
        <w:t>Neural Network (NN)</w:t>
      </w:r>
    </w:p>
    <w:p w14:paraId="2DE7EEAE" w14:textId="77777777" w:rsidR="00A34A53" w:rsidRPr="00A34A53" w:rsidRDefault="00A34A53" w:rsidP="00A34A53">
      <w:pPr>
        <w:numPr>
          <w:ilvl w:val="0"/>
          <w:numId w:val="14"/>
        </w:numPr>
        <w:tabs>
          <w:tab w:val="num" w:pos="720"/>
        </w:tabs>
      </w:pPr>
      <w:r w:rsidRPr="00A34A53">
        <w:t>Architecture:</w:t>
      </w:r>
    </w:p>
    <w:p w14:paraId="35BC43E1" w14:textId="77777777" w:rsidR="00A34A53" w:rsidRPr="00A34A53" w:rsidRDefault="00A34A53" w:rsidP="00A34A53">
      <w:pPr>
        <w:numPr>
          <w:ilvl w:val="1"/>
          <w:numId w:val="14"/>
        </w:numPr>
        <w:tabs>
          <w:tab w:val="num" w:pos="1440"/>
        </w:tabs>
      </w:pPr>
      <w:r w:rsidRPr="00A34A53">
        <w:t>Input Layer: Features</w:t>
      </w:r>
    </w:p>
    <w:p w14:paraId="1284F132" w14:textId="77777777" w:rsidR="00A34A53" w:rsidRPr="00A34A53" w:rsidRDefault="00A34A53" w:rsidP="00A34A53">
      <w:pPr>
        <w:numPr>
          <w:ilvl w:val="1"/>
          <w:numId w:val="14"/>
        </w:numPr>
        <w:tabs>
          <w:tab w:val="num" w:pos="1440"/>
        </w:tabs>
      </w:pPr>
      <w:r w:rsidRPr="00A34A53">
        <w:t xml:space="preserve">Hidden Layers: 64 → 32 neurons, </w:t>
      </w:r>
      <w:proofErr w:type="spellStart"/>
      <w:r w:rsidRPr="00A34A53">
        <w:t>ReLU</w:t>
      </w:r>
      <w:proofErr w:type="spellEnd"/>
      <w:r w:rsidRPr="00A34A53">
        <w:t xml:space="preserve"> activation</w:t>
      </w:r>
    </w:p>
    <w:p w14:paraId="1125D891" w14:textId="77777777" w:rsidR="00A34A53" w:rsidRPr="00A34A53" w:rsidRDefault="00A34A53" w:rsidP="00A34A53">
      <w:pPr>
        <w:numPr>
          <w:ilvl w:val="1"/>
          <w:numId w:val="14"/>
        </w:numPr>
        <w:tabs>
          <w:tab w:val="num" w:pos="1440"/>
        </w:tabs>
      </w:pPr>
      <w:r w:rsidRPr="00A34A53">
        <w:t>Output Layer: Predicts COVID-19 Deaths</w:t>
      </w:r>
    </w:p>
    <w:p w14:paraId="73F1FE80" w14:textId="77777777" w:rsidR="00A34A53" w:rsidRPr="00A34A53" w:rsidRDefault="00A34A53" w:rsidP="00A34A53">
      <w:pPr>
        <w:numPr>
          <w:ilvl w:val="0"/>
          <w:numId w:val="14"/>
        </w:numPr>
        <w:tabs>
          <w:tab w:val="num" w:pos="720"/>
        </w:tabs>
      </w:pPr>
      <w:r w:rsidRPr="00A34A53">
        <w:t>Loss Function: Mean Squared Error (MSE)</w:t>
      </w:r>
    </w:p>
    <w:p w14:paraId="6F2A7B08" w14:textId="49DFFAD6" w:rsidR="00A34A53" w:rsidRPr="00A34A53" w:rsidRDefault="00A34A53" w:rsidP="00A34A53">
      <w:pPr>
        <w:numPr>
          <w:ilvl w:val="0"/>
          <w:numId w:val="14"/>
        </w:numPr>
        <w:tabs>
          <w:tab w:val="num" w:pos="720"/>
        </w:tabs>
      </w:pPr>
      <w:r w:rsidRPr="00A34A53">
        <w:t>Optimizer: Adam</w:t>
      </w:r>
    </w:p>
    <w:p w14:paraId="4BBEE422" w14:textId="3726DC87" w:rsidR="00A34A53" w:rsidRDefault="00A34A53" w:rsidP="00A34A53">
      <w:pPr>
        <w:rPr>
          <w:b/>
          <w:bCs/>
          <w:sz w:val="28"/>
          <w:szCs w:val="28"/>
        </w:rPr>
      </w:pPr>
      <w:r w:rsidRPr="00A34A53">
        <w:rPr>
          <w:b/>
          <w:bCs/>
          <w:sz w:val="28"/>
          <w:szCs w:val="28"/>
        </w:rPr>
        <w:t>5. Results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9"/>
        <w:gridCol w:w="2278"/>
        <w:gridCol w:w="2311"/>
        <w:gridCol w:w="2018"/>
      </w:tblGrid>
      <w:tr w:rsidR="000A1B53" w14:paraId="239E46F7" w14:textId="475F2CA1" w:rsidTr="000A1B53">
        <w:tc>
          <w:tcPr>
            <w:tcW w:w="2409" w:type="dxa"/>
          </w:tcPr>
          <w:p w14:paraId="7908A798" w14:textId="6FB9B54E" w:rsidR="000A1B53" w:rsidRDefault="000A1B53" w:rsidP="00A34A5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2278" w:type="dxa"/>
          </w:tcPr>
          <w:p w14:paraId="5C1276D7" w14:textId="33F5CE3C" w:rsidR="000A1B53" w:rsidRDefault="000A1B53" w:rsidP="00A34A5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R2 Score</w:t>
            </w:r>
          </w:p>
        </w:tc>
        <w:tc>
          <w:tcPr>
            <w:tcW w:w="2311" w:type="dxa"/>
          </w:tcPr>
          <w:p w14:paraId="4B66036D" w14:textId="6D4CEBC1" w:rsidR="000A1B53" w:rsidRDefault="000A1B53" w:rsidP="00A34A5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MSE</w:t>
            </w:r>
          </w:p>
        </w:tc>
        <w:tc>
          <w:tcPr>
            <w:tcW w:w="2018" w:type="dxa"/>
          </w:tcPr>
          <w:p w14:paraId="293FF116" w14:textId="314F6D33" w:rsidR="000A1B53" w:rsidRDefault="000A1B53" w:rsidP="00A34A5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Time (s)</w:t>
            </w:r>
          </w:p>
        </w:tc>
      </w:tr>
      <w:tr w:rsidR="000A1B53" w14:paraId="1748C3B9" w14:textId="15108F3E" w:rsidTr="000A1B53">
        <w:tc>
          <w:tcPr>
            <w:tcW w:w="2409" w:type="dxa"/>
          </w:tcPr>
          <w:p w14:paraId="0A152775" w14:textId="2D68FCE3" w:rsidR="000A1B53" w:rsidRPr="000A1B53" w:rsidRDefault="000A1B53" w:rsidP="00A34A53">
            <w:pPr>
              <w:rPr>
                <w:b/>
                <w:bCs/>
              </w:rPr>
            </w:pPr>
            <w:r w:rsidRPr="000A1B53">
              <w:rPr>
                <w:b/>
                <w:bCs/>
              </w:rPr>
              <w:t>Ridge Regression</w:t>
            </w:r>
          </w:p>
        </w:tc>
        <w:tc>
          <w:tcPr>
            <w:tcW w:w="2278" w:type="dxa"/>
          </w:tcPr>
          <w:p w14:paraId="6897700B" w14:textId="26B92298" w:rsidR="000A1B53" w:rsidRPr="000A1B53" w:rsidRDefault="000A1B53" w:rsidP="00A34A53">
            <w:r w:rsidRPr="000A1B53">
              <w:t>0.946</w:t>
            </w:r>
          </w:p>
        </w:tc>
        <w:tc>
          <w:tcPr>
            <w:tcW w:w="2311" w:type="dxa"/>
          </w:tcPr>
          <w:p w14:paraId="14B24D36" w14:textId="245C47C0" w:rsidR="000A1B53" w:rsidRPr="000A1B53" w:rsidRDefault="000A1B53" w:rsidP="00A34A53">
            <w:r w:rsidRPr="000A1B53">
              <w:t>0.002</w:t>
            </w:r>
          </w:p>
        </w:tc>
        <w:tc>
          <w:tcPr>
            <w:tcW w:w="2018" w:type="dxa"/>
          </w:tcPr>
          <w:p w14:paraId="3754047B" w14:textId="0FCF54C0" w:rsidR="000A1B53" w:rsidRPr="000A1B53" w:rsidRDefault="000A1B53" w:rsidP="00A34A53">
            <w:r w:rsidRPr="000A1B53">
              <w:t>0.031</w:t>
            </w:r>
          </w:p>
        </w:tc>
      </w:tr>
      <w:tr w:rsidR="000A1B53" w14:paraId="177DD986" w14:textId="2D3CBD0C" w:rsidTr="000A1B53">
        <w:tc>
          <w:tcPr>
            <w:tcW w:w="2409" w:type="dxa"/>
          </w:tcPr>
          <w:p w14:paraId="5D893F09" w14:textId="01290910" w:rsidR="000A1B53" w:rsidRPr="000A1B53" w:rsidRDefault="000A1B53" w:rsidP="00A34A53">
            <w:pPr>
              <w:rPr>
                <w:b/>
                <w:bCs/>
              </w:rPr>
            </w:pPr>
            <w:r w:rsidRPr="000A1B53">
              <w:rPr>
                <w:b/>
                <w:bCs/>
              </w:rPr>
              <w:t>Gradient Boosting</w:t>
            </w:r>
          </w:p>
        </w:tc>
        <w:tc>
          <w:tcPr>
            <w:tcW w:w="2278" w:type="dxa"/>
          </w:tcPr>
          <w:p w14:paraId="75442A43" w14:textId="25C329ED" w:rsidR="000A1B53" w:rsidRPr="000A1B53" w:rsidRDefault="000A1B53" w:rsidP="00A34A53">
            <w:r w:rsidRPr="000A1B53">
              <w:t>0.993</w:t>
            </w:r>
          </w:p>
        </w:tc>
        <w:tc>
          <w:tcPr>
            <w:tcW w:w="2311" w:type="dxa"/>
          </w:tcPr>
          <w:p w14:paraId="53163F0E" w14:textId="28F56B1C" w:rsidR="000A1B53" w:rsidRPr="000A1B53" w:rsidRDefault="000A1B53" w:rsidP="00A34A53">
            <w:r w:rsidRPr="000A1B53">
              <w:t>0.0003</w:t>
            </w:r>
          </w:p>
        </w:tc>
        <w:tc>
          <w:tcPr>
            <w:tcW w:w="2018" w:type="dxa"/>
          </w:tcPr>
          <w:p w14:paraId="0E2D5173" w14:textId="249612E1" w:rsidR="000A1B53" w:rsidRPr="000A1B53" w:rsidRDefault="000A1B53" w:rsidP="00A34A53">
            <w:r w:rsidRPr="000A1B53">
              <w:t>16.94</w:t>
            </w:r>
          </w:p>
        </w:tc>
      </w:tr>
      <w:tr w:rsidR="000A1B53" w14:paraId="196AB1E7" w14:textId="7B9A6551" w:rsidTr="000A1B53">
        <w:tc>
          <w:tcPr>
            <w:tcW w:w="2409" w:type="dxa"/>
          </w:tcPr>
          <w:p w14:paraId="520EB090" w14:textId="5F713CFB" w:rsidR="000A1B53" w:rsidRPr="000A1B53" w:rsidRDefault="000A1B53" w:rsidP="00A34A53">
            <w:pPr>
              <w:rPr>
                <w:b/>
                <w:bCs/>
              </w:rPr>
            </w:pPr>
            <w:r w:rsidRPr="000A1B53">
              <w:rPr>
                <w:b/>
                <w:bCs/>
              </w:rPr>
              <w:t>Random Forest</w:t>
            </w:r>
          </w:p>
        </w:tc>
        <w:tc>
          <w:tcPr>
            <w:tcW w:w="2278" w:type="dxa"/>
          </w:tcPr>
          <w:p w14:paraId="189857B6" w14:textId="218DAF95" w:rsidR="000A1B53" w:rsidRPr="000A1B53" w:rsidRDefault="000A1B53" w:rsidP="00A34A53">
            <w:r w:rsidRPr="000A1B53">
              <w:t>0.996</w:t>
            </w:r>
          </w:p>
        </w:tc>
        <w:tc>
          <w:tcPr>
            <w:tcW w:w="2311" w:type="dxa"/>
          </w:tcPr>
          <w:p w14:paraId="27699AF7" w14:textId="203DEC43" w:rsidR="000A1B53" w:rsidRPr="000A1B53" w:rsidRDefault="000A1B53" w:rsidP="00A34A53">
            <w:r w:rsidRPr="000A1B53">
              <w:t>0.0001</w:t>
            </w:r>
          </w:p>
        </w:tc>
        <w:tc>
          <w:tcPr>
            <w:tcW w:w="2018" w:type="dxa"/>
          </w:tcPr>
          <w:p w14:paraId="6D2DCBA2" w14:textId="179791A2" w:rsidR="000A1B53" w:rsidRPr="000A1B53" w:rsidRDefault="000A1B53" w:rsidP="00A34A53">
            <w:r w:rsidRPr="000A1B53">
              <w:t>24.43</w:t>
            </w:r>
          </w:p>
        </w:tc>
      </w:tr>
      <w:tr w:rsidR="000A1B53" w14:paraId="047E5CC6" w14:textId="10EA05C2" w:rsidTr="000A1B53">
        <w:tc>
          <w:tcPr>
            <w:tcW w:w="2409" w:type="dxa"/>
          </w:tcPr>
          <w:p w14:paraId="2D3798ED" w14:textId="3BA9279E" w:rsidR="000A1B53" w:rsidRPr="000A1B53" w:rsidRDefault="000A1B53" w:rsidP="00A34A53">
            <w:pPr>
              <w:rPr>
                <w:b/>
                <w:bCs/>
              </w:rPr>
            </w:pPr>
            <w:r w:rsidRPr="000A1B53">
              <w:rPr>
                <w:b/>
                <w:bCs/>
              </w:rPr>
              <w:t>Neural Network</w:t>
            </w:r>
          </w:p>
        </w:tc>
        <w:tc>
          <w:tcPr>
            <w:tcW w:w="2278" w:type="dxa"/>
          </w:tcPr>
          <w:p w14:paraId="48F283CE" w14:textId="1FE6983C" w:rsidR="000A1B53" w:rsidRPr="000A1B53" w:rsidRDefault="000A1B53" w:rsidP="00A34A53">
            <w:r w:rsidRPr="000A1B53">
              <w:t>0.994</w:t>
            </w:r>
          </w:p>
        </w:tc>
        <w:tc>
          <w:tcPr>
            <w:tcW w:w="2311" w:type="dxa"/>
          </w:tcPr>
          <w:p w14:paraId="1AB74929" w14:textId="221413B4" w:rsidR="000A1B53" w:rsidRPr="000A1B53" w:rsidRDefault="000A1B53" w:rsidP="00A34A53">
            <w:r w:rsidRPr="000A1B53">
              <w:t>0.0002</w:t>
            </w:r>
          </w:p>
        </w:tc>
        <w:tc>
          <w:tcPr>
            <w:tcW w:w="2018" w:type="dxa"/>
          </w:tcPr>
          <w:p w14:paraId="7CEB9959" w14:textId="2119AD15" w:rsidR="000A1B53" w:rsidRPr="000A1B53" w:rsidRDefault="000A1B53" w:rsidP="00A34A53">
            <w:r w:rsidRPr="000A1B53">
              <w:t>65</w:t>
            </w:r>
          </w:p>
        </w:tc>
      </w:tr>
    </w:tbl>
    <w:p w14:paraId="129BA96B" w14:textId="7EAFAB93" w:rsidR="00A34A53" w:rsidRPr="00A34A53" w:rsidRDefault="00A34A53" w:rsidP="00A34A53">
      <w:pPr>
        <w:rPr>
          <w:b/>
          <w:bCs/>
          <w:sz w:val="28"/>
          <w:szCs w:val="28"/>
        </w:rPr>
      </w:pPr>
    </w:p>
    <w:p w14:paraId="30838CDF" w14:textId="77777777" w:rsidR="00A34A53" w:rsidRPr="00A34A53" w:rsidRDefault="00A34A53" w:rsidP="00A34A53">
      <w:pPr>
        <w:rPr>
          <w:b/>
          <w:bCs/>
        </w:rPr>
      </w:pPr>
      <w:r w:rsidRPr="00A34A53">
        <w:rPr>
          <w:b/>
          <w:bCs/>
        </w:rPr>
        <w:t>Analysis:</w:t>
      </w:r>
    </w:p>
    <w:p w14:paraId="41C01D67" w14:textId="78B55326" w:rsidR="00A34A53" w:rsidRPr="00A34A53" w:rsidRDefault="000A1B53" w:rsidP="00A34A53">
      <w:pPr>
        <w:numPr>
          <w:ilvl w:val="0"/>
          <w:numId w:val="15"/>
        </w:numPr>
      </w:pPr>
      <w:r>
        <w:t>Random Forest, Gradient</w:t>
      </w:r>
      <w:r w:rsidR="00A34A53" w:rsidRPr="00A34A53">
        <w:t xml:space="preserve"> Boosting</w:t>
      </w:r>
      <w:r>
        <w:t>, Neural Network</w:t>
      </w:r>
      <w:r w:rsidR="00A34A53" w:rsidRPr="00A34A53">
        <w:t xml:space="preserve"> performed best</w:t>
      </w:r>
      <w:r>
        <w:t xml:space="preserve"> (within margin of error with each other)</w:t>
      </w:r>
      <w:r w:rsidR="00A34A53" w:rsidRPr="00A34A53">
        <w:t xml:space="preserve"> (highest R², lowest error).</w:t>
      </w:r>
    </w:p>
    <w:p w14:paraId="41EE4311" w14:textId="205474BE" w:rsidR="00A34A53" w:rsidRDefault="000A1B53" w:rsidP="00A34A53">
      <w:pPr>
        <w:numPr>
          <w:ilvl w:val="0"/>
          <w:numId w:val="15"/>
        </w:numPr>
      </w:pPr>
      <w:r>
        <w:t>Ridge Regression was worse than all</w:t>
      </w:r>
    </w:p>
    <w:p w14:paraId="4664D6EE" w14:textId="691DCF11" w:rsidR="000A1B53" w:rsidRDefault="000A1B53" w:rsidP="000A1B53">
      <w:pPr>
        <w:ind w:left="360"/>
      </w:pPr>
      <w:r w:rsidRPr="000A1B53">
        <w:rPr>
          <w:noProof/>
        </w:rPr>
        <w:lastRenderedPageBreak/>
        <w:drawing>
          <wp:inline distT="0" distB="0" distL="0" distR="0" wp14:anchorId="379DA23B" wp14:editId="789C4C5F">
            <wp:extent cx="5731510" cy="2821940"/>
            <wp:effectExtent l="0" t="0" r="2540" b="0"/>
            <wp:docPr id="93418735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7354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698E" w14:textId="7C6E30DD" w:rsidR="000A1B53" w:rsidRDefault="000A1B53" w:rsidP="000A1B53">
      <w:pPr>
        <w:ind w:left="360"/>
      </w:pPr>
      <w:r w:rsidRPr="000A1B53">
        <w:rPr>
          <w:noProof/>
        </w:rPr>
        <w:drawing>
          <wp:inline distT="0" distB="0" distL="0" distR="0" wp14:anchorId="2A5577A3" wp14:editId="61F81928">
            <wp:extent cx="5731510" cy="2637790"/>
            <wp:effectExtent l="0" t="0" r="2540" b="0"/>
            <wp:docPr id="858464933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64933" name="Picture 1" descr="A graph of a graph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6A8B" w14:textId="42A279A0" w:rsidR="000A1B53" w:rsidRPr="00A34A53" w:rsidRDefault="000A1B53" w:rsidP="000A1B53">
      <w:pPr>
        <w:ind w:left="360"/>
      </w:pPr>
      <w:r w:rsidRPr="000A1B53">
        <w:rPr>
          <w:noProof/>
        </w:rPr>
        <w:drawing>
          <wp:inline distT="0" distB="0" distL="0" distR="0" wp14:anchorId="6E20CFDB" wp14:editId="18A570FC">
            <wp:extent cx="5731510" cy="2869565"/>
            <wp:effectExtent l="0" t="0" r="2540" b="6985"/>
            <wp:docPr id="1368130472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30472" name="Picture 1" descr="A graph of a bar char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91B" w14:textId="2757DAFD" w:rsidR="00A34A53" w:rsidRPr="00A34A53" w:rsidRDefault="000A1B53" w:rsidP="00A34A53">
      <w:pPr>
        <w:rPr>
          <w:b/>
          <w:bCs/>
          <w:sz w:val="32"/>
          <w:szCs w:val="32"/>
        </w:rPr>
      </w:pPr>
      <w:r w:rsidRPr="000A1B5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078DA19" wp14:editId="39C6E65F">
            <wp:extent cx="5731510" cy="3462020"/>
            <wp:effectExtent l="0" t="0" r="2540" b="5080"/>
            <wp:docPr id="2112753184" name="Picture 1" descr="A graph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3184" name="Picture 1" descr="A graph of blu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A53" w:rsidRPr="00A34A53">
        <w:rPr>
          <w:b/>
          <w:bCs/>
          <w:sz w:val="32"/>
          <w:szCs w:val="32"/>
        </w:rPr>
        <w:t>Conclusion</w:t>
      </w:r>
    </w:p>
    <w:p w14:paraId="54714D87" w14:textId="3F260A0A" w:rsidR="00A34A53" w:rsidRPr="00A34A53" w:rsidRDefault="001D564A" w:rsidP="00A34A53">
      <w:pPr>
        <w:numPr>
          <w:ilvl w:val="0"/>
          <w:numId w:val="17"/>
        </w:numPr>
      </w:pPr>
      <w:r>
        <w:t>NN, Gradient Boosting and Random Forest were good for the predictions</w:t>
      </w:r>
    </w:p>
    <w:p w14:paraId="01183708" w14:textId="570D6B4E" w:rsidR="00D934EA" w:rsidRDefault="001D564A" w:rsidP="00A34A53">
      <w:pPr>
        <w:numPr>
          <w:ilvl w:val="0"/>
          <w:numId w:val="17"/>
        </w:numPr>
      </w:pPr>
      <w:r>
        <w:t>Ridge Regression performed the worst</w:t>
      </w:r>
    </w:p>
    <w:p w14:paraId="5D41EC6B" w14:textId="77777777" w:rsidR="00684815" w:rsidRDefault="00684815" w:rsidP="00684815"/>
    <w:p w14:paraId="35F9E03F" w14:textId="2A5B34A4" w:rsidR="00684815" w:rsidRDefault="00684815" w:rsidP="006848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References</w:t>
      </w:r>
    </w:p>
    <w:p w14:paraId="686A8CF9" w14:textId="3F6D8106" w:rsidR="00684815" w:rsidRDefault="00684815" w:rsidP="00684815">
      <w:r w:rsidRPr="00684815">
        <w:rPr>
          <w:b/>
          <w:bCs/>
        </w:rPr>
        <w:t>1. Link to Dataset</w:t>
      </w:r>
      <w:r>
        <w:t xml:space="preserve"> - </w:t>
      </w:r>
      <w:hyperlink r:id="rId14" w:history="1">
        <w:r w:rsidRPr="0048533E">
          <w:rPr>
            <w:rStyle w:val="Hyperlink"/>
          </w:rPr>
          <w:t>https://catalog.data.gov/dataset/conditions-contributing-to-deaths-involving-coronavirus-disease-2019-covid-19-by-age-group</w:t>
        </w:r>
      </w:hyperlink>
    </w:p>
    <w:p w14:paraId="58DB6933" w14:textId="77777777" w:rsidR="00684815" w:rsidRPr="00684815" w:rsidRDefault="00684815" w:rsidP="00684815">
      <w:pPr>
        <w:rPr>
          <w:b/>
          <w:bCs/>
        </w:rPr>
      </w:pPr>
      <w:r w:rsidRPr="00684815">
        <w:rPr>
          <w:b/>
          <w:bCs/>
        </w:rPr>
        <w:t>2. Data Preprocessing Techniques</w:t>
      </w:r>
    </w:p>
    <w:p w14:paraId="745FBFFC" w14:textId="77777777" w:rsidR="00684815" w:rsidRPr="00684815" w:rsidRDefault="00684815" w:rsidP="00684815">
      <w:pPr>
        <w:numPr>
          <w:ilvl w:val="0"/>
          <w:numId w:val="18"/>
        </w:numPr>
      </w:pPr>
      <w:r w:rsidRPr="00684815">
        <w:rPr>
          <w:b/>
          <w:bCs/>
        </w:rPr>
        <w:t>Handling Missing Values</w:t>
      </w:r>
    </w:p>
    <w:p w14:paraId="18552D6C" w14:textId="77777777" w:rsidR="00684815" w:rsidRPr="00684815" w:rsidRDefault="00684815" w:rsidP="00684815">
      <w:pPr>
        <w:numPr>
          <w:ilvl w:val="1"/>
          <w:numId w:val="18"/>
        </w:numPr>
      </w:pPr>
      <w:r w:rsidRPr="00684815">
        <w:t xml:space="preserve">Little, R. J. A., &amp; Rubin, D. B. (2019). </w:t>
      </w:r>
      <w:r w:rsidRPr="00684815">
        <w:rPr>
          <w:i/>
          <w:iCs/>
        </w:rPr>
        <w:t>Statistical Analysis with Missing Data</w:t>
      </w:r>
      <w:r w:rsidRPr="00684815">
        <w:t>. Wiley.</w:t>
      </w:r>
    </w:p>
    <w:p w14:paraId="16BC39EA" w14:textId="77777777" w:rsidR="00684815" w:rsidRPr="00684815" w:rsidRDefault="00684815" w:rsidP="00684815">
      <w:pPr>
        <w:numPr>
          <w:ilvl w:val="1"/>
          <w:numId w:val="18"/>
        </w:numPr>
      </w:pPr>
      <w:proofErr w:type="spellStart"/>
      <w:r w:rsidRPr="00684815">
        <w:t>Hmisc</w:t>
      </w:r>
      <w:proofErr w:type="spellEnd"/>
      <w:r w:rsidRPr="00684815">
        <w:t xml:space="preserve"> Library in R: Harrell, F. E. (2001). </w:t>
      </w:r>
      <w:r w:rsidRPr="00684815">
        <w:rPr>
          <w:i/>
          <w:iCs/>
        </w:rPr>
        <w:t xml:space="preserve">Regression </w:t>
      </w:r>
      <w:proofErr w:type="spellStart"/>
      <w:r w:rsidRPr="00684815">
        <w:rPr>
          <w:i/>
          <w:iCs/>
        </w:rPr>
        <w:t>Modeling</w:t>
      </w:r>
      <w:proofErr w:type="spellEnd"/>
      <w:r w:rsidRPr="00684815">
        <w:rPr>
          <w:i/>
          <w:iCs/>
        </w:rPr>
        <w:t xml:space="preserve"> Strategies</w:t>
      </w:r>
      <w:r w:rsidRPr="00684815">
        <w:t>.</w:t>
      </w:r>
    </w:p>
    <w:p w14:paraId="4E0689E4" w14:textId="77777777" w:rsidR="00684815" w:rsidRPr="00684815" w:rsidRDefault="00684815" w:rsidP="00684815">
      <w:pPr>
        <w:numPr>
          <w:ilvl w:val="0"/>
          <w:numId w:val="18"/>
        </w:numPr>
      </w:pPr>
      <w:r w:rsidRPr="00684815">
        <w:rPr>
          <w:b/>
          <w:bCs/>
        </w:rPr>
        <w:t>Feature Encoding (Label Encoding)</w:t>
      </w:r>
    </w:p>
    <w:p w14:paraId="6BE4DF65" w14:textId="77777777" w:rsidR="00684815" w:rsidRPr="00684815" w:rsidRDefault="00684815" w:rsidP="00684815">
      <w:pPr>
        <w:numPr>
          <w:ilvl w:val="1"/>
          <w:numId w:val="18"/>
        </w:numPr>
      </w:pPr>
      <w:r w:rsidRPr="00684815">
        <w:t xml:space="preserve">Pedregosa, F. et al. (2011). </w:t>
      </w:r>
      <w:r w:rsidRPr="00684815">
        <w:rPr>
          <w:i/>
          <w:iCs/>
        </w:rPr>
        <w:t>Scikit-learn: Machine Learning in Python</w:t>
      </w:r>
      <w:r w:rsidRPr="00684815">
        <w:t>. JMLR, 12, 2825-2830.</w:t>
      </w:r>
    </w:p>
    <w:p w14:paraId="465B114A" w14:textId="77777777" w:rsidR="00684815" w:rsidRPr="00684815" w:rsidRDefault="00684815" w:rsidP="00684815">
      <w:pPr>
        <w:numPr>
          <w:ilvl w:val="1"/>
          <w:numId w:val="18"/>
        </w:numPr>
      </w:pPr>
      <w:r w:rsidRPr="00684815">
        <w:t>Scikit-learn Documentation: https://scikit-learn.org/stable/modules/preprocessing.html</w:t>
      </w:r>
    </w:p>
    <w:p w14:paraId="2EB3176E" w14:textId="77777777" w:rsidR="00684815" w:rsidRPr="00684815" w:rsidRDefault="00684815" w:rsidP="00684815">
      <w:pPr>
        <w:numPr>
          <w:ilvl w:val="0"/>
          <w:numId w:val="18"/>
        </w:numPr>
      </w:pPr>
      <w:r w:rsidRPr="00684815">
        <w:rPr>
          <w:b/>
          <w:bCs/>
        </w:rPr>
        <w:t>Min-Max Scaling</w:t>
      </w:r>
    </w:p>
    <w:p w14:paraId="27969EBE" w14:textId="77777777" w:rsidR="00684815" w:rsidRPr="00684815" w:rsidRDefault="00684815" w:rsidP="00684815">
      <w:pPr>
        <w:numPr>
          <w:ilvl w:val="1"/>
          <w:numId w:val="18"/>
        </w:numPr>
      </w:pPr>
      <w:r w:rsidRPr="00684815">
        <w:t xml:space="preserve">Jain, A. K., Duin, R. P. W., &amp; Mao, J. (2000). </w:t>
      </w:r>
      <w:r w:rsidRPr="00684815">
        <w:rPr>
          <w:i/>
          <w:iCs/>
        </w:rPr>
        <w:t>Statistical Pattern Recognition: A Review</w:t>
      </w:r>
      <w:r w:rsidRPr="00684815">
        <w:t>. IEEE Transactions on Pattern Analysis and Machine Intelligence.</w:t>
      </w:r>
    </w:p>
    <w:p w14:paraId="5854B950" w14:textId="77777777" w:rsidR="00684815" w:rsidRPr="00684815" w:rsidRDefault="00684815" w:rsidP="00684815">
      <w:pPr>
        <w:rPr>
          <w:b/>
          <w:bCs/>
        </w:rPr>
      </w:pPr>
      <w:r w:rsidRPr="00684815">
        <w:rPr>
          <w:b/>
          <w:bCs/>
        </w:rPr>
        <w:t>3. Outlier Detection Methods</w:t>
      </w:r>
    </w:p>
    <w:p w14:paraId="4556072E" w14:textId="77777777" w:rsidR="00684815" w:rsidRPr="00684815" w:rsidRDefault="00684815" w:rsidP="00684815">
      <w:pPr>
        <w:numPr>
          <w:ilvl w:val="0"/>
          <w:numId w:val="19"/>
        </w:numPr>
      </w:pPr>
      <w:r w:rsidRPr="00684815">
        <w:rPr>
          <w:b/>
          <w:bCs/>
        </w:rPr>
        <w:lastRenderedPageBreak/>
        <w:t>Z-score and Boxplot Techniques</w:t>
      </w:r>
    </w:p>
    <w:p w14:paraId="105E56BE" w14:textId="77777777" w:rsidR="00684815" w:rsidRPr="00684815" w:rsidRDefault="00684815" w:rsidP="00684815">
      <w:pPr>
        <w:numPr>
          <w:ilvl w:val="1"/>
          <w:numId w:val="19"/>
        </w:numPr>
      </w:pPr>
      <w:proofErr w:type="spellStart"/>
      <w:r w:rsidRPr="00684815">
        <w:t>Iglewicz</w:t>
      </w:r>
      <w:proofErr w:type="spellEnd"/>
      <w:r w:rsidRPr="00684815">
        <w:t xml:space="preserve">, B., &amp; Hoaglin, D. C. (1993). </w:t>
      </w:r>
      <w:r w:rsidRPr="00684815">
        <w:rPr>
          <w:i/>
          <w:iCs/>
        </w:rPr>
        <w:t>How to Detect and Handle Outliers</w:t>
      </w:r>
      <w:r w:rsidRPr="00684815">
        <w:t>. ASQC Quality Press.</w:t>
      </w:r>
    </w:p>
    <w:p w14:paraId="0E326123" w14:textId="77777777" w:rsidR="00684815" w:rsidRPr="00684815" w:rsidRDefault="00684815" w:rsidP="00684815">
      <w:pPr>
        <w:rPr>
          <w:b/>
          <w:bCs/>
        </w:rPr>
      </w:pPr>
      <w:r w:rsidRPr="00684815">
        <w:rPr>
          <w:b/>
          <w:bCs/>
        </w:rPr>
        <w:t>4. Machine Learning Models</w:t>
      </w:r>
    </w:p>
    <w:p w14:paraId="3DC53257" w14:textId="77777777" w:rsidR="00684815" w:rsidRPr="00684815" w:rsidRDefault="00684815" w:rsidP="00684815">
      <w:pPr>
        <w:numPr>
          <w:ilvl w:val="0"/>
          <w:numId w:val="20"/>
        </w:numPr>
      </w:pPr>
      <w:r w:rsidRPr="00684815">
        <w:rPr>
          <w:b/>
          <w:bCs/>
        </w:rPr>
        <w:t>Linear Regression</w:t>
      </w:r>
    </w:p>
    <w:p w14:paraId="5128F70A" w14:textId="77777777" w:rsidR="00684815" w:rsidRPr="00684815" w:rsidRDefault="00684815" w:rsidP="00684815">
      <w:pPr>
        <w:numPr>
          <w:ilvl w:val="1"/>
          <w:numId w:val="20"/>
        </w:numPr>
      </w:pPr>
      <w:r w:rsidRPr="00684815">
        <w:t xml:space="preserve">Draper, N. R., &amp; Smith, H. (1998). </w:t>
      </w:r>
      <w:r w:rsidRPr="00684815">
        <w:rPr>
          <w:i/>
          <w:iCs/>
        </w:rPr>
        <w:t>Applied Regression Analysis</w:t>
      </w:r>
      <w:r w:rsidRPr="00684815">
        <w:t>. John Wiley &amp; Sons.</w:t>
      </w:r>
    </w:p>
    <w:p w14:paraId="2B9A26C2" w14:textId="77777777" w:rsidR="00684815" w:rsidRPr="00684815" w:rsidRDefault="00684815" w:rsidP="00684815">
      <w:pPr>
        <w:numPr>
          <w:ilvl w:val="0"/>
          <w:numId w:val="20"/>
        </w:numPr>
      </w:pPr>
      <w:r w:rsidRPr="00684815">
        <w:rPr>
          <w:b/>
          <w:bCs/>
        </w:rPr>
        <w:t>Random Forest</w:t>
      </w:r>
    </w:p>
    <w:p w14:paraId="53CD9813" w14:textId="77777777" w:rsidR="00684815" w:rsidRPr="00684815" w:rsidRDefault="00684815" w:rsidP="00684815">
      <w:pPr>
        <w:numPr>
          <w:ilvl w:val="1"/>
          <w:numId w:val="20"/>
        </w:numPr>
      </w:pPr>
      <w:proofErr w:type="spellStart"/>
      <w:r w:rsidRPr="00684815">
        <w:t>Breiman</w:t>
      </w:r>
      <w:proofErr w:type="spellEnd"/>
      <w:r w:rsidRPr="00684815">
        <w:t xml:space="preserve">, L. (2001). </w:t>
      </w:r>
      <w:r w:rsidRPr="00684815">
        <w:rPr>
          <w:i/>
          <w:iCs/>
        </w:rPr>
        <w:t>Random Forests</w:t>
      </w:r>
      <w:r w:rsidRPr="00684815">
        <w:t>. Machine Learning, 45(1), 5-32.</w:t>
      </w:r>
    </w:p>
    <w:p w14:paraId="114FE234" w14:textId="77777777" w:rsidR="00684815" w:rsidRPr="00684815" w:rsidRDefault="00684815" w:rsidP="00684815">
      <w:pPr>
        <w:numPr>
          <w:ilvl w:val="1"/>
          <w:numId w:val="20"/>
        </w:numPr>
      </w:pPr>
      <w:r w:rsidRPr="00684815">
        <w:t>Scikit-learn Random Forest Documentation: https://scikit-learn.org/stable/modules/generated/sklearn.ensemble.RandomForestRegressor.html</w:t>
      </w:r>
    </w:p>
    <w:p w14:paraId="40A59B70" w14:textId="77777777" w:rsidR="00684815" w:rsidRPr="00684815" w:rsidRDefault="00684815" w:rsidP="00684815">
      <w:pPr>
        <w:numPr>
          <w:ilvl w:val="0"/>
          <w:numId w:val="20"/>
        </w:numPr>
      </w:pPr>
      <w:r w:rsidRPr="00684815">
        <w:rPr>
          <w:b/>
          <w:bCs/>
        </w:rPr>
        <w:t>Gradient Boosting</w:t>
      </w:r>
    </w:p>
    <w:p w14:paraId="2C48FA85" w14:textId="77777777" w:rsidR="00684815" w:rsidRPr="00684815" w:rsidRDefault="00684815" w:rsidP="00684815">
      <w:pPr>
        <w:numPr>
          <w:ilvl w:val="1"/>
          <w:numId w:val="20"/>
        </w:numPr>
      </w:pPr>
      <w:r w:rsidRPr="00684815">
        <w:t xml:space="preserve">Friedman, J. H. (2001). </w:t>
      </w:r>
      <w:r w:rsidRPr="00684815">
        <w:rPr>
          <w:i/>
          <w:iCs/>
        </w:rPr>
        <w:t>Greedy Function Approximation: A Gradient Boosting Machine</w:t>
      </w:r>
      <w:r w:rsidRPr="00684815">
        <w:t>. The Annals of Statistics, 29(5), 1189-1232.</w:t>
      </w:r>
    </w:p>
    <w:p w14:paraId="06BF8A33" w14:textId="77777777" w:rsidR="00684815" w:rsidRPr="00684815" w:rsidRDefault="00684815" w:rsidP="00684815">
      <w:pPr>
        <w:numPr>
          <w:ilvl w:val="1"/>
          <w:numId w:val="20"/>
        </w:numPr>
      </w:pPr>
      <w:proofErr w:type="spellStart"/>
      <w:r w:rsidRPr="00684815">
        <w:t>XGBoost</w:t>
      </w:r>
      <w:proofErr w:type="spellEnd"/>
      <w:r w:rsidRPr="00684815">
        <w:t xml:space="preserve"> Official Paper: Chen, T., &amp; </w:t>
      </w:r>
      <w:proofErr w:type="spellStart"/>
      <w:r w:rsidRPr="00684815">
        <w:t>Guestrin</w:t>
      </w:r>
      <w:proofErr w:type="spellEnd"/>
      <w:r w:rsidRPr="00684815">
        <w:t xml:space="preserve">, C. (2016). </w:t>
      </w:r>
      <w:proofErr w:type="spellStart"/>
      <w:r w:rsidRPr="00684815">
        <w:rPr>
          <w:i/>
          <w:iCs/>
        </w:rPr>
        <w:t>XGBoost</w:t>
      </w:r>
      <w:proofErr w:type="spellEnd"/>
      <w:r w:rsidRPr="00684815">
        <w:rPr>
          <w:i/>
          <w:iCs/>
        </w:rPr>
        <w:t>: A Scalable Tree Boosting System</w:t>
      </w:r>
      <w:r w:rsidRPr="00684815">
        <w:t>. Proceedings of the 22nd ACM SIGKDD.</w:t>
      </w:r>
    </w:p>
    <w:p w14:paraId="7D257DBF" w14:textId="77777777" w:rsidR="00684815" w:rsidRPr="00684815" w:rsidRDefault="00684815" w:rsidP="00684815">
      <w:pPr>
        <w:rPr>
          <w:b/>
          <w:bCs/>
        </w:rPr>
      </w:pPr>
      <w:r w:rsidRPr="00684815">
        <w:rPr>
          <w:b/>
          <w:bCs/>
        </w:rPr>
        <w:t>5. Neural Networks</w:t>
      </w:r>
    </w:p>
    <w:p w14:paraId="22560392" w14:textId="77777777" w:rsidR="00684815" w:rsidRPr="00684815" w:rsidRDefault="00684815" w:rsidP="00684815">
      <w:pPr>
        <w:numPr>
          <w:ilvl w:val="0"/>
          <w:numId w:val="21"/>
        </w:numPr>
      </w:pPr>
      <w:r w:rsidRPr="00684815">
        <w:rPr>
          <w:b/>
          <w:bCs/>
        </w:rPr>
        <w:t>Deep Learning Fundamentals</w:t>
      </w:r>
    </w:p>
    <w:p w14:paraId="58D3C331" w14:textId="77777777" w:rsidR="00684815" w:rsidRPr="00684815" w:rsidRDefault="00684815" w:rsidP="00684815">
      <w:pPr>
        <w:numPr>
          <w:ilvl w:val="1"/>
          <w:numId w:val="21"/>
        </w:numPr>
      </w:pPr>
      <w:r w:rsidRPr="00684815">
        <w:t xml:space="preserve">Goodfellow, I., Bengio, Y., &amp; Courville, A. (2016). </w:t>
      </w:r>
      <w:r w:rsidRPr="00684815">
        <w:rPr>
          <w:i/>
          <w:iCs/>
        </w:rPr>
        <w:t>Deep Learning</w:t>
      </w:r>
      <w:r w:rsidRPr="00684815">
        <w:t>. MIT Press.</w:t>
      </w:r>
    </w:p>
    <w:p w14:paraId="4EF40FC2" w14:textId="77777777" w:rsidR="00684815" w:rsidRPr="00684815" w:rsidRDefault="00684815" w:rsidP="00684815">
      <w:pPr>
        <w:numPr>
          <w:ilvl w:val="0"/>
          <w:numId w:val="21"/>
        </w:numPr>
      </w:pPr>
      <w:proofErr w:type="spellStart"/>
      <w:r w:rsidRPr="00684815">
        <w:rPr>
          <w:b/>
          <w:bCs/>
        </w:rPr>
        <w:t>ReLU</w:t>
      </w:r>
      <w:proofErr w:type="spellEnd"/>
      <w:r w:rsidRPr="00684815">
        <w:rPr>
          <w:b/>
          <w:bCs/>
        </w:rPr>
        <w:t xml:space="preserve"> Activation Function</w:t>
      </w:r>
    </w:p>
    <w:p w14:paraId="040D60F8" w14:textId="77777777" w:rsidR="00684815" w:rsidRPr="00684815" w:rsidRDefault="00684815" w:rsidP="00684815">
      <w:pPr>
        <w:numPr>
          <w:ilvl w:val="1"/>
          <w:numId w:val="21"/>
        </w:numPr>
      </w:pPr>
      <w:r w:rsidRPr="00684815">
        <w:t xml:space="preserve">Nair, V., &amp; Hinton, G. E. (2010). </w:t>
      </w:r>
      <w:r w:rsidRPr="00684815">
        <w:rPr>
          <w:i/>
          <w:iCs/>
        </w:rPr>
        <w:t>Rectified Linear Units Improve Restricted Boltzmann Machines</w:t>
      </w:r>
      <w:r w:rsidRPr="00684815">
        <w:t>. ICML.</w:t>
      </w:r>
    </w:p>
    <w:p w14:paraId="104DB541" w14:textId="77777777" w:rsidR="00684815" w:rsidRPr="00684815" w:rsidRDefault="00684815" w:rsidP="00684815">
      <w:pPr>
        <w:numPr>
          <w:ilvl w:val="0"/>
          <w:numId w:val="21"/>
        </w:numPr>
      </w:pPr>
      <w:r w:rsidRPr="00684815">
        <w:rPr>
          <w:b/>
          <w:bCs/>
        </w:rPr>
        <w:t>Adam Optimizer</w:t>
      </w:r>
    </w:p>
    <w:p w14:paraId="102F4A12" w14:textId="77777777" w:rsidR="00684815" w:rsidRPr="00684815" w:rsidRDefault="00684815" w:rsidP="00684815">
      <w:pPr>
        <w:numPr>
          <w:ilvl w:val="1"/>
          <w:numId w:val="21"/>
        </w:numPr>
      </w:pPr>
      <w:r w:rsidRPr="00684815">
        <w:t xml:space="preserve">Kingma, D. P., &amp; Ba, J. (2015). </w:t>
      </w:r>
      <w:r w:rsidRPr="00684815">
        <w:rPr>
          <w:i/>
          <w:iCs/>
        </w:rPr>
        <w:t>Adam: A Method for Stochastic Optimization</w:t>
      </w:r>
      <w:r w:rsidRPr="00684815">
        <w:t>. ICLR.</w:t>
      </w:r>
    </w:p>
    <w:p w14:paraId="013944A6" w14:textId="77777777" w:rsidR="00684815" w:rsidRPr="00684815" w:rsidRDefault="00684815" w:rsidP="00684815">
      <w:pPr>
        <w:numPr>
          <w:ilvl w:val="0"/>
          <w:numId w:val="21"/>
        </w:numPr>
      </w:pPr>
      <w:r w:rsidRPr="00684815">
        <w:rPr>
          <w:b/>
          <w:bCs/>
        </w:rPr>
        <w:t>Neural Network Implementation (</w:t>
      </w:r>
      <w:proofErr w:type="spellStart"/>
      <w:r w:rsidRPr="00684815">
        <w:rPr>
          <w:b/>
          <w:bCs/>
        </w:rPr>
        <w:t>PyTorch</w:t>
      </w:r>
      <w:proofErr w:type="spellEnd"/>
      <w:r w:rsidRPr="00684815">
        <w:rPr>
          <w:b/>
          <w:bCs/>
        </w:rPr>
        <w:t>)</w:t>
      </w:r>
    </w:p>
    <w:p w14:paraId="0D0B38F3" w14:textId="77777777" w:rsidR="00684815" w:rsidRPr="00684815" w:rsidRDefault="00684815" w:rsidP="00684815">
      <w:pPr>
        <w:numPr>
          <w:ilvl w:val="1"/>
          <w:numId w:val="21"/>
        </w:numPr>
      </w:pPr>
      <w:proofErr w:type="spellStart"/>
      <w:r w:rsidRPr="00684815">
        <w:t>Paszke</w:t>
      </w:r>
      <w:proofErr w:type="spellEnd"/>
      <w:r w:rsidRPr="00684815">
        <w:t xml:space="preserve">, A., Gross, S., Chintala, S., et al. (2019). </w:t>
      </w:r>
      <w:proofErr w:type="spellStart"/>
      <w:r w:rsidRPr="00684815">
        <w:rPr>
          <w:i/>
          <w:iCs/>
        </w:rPr>
        <w:t>PyTorch</w:t>
      </w:r>
      <w:proofErr w:type="spellEnd"/>
      <w:r w:rsidRPr="00684815">
        <w:rPr>
          <w:i/>
          <w:iCs/>
        </w:rPr>
        <w:t>: An Imperative Style, High-Performance Deep Learning Library</w:t>
      </w:r>
      <w:r w:rsidRPr="00684815">
        <w:t xml:space="preserve">. </w:t>
      </w:r>
      <w:proofErr w:type="spellStart"/>
      <w:r w:rsidRPr="00684815">
        <w:t>NeurIPS</w:t>
      </w:r>
      <w:proofErr w:type="spellEnd"/>
      <w:r w:rsidRPr="00684815">
        <w:t>.</w:t>
      </w:r>
    </w:p>
    <w:p w14:paraId="02946EF1" w14:textId="77777777" w:rsidR="00684815" w:rsidRPr="00684815" w:rsidRDefault="00684815" w:rsidP="00684815">
      <w:pPr>
        <w:rPr>
          <w:b/>
          <w:bCs/>
        </w:rPr>
      </w:pPr>
      <w:r w:rsidRPr="00684815">
        <w:rPr>
          <w:b/>
          <w:bCs/>
        </w:rPr>
        <w:t>6. Model Evaluation Metrics</w:t>
      </w:r>
    </w:p>
    <w:p w14:paraId="1370B60F" w14:textId="77777777" w:rsidR="00684815" w:rsidRPr="00684815" w:rsidRDefault="00684815" w:rsidP="00684815">
      <w:pPr>
        <w:numPr>
          <w:ilvl w:val="0"/>
          <w:numId w:val="22"/>
        </w:numPr>
      </w:pPr>
      <w:r w:rsidRPr="00684815">
        <w:rPr>
          <w:b/>
          <w:bCs/>
        </w:rPr>
        <w:t>Mean Absolute Error (MAE), Mean Squared Error (MSE), and R² Score</w:t>
      </w:r>
    </w:p>
    <w:p w14:paraId="66051682" w14:textId="77777777" w:rsidR="00684815" w:rsidRPr="00684815" w:rsidRDefault="00684815" w:rsidP="00684815">
      <w:pPr>
        <w:numPr>
          <w:ilvl w:val="1"/>
          <w:numId w:val="22"/>
        </w:numPr>
      </w:pPr>
      <w:r w:rsidRPr="00684815">
        <w:t xml:space="preserve">Willmott, C. J., &amp; Matsuura, K. (2005). </w:t>
      </w:r>
      <w:r w:rsidRPr="00684815">
        <w:rPr>
          <w:i/>
          <w:iCs/>
        </w:rPr>
        <w:t>Advantages of the Mean Absolute Error (MAE) over the Root Mean Square Error (RMSE) in Assessing Average Model Performance</w:t>
      </w:r>
      <w:r w:rsidRPr="00684815">
        <w:t>. Climate Research.</w:t>
      </w:r>
    </w:p>
    <w:p w14:paraId="6C3D6323" w14:textId="77777777" w:rsidR="00684815" w:rsidRPr="00684815" w:rsidRDefault="00684815" w:rsidP="00684815">
      <w:pPr>
        <w:numPr>
          <w:ilvl w:val="1"/>
          <w:numId w:val="22"/>
        </w:numPr>
      </w:pPr>
      <w:r w:rsidRPr="00684815">
        <w:t>Scikit-learn Metrics Documentation: https://scikit-learn.org/stable/modules/model_evaluation.html</w:t>
      </w:r>
    </w:p>
    <w:p w14:paraId="0A111913" w14:textId="77777777" w:rsidR="00684815" w:rsidRPr="00684815" w:rsidRDefault="00684815" w:rsidP="00684815">
      <w:pPr>
        <w:rPr>
          <w:b/>
          <w:bCs/>
        </w:rPr>
      </w:pPr>
      <w:r w:rsidRPr="00684815">
        <w:rPr>
          <w:b/>
          <w:bCs/>
        </w:rPr>
        <w:lastRenderedPageBreak/>
        <w:t>7. Data Visualization</w:t>
      </w:r>
    </w:p>
    <w:p w14:paraId="4CFB9BFC" w14:textId="77777777" w:rsidR="00684815" w:rsidRPr="00684815" w:rsidRDefault="00684815" w:rsidP="00684815">
      <w:pPr>
        <w:numPr>
          <w:ilvl w:val="0"/>
          <w:numId w:val="23"/>
        </w:numPr>
      </w:pPr>
      <w:r w:rsidRPr="00684815">
        <w:rPr>
          <w:b/>
          <w:bCs/>
        </w:rPr>
        <w:t>Seaborn &amp; Matplotlib for Statistical Visualization</w:t>
      </w:r>
    </w:p>
    <w:p w14:paraId="6B9BE138" w14:textId="77777777" w:rsidR="00684815" w:rsidRPr="00684815" w:rsidRDefault="00684815" w:rsidP="00684815">
      <w:pPr>
        <w:numPr>
          <w:ilvl w:val="1"/>
          <w:numId w:val="23"/>
        </w:numPr>
      </w:pPr>
      <w:r w:rsidRPr="00684815">
        <w:t xml:space="preserve">Waskom, M. L. (2021). </w:t>
      </w:r>
      <w:r w:rsidRPr="00684815">
        <w:rPr>
          <w:i/>
          <w:iCs/>
        </w:rPr>
        <w:t>Seaborn: Statistical Data Visualization</w:t>
      </w:r>
      <w:r w:rsidRPr="00684815">
        <w:t>. Journal of Open Source Software, 6(60), 3021.</w:t>
      </w:r>
    </w:p>
    <w:p w14:paraId="561C16E8" w14:textId="77777777" w:rsidR="00684815" w:rsidRPr="00684815" w:rsidRDefault="00684815" w:rsidP="00684815">
      <w:pPr>
        <w:numPr>
          <w:ilvl w:val="1"/>
          <w:numId w:val="23"/>
        </w:numPr>
      </w:pPr>
      <w:r w:rsidRPr="00684815">
        <w:t xml:space="preserve">Hunter, J. D. (2007). </w:t>
      </w:r>
      <w:r w:rsidRPr="00684815">
        <w:rPr>
          <w:i/>
          <w:iCs/>
        </w:rPr>
        <w:t>Matplotlib: A 2D Graphics Environment</w:t>
      </w:r>
      <w:r w:rsidRPr="00684815">
        <w:t>. Computing in Science &amp; Engineering.</w:t>
      </w:r>
    </w:p>
    <w:p w14:paraId="64707222" w14:textId="77777777" w:rsidR="00684815" w:rsidRPr="00684815" w:rsidRDefault="00684815" w:rsidP="00684815"/>
    <w:sectPr w:rsidR="00684815" w:rsidRPr="00684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6414"/>
    <w:multiLevelType w:val="multilevel"/>
    <w:tmpl w:val="25DE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971A9"/>
    <w:multiLevelType w:val="multilevel"/>
    <w:tmpl w:val="81424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64154"/>
    <w:multiLevelType w:val="multilevel"/>
    <w:tmpl w:val="D3585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66788"/>
    <w:multiLevelType w:val="multilevel"/>
    <w:tmpl w:val="2DCA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96F64"/>
    <w:multiLevelType w:val="multilevel"/>
    <w:tmpl w:val="249E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60D0F"/>
    <w:multiLevelType w:val="multilevel"/>
    <w:tmpl w:val="46EA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C02254"/>
    <w:multiLevelType w:val="multilevel"/>
    <w:tmpl w:val="41360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6524BC"/>
    <w:multiLevelType w:val="multilevel"/>
    <w:tmpl w:val="E9E8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12E18"/>
    <w:multiLevelType w:val="multilevel"/>
    <w:tmpl w:val="1E38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C54A71"/>
    <w:multiLevelType w:val="multilevel"/>
    <w:tmpl w:val="1F04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725E7B"/>
    <w:multiLevelType w:val="multilevel"/>
    <w:tmpl w:val="C190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640D4"/>
    <w:multiLevelType w:val="multilevel"/>
    <w:tmpl w:val="A1A2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0A29F2"/>
    <w:multiLevelType w:val="multilevel"/>
    <w:tmpl w:val="E12A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65CA4"/>
    <w:multiLevelType w:val="multilevel"/>
    <w:tmpl w:val="8BEC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716780"/>
    <w:multiLevelType w:val="multilevel"/>
    <w:tmpl w:val="DBC6FB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4D014F"/>
    <w:multiLevelType w:val="multilevel"/>
    <w:tmpl w:val="C0ECC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89185E"/>
    <w:multiLevelType w:val="multilevel"/>
    <w:tmpl w:val="0EAC5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FB5622"/>
    <w:multiLevelType w:val="multilevel"/>
    <w:tmpl w:val="2AE28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E86C91"/>
    <w:multiLevelType w:val="multilevel"/>
    <w:tmpl w:val="6A2A5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F0497B"/>
    <w:multiLevelType w:val="multilevel"/>
    <w:tmpl w:val="8F68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2E7920"/>
    <w:multiLevelType w:val="multilevel"/>
    <w:tmpl w:val="2C9CE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361E74"/>
    <w:multiLevelType w:val="multilevel"/>
    <w:tmpl w:val="04464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436421"/>
    <w:multiLevelType w:val="multilevel"/>
    <w:tmpl w:val="3AA0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2946881">
    <w:abstractNumId w:val="1"/>
  </w:num>
  <w:num w:numId="2" w16cid:durableId="637150099">
    <w:abstractNumId w:val="2"/>
  </w:num>
  <w:num w:numId="3" w16cid:durableId="1865708563">
    <w:abstractNumId w:val="0"/>
  </w:num>
  <w:num w:numId="4" w16cid:durableId="1147624884">
    <w:abstractNumId w:val="21"/>
  </w:num>
  <w:num w:numId="5" w16cid:durableId="76832397">
    <w:abstractNumId w:val="4"/>
  </w:num>
  <w:num w:numId="6" w16cid:durableId="951860428">
    <w:abstractNumId w:val="7"/>
  </w:num>
  <w:num w:numId="7" w16cid:durableId="614212787">
    <w:abstractNumId w:val="5"/>
  </w:num>
  <w:num w:numId="8" w16cid:durableId="53087055">
    <w:abstractNumId w:val="11"/>
  </w:num>
  <w:num w:numId="9" w16cid:durableId="1330062167">
    <w:abstractNumId w:val="9"/>
  </w:num>
  <w:num w:numId="10" w16cid:durableId="1531261590">
    <w:abstractNumId w:val="18"/>
  </w:num>
  <w:num w:numId="11" w16cid:durableId="409233591">
    <w:abstractNumId w:val="20"/>
  </w:num>
  <w:num w:numId="12" w16cid:durableId="1940483261">
    <w:abstractNumId w:val="22"/>
  </w:num>
  <w:num w:numId="13" w16cid:durableId="1624385166">
    <w:abstractNumId w:val="15"/>
  </w:num>
  <w:num w:numId="14" w16cid:durableId="1421877066">
    <w:abstractNumId w:val="14"/>
  </w:num>
  <w:num w:numId="15" w16cid:durableId="785654979">
    <w:abstractNumId w:val="17"/>
  </w:num>
  <w:num w:numId="16" w16cid:durableId="1909146403">
    <w:abstractNumId w:val="6"/>
  </w:num>
  <w:num w:numId="17" w16cid:durableId="292056920">
    <w:abstractNumId w:val="13"/>
  </w:num>
  <w:num w:numId="18" w16cid:durableId="1993830554">
    <w:abstractNumId w:val="12"/>
  </w:num>
  <w:num w:numId="19" w16cid:durableId="1770851109">
    <w:abstractNumId w:val="8"/>
  </w:num>
  <w:num w:numId="20" w16cid:durableId="455029173">
    <w:abstractNumId w:val="16"/>
  </w:num>
  <w:num w:numId="21" w16cid:durableId="1261991426">
    <w:abstractNumId w:val="10"/>
  </w:num>
  <w:num w:numId="22" w16cid:durableId="1149126316">
    <w:abstractNumId w:val="3"/>
  </w:num>
  <w:num w:numId="23" w16cid:durableId="183704046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470"/>
    <w:rsid w:val="00034470"/>
    <w:rsid w:val="000A1B53"/>
    <w:rsid w:val="001D564A"/>
    <w:rsid w:val="005558C1"/>
    <w:rsid w:val="00684815"/>
    <w:rsid w:val="00693F5A"/>
    <w:rsid w:val="00740739"/>
    <w:rsid w:val="00814464"/>
    <w:rsid w:val="00A34A53"/>
    <w:rsid w:val="00CB7935"/>
    <w:rsid w:val="00D52E4E"/>
    <w:rsid w:val="00D93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906BC"/>
  <w15:chartTrackingRefBased/>
  <w15:docId w15:val="{92060C73-2FB7-4F17-8B66-069DF148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4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4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4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4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4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4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4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4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4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4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4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4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4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4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4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4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4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4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4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4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4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4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4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4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4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4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4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4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1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48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8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1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atalog.data.gov/dataset/conditions-contributing-to-deaths-involving-coronavirus-disease-2019-covid-19-by-age-gro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Ashtik Mahapatra</dc:creator>
  <cp:keywords/>
  <dc:description/>
  <cp:lastModifiedBy>Ashtik Mahapatra</cp:lastModifiedBy>
  <cp:revision>3</cp:revision>
  <dcterms:created xsi:type="dcterms:W3CDTF">2025-02-06T23:28:00Z</dcterms:created>
  <dcterms:modified xsi:type="dcterms:W3CDTF">2025-02-07T00:43:00Z</dcterms:modified>
</cp:coreProperties>
</file>