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A4" w:rsidRDefault="00FF7AA4" w:rsidP="00FF7AA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1、知道怎么打开chrome的调试者工具</w:t>
      </w:r>
    </w:p>
    <w:p w:rsidR="006C77E6" w:rsidRDefault="00FF7AA4" w:rsidP="00FF7AA4">
      <w:pPr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rFonts w:hint="eastAsia"/>
          <w:sz w:val="52"/>
          <w:szCs w:val="52"/>
        </w:rPr>
        <w:t>、</w:t>
      </w:r>
      <w:r w:rsidRPr="00FF7AA4">
        <w:rPr>
          <w:sz w:val="52"/>
          <w:szCs w:val="52"/>
        </w:rPr>
        <w:t>i</w:t>
      </w:r>
      <w:r w:rsidRPr="00FF7AA4">
        <w:rPr>
          <w:rFonts w:hint="eastAsia"/>
          <w:sz w:val="52"/>
          <w:szCs w:val="52"/>
        </w:rPr>
        <w:t>f</w:t>
      </w:r>
      <w:r w:rsidRPr="00FF7AA4">
        <w:rPr>
          <w:sz w:val="52"/>
          <w:szCs w:val="52"/>
        </w:rPr>
        <w:t xml:space="preserve">  for  while  switch  break continue</w:t>
      </w:r>
    </w:p>
    <w:p w:rsidR="007C6D8C" w:rsidRPr="00FF7AA4" w:rsidRDefault="007C6D8C" w:rsidP="00FF7AA4">
      <w:pPr>
        <w:rPr>
          <w:sz w:val="52"/>
          <w:szCs w:val="52"/>
        </w:rPr>
      </w:pPr>
      <w:r>
        <w:rPr>
          <w:sz w:val="52"/>
          <w:szCs w:val="52"/>
        </w:rPr>
        <w:t>3</w:t>
      </w:r>
      <w:r>
        <w:rPr>
          <w:rFonts w:hint="eastAsia"/>
          <w:sz w:val="52"/>
          <w:szCs w:val="52"/>
        </w:rPr>
        <w:t>、</w:t>
      </w:r>
      <w:r>
        <w:rPr>
          <w:sz w:val="52"/>
          <w:szCs w:val="52"/>
        </w:rPr>
        <w:tab/>
        <w:t xml:space="preserve"> &lt;script&gt;&lt;/script&gt;</w:t>
      </w:r>
    </w:p>
    <w:p w:rsidR="00FF7AA4" w:rsidRDefault="00FF7AA4" w:rsidP="00FF7AA4">
      <w:pPr>
        <w:pStyle w:val="a3"/>
        <w:numPr>
          <w:ilvl w:val="0"/>
          <w:numId w:val="3"/>
        </w:numPr>
        <w:ind w:firstLineChars="0"/>
        <w:rPr>
          <w:sz w:val="52"/>
          <w:szCs w:val="52"/>
        </w:rPr>
      </w:pPr>
      <w:r w:rsidRPr="00FF7AA4">
        <w:rPr>
          <w:rFonts w:hint="eastAsia"/>
          <w:sz w:val="52"/>
          <w:szCs w:val="52"/>
        </w:rPr>
        <w:t xml:space="preserve">var </w:t>
      </w:r>
      <w:r w:rsidRPr="00FF7AA4">
        <w:rPr>
          <w:sz w:val="52"/>
          <w:szCs w:val="52"/>
        </w:rPr>
        <w:t xml:space="preserve"> console</w:t>
      </w:r>
      <w:r w:rsidRPr="00FF7AA4">
        <w:rPr>
          <w:rFonts w:hint="eastAsia"/>
          <w:sz w:val="52"/>
          <w:szCs w:val="52"/>
        </w:rPr>
        <w:t>.</w:t>
      </w:r>
      <w:r w:rsidRPr="00FF7AA4">
        <w:rPr>
          <w:sz w:val="52"/>
          <w:szCs w:val="52"/>
        </w:rPr>
        <w:t>log()</w:t>
      </w:r>
      <w:r>
        <w:rPr>
          <w:sz w:val="52"/>
          <w:szCs w:val="52"/>
        </w:rPr>
        <w:t xml:space="preserve"> </w:t>
      </w:r>
    </w:p>
    <w:p w:rsidR="00FF7AA4" w:rsidRPr="00FF7AA4" w:rsidRDefault="00FF7AA4" w:rsidP="00FF7AA4">
      <w:pPr>
        <w:pStyle w:val="a3"/>
        <w:numPr>
          <w:ilvl w:val="0"/>
          <w:numId w:val="3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avaScript</w:t>
      </w:r>
      <w:r>
        <w:rPr>
          <w:rFonts w:hint="eastAsia"/>
          <w:sz w:val="52"/>
          <w:szCs w:val="52"/>
        </w:rPr>
        <w:t>数据类型</w:t>
      </w:r>
      <w:r w:rsidRPr="00FF7AA4">
        <w:rPr>
          <w:sz w:val="52"/>
          <w:szCs w:val="52"/>
        </w:rPr>
        <w:t xml:space="preserve">  </w:t>
      </w:r>
    </w:p>
    <w:p w:rsidR="00FF7AA4" w:rsidRPr="00FF7AA4" w:rsidRDefault="00FF7AA4" w:rsidP="00FF7AA4">
      <w:pPr>
        <w:rPr>
          <w:sz w:val="52"/>
          <w:szCs w:val="52"/>
        </w:rPr>
      </w:pPr>
      <w:r>
        <w:rPr>
          <w:sz w:val="52"/>
          <w:szCs w:val="52"/>
        </w:rPr>
        <w:t>*</w:t>
      </w:r>
      <w:r>
        <w:rPr>
          <w:rFonts w:hint="eastAsia"/>
          <w:sz w:val="52"/>
          <w:szCs w:val="52"/>
        </w:rPr>
        <w:t>5、</w:t>
      </w:r>
      <w:r w:rsidRPr="00FF7AA4">
        <w:rPr>
          <w:rFonts w:hint="eastAsia"/>
          <w:sz w:val="52"/>
          <w:szCs w:val="52"/>
        </w:rPr>
        <w:t>函数的申明和函数的作用</w:t>
      </w:r>
    </w:p>
    <w:p w:rsidR="00FF7AA4" w:rsidRDefault="00FF7AA4" w:rsidP="00FF7AA4">
      <w:pPr>
        <w:rPr>
          <w:sz w:val="52"/>
          <w:szCs w:val="52"/>
        </w:rPr>
      </w:pPr>
      <w:r>
        <w:rPr>
          <w:sz w:val="52"/>
          <w:szCs w:val="52"/>
        </w:rPr>
        <w:t>*6</w:t>
      </w:r>
      <w:r>
        <w:rPr>
          <w:rFonts w:hint="eastAsia"/>
          <w:sz w:val="52"/>
          <w:szCs w:val="52"/>
        </w:rPr>
        <w:t>、对象是什么？属性是什么？</w:t>
      </w:r>
    </w:p>
    <w:p w:rsidR="00FF7AA4" w:rsidRDefault="00FF7AA4" w:rsidP="00FF7AA4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>方法是什么？</w:t>
      </w:r>
    </w:p>
    <w:p w:rsidR="00FF7AA4" w:rsidRDefault="00FF7AA4" w:rsidP="00FF7AA4">
      <w:pPr>
        <w:rPr>
          <w:sz w:val="52"/>
          <w:szCs w:val="52"/>
        </w:rPr>
      </w:pPr>
      <w:r>
        <w:rPr>
          <w:sz w:val="52"/>
          <w:szCs w:val="52"/>
        </w:rPr>
        <w:t>*</w:t>
      </w:r>
      <w:r>
        <w:rPr>
          <w:rFonts w:hint="eastAsia"/>
          <w:sz w:val="52"/>
          <w:szCs w:val="52"/>
        </w:rPr>
        <w:t>7、变量作用域和声明提升</w:t>
      </w:r>
    </w:p>
    <w:p w:rsidR="00B36E69" w:rsidRDefault="00B36E69" w:rsidP="00FF7AA4">
      <w:pPr>
        <w:rPr>
          <w:sz w:val="52"/>
          <w:szCs w:val="52"/>
        </w:rPr>
      </w:pPr>
    </w:p>
    <w:p w:rsidR="00B36E69" w:rsidRDefault="00B36E69" w:rsidP="00FF7AA4">
      <w:pPr>
        <w:rPr>
          <w:sz w:val="52"/>
          <w:szCs w:val="52"/>
        </w:rPr>
      </w:pPr>
    </w:p>
    <w:p w:rsidR="00B36E69" w:rsidRPr="00FF7AA4" w:rsidRDefault="00B36E69" w:rsidP="00FF7AA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途径：百度-&gt;菜鸟教程</w:t>
      </w:r>
      <w:bookmarkStart w:id="0" w:name="_GoBack"/>
      <w:bookmarkEnd w:id="0"/>
    </w:p>
    <w:sectPr w:rsidR="00B36E69" w:rsidRPr="00FF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5FF" w:rsidRDefault="008545FF" w:rsidP="007C6D8C">
      <w:r>
        <w:separator/>
      </w:r>
    </w:p>
  </w:endnote>
  <w:endnote w:type="continuationSeparator" w:id="0">
    <w:p w:rsidR="008545FF" w:rsidRDefault="008545FF" w:rsidP="007C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5FF" w:rsidRDefault="008545FF" w:rsidP="007C6D8C">
      <w:r>
        <w:separator/>
      </w:r>
    </w:p>
  </w:footnote>
  <w:footnote w:type="continuationSeparator" w:id="0">
    <w:p w:rsidR="008545FF" w:rsidRDefault="008545FF" w:rsidP="007C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6C4"/>
    <w:multiLevelType w:val="hybridMultilevel"/>
    <w:tmpl w:val="48287898"/>
    <w:lvl w:ilvl="0" w:tplc="97E24194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77198"/>
    <w:multiLevelType w:val="hybridMultilevel"/>
    <w:tmpl w:val="891ED07C"/>
    <w:lvl w:ilvl="0" w:tplc="823A5348">
      <w:start w:val="3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52A4A"/>
    <w:multiLevelType w:val="hybridMultilevel"/>
    <w:tmpl w:val="59080986"/>
    <w:lvl w:ilvl="0" w:tplc="BB22A8CE">
      <w:start w:val="2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07"/>
    <w:rsid w:val="00146807"/>
    <w:rsid w:val="006C77E6"/>
    <w:rsid w:val="007C6D8C"/>
    <w:rsid w:val="008545FF"/>
    <w:rsid w:val="00B36E69"/>
    <w:rsid w:val="00F97699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6F806"/>
  <w15:chartTrackingRefBased/>
  <w15:docId w15:val="{6FAA0FC4-6B73-4058-B761-302CAE6B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D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fiertyheart</dc:creator>
  <cp:keywords/>
  <dc:description/>
  <cp:lastModifiedBy>fiertyheart</cp:lastModifiedBy>
  <cp:revision>4</cp:revision>
  <dcterms:created xsi:type="dcterms:W3CDTF">2016-10-16T08:34:00Z</dcterms:created>
  <dcterms:modified xsi:type="dcterms:W3CDTF">2016-10-16T08:52:00Z</dcterms:modified>
</cp:coreProperties>
</file>