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C4181">
      <w:pPr>
        <w:spacing w:after="40"/>
        <w:jc w:val="center"/>
      </w:pPr>
      <w:r>
        <w:rPr>
          <w:rFonts w:ascii="Times New Roman" w:hAnsi="Times New Roman"/>
          <w:b/>
          <w:sz w:val="25"/>
        </w:rPr>
        <w:t>BỘ GIÁO DỤC VÀ ĐÀO TẠO</w:t>
      </w:r>
      <w:r>
        <w:rPr>
          <w:rFonts w:ascii="Times New Roman" w:hAnsi="Times New Roman"/>
          <w:b/>
          <w:sz w:val="25"/>
        </w:rPr>
        <w:br w:type="textWrapping"/>
      </w:r>
      <w:r>
        <w:rPr>
          <w:rFonts w:ascii="Times New Roman" w:hAnsi="Times New Roman"/>
          <w:b/>
          <w:sz w:val="25"/>
        </w:rPr>
        <w:t>TRƯỜNG ĐẠI HỌC ........................................</w:t>
      </w:r>
      <w:r>
        <w:rPr>
          <w:rFonts w:ascii="Times New Roman" w:hAnsi="Times New Roman"/>
          <w:b/>
          <w:sz w:val="25"/>
        </w:rPr>
        <w:br w:type="textWrapping"/>
      </w:r>
      <w:r>
        <w:rPr>
          <w:rFonts w:ascii="Times New Roman" w:hAnsi="Times New Roman"/>
          <w:b/>
          <w:sz w:val="25"/>
        </w:rPr>
        <w:t>KHOA CÔNG NGHỆ THÔNG TIN</w:t>
      </w:r>
    </w:p>
    <w:p w14:paraId="40E94605">
      <w:pPr>
        <w:spacing w:after="800"/>
        <w:jc w:val="center"/>
      </w:pPr>
      <w:r>
        <w:rPr>
          <w:b/>
        </w:rPr>
        <w:t>-------------------***-------------------</w:t>
      </w:r>
    </w:p>
    <w:p w14:paraId="0CB8EAEC">
      <w:pPr>
        <w:spacing w:after="160"/>
        <w:jc w:val="center"/>
      </w:pPr>
      <w:r>
        <w:rPr>
          <w:rFonts w:ascii="Times New Roman" w:hAnsi="Times New Roman"/>
          <w:b/>
          <w:sz w:val="34"/>
        </w:rPr>
        <w:t>ĐỀ CƯƠNG BÁO CÁO ĐỀ TÀI</w:t>
      </w:r>
      <w:r>
        <w:rPr>
          <w:rFonts w:ascii="Times New Roman" w:hAnsi="Times New Roman"/>
          <w:b/>
          <w:sz w:val="34"/>
        </w:rPr>
        <w:br w:type="textWrapping"/>
      </w:r>
      <w:r>
        <w:rPr>
          <w:rFonts w:ascii="Times New Roman" w:hAnsi="Times New Roman"/>
          <w:b/>
          <w:sz w:val="34"/>
        </w:rPr>
        <w:t>CHUYÊN ĐỀ CÔNG NGHỆ THÔNG TIN</w:t>
      </w:r>
    </w:p>
    <w:p w14:paraId="14F067A5">
      <w:pPr>
        <w:spacing w:after="720"/>
        <w:jc w:val="center"/>
      </w:pPr>
      <w:r>
        <w:rPr>
          <w:rFonts w:ascii="Times New Roman" w:hAnsi="Times New Roman"/>
          <w:i/>
          <w:sz w:val="24"/>
        </w:rPr>
        <w:t>(Định hướng tiếp tục phát triển làm Đồ án Tốt nghiệp)</w:t>
      </w:r>
    </w:p>
    <w:p w14:paraId="7D759FCC">
      <w:pPr>
        <w:spacing w:after="80"/>
        <w:jc w:val="center"/>
      </w:pPr>
      <w:r>
        <w:rPr>
          <w:rFonts w:ascii="Times New Roman" w:hAnsi="Times New Roman"/>
          <w:b/>
          <w:sz w:val="26"/>
        </w:rPr>
        <w:t>TÊN ĐỀ TÀI:</w:t>
      </w:r>
    </w:p>
    <w:p w14:paraId="0335EB36">
      <w:pPr>
        <w:spacing w:after="160"/>
        <w:jc w:val="center"/>
      </w:pPr>
      <w:r>
        <w:rPr>
          <w:rFonts w:ascii="Times New Roman" w:hAnsi="Times New Roman"/>
          <w:b/>
          <w:sz w:val="30"/>
        </w:rPr>
        <w:t>ỨNG DỤNG GỌI MÓN TẠI BÀN BẰNG MÃ QR VÀ HỆ THỐNG QUẢN LÝ VẬN HÀNH QUÁN TRÀ SỮA DỰA TRÊN FLUTTER VÀ SPRING BOOT</w:t>
      </w:r>
    </w:p>
    <w:p w14:paraId="255E8733">
      <w:pPr>
        <w:spacing w:after="1400"/>
        <w:jc w:val="center"/>
      </w:pPr>
      <w:r>
        <w:rPr>
          <w:rFonts w:ascii="Times New Roman" w:hAnsi="Times New Roman"/>
          <w:i/>
          <w:sz w:val="24"/>
        </w:rPr>
        <w:t>(Smart QR Ordering and Milk Tea Store Management System)</w:t>
      </w:r>
    </w:p>
    <w:tbl>
      <w:tblPr>
        <w:tblStyle w:val="12"/>
        <w:tblW w:w="0" w:type="auto"/>
        <w:jc w:val="center"/>
        <w:tblLayout w:type="fixed"/>
        <w:tblCellMar>
          <w:top w:w="0" w:type="dxa"/>
          <w:left w:w="108" w:type="dxa"/>
          <w:bottom w:w="0" w:type="dxa"/>
          <w:right w:w="108" w:type="dxa"/>
        </w:tblCellMar>
      </w:tblPr>
      <w:tblGrid>
        <w:gridCol w:w="4701"/>
        <w:gridCol w:w="4701"/>
      </w:tblGrid>
      <w:tr w14:paraId="34E62398">
        <w:tblPrEx>
          <w:tblCellMar>
            <w:top w:w="0" w:type="dxa"/>
            <w:left w:w="108" w:type="dxa"/>
            <w:bottom w:w="0" w:type="dxa"/>
            <w:right w:w="108" w:type="dxa"/>
          </w:tblCellMar>
        </w:tblPrEx>
        <w:trPr>
          <w:jc w:val="center"/>
        </w:trPr>
        <w:tc>
          <w:tcPr>
            <w:tcW w:w="3168" w:type="dxa"/>
          </w:tcPr>
          <w:p w14:paraId="06A43C88">
            <w:pPr>
              <w:spacing w:after="80"/>
            </w:pPr>
            <w:r>
              <w:rPr>
                <w:rFonts w:ascii="Times New Roman" w:hAnsi="Times New Roman"/>
                <w:b/>
                <w:sz w:val="25"/>
              </w:rPr>
              <w:t>Giảng viên hướng dẫn:</w:t>
            </w:r>
          </w:p>
        </w:tc>
        <w:tc>
          <w:tcPr>
            <w:tcW w:w="5472" w:type="dxa"/>
          </w:tcPr>
          <w:p w14:paraId="51065C73">
            <w:pPr>
              <w:spacing w:after="80"/>
            </w:pPr>
            <w:r>
              <w:rPr>
                <w:rFonts w:ascii="Times New Roman" w:hAnsi="Times New Roman"/>
                <w:sz w:val="25"/>
              </w:rPr>
              <w:t>ThS/TS. ....................................................</w:t>
            </w:r>
          </w:p>
        </w:tc>
      </w:tr>
      <w:tr w14:paraId="4BA9571F">
        <w:tblPrEx>
          <w:tblCellMar>
            <w:top w:w="0" w:type="dxa"/>
            <w:left w:w="108" w:type="dxa"/>
            <w:bottom w:w="0" w:type="dxa"/>
            <w:right w:w="108" w:type="dxa"/>
          </w:tblCellMar>
        </w:tblPrEx>
        <w:trPr>
          <w:jc w:val="center"/>
        </w:trPr>
        <w:tc>
          <w:tcPr>
            <w:tcW w:w="3168" w:type="dxa"/>
          </w:tcPr>
          <w:p w14:paraId="7994D20A">
            <w:pPr>
              <w:spacing w:after="80"/>
            </w:pPr>
            <w:r>
              <w:rPr>
                <w:rFonts w:ascii="Times New Roman" w:hAnsi="Times New Roman"/>
                <w:b/>
                <w:sz w:val="25"/>
              </w:rPr>
              <w:t>Sinh viên thực hiện:</w:t>
            </w:r>
          </w:p>
        </w:tc>
        <w:tc>
          <w:tcPr>
            <w:tcW w:w="5472" w:type="dxa"/>
          </w:tcPr>
          <w:p w14:paraId="3B922963">
            <w:pPr>
              <w:spacing w:after="80"/>
              <w:rPr>
                <w:rFonts w:hint="default"/>
                <w:lang w:val="en-US"/>
              </w:rPr>
            </w:pPr>
            <w:r>
              <w:rPr>
                <w:rFonts w:hint="default"/>
                <w:lang w:val="en-US"/>
              </w:rPr>
              <w:t>Nguyễn Huỳnh Anh Tuấn</w:t>
            </w:r>
          </w:p>
        </w:tc>
      </w:tr>
      <w:tr w14:paraId="50EC8EC1">
        <w:tblPrEx>
          <w:tblCellMar>
            <w:top w:w="0" w:type="dxa"/>
            <w:left w:w="108" w:type="dxa"/>
            <w:bottom w:w="0" w:type="dxa"/>
            <w:right w:w="108" w:type="dxa"/>
          </w:tblCellMar>
        </w:tblPrEx>
        <w:trPr>
          <w:jc w:val="center"/>
        </w:trPr>
        <w:tc>
          <w:tcPr>
            <w:tcW w:w="3168" w:type="dxa"/>
          </w:tcPr>
          <w:p w14:paraId="37756921">
            <w:pPr>
              <w:spacing w:after="80"/>
            </w:pPr>
            <w:r>
              <w:rPr>
                <w:rFonts w:ascii="Times New Roman" w:hAnsi="Times New Roman"/>
                <w:b/>
                <w:sz w:val="25"/>
              </w:rPr>
              <w:t>Mã số sinh viên:</w:t>
            </w:r>
          </w:p>
        </w:tc>
        <w:tc>
          <w:tcPr>
            <w:tcW w:w="5472" w:type="dxa"/>
          </w:tcPr>
          <w:p w14:paraId="20AF925B">
            <w:pPr>
              <w:spacing w:after="80"/>
              <w:rPr>
                <w:rFonts w:hint="default"/>
                <w:lang w:val="en-US"/>
              </w:rPr>
            </w:pPr>
            <w:r>
              <w:rPr>
                <w:rFonts w:hint="default"/>
                <w:lang w:val="en-US"/>
              </w:rPr>
              <w:t>2351067119</w:t>
            </w:r>
          </w:p>
        </w:tc>
      </w:tr>
      <w:tr w14:paraId="2AFE2AD4">
        <w:tblPrEx>
          <w:tblCellMar>
            <w:top w:w="0" w:type="dxa"/>
            <w:left w:w="108" w:type="dxa"/>
            <w:bottom w:w="0" w:type="dxa"/>
            <w:right w:w="108" w:type="dxa"/>
          </w:tblCellMar>
        </w:tblPrEx>
        <w:trPr>
          <w:jc w:val="center"/>
        </w:trPr>
        <w:tc>
          <w:tcPr>
            <w:tcW w:w="3168" w:type="dxa"/>
          </w:tcPr>
          <w:p w14:paraId="1B1E1C0E">
            <w:pPr>
              <w:spacing w:after="80"/>
            </w:pPr>
            <w:r>
              <w:rPr>
                <w:rFonts w:ascii="Times New Roman" w:hAnsi="Times New Roman"/>
                <w:b/>
                <w:sz w:val="25"/>
              </w:rPr>
              <w:t>Ngành học / Lớp:</w:t>
            </w:r>
          </w:p>
        </w:tc>
        <w:tc>
          <w:tcPr>
            <w:tcW w:w="5472" w:type="dxa"/>
          </w:tcPr>
          <w:p w14:paraId="054B3CCC">
            <w:pPr>
              <w:spacing w:after="80"/>
              <w:rPr>
                <w:rFonts w:hint="default"/>
                <w:lang w:val="en-US"/>
              </w:rPr>
            </w:pPr>
            <w:r>
              <w:rPr>
                <w:rFonts w:hint="default"/>
                <w:lang w:val="en-US"/>
              </w:rPr>
              <w:t>Chuyên đề Công nghệ thông tin</w:t>
            </w:r>
          </w:p>
        </w:tc>
      </w:tr>
    </w:tbl>
    <w:p w14:paraId="45342FB6">
      <w:pPr>
        <w:spacing w:before="1400"/>
        <w:jc w:val="center"/>
        <w:rPr>
          <w:rFonts w:hint="default"/>
          <w:lang w:val="en-US"/>
        </w:rPr>
      </w:pPr>
      <w:r>
        <w:rPr>
          <w:rFonts w:ascii="Times New Roman" w:hAnsi="Times New Roman"/>
          <w:sz w:val="24"/>
        </w:rPr>
        <w:t>Năm học 202</w:t>
      </w:r>
      <w:r>
        <w:rPr>
          <w:rFonts w:hint="default"/>
          <w:sz w:val="24"/>
          <w:lang w:val="en-US"/>
        </w:rPr>
        <w:t>6</w:t>
      </w:r>
      <w:r>
        <w:rPr>
          <w:rFonts w:ascii="Times New Roman" w:hAnsi="Times New Roman"/>
          <w:sz w:val="24"/>
        </w:rPr>
        <w:t xml:space="preserve"> - 202</w:t>
      </w:r>
      <w:r>
        <w:rPr>
          <w:rFonts w:hint="default"/>
          <w:sz w:val="24"/>
          <w:lang w:val="en-US"/>
        </w:rPr>
        <w:t>7</w:t>
      </w:r>
      <w:bookmarkStart w:id="0" w:name="_GoBack"/>
      <w:bookmarkEnd w:id="0"/>
    </w:p>
    <w:p w14:paraId="54F7ACB8">
      <w:r>
        <w:br w:type="page"/>
      </w:r>
    </w:p>
    <w:p w14:paraId="38D78F3B">
      <w:pPr>
        <w:keepNext/>
        <w:spacing w:before="320" w:after="120"/>
        <w:jc w:val="left"/>
      </w:pPr>
      <w:r>
        <w:rPr>
          <w:rFonts w:ascii="Times New Roman" w:hAnsi="Times New Roman"/>
          <w:b/>
          <w:sz w:val="28"/>
        </w:rPr>
        <w:t>PHẦN 1. LÝ DO CHỌN ĐỀ TÀI VÀ MỤC TIÊU THỰC HIỆN</w:t>
      </w:r>
    </w:p>
    <w:p w14:paraId="1970CFB5">
      <w:pPr>
        <w:keepNext/>
        <w:spacing w:before="200" w:after="80"/>
        <w:jc w:val="left"/>
      </w:pPr>
      <w:r>
        <w:rPr>
          <w:rFonts w:ascii="Times New Roman" w:hAnsi="Times New Roman"/>
          <w:b/>
          <w:sz w:val="26"/>
        </w:rPr>
        <w:t>1.1. Xuất phát điểm từ thực tế đời sống</w:t>
      </w:r>
    </w:p>
    <w:p w14:paraId="5D0E0559">
      <w:pPr>
        <w:spacing w:after="120" w:line="312" w:lineRule="auto"/>
        <w:ind w:firstLine="562"/>
        <w:jc w:val="both"/>
      </w:pPr>
      <w:r>
        <w:rPr>
          <w:rFonts w:ascii="Times New Roman" w:hAnsi="Times New Roman"/>
          <w:sz w:val="26"/>
        </w:rPr>
        <w:t>Hiện nay, mô hình kinh doanh quán trà sữa, trà trái cây và các món ăn vặt xung quanh các trường đại học, khu ký túc xá phát triển rất nhanh để phục vụ nhu cầu học tập, gặp gỡ của sinh viên. Xuất phát từ chính trải nghiệm của bản thân khi đi uống nước và quan sát tại các quán quen, em nhận thấy quy trình phục vụ tại hầu hết các quán quy mô vừa và nhỏ hiện nay vẫn còn gặp nhiều bất cập.</w:t>
      </w:r>
    </w:p>
    <w:p w14:paraId="171DED84">
      <w:pPr>
        <w:spacing w:after="120" w:line="312" w:lineRule="auto"/>
        <w:ind w:firstLine="562"/>
        <w:jc w:val="both"/>
      </w:pPr>
      <w:r>
        <w:rPr>
          <w:rFonts w:ascii="Times New Roman" w:hAnsi="Times New Roman"/>
          <w:sz w:val="26"/>
        </w:rPr>
        <w:t>Thứ nhất là tình trạng quá tải vào khung giờ cao điểm, đặc biệt là khoảng từ 19h đến 21h hàng ngày hoặc các ngày cuối tuần. Khách vào quán thường phải đứng xếp hàng chờ đợi khá lâu tại quầy để gọi món. Nhiều bạn vào bàn ngồi trước thì nhân viên bận rộn không kịp mang thực đơn ra ghi món, dẫn đến việc khách phải gọi với hoặc đợi lâu gây khó chịu.</w:t>
      </w:r>
    </w:p>
    <w:p w14:paraId="028AB56D">
      <w:pPr>
        <w:spacing w:after="120" w:line="312" w:lineRule="auto"/>
        <w:ind w:firstLine="562"/>
        <w:jc w:val="both"/>
      </w:pPr>
      <w:r>
        <w:rPr>
          <w:rFonts w:ascii="Times New Roman" w:hAnsi="Times New Roman"/>
          <w:sz w:val="26"/>
        </w:rPr>
        <w:t>Thứ hai, đặc thù của món trà sữa khác hẳn so với cà phê hay nước ngọt đóng chai ở chỗ có rất nhiều tùy chỉnh riêng cho từng người: chọn size M hay size L, chọn mức đường (0%, 30%, 50%, 70%, 100%), chọn mức đá (không đá, ít đá, đá bình thường) và rất nhiều loại topping khác nhau như trân châu đen, thạch củ năng, pudding trứng, thạch phô mai. Việc nhân viên ghi chép tay trên giấy nhớ hoặc nhớ miệng khi quán đông khách rất dễ dẫn đến sai sót: nhầm size, quên topping hoặc cho sai lượng đường. Khi làm sai, quán buộc phải làm lại ly khác, gây lãng phí nguyên liệu và mất thời gian của khách.</w:t>
      </w:r>
    </w:p>
    <w:p w14:paraId="47E68C77">
      <w:pPr>
        <w:spacing w:after="120" w:line="312" w:lineRule="auto"/>
        <w:ind w:firstLine="562"/>
        <w:jc w:val="both"/>
      </w:pPr>
      <w:r>
        <w:rPr>
          <w:rFonts w:ascii="Times New Roman" w:hAnsi="Times New Roman"/>
          <w:sz w:val="26"/>
        </w:rPr>
        <w:t>Thứ ba là vấn đề quản lý nội bộ của quán. Phần lớn các chủ quán nhỏ hiện nay chỉ theo dõi số tiền thu vào hàng ngày, còn việc chi tiêu lặt vặt như mua đá lạnh, mua thêm trà, sữa đặc, ly nhựa, ống hút hay tiền sửa máy dập nắp thì thường chi tiền mặt ra mà không có chỗ ghi chép tập trung. Đến cuối tháng, chủ quán rất khó biết được lợi nhuận thực tế sau khi trừ đi các chi phí phát sinh là bao nhiêu. Bên cạnh đó, nhân viên quán chủ yếu là sinh viên làm theo ca (Part-time), thường xuyên phải đổi ca học và xin đổi ca làm việc cho nhau, việc theo dõi giờ công qua nhóm chat hay sổ tay rất dễ nhầm lẫn khi tính lương.</w:t>
      </w:r>
    </w:p>
    <w:p w14:paraId="6D1072CF">
      <w:pPr>
        <w:keepNext/>
        <w:spacing w:before="200" w:after="80"/>
        <w:jc w:val="left"/>
      </w:pPr>
      <w:r>
        <w:rPr>
          <w:rFonts w:ascii="Times New Roman" w:hAnsi="Times New Roman"/>
          <w:b/>
          <w:sz w:val="26"/>
        </w:rPr>
        <w:t>1.2. Giải pháp đề xuất của sinh viên</w:t>
      </w:r>
    </w:p>
    <w:p w14:paraId="0B1EFD26">
      <w:pPr>
        <w:spacing w:after="120" w:line="312" w:lineRule="auto"/>
        <w:ind w:firstLine="562"/>
        <w:jc w:val="both"/>
      </w:pPr>
      <w:r>
        <w:rPr>
          <w:rFonts w:ascii="Times New Roman" w:hAnsi="Times New Roman"/>
          <w:sz w:val="26"/>
        </w:rPr>
        <w:t>Để giải quyết trực tiếp các vấn đề thực tế trên, em đề xuất xây dựng một hệ thống gồm hai ứng dụng cụ thể:</w:t>
      </w:r>
    </w:p>
    <w:p w14:paraId="5E6DAE15">
      <w:pPr>
        <w:spacing w:after="120" w:line="312" w:lineRule="auto"/>
        <w:ind w:firstLine="562"/>
        <w:jc w:val="both"/>
      </w:pPr>
      <w:r>
        <w:rPr>
          <w:rFonts w:ascii="Times New Roman" w:hAnsi="Times New Roman"/>
          <w:sz w:val="26"/>
        </w:rPr>
        <w:t>Một là ứng dụng web gọi món dành cho khách hàng: Khách vào quán ngồi tại bàn nào thì mở camera điện thoại quét mã QR dán trên bàn đó. Trình duyệt trên điện thoại sẽ tự động mở trang thực đơn đúng số bàn của khách mà không cần cài đặt thêm bất kỳ ứng dụng nào vào máy. Khách có thể tự do xem ảnh món, chọn lượng đường, đá, chọn topping theo ý thích và bấm gửi đơn hàng trực tiếp về quầy pha chế, hoặc chọn quét mã VietQR để thanh toán luôn.</w:t>
      </w:r>
    </w:p>
    <w:p w14:paraId="5ED54143">
      <w:pPr>
        <w:spacing w:after="120" w:line="312" w:lineRule="auto"/>
        <w:ind w:firstLine="562"/>
        <w:jc w:val="both"/>
      </w:pPr>
      <w:r>
        <w:rPr>
          <w:rFonts w:ascii="Times New Roman" w:hAnsi="Times New Roman"/>
          <w:sz w:val="26"/>
        </w:rPr>
        <w:t>Hai là ứng dụng di động dành riêng cho cửa hàng: Được cài đặt trên điện thoại hoặc máy tính bảng của nhân viên và chủ quán. Ứng dụng này phục vụ việc nhận đơn từ bàn khách gửi về theo thời gian thực để nhân viên pha chế đúng yêu cầu; quản lý sơ đồ bàn xem bàn nào đang có khách; ghi lại các khoản chi tiêu mua sắm hàng ngày; xem thống kê doanh thu - chi phí - lợi nhuận và theo dõi lịch xếp ca cũng như chấm công của nhân viên.</w:t>
      </w:r>
    </w:p>
    <w:p w14:paraId="3C229D7F">
      <w:pPr>
        <w:keepNext/>
        <w:spacing w:before="200" w:after="80"/>
        <w:jc w:val="left"/>
      </w:pPr>
      <w:r>
        <w:rPr>
          <w:rFonts w:ascii="Times New Roman" w:hAnsi="Times New Roman"/>
          <w:b/>
          <w:sz w:val="26"/>
        </w:rPr>
        <w:t>1.3. Mục tiêu và phạm vi của đề tài</w:t>
      </w:r>
    </w:p>
    <w:p w14:paraId="0D426410">
      <w:pPr>
        <w:spacing w:after="120" w:line="312" w:lineRule="auto"/>
        <w:ind w:firstLine="562"/>
        <w:jc w:val="both"/>
      </w:pPr>
      <w:r>
        <w:rPr>
          <w:rFonts w:ascii="Times New Roman" w:hAnsi="Times New Roman"/>
          <w:sz w:val="26"/>
        </w:rPr>
        <w:t>Mục tiêu của em khi thực hiện đề tài này gồm hai khía cạnh:</w:t>
      </w:r>
    </w:p>
    <w:p w14:paraId="4FAF58D6">
      <w:pPr>
        <w:spacing w:after="120" w:line="312" w:lineRule="auto"/>
        <w:ind w:firstLine="562"/>
        <w:jc w:val="both"/>
      </w:pPr>
      <w:r>
        <w:rPr>
          <w:rFonts w:ascii="Times New Roman" w:hAnsi="Times New Roman"/>
          <w:sz w:val="26"/>
        </w:rPr>
        <w:t>Về mặt ứng dụng thực tế: Xây dựng một công cụ nhỏ gọn, dễ dùng, phục vụ trực tiếp cho các quán trà sữa và đồ ăn vặt; giúp giảm tải việc đứng quầy ghi món của nhân viên, hạn chế tối đa việc làm nhầm món và giúp chủ quán quản lý rõ ràng cả tiền thu lẫn tiền chi hàng ngày.</w:t>
      </w:r>
    </w:p>
    <w:p w14:paraId="0D4626D9">
      <w:pPr>
        <w:spacing w:after="120" w:line="312" w:lineRule="auto"/>
        <w:ind w:firstLine="562"/>
        <w:jc w:val="both"/>
      </w:pPr>
      <w:r>
        <w:rPr>
          <w:rFonts w:ascii="Times New Roman" w:hAnsi="Times New Roman"/>
          <w:sz w:val="26"/>
        </w:rPr>
        <w:t>Về mặt học tập và kỹ năng: Áp dụng các kiến thức đã học trong chương trình Công nghệ thông tin để tự tay xây dựng một hệ thống hoàn chỉnh từ Backend (Java Spring Boot, PostgreSQL) đến Frontend (Flutter); làm quen với quy trình kiểm thử API bài bản bằng Postman và quản lý mã nguồn bằng Git.</w:t>
      </w:r>
    </w:p>
    <w:p w14:paraId="0BB131A3">
      <w:pPr>
        <w:spacing w:after="120" w:line="312" w:lineRule="auto"/>
        <w:ind w:firstLine="562"/>
        <w:jc w:val="both"/>
      </w:pPr>
      <w:r>
        <w:rPr>
          <w:rFonts w:ascii="Times New Roman" w:hAnsi="Times New Roman"/>
          <w:sz w:val="26"/>
        </w:rPr>
        <w:t>Phạm vi đề tài tập trung vào nghiệp vụ của một quán trà sữa - đồ ăn vặt cụ thể. Đối tượng sử dụng bao gồm khách hàng tại bàn, nhân viên pha chế/thu ngân và chủ quán.</w:t>
      </w:r>
    </w:p>
    <w:p w14:paraId="7E127385">
      <w:pPr>
        <w:keepNext/>
        <w:spacing w:before="320" w:after="120"/>
        <w:jc w:val="left"/>
      </w:pPr>
      <w:r>
        <w:rPr>
          <w:rFonts w:ascii="Times New Roman" w:hAnsi="Times New Roman"/>
          <w:b/>
          <w:sz w:val="28"/>
        </w:rPr>
        <w:t>PHẦN 2. KIẾN TRÚC KỸ THUẬT VÀ CÔNG NGHỆ LỰA CHỌN</w:t>
      </w:r>
    </w:p>
    <w:p w14:paraId="084E61D4">
      <w:pPr>
        <w:keepNext/>
        <w:spacing w:before="200" w:after="80"/>
        <w:jc w:val="left"/>
      </w:pPr>
      <w:r>
        <w:rPr>
          <w:rFonts w:ascii="Times New Roman" w:hAnsi="Times New Roman"/>
          <w:b/>
          <w:sz w:val="26"/>
        </w:rPr>
        <w:t>2.1. Ngăn xếp công nghệ sử dụng</w:t>
      </w:r>
    </w:p>
    <w:p w14:paraId="273DB6F9">
      <w:pPr>
        <w:spacing w:after="120" w:line="312" w:lineRule="auto"/>
        <w:ind w:firstLine="562"/>
        <w:jc w:val="both"/>
      </w:pPr>
      <w:r>
        <w:rPr>
          <w:rFonts w:ascii="Times New Roman" w:hAnsi="Times New Roman"/>
          <w:sz w:val="26"/>
        </w:rPr>
        <w:t>Dựa trên định hướng nghề nghiệp sau khi ra trường theo mảng Phát triển ứng dụng di động (Mobile App) và Lập trình Backend Java, em lựa chọn kiến trúc công nghệ như sau:</w:t>
      </w:r>
    </w:p>
    <w:p w14:paraId="0C5C6153">
      <w:pPr>
        <w:spacing w:after="120" w:line="312" w:lineRule="auto"/>
        <w:ind w:firstLine="562"/>
        <w:jc w:val="both"/>
      </w:pPr>
      <w:r>
        <w:rPr>
          <w:rFonts w:ascii="Times New Roman" w:hAnsi="Times New Roman"/>
          <w:sz w:val="26"/>
        </w:rPr>
        <w:t>1. Giao diện người dùng (Frontend): Sử dụng Flutter với ngôn ngữ Dart. Điểm mạnh lớn nhất mà em muốn khai thác ở Flutter là khả năng viết một lần nhưng chạy được trên nhiều nền tảng (Single Codebase). Cụ thể, em sử dụng Flutter Web để làm trang gọi món cho khách (khách quét QR mở ngay trên trình duyệt mà không phải tải app nặng máy) và Flutter Mobile để đóng gói thành ứng dụng Android cài lên điện thoại của nhân viên và chủ quán.</w:t>
      </w:r>
    </w:p>
    <w:p w14:paraId="172CAD8F">
      <w:pPr>
        <w:spacing w:after="120" w:line="312" w:lineRule="auto"/>
        <w:ind w:firstLine="562"/>
        <w:jc w:val="both"/>
      </w:pPr>
      <w:r>
        <w:rPr>
          <w:rFonts w:ascii="Times New Roman" w:hAnsi="Times New Roman"/>
          <w:sz w:val="26"/>
        </w:rPr>
        <w:t>2. Phía máy chủ (Backend): Sử dụng Java 17 và nền tảng Spring Boot 3.x để viết các RESTful API. Spring Boot là framework chuẩn mực trong các doanh nghiệp hiện nay với cấu trúc phân tầng rõ ràng, khả năng xử lý đồng thời tốt và hệ sinh thái thư viện rất phong phú.</w:t>
      </w:r>
    </w:p>
    <w:p w14:paraId="14BB32ED">
      <w:pPr>
        <w:spacing w:after="120" w:line="312" w:lineRule="auto"/>
        <w:ind w:firstLine="562"/>
        <w:jc w:val="both"/>
      </w:pPr>
      <w:r>
        <w:rPr>
          <w:rFonts w:ascii="Times New Roman" w:hAnsi="Times New Roman"/>
          <w:sz w:val="26"/>
        </w:rPr>
        <w:t>3. Cơ sở dữ liệu và Tầng ORM: Sử dụng PostgreSQL kết hợp Spring Data JPA và Hibernate. Vì hệ thống liên quan đến việc tính tiền hóa đơn, ghi nhận chi phí và chấm công, em chọn PostgreSQL để đảm bảo tính toàn vẹn dữ liệu (tuân thủ chuẩn ACID). Tầng Hibernate giúp ánh xạ trực tiếp các bảng dữ liệu thành các Class Java (Entity), giúp thao tác dữ liệu an toàn và hạn chế tối đa việc phải ghép chuỗi SQL thủ công.</w:t>
      </w:r>
    </w:p>
    <w:p w14:paraId="28A18690">
      <w:pPr>
        <w:spacing w:after="120" w:line="312" w:lineRule="auto"/>
        <w:ind w:firstLine="562"/>
        <w:jc w:val="both"/>
      </w:pPr>
      <w:r>
        <w:rPr>
          <w:rFonts w:ascii="Times New Roman" w:hAnsi="Times New Roman"/>
          <w:sz w:val="26"/>
        </w:rPr>
        <w:t>4. Bảo mật và Phân quyền: Sử dụng Spring Security kết hợp JSON Web Token (JWT) và OAuth2. Hệ thống áp dụng cơ chế Stateless Session (không lưu phiên đăng nhập trên server). Phân quyền người dùng được chia thành các nhóm rõ ràng: khách hàng quét QR chỉ được phép xem thực đơn và gửi đơn; nhân viên (ROLE_STAFF) được xem màn hình pha chế và chấm công; chủ quán (ROLE_ADMIN) mới có quyền xem doanh thu, ghi chi tiêu và quản lý thực đơn.</w:t>
      </w:r>
    </w:p>
    <w:p w14:paraId="710A9FBE">
      <w:pPr>
        <w:spacing w:after="120" w:line="312" w:lineRule="auto"/>
        <w:ind w:firstLine="562"/>
        <w:jc w:val="both"/>
      </w:pPr>
      <w:r>
        <w:rPr>
          <w:rFonts w:ascii="Times New Roman" w:hAnsi="Times New Roman"/>
          <w:sz w:val="26"/>
        </w:rPr>
        <w:t>5. Công cụ phát triển và kiểm thử: Sử dụng Postman để kiểm tra tính đúng đắn của từng API (mã phản hồi, dữ liệu trả về) trước khi ghép nối vào ứng dụng; sử dụng Git và GitHub để quản lý phiên bản mã nguồn theo từng nhánh tính năng.</w:t>
      </w:r>
    </w:p>
    <w:p w14:paraId="5759EB0C">
      <w:pPr>
        <w:keepNext/>
        <w:spacing w:before="200" w:after="80"/>
        <w:jc w:val="left"/>
      </w:pPr>
      <w:r>
        <w:rPr>
          <w:rFonts w:ascii="Times New Roman" w:hAnsi="Times New Roman"/>
          <w:b/>
          <w:sz w:val="26"/>
        </w:rPr>
        <w:t>2.2. Bảng tổng hợp công nghệ</w:t>
      </w:r>
    </w:p>
    <w:tbl>
      <w:tblPr>
        <w:tblStyle w:val="12"/>
        <w:tblW w:w="0" w:type="auto"/>
        <w:jc w:val="center"/>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3134"/>
        <w:gridCol w:w="3134"/>
        <w:gridCol w:w="3134"/>
      </w:tblGrid>
      <w:tr w14:paraId="1F8E4B38">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shd w:val="clear" w:color="auto" w:fill="EAEAEA"/>
            <w:tcMar>
              <w:top w:w="100" w:type="dxa"/>
              <w:left w:w="120" w:type="dxa"/>
              <w:bottom w:w="100" w:type="dxa"/>
              <w:right w:w="120" w:type="dxa"/>
            </w:tcMar>
          </w:tcPr>
          <w:p w14:paraId="76783A0E">
            <w:pPr>
              <w:spacing w:before="40" w:after="40"/>
              <w:jc w:val="center"/>
            </w:pPr>
            <w:r>
              <w:rPr>
                <w:rFonts w:ascii="Times New Roman" w:hAnsi="Times New Roman"/>
                <w:b/>
                <w:sz w:val="23"/>
              </w:rPr>
              <w:t>Thành phần</w:t>
            </w:r>
          </w:p>
        </w:tc>
        <w:tc>
          <w:tcPr>
            <w:tcW w:w="3134" w:type="dxa"/>
            <w:shd w:val="clear" w:color="auto" w:fill="EAEAEA"/>
            <w:tcMar>
              <w:top w:w="100" w:type="dxa"/>
              <w:left w:w="120" w:type="dxa"/>
              <w:bottom w:w="100" w:type="dxa"/>
              <w:right w:w="120" w:type="dxa"/>
            </w:tcMar>
          </w:tcPr>
          <w:p w14:paraId="0F26C0AB">
            <w:pPr>
              <w:spacing w:before="40" w:after="40"/>
              <w:jc w:val="center"/>
            </w:pPr>
            <w:r>
              <w:rPr>
                <w:rFonts w:ascii="Times New Roman" w:hAnsi="Times New Roman"/>
                <w:b/>
                <w:sz w:val="23"/>
              </w:rPr>
              <w:t>Công nghệ sử dụng</w:t>
            </w:r>
          </w:p>
        </w:tc>
        <w:tc>
          <w:tcPr>
            <w:tcW w:w="3134" w:type="dxa"/>
            <w:shd w:val="clear" w:color="auto" w:fill="EAEAEA"/>
            <w:tcMar>
              <w:top w:w="100" w:type="dxa"/>
              <w:left w:w="120" w:type="dxa"/>
              <w:bottom w:w="100" w:type="dxa"/>
              <w:right w:w="120" w:type="dxa"/>
            </w:tcMar>
          </w:tcPr>
          <w:p w14:paraId="6A5B704E">
            <w:pPr>
              <w:spacing w:before="40" w:after="40"/>
              <w:jc w:val="center"/>
            </w:pPr>
            <w:r>
              <w:rPr>
                <w:rFonts w:ascii="Times New Roman" w:hAnsi="Times New Roman"/>
                <w:b/>
                <w:sz w:val="23"/>
              </w:rPr>
              <w:t>Mục đích sử dụng</w:t>
            </w:r>
          </w:p>
        </w:tc>
      </w:tr>
      <w:tr w14:paraId="2DDCD395">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100" w:type="dxa"/>
              <w:left w:w="120" w:type="dxa"/>
              <w:bottom w:w="100" w:type="dxa"/>
              <w:right w:w="120" w:type="dxa"/>
            </w:tcMar>
          </w:tcPr>
          <w:p w14:paraId="356F662A">
            <w:pPr>
              <w:spacing w:before="40" w:after="40"/>
            </w:pPr>
            <w:r>
              <w:rPr>
                <w:rFonts w:ascii="Times New Roman" w:hAnsi="Times New Roman"/>
                <w:b/>
                <w:sz w:val="23"/>
              </w:rPr>
              <w:t>Ứng dụng Khách hàng</w:t>
            </w:r>
          </w:p>
        </w:tc>
        <w:tc>
          <w:tcPr>
            <w:tcW w:w="3134" w:type="dxa"/>
            <w:tcMar>
              <w:top w:w="100" w:type="dxa"/>
              <w:left w:w="120" w:type="dxa"/>
              <w:bottom w:w="100" w:type="dxa"/>
              <w:right w:w="120" w:type="dxa"/>
            </w:tcMar>
          </w:tcPr>
          <w:p w14:paraId="0062669A">
            <w:pPr>
              <w:spacing w:before="40" w:after="40"/>
            </w:pPr>
            <w:r>
              <w:rPr>
                <w:rFonts w:ascii="Times New Roman" w:hAnsi="Times New Roman"/>
                <w:sz w:val="23"/>
              </w:rPr>
              <w:t>Flutter Web (Ngôn ngữ Dart)</w:t>
            </w:r>
          </w:p>
        </w:tc>
        <w:tc>
          <w:tcPr>
            <w:tcW w:w="3134" w:type="dxa"/>
            <w:tcMar>
              <w:top w:w="100" w:type="dxa"/>
              <w:left w:w="120" w:type="dxa"/>
              <w:bottom w:w="100" w:type="dxa"/>
              <w:right w:w="120" w:type="dxa"/>
            </w:tcMar>
          </w:tcPr>
          <w:p w14:paraId="40A50748">
            <w:pPr>
              <w:spacing w:before="40" w:after="40"/>
            </w:pPr>
            <w:r>
              <w:rPr>
                <w:rFonts w:ascii="Times New Roman" w:hAnsi="Times New Roman"/>
                <w:sz w:val="23"/>
              </w:rPr>
              <w:t>Trang web mở nhanh qua mã QR để khách chọn món tại bàn</w:t>
            </w:r>
          </w:p>
        </w:tc>
      </w:tr>
      <w:tr w14:paraId="7F076240">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100" w:type="dxa"/>
              <w:left w:w="120" w:type="dxa"/>
              <w:bottom w:w="100" w:type="dxa"/>
              <w:right w:w="120" w:type="dxa"/>
            </w:tcMar>
          </w:tcPr>
          <w:p w14:paraId="02A0EED5">
            <w:pPr>
              <w:spacing w:before="40" w:after="40"/>
            </w:pPr>
            <w:r>
              <w:rPr>
                <w:rFonts w:ascii="Times New Roman" w:hAnsi="Times New Roman"/>
                <w:b/>
                <w:sz w:val="23"/>
              </w:rPr>
              <w:t>Ứng dụng Cửa hàng</w:t>
            </w:r>
          </w:p>
        </w:tc>
        <w:tc>
          <w:tcPr>
            <w:tcW w:w="3134" w:type="dxa"/>
            <w:tcMar>
              <w:top w:w="100" w:type="dxa"/>
              <w:left w:w="120" w:type="dxa"/>
              <w:bottom w:w="100" w:type="dxa"/>
              <w:right w:w="120" w:type="dxa"/>
            </w:tcMar>
          </w:tcPr>
          <w:p w14:paraId="4B2EF68D">
            <w:pPr>
              <w:spacing w:before="40" w:after="40"/>
            </w:pPr>
            <w:r>
              <w:rPr>
                <w:rFonts w:ascii="Times New Roman" w:hAnsi="Times New Roman"/>
                <w:sz w:val="23"/>
              </w:rPr>
              <w:t>Flutter Mobile (Android/iOS)</w:t>
            </w:r>
          </w:p>
        </w:tc>
        <w:tc>
          <w:tcPr>
            <w:tcW w:w="3134" w:type="dxa"/>
            <w:tcMar>
              <w:top w:w="100" w:type="dxa"/>
              <w:left w:w="120" w:type="dxa"/>
              <w:bottom w:w="100" w:type="dxa"/>
              <w:right w:w="120" w:type="dxa"/>
            </w:tcMar>
          </w:tcPr>
          <w:p w14:paraId="16B815A1">
            <w:pPr>
              <w:spacing w:before="40" w:after="40"/>
            </w:pPr>
            <w:r>
              <w:rPr>
                <w:rFonts w:ascii="Times New Roman" w:hAnsi="Times New Roman"/>
                <w:sz w:val="23"/>
              </w:rPr>
              <w:t>App cài trên điện thoại nhân viên và chủ quán để quản lý</w:t>
            </w:r>
          </w:p>
        </w:tc>
      </w:tr>
      <w:tr w14:paraId="69165C5F">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100" w:type="dxa"/>
              <w:left w:w="120" w:type="dxa"/>
              <w:bottom w:w="100" w:type="dxa"/>
              <w:right w:w="120" w:type="dxa"/>
            </w:tcMar>
          </w:tcPr>
          <w:p w14:paraId="2B6A3277">
            <w:pPr>
              <w:spacing w:before="40" w:after="40"/>
            </w:pPr>
            <w:r>
              <w:rPr>
                <w:rFonts w:ascii="Times New Roman" w:hAnsi="Times New Roman"/>
                <w:b/>
                <w:sz w:val="23"/>
              </w:rPr>
              <w:t>Backend REST API</w:t>
            </w:r>
          </w:p>
        </w:tc>
        <w:tc>
          <w:tcPr>
            <w:tcW w:w="3134" w:type="dxa"/>
            <w:tcMar>
              <w:top w:w="100" w:type="dxa"/>
              <w:left w:w="120" w:type="dxa"/>
              <w:bottom w:w="100" w:type="dxa"/>
              <w:right w:w="120" w:type="dxa"/>
            </w:tcMar>
          </w:tcPr>
          <w:p w14:paraId="7B55D6F3">
            <w:pPr>
              <w:spacing w:before="40" w:after="40"/>
            </w:pPr>
            <w:r>
              <w:rPr>
                <w:rFonts w:ascii="Times New Roman" w:hAnsi="Times New Roman"/>
                <w:sz w:val="23"/>
              </w:rPr>
              <w:t>Java 17, Spring Boot 3.x</w:t>
            </w:r>
          </w:p>
        </w:tc>
        <w:tc>
          <w:tcPr>
            <w:tcW w:w="3134" w:type="dxa"/>
            <w:tcMar>
              <w:top w:w="100" w:type="dxa"/>
              <w:left w:w="120" w:type="dxa"/>
              <w:bottom w:w="100" w:type="dxa"/>
              <w:right w:w="120" w:type="dxa"/>
            </w:tcMar>
          </w:tcPr>
          <w:p w14:paraId="59DF1230">
            <w:pPr>
              <w:spacing w:before="40" w:after="40"/>
            </w:pPr>
            <w:r>
              <w:rPr>
                <w:rFonts w:ascii="Times New Roman" w:hAnsi="Times New Roman"/>
                <w:sz w:val="23"/>
              </w:rPr>
              <w:t>Xử lý logic nghiệp vụ, tính tiền, phân quyền và cung cấp API</w:t>
            </w:r>
          </w:p>
        </w:tc>
      </w:tr>
      <w:tr w14:paraId="317E201A">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100" w:type="dxa"/>
              <w:left w:w="120" w:type="dxa"/>
              <w:bottom w:w="100" w:type="dxa"/>
              <w:right w:w="120" w:type="dxa"/>
            </w:tcMar>
          </w:tcPr>
          <w:p w14:paraId="07D679B6">
            <w:pPr>
              <w:spacing w:before="40" w:after="40"/>
            </w:pPr>
            <w:r>
              <w:rPr>
                <w:rFonts w:ascii="Times New Roman" w:hAnsi="Times New Roman"/>
                <w:b/>
                <w:sz w:val="23"/>
              </w:rPr>
              <w:t>Cơ sở dữ liệu</w:t>
            </w:r>
          </w:p>
        </w:tc>
        <w:tc>
          <w:tcPr>
            <w:tcW w:w="3134" w:type="dxa"/>
            <w:tcMar>
              <w:top w:w="100" w:type="dxa"/>
              <w:left w:w="120" w:type="dxa"/>
              <w:bottom w:w="100" w:type="dxa"/>
              <w:right w:w="120" w:type="dxa"/>
            </w:tcMar>
          </w:tcPr>
          <w:p w14:paraId="07C54D92">
            <w:pPr>
              <w:spacing w:before="40" w:after="40"/>
            </w:pPr>
            <w:r>
              <w:rPr>
                <w:rFonts w:ascii="Times New Roman" w:hAnsi="Times New Roman"/>
                <w:sz w:val="23"/>
              </w:rPr>
              <w:t>PostgreSQL 16</w:t>
            </w:r>
          </w:p>
        </w:tc>
        <w:tc>
          <w:tcPr>
            <w:tcW w:w="3134" w:type="dxa"/>
            <w:tcMar>
              <w:top w:w="100" w:type="dxa"/>
              <w:left w:w="120" w:type="dxa"/>
              <w:bottom w:w="100" w:type="dxa"/>
              <w:right w:w="120" w:type="dxa"/>
            </w:tcMar>
          </w:tcPr>
          <w:p w14:paraId="446C06AC">
            <w:pPr>
              <w:spacing w:before="40" w:after="40"/>
            </w:pPr>
            <w:r>
              <w:rPr>
                <w:rFonts w:ascii="Times New Roman" w:hAnsi="Times New Roman"/>
                <w:sz w:val="23"/>
              </w:rPr>
              <w:t>Lưu trữ dữ liệu bàn ăn, thực đơn, đơn hàng, thu chi và ca làm</w:t>
            </w:r>
          </w:p>
        </w:tc>
      </w:tr>
      <w:tr w14:paraId="7C530846">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100" w:type="dxa"/>
              <w:left w:w="120" w:type="dxa"/>
              <w:bottom w:w="100" w:type="dxa"/>
              <w:right w:w="120" w:type="dxa"/>
            </w:tcMar>
          </w:tcPr>
          <w:p w14:paraId="159120D4">
            <w:pPr>
              <w:spacing w:before="40" w:after="40"/>
            </w:pPr>
            <w:r>
              <w:rPr>
                <w:rFonts w:ascii="Times New Roman" w:hAnsi="Times New Roman"/>
                <w:b/>
                <w:sz w:val="23"/>
              </w:rPr>
              <w:t>Tầng ORM</w:t>
            </w:r>
          </w:p>
        </w:tc>
        <w:tc>
          <w:tcPr>
            <w:tcW w:w="3134" w:type="dxa"/>
            <w:tcMar>
              <w:top w:w="100" w:type="dxa"/>
              <w:left w:w="120" w:type="dxa"/>
              <w:bottom w:w="100" w:type="dxa"/>
              <w:right w:w="120" w:type="dxa"/>
            </w:tcMar>
          </w:tcPr>
          <w:p w14:paraId="56DA7D46">
            <w:pPr>
              <w:spacing w:before="40" w:after="40"/>
            </w:pPr>
            <w:r>
              <w:rPr>
                <w:rFonts w:ascii="Times New Roman" w:hAnsi="Times New Roman"/>
                <w:sz w:val="23"/>
              </w:rPr>
              <w:t>Spring Data JPA / Hibernate</w:t>
            </w:r>
          </w:p>
        </w:tc>
        <w:tc>
          <w:tcPr>
            <w:tcW w:w="3134" w:type="dxa"/>
            <w:tcMar>
              <w:top w:w="100" w:type="dxa"/>
              <w:left w:w="120" w:type="dxa"/>
              <w:bottom w:w="100" w:type="dxa"/>
              <w:right w:w="120" w:type="dxa"/>
            </w:tcMar>
          </w:tcPr>
          <w:p w14:paraId="715AFD88">
            <w:pPr>
              <w:spacing w:before="40" w:after="40"/>
            </w:pPr>
            <w:r>
              <w:rPr>
                <w:rFonts w:ascii="Times New Roman" w:hAnsi="Times New Roman"/>
                <w:sz w:val="23"/>
              </w:rPr>
              <w:t>Ánh xạ cơ sở dữ liệu sang đối tượng Java, quản lý giao dịch</w:t>
            </w:r>
          </w:p>
        </w:tc>
      </w:tr>
      <w:tr w14:paraId="1C94E53D">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100" w:type="dxa"/>
              <w:left w:w="120" w:type="dxa"/>
              <w:bottom w:w="100" w:type="dxa"/>
              <w:right w:w="120" w:type="dxa"/>
            </w:tcMar>
          </w:tcPr>
          <w:p w14:paraId="414ACCC8">
            <w:pPr>
              <w:spacing w:before="40" w:after="40"/>
            </w:pPr>
            <w:r>
              <w:rPr>
                <w:rFonts w:ascii="Times New Roman" w:hAnsi="Times New Roman"/>
                <w:b/>
                <w:sz w:val="23"/>
              </w:rPr>
              <w:t>Bảo mật</w:t>
            </w:r>
          </w:p>
        </w:tc>
        <w:tc>
          <w:tcPr>
            <w:tcW w:w="3134" w:type="dxa"/>
            <w:tcMar>
              <w:top w:w="100" w:type="dxa"/>
              <w:left w:w="120" w:type="dxa"/>
              <w:bottom w:w="100" w:type="dxa"/>
              <w:right w:w="120" w:type="dxa"/>
            </w:tcMar>
          </w:tcPr>
          <w:p w14:paraId="0457E613">
            <w:pPr>
              <w:spacing w:before="40" w:after="40"/>
            </w:pPr>
            <w:r>
              <w:rPr>
                <w:rFonts w:ascii="Times New Roman" w:hAnsi="Times New Roman"/>
                <w:sz w:val="23"/>
              </w:rPr>
              <w:t>Spring Security, JWT</w:t>
            </w:r>
          </w:p>
        </w:tc>
        <w:tc>
          <w:tcPr>
            <w:tcW w:w="3134" w:type="dxa"/>
            <w:tcMar>
              <w:top w:w="100" w:type="dxa"/>
              <w:left w:w="120" w:type="dxa"/>
              <w:bottom w:w="100" w:type="dxa"/>
              <w:right w:w="120" w:type="dxa"/>
            </w:tcMar>
          </w:tcPr>
          <w:p w14:paraId="1DA9798B">
            <w:pPr>
              <w:spacing w:before="40" w:after="40"/>
            </w:pPr>
            <w:r>
              <w:rPr>
                <w:rFonts w:ascii="Times New Roman" w:hAnsi="Times New Roman"/>
                <w:sz w:val="23"/>
              </w:rPr>
              <w:t>Xác thực tài khoản và phân quyền truy cập theo vai trò</w:t>
            </w:r>
          </w:p>
        </w:tc>
      </w:tr>
      <w:tr w14:paraId="2B4C082C">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100" w:type="dxa"/>
              <w:left w:w="120" w:type="dxa"/>
              <w:bottom w:w="100" w:type="dxa"/>
              <w:right w:w="120" w:type="dxa"/>
            </w:tcMar>
          </w:tcPr>
          <w:p w14:paraId="0E482F34">
            <w:pPr>
              <w:spacing w:before="40" w:after="40"/>
            </w:pPr>
            <w:r>
              <w:rPr>
                <w:rFonts w:ascii="Times New Roman" w:hAnsi="Times New Roman"/>
                <w:b/>
                <w:sz w:val="23"/>
              </w:rPr>
              <w:t>Kiểm thử &amp; Mã nguồn</w:t>
            </w:r>
          </w:p>
        </w:tc>
        <w:tc>
          <w:tcPr>
            <w:tcW w:w="3134" w:type="dxa"/>
            <w:tcMar>
              <w:top w:w="100" w:type="dxa"/>
              <w:left w:w="120" w:type="dxa"/>
              <w:bottom w:w="100" w:type="dxa"/>
              <w:right w:w="120" w:type="dxa"/>
            </w:tcMar>
          </w:tcPr>
          <w:p w14:paraId="0E0A69E6">
            <w:pPr>
              <w:spacing w:before="40" w:after="40"/>
            </w:pPr>
            <w:r>
              <w:rPr>
                <w:rFonts w:ascii="Times New Roman" w:hAnsi="Times New Roman"/>
                <w:sz w:val="23"/>
              </w:rPr>
              <w:t>Postman, Git / GitHub</w:t>
            </w:r>
          </w:p>
        </w:tc>
        <w:tc>
          <w:tcPr>
            <w:tcW w:w="3134" w:type="dxa"/>
            <w:tcMar>
              <w:top w:w="100" w:type="dxa"/>
              <w:left w:w="120" w:type="dxa"/>
              <w:bottom w:w="100" w:type="dxa"/>
              <w:right w:w="120" w:type="dxa"/>
            </w:tcMar>
          </w:tcPr>
          <w:p w14:paraId="55111BF4">
            <w:pPr>
              <w:spacing w:before="40" w:after="40"/>
            </w:pPr>
            <w:r>
              <w:rPr>
                <w:rFonts w:ascii="Times New Roman" w:hAnsi="Times New Roman"/>
                <w:sz w:val="23"/>
              </w:rPr>
              <w:t>Kiểm thử API tự động và quản lý lịch sử viết mã nguồn</w:t>
            </w:r>
          </w:p>
        </w:tc>
      </w:tr>
    </w:tbl>
    <w:p w14:paraId="51B10FEB">
      <w:pPr>
        <w:keepNext/>
        <w:spacing w:before="320" w:after="120"/>
        <w:jc w:val="left"/>
      </w:pPr>
      <w:r>
        <w:rPr>
          <w:rFonts w:ascii="Times New Roman" w:hAnsi="Times New Roman"/>
          <w:b/>
          <w:sz w:val="28"/>
        </w:rPr>
        <w:t>PHẦN 3. ĐẶC TẢ CÁC CHỨC NĂNG CỦA HỆ THỐNG</w:t>
      </w:r>
    </w:p>
    <w:p w14:paraId="64511EEA">
      <w:pPr>
        <w:keepNext/>
        <w:spacing w:before="200" w:after="80"/>
        <w:jc w:val="left"/>
      </w:pPr>
      <w:r>
        <w:rPr>
          <w:rFonts w:ascii="Times New Roman" w:hAnsi="Times New Roman"/>
          <w:b/>
          <w:sz w:val="26"/>
        </w:rPr>
        <w:t>3.1. Phân hệ Web dành cho Khách hàng (Quét QR tại bàn)</w:t>
      </w:r>
    </w:p>
    <w:p w14:paraId="02E404D1">
      <w:pPr>
        <w:spacing w:after="120" w:line="312" w:lineRule="auto"/>
        <w:ind w:firstLine="562"/>
        <w:jc w:val="both"/>
      </w:pPr>
      <w:r>
        <w:rPr>
          <w:rFonts w:ascii="Times New Roman" w:hAnsi="Times New Roman"/>
          <w:sz w:val="26"/>
        </w:rPr>
        <w:t>Khách hàng vào quán chỉ sử dụng điện thoại thông minh quét mã QR dán trên bàn, với các chức năng cụ thể:</w:t>
      </w:r>
    </w:p>
    <w:p w14:paraId="41BAB928">
      <w:pPr>
        <w:spacing w:after="120" w:line="312" w:lineRule="auto"/>
        <w:ind w:firstLine="562"/>
        <w:jc w:val="both"/>
      </w:pPr>
      <w:r>
        <w:rPr>
          <w:rFonts w:ascii="Times New Roman" w:hAnsi="Times New Roman"/>
          <w:sz w:val="26"/>
        </w:rPr>
        <w:t>1. Nhận diện vị trí bàn: Khách quét mã QR có dạng liên kết kèm theo mã nhận diện bàn (ví dụ: .../?table=B05). Hệ thống tự động xác định khách đang ngồi bàn số 5 và gắn mã bàn này vào đơn hàng.</w:t>
      </w:r>
    </w:p>
    <w:p w14:paraId="5FC4C5BE">
      <w:pPr>
        <w:spacing w:after="120" w:line="312" w:lineRule="auto"/>
        <w:ind w:firstLine="562"/>
        <w:jc w:val="both"/>
      </w:pPr>
      <w:r>
        <w:rPr>
          <w:rFonts w:ascii="Times New Roman" w:hAnsi="Times New Roman"/>
          <w:sz w:val="26"/>
        </w:rPr>
        <w:t>2. Xem thực đơn và chọn món: Thực đơn hiển thị hình ảnh, tên món, giá tiền và phân loại rõ ràng (Trà sữa, Trà trái cây, Ăn vặt). Khách có thể tìm kiếm món theo tên.</w:t>
      </w:r>
    </w:p>
    <w:p w14:paraId="4B54CD77">
      <w:pPr>
        <w:spacing w:after="120" w:line="312" w:lineRule="auto"/>
        <w:ind w:firstLine="562"/>
        <w:jc w:val="both"/>
      </w:pPr>
      <w:r>
        <w:rPr>
          <w:rFonts w:ascii="Times New Roman" w:hAnsi="Times New Roman"/>
          <w:sz w:val="26"/>
        </w:rPr>
        <w:t>3. Tùy chọn chi tiết từng ly (Customization): Khi bấm vào một ly trà sữa, giao diện sẽ cho phép khách chọn kích cỡ (Size M mặc định, Size L +6.000đ); chọn mức độ ngọt theo phần trăm (0%, 30%, 50%, 70%, 100%); chọn lượng đá (nóng, không đá, ít đá, bình thường) và chọn thêm các loại topping như trân châu đen, thạch phô mai, pudding. Tiền topping sẽ tự động cộng dồn vào giá của ly đó.</w:t>
      </w:r>
    </w:p>
    <w:p w14:paraId="21A60EEF">
      <w:pPr>
        <w:spacing w:after="120" w:line="312" w:lineRule="auto"/>
        <w:ind w:firstLine="562"/>
        <w:jc w:val="both"/>
      </w:pPr>
      <w:r>
        <w:rPr>
          <w:rFonts w:ascii="Times New Roman" w:hAnsi="Times New Roman"/>
          <w:sz w:val="26"/>
        </w:rPr>
        <w:t>4. Giỏ hàng và Đặt món: Khách kiểm tra lại danh sách các ly đã chọn cùng các ghi chú kèm theo. Sau khi xác nhận, đơn hàng được gửi thẳng về hệ thống của quán.</w:t>
      </w:r>
    </w:p>
    <w:p w14:paraId="0431BFB0">
      <w:pPr>
        <w:spacing w:after="120" w:line="312" w:lineRule="auto"/>
        <w:ind w:firstLine="562"/>
        <w:jc w:val="both"/>
      </w:pPr>
      <w:r>
        <w:rPr>
          <w:rFonts w:ascii="Times New Roman" w:hAnsi="Times New Roman"/>
          <w:sz w:val="26"/>
        </w:rPr>
        <w:t>5. Thanh toán: Khách có thể chọn quét mã VietQR để chuyển khoản thanh toán với nội dung và số tiền đã được tạo sẵn tự động, hoặc chọn thanh toán tiền mặt tại quầy khi ra về.</w:t>
      </w:r>
    </w:p>
    <w:p w14:paraId="7521531A">
      <w:pPr>
        <w:spacing w:after="120" w:line="312" w:lineRule="auto"/>
        <w:ind w:firstLine="562"/>
        <w:jc w:val="both"/>
      </w:pPr>
      <w:r>
        <w:rPr>
          <w:rFonts w:ascii="Times New Roman" w:hAnsi="Times New Roman"/>
          <w:sz w:val="26"/>
        </w:rPr>
        <w:t>6. Theo dõi trạng thái: Khách có thể nhìn thấy đồ uống của mình đang ở bước nào: Đã nhận đơn -&gt; Đang pha chế -&gt; Đã hoàn thành.</w:t>
      </w:r>
    </w:p>
    <w:p w14:paraId="632FE5DD">
      <w:pPr>
        <w:keepNext/>
        <w:spacing w:before="200" w:after="80"/>
        <w:jc w:val="left"/>
      </w:pPr>
      <w:r>
        <w:rPr>
          <w:rFonts w:ascii="Times New Roman" w:hAnsi="Times New Roman"/>
          <w:b/>
          <w:sz w:val="26"/>
        </w:rPr>
        <w:t>3.2. Phân hệ Ứng dụng Di động dành cho Cửa hàng</w:t>
      </w:r>
    </w:p>
    <w:p w14:paraId="0339069C">
      <w:pPr>
        <w:spacing w:after="120" w:line="312" w:lineRule="auto"/>
        <w:ind w:firstLine="562"/>
        <w:jc w:val="both"/>
      </w:pPr>
      <w:r>
        <w:rPr>
          <w:rFonts w:ascii="Times New Roman" w:hAnsi="Times New Roman"/>
          <w:sz w:val="26"/>
        </w:rPr>
        <w:t>Ứng dụng dành cho nhân viên và chủ quán được tổ chức thành các màn hình chức năng rõ ràng:</w:t>
      </w:r>
    </w:p>
    <w:p w14:paraId="6BDAF68E">
      <w:pPr>
        <w:keepNext/>
        <w:spacing w:before="120" w:after="40"/>
        <w:jc w:val="left"/>
      </w:pPr>
      <w:r>
        <w:rPr>
          <w:rFonts w:ascii="Times New Roman" w:hAnsi="Times New Roman"/>
          <w:b/>
          <w:i/>
          <w:sz w:val="26"/>
        </w:rPr>
        <w:t>a) Màn hình quầy pha chế (Bếp)</w:t>
      </w:r>
    </w:p>
    <w:p w14:paraId="1E79C4E4">
      <w:pPr>
        <w:spacing w:after="120" w:line="312" w:lineRule="auto"/>
        <w:ind w:firstLine="562"/>
        <w:jc w:val="both"/>
      </w:pPr>
      <w:r>
        <w:rPr>
          <w:rFonts w:ascii="Times New Roman" w:hAnsi="Times New Roman"/>
          <w:sz w:val="26"/>
        </w:rPr>
        <w:t>Khi có bàn gửi đơn, màn hình của nhân viên pha chế sẽ lập tức hiện đơn mới theo đúng số bàn, kèm chi tiết từng ly (ví dụ: Bàn 02 - 1 Trà sữa Ô long size L, 50% đường, thêm trân châu trắng). Nhân viên pha xong ly nào hoặc bàn nào thì chạm vào nút để chuyển trạng thái sang Đã hoàn thành.</w:t>
      </w:r>
    </w:p>
    <w:p w14:paraId="735931F2">
      <w:pPr>
        <w:keepNext/>
        <w:spacing w:before="120" w:after="40"/>
        <w:jc w:val="left"/>
      </w:pPr>
      <w:r>
        <w:rPr>
          <w:rFonts w:ascii="Times New Roman" w:hAnsi="Times New Roman"/>
          <w:b/>
          <w:i/>
          <w:sz w:val="26"/>
        </w:rPr>
        <w:t>b) Màn hình quản lý sơ đồ bàn</w:t>
      </w:r>
    </w:p>
    <w:p w14:paraId="3FC198D0">
      <w:pPr>
        <w:spacing w:after="120" w:line="312" w:lineRule="auto"/>
        <w:ind w:firstLine="562"/>
        <w:jc w:val="both"/>
      </w:pPr>
      <w:r>
        <w:rPr>
          <w:rFonts w:ascii="Times New Roman" w:hAnsi="Times New Roman"/>
          <w:sz w:val="26"/>
        </w:rPr>
        <w:t>Giao diện trực quan hiển thị danh sách các bàn trong quán kèm màu sắc nhận biết: bàn màu xanh là bàn trống, bàn màu đỏ là bàn đang có khách ngồi và đang dùng đồ. Nhân viên có thể hỗ trợ khách đổi bàn hoặc tách gộp bàn khi cần thiết.</w:t>
      </w:r>
    </w:p>
    <w:p w14:paraId="7252F9D1">
      <w:pPr>
        <w:keepNext/>
        <w:spacing w:before="120" w:after="40"/>
        <w:jc w:val="left"/>
      </w:pPr>
      <w:r>
        <w:rPr>
          <w:rFonts w:ascii="Times New Roman" w:hAnsi="Times New Roman"/>
          <w:b/>
          <w:i/>
          <w:sz w:val="26"/>
        </w:rPr>
        <w:t>c) Quản lý chi tiêu hàng ngày của quán</w:t>
      </w:r>
    </w:p>
    <w:p w14:paraId="6FA0F5E1">
      <w:pPr>
        <w:spacing w:after="120" w:line="312" w:lineRule="auto"/>
        <w:ind w:firstLine="562"/>
        <w:jc w:val="both"/>
      </w:pPr>
      <w:r>
        <w:rPr>
          <w:rFonts w:ascii="Times New Roman" w:hAnsi="Times New Roman"/>
          <w:sz w:val="26"/>
        </w:rPr>
        <w:t>Cho phép người quản lý hoặc nhân viên được ủy quyền nhập nhanh các khoản tiền chi ra trong ngày: mua nguyên liệu (sữa, trà, bột béo, trân châu), mua vật dụng (ly nhựa, màng ép, ống hút), tiền điện nước hoặc tiền đá lạnh mua lẻ ngoài đại lý. Ứng dụng hỗ trợ chụp lại ảnh hóa đơn mua hàng để lưu trữ làm bằng chứng đối soát.</w:t>
      </w:r>
    </w:p>
    <w:p w14:paraId="2ED02003">
      <w:pPr>
        <w:keepNext/>
        <w:spacing w:before="120" w:after="40"/>
        <w:jc w:val="left"/>
      </w:pPr>
      <w:r>
        <w:rPr>
          <w:rFonts w:ascii="Times New Roman" w:hAnsi="Times New Roman"/>
          <w:b/>
          <w:i/>
          <w:sz w:val="26"/>
        </w:rPr>
        <w:t>d) Báo cáo doanh số và lợi nhuận</w:t>
      </w:r>
    </w:p>
    <w:p w14:paraId="64F5D7D3">
      <w:pPr>
        <w:spacing w:after="120" w:line="312" w:lineRule="auto"/>
        <w:ind w:firstLine="562"/>
        <w:jc w:val="both"/>
      </w:pPr>
      <w:r>
        <w:rPr>
          <w:rFonts w:ascii="Times New Roman" w:hAnsi="Times New Roman"/>
          <w:sz w:val="26"/>
        </w:rPr>
        <w:t>Hệ thống tự động tổng hợp số tiền bán được trong ngày, tuần, tháng; đồng thời trừ đi các khoản chi phí đã nhập ở trên để đưa ra con số lợi nhuận thực tế. Chủ quán cũng xem được danh sách các món bán chạy nhất để biết xu hướng khách thích uống món gì.</w:t>
      </w:r>
    </w:p>
    <w:p w14:paraId="4FDA6573">
      <w:pPr>
        <w:keepNext/>
        <w:spacing w:before="120" w:after="40"/>
        <w:jc w:val="left"/>
      </w:pPr>
      <w:r>
        <w:rPr>
          <w:rFonts w:ascii="Times New Roman" w:hAnsi="Times New Roman"/>
          <w:b/>
          <w:i/>
          <w:sz w:val="26"/>
        </w:rPr>
        <w:t>e) Quản lý ca làm việc và chấm công nhân viên</w:t>
      </w:r>
    </w:p>
    <w:p w14:paraId="7F3E67CE">
      <w:pPr>
        <w:spacing w:after="120" w:line="312" w:lineRule="auto"/>
        <w:ind w:firstLine="562"/>
        <w:jc w:val="both"/>
      </w:pPr>
      <w:r>
        <w:rPr>
          <w:rFonts w:ascii="Times New Roman" w:hAnsi="Times New Roman"/>
          <w:sz w:val="26"/>
        </w:rPr>
        <w:t>Chủ quán tạo trước các ca làm việc chuẩn của quán (Ca sáng: 7h30 - 12h30, Ca chiều: 12h30 - 17h30, Ca tối: 17h30 - 22h30) và phân công lịch làm cho nhân viên theo từng tuần. Nhân viên khi đến quán làm việc chỉ cần mở app bấm 'Vào ca' và bấm 'Hết ca' khi tan làm. Cuối tháng, hệ thống tự cộng tổng số giờ làm việc thực tế của từng bạn để tính lương chính xác.</w:t>
      </w:r>
    </w:p>
    <w:p w14:paraId="4E7469E8">
      <w:pPr>
        <w:keepNext/>
        <w:spacing w:before="320" w:after="120"/>
        <w:jc w:val="left"/>
      </w:pPr>
      <w:r>
        <w:rPr>
          <w:rFonts w:ascii="Times New Roman" w:hAnsi="Times New Roman"/>
          <w:b/>
          <w:sz w:val="28"/>
        </w:rPr>
        <w:t>PHẦN 4. THIẾT KẾ DỮ LIỆU VÀ GIAO TIẾP HỆ THỐNG</w:t>
      </w:r>
    </w:p>
    <w:p w14:paraId="28D0509E">
      <w:pPr>
        <w:keepNext/>
        <w:spacing w:before="200" w:after="80"/>
        <w:jc w:val="left"/>
      </w:pPr>
      <w:r>
        <w:rPr>
          <w:rFonts w:ascii="Times New Roman" w:hAnsi="Times New Roman"/>
          <w:b/>
          <w:sz w:val="26"/>
        </w:rPr>
        <w:t>4.1. Thiết kế Cơ sở dữ liệu (PostgreSQL)</w:t>
      </w:r>
    </w:p>
    <w:p w14:paraId="27BFDE07">
      <w:pPr>
        <w:spacing w:after="120" w:line="312" w:lineRule="auto"/>
        <w:ind w:firstLine="562"/>
        <w:jc w:val="both"/>
      </w:pPr>
      <w:r>
        <w:rPr>
          <w:rFonts w:ascii="Times New Roman" w:hAnsi="Times New Roman"/>
          <w:sz w:val="26"/>
        </w:rPr>
        <w:t>Dựa trên các yêu cầu nghiệp vụ trên, em thiết kế cơ sở dữ liệu gồm 12 bảng chính, được liên kết chặt chẽ qua khóa ngoại và ràng buộc toàn vẹn dữ liệu:</w:t>
      </w:r>
    </w:p>
    <w:tbl>
      <w:tblPr>
        <w:tblStyle w:val="12"/>
        <w:tblW w:w="0" w:type="auto"/>
        <w:jc w:val="center"/>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3134"/>
        <w:gridCol w:w="3134"/>
        <w:gridCol w:w="3134"/>
      </w:tblGrid>
      <w:tr w14:paraId="60DDCDFB">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shd w:val="clear" w:color="auto" w:fill="EAEAEA"/>
            <w:tcMar>
              <w:top w:w="90" w:type="dxa"/>
              <w:left w:w="120" w:type="dxa"/>
              <w:bottom w:w="90" w:type="dxa"/>
              <w:right w:w="120" w:type="dxa"/>
            </w:tcMar>
          </w:tcPr>
          <w:p w14:paraId="60408B6F">
            <w:pPr>
              <w:spacing w:before="40" w:after="40"/>
              <w:jc w:val="center"/>
            </w:pPr>
            <w:r>
              <w:rPr>
                <w:rFonts w:ascii="Times New Roman" w:hAnsi="Times New Roman"/>
                <w:b/>
                <w:sz w:val="22"/>
              </w:rPr>
              <w:t>Bảng dữ liệu</w:t>
            </w:r>
          </w:p>
        </w:tc>
        <w:tc>
          <w:tcPr>
            <w:tcW w:w="3134" w:type="dxa"/>
            <w:shd w:val="clear" w:color="auto" w:fill="EAEAEA"/>
            <w:tcMar>
              <w:top w:w="90" w:type="dxa"/>
              <w:left w:w="120" w:type="dxa"/>
              <w:bottom w:w="90" w:type="dxa"/>
              <w:right w:w="120" w:type="dxa"/>
            </w:tcMar>
          </w:tcPr>
          <w:p w14:paraId="377DB624">
            <w:pPr>
              <w:spacing w:before="40" w:after="40"/>
              <w:jc w:val="center"/>
            </w:pPr>
            <w:r>
              <w:rPr>
                <w:rFonts w:ascii="Times New Roman" w:hAnsi="Times New Roman"/>
                <w:b/>
                <w:sz w:val="22"/>
              </w:rPr>
              <w:t>Các cột chính</w:t>
            </w:r>
          </w:p>
        </w:tc>
        <w:tc>
          <w:tcPr>
            <w:tcW w:w="3134" w:type="dxa"/>
            <w:shd w:val="clear" w:color="auto" w:fill="EAEAEA"/>
            <w:tcMar>
              <w:top w:w="90" w:type="dxa"/>
              <w:left w:w="120" w:type="dxa"/>
              <w:bottom w:w="90" w:type="dxa"/>
              <w:right w:w="120" w:type="dxa"/>
            </w:tcMar>
          </w:tcPr>
          <w:p w14:paraId="0B938272">
            <w:pPr>
              <w:spacing w:before="40" w:after="40"/>
              <w:jc w:val="center"/>
            </w:pPr>
            <w:r>
              <w:rPr>
                <w:rFonts w:ascii="Times New Roman" w:hAnsi="Times New Roman"/>
                <w:b/>
                <w:sz w:val="22"/>
              </w:rPr>
              <w:t>Mô tả nội dung lưu trữ</w:t>
            </w:r>
          </w:p>
        </w:tc>
      </w:tr>
      <w:tr w14:paraId="0E6ED3B6">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400568B8">
            <w:pPr>
              <w:spacing w:before="40" w:after="40"/>
            </w:pPr>
            <w:r>
              <w:rPr>
                <w:rFonts w:ascii="Times New Roman" w:hAnsi="Times New Roman"/>
                <w:b/>
                <w:sz w:val="22"/>
              </w:rPr>
              <w:t>users</w:t>
            </w:r>
          </w:p>
        </w:tc>
        <w:tc>
          <w:tcPr>
            <w:tcW w:w="3134" w:type="dxa"/>
            <w:tcMar>
              <w:top w:w="90" w:type="dxa"/>
              <w:left w:w="120" w:type="dxa"/>
              <w:bottom w:w="90" w:type="dxa"/>
              <w:right w:w="120" w:type="dxa"/>
            </w:tcMar>
          </w:tcPr>
          <w:p w14:paraId="69382933">
            <w:pPr>
              <w:spacing w:before="40" w:after="40"/>
            </w:pPr>
            <w:r>
              <w:rPr>
                <w:rFonts w:ascii="Times New Roman" w:hAnsi="Times New Roman"/>
                <w:sz w:val="22"/>
              </w:rPr>
              <w:t>id, username, password, full_name, phone, role_id</w:t>
            </w:r>
          </w:p>
        </w:tc>
        <w:tc>
          <w:tcPr>
            <w:tcW w:w="3134" w:type="dxa"/>
            <w:tcMar>
              <w:top w:w="90" w:type="dxa"/>
              <w:left w:w="120" w:type="dxa"/>
              <w:bottom w:w="90" w:type="dxa"/>
              <w:right w:w="120" w:type="dxa"/>
            </w:tcMar>
          </w:tcPr>
          <w:p w14:paraId="579F0B9E">
            <w:pPr>
              <w:spacing w:before="40" w:after="40"/>
            </w:pPr>
            <w:r>
              <w:rPr>
                <w:rFonts w:ascii="Times New Roman" w:hAnsi="Times New Roman"/>
                <w:sz w:val="22"/>
              </w:rPr>
              <w:t>Thông tin tài khoản của nhân viên và chủ quán</w:t>
            </w:r>
          </w:p>
        </w:tc>
      </w:tr>
      <w:tr w14:paraId="718B05DA">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78038CF2">
            <w:pPr>
              <w:spacing w:before="40" w:after="40"/>
            </w:pPr>
            <w:r>
              <w:rPr>
                <w:rFonts w:ascii="Times New Roman" w:hAnsi="Times New Roman"/>
                <w:b/>
                <w:sz w:val="22"/>
              </w:rPr>
              <w:t>roles</w:t>
            </w:r>
          </w:p>
        </w:tc>
        <w:tc>
          <w:tcPr>
            <w:tcW w:w="3134" w:type="dxa"/>
            <w:tcMar>
              <w:top w:w="90" w:type="dxa"/>
              <w:left w:w="120" w:type="dxa"/>
              <w:bottom w:w="90" w:type="dxa"/>
              <w:right w:w="120" w:type="dxa"/>
            </w:tcMar>
          </w:tcPr>
          <w:p w14:paraId="4F3506DE">
            <w:pPr>
              <w:spacing w:before="40" w:after="40"/>
            </w:pPr>
            <w:r>
              <w:rPr>
                <w:rFonts w:ascii="Times New Roman" w:hAnsi="Times New Roman"/>
                <w:sz w:val="22"/>
              </w:rPr>
              <w:t>id, name (ROLE_ADMIN, ROLE_STAFF)</w:t>
            </w:r>
          </w:p>
        </w:tc>
        <w:tc>
          <w:tcPr>
            <w:tcW w:w="3134" w:type="dxa"/>
            <w:tcMar>
              <w:top w:w="90" w:type="dxa"/>
              <w:left w:w="120" w:type="dxa"/>
              <w:bottom w:w="90" w:type="dxa"/>
              <w:right w:w="120" w:type="dxa"/>
            </w:tcMar>
          </w:tcPr>
          <w:p w14:paraId="309A04DD">
            <w:pPr>
              <w:spacing w:before="40" w:after="40"/>
            </w:pPr>
            <w:r>
              <w:rPr>
                <w:rFonts w:ascii="Times New Roman" w:hAnsi="Times New Roman"/>
                <w:sz w:val="22"/>
              </w:rPr>
              <w:t>Bảng định nghĩa quyền hạn truy cập</w:t>
            </w:r>
          </w:p>
        </w:tc>
      </w:tr>
      <w:tr w14:paraId="612D7884">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38C35BDB">
            <w:pPr>
              <w:spacing w:before="40" w:after="40"/>
            </w:pPr>
            <w:r>
              <w:rPr>
                <w:rFonts w:ascii="Times New Roman" w:hAnsi="Times New Roman"/>
                <w:b/>
                <w:sz w:val="22"/>
              </w:rPr>
              <w:t>dining_tables</w:t>
            </w:r>
          </w:p>
        </w:tc>
        <w:tc>
          <w:tcPr>
            <w:tcW w:w="3134" w:type="dxa"/>
            <w:tcMar>
              <w:top w:w="90" w:type="dxa"/>
              <w:left w:w="120" w:type="dxa"/>
              <w:bottom w:w="90" w:type="dxa"/>
              <w:right w:w="120" w:type="dxa"/>
            </w:tcMar>
          </w:tcPr>
          <w:p w14:paraId="3B7077B9">
            <w:pPr>
              <w:spacing w:before="40" w:after="40"/>
            </w:pPr>
            <w:r>
              <w:rPr>
                <w:rFonts w:ascii="Times New Roman" w:hAnsi="Times New Roman"/>
                <w:sz w:val="22"/>
              </w:rPr>
              <w:t>id, table_number, qr_token, status</w:t>
            </w:r>
          </w:p>
        </w:tc>
        <w:tc>
          <w:tcPr>
            <w:tcW w:w="3134" w:type="dxa"/>
            <w:tcMar>
              <w:top w:w="90" w:type="dxa"/>
              <w:left w:w="120" w:type="dxa"/>
              <w:bottom w:w="90" w:type="dxa"/>
              <w:right w:w="120" w:type="dxa"/>
            </w:tcMar>
          </w:tcPr>
          <w:p w14:paraId="21FBD213">
            <w:pPr>
              <w:spacing w:before="40" w:after="40"/>
            </w:pPr>
            <w:r>
              <w:rPr>
                <w:rFonts w:ascii="Times New Roman" w:hAnsi="Times New Roman"/>
                <w:sz w:val="22"/>
              </w:rPr>
              <w:t>Danh sách các bàn trong quán và mã token của mã QR</w:t>
            </w:r>
          </w:p>
        </w:tc>
      </w:tr>
      <w:tr w14:paraId="6FE78226">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23FA1DEE">
            <w:pPr>
              <w:spacing w:before="40" w:after="40"/>
            </w:pPr>
            <w:r>
              <w:rPr>
                <w:rFonts w:ascii="Times New Roman" w:hAnsi="Times New Roman"/>
                <w:b/>
                <w:sz w:val="22"/>
              </w:rPr>
              <w:t>categories</w:t>
            </w:r>
          </w:p>
        </w:tc>
        <w:tc>
          <w:tcPr>
            <w:tcW w:w="3134" w:type="dxa"/>
            <w:tcMar>
              <w:top w:w="90" w:type="dxa"/>
              <w:left w:w="120" w:type="dxa"/>
              <w:bottom w:w="90" w:type="dxa"/>
              <w:right w:w="120" w:type="dxa"/>
            </w:tcMar>
          </w:tcPr>
          <w:p w14:paraId="360AA6CC">
            <w:pPr>
              <w:spacing w:before="40" w:after="40"/>
            </w:pPr>
            <w:r>
              <w:rPr>
                <w:rFonts w:ascii="Times New Roman" w:hAnsi="Times New Roman"/>
                <w:sz w:val="22"/>
              </w:rPr>
              <w:t>id, name, display_order</w:t>
            </w:r>
          </w:p>
        </w:tc>
        <w:tc>
          <w:tcPr>
            <w:tcW w:w="3134" w:type="dxa"/>
            <w:tcMar>
              <w:top w:w="90" w:type="dxa"/>
              <w:left w:w="120" w:type="dxa"/>
              <w:bottom w:w="90" w:type="dxa"/>
              <w:right w:w="120" w:type="dxa"/>
            </w:tcMar>
          </w:tcPr>
          <w:p w14:paraId="1E67FA7E">
            <w:pPr>
              <w:spacing w:before="40" w:after="40"/>
            </w:pPr>
            <w:r>
              <w:rPr>
                <w:rFonts w:ascii="Times New Roman" w:hAnsi="Times New Roman"/>
                <w:sz w:val="22"/>
              </w:rPr>
              <w:t>Phân loại món: Trà sữa, Trà hoa quả, Đồ ăn vặt</w:t>
            </w:r>
          </w:p>
        </w:tc>
      </w:tr>
      <w:tr w14:paraId="60FEFC9F">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7656D9E3">
            <w:pPr>
              <w:spacing w:before="40" w:after="40"/>
            </w:pPr>
            <w:r>
              <w:rPr>
                <w:rFonts w:ascii="Times New Roman" w:hAnsi="Times New Roman"/>
                <w:b/>
                <w:sz w:val="22"/>
              </w:rPr>
              <w:t>products</w:t>
            </w:r>
          </w:p>
        </w:tc>
        <w:tc>
          <w:tcPr>
            <w:tcW w:w="3134" w:type="dxa"/>
            <w:tcMar>
              <w:top w:w="90" w:type="dxa"/>
              <w:left w:w="120" w:type="dxa"/>
              <w:bottom w:w="90" w:type="dxa"/>
              <w:right w:w="120" w:type="dxa"/>
            </w:tcMar>
          </w:tcPr>
          <w:p w14:paraId="6867AC0F">
            <w:pPr>
              <w:spacing w:before="40" w:after="40"/>
            </w:pPr>
            <w:r>
              <w:rPr>
                <w:rFonts w:ascii="Times New Roman" w:hAnsi="Times New Roman"/>
                <w:sz w:val="22"/>
              </w:rPr>
              <w:t>id, category_id, name, base_price, image_url, is_active</w:t>
            </w:r>
          </w:p>
        </w:tc>
        <w:tc>
          <w:tcPr>
            <w:tcW w:w="3134" w:type="dxa"/>
            <w:tcMar>
              <w:top w:w="90" w:type="dxa"/>
              <w:left w:w="120" w:type="dxa"/>
              <w:bottom w:w="90" w:type="dxa"/>
              <w:right w:w="120" w:type="dxa"/>
            </w:tcMar>
          </w:tcPr>
          <w:p w14:paraId="036A5A24">
            <w:pPr>
              <w:spacing w:before="40" w:after="40"/>
            </w:pPr>
            <w:r>
              <w:rPr>
                <w:rFonts w:ascii="Times New Roman" w:hAnsi="Times New Roman"/>
                <w:sz w:val="22"/>
              </w:rPr>
              <w:t>Danh mục các món ăn và đồ uống của quán</w:t>
            </w:r>
          </w:p>
        </w:tc>
      </w:tr>
      <w:tr w14:paraId="7DE60408">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7DABB755">
            <w:pPr>
              <w:spacing w:before="40" w:after="40"/>
            </w:pPr>
            <w:r>
              <w:rPr>
                <w:rFonts w:ascii="Times New Roman" w:hAnsi="Times New Roman"/>
                <w:b/>
                <w:sz w:val="22"/>
              </w:rPr>
              <w:t>product_options</w:t>
            </w:r>
          </w:p>
        </w:tc>
        <w:tc>
          <w:tcPr>
            <w:tcW w:w="3134" w:type="dxa"/>
            <w:tcMar>
              <w:top w:w="90" w:type="dxa"/>
              <w:left w:w="120" w:type="dxa"/>
              <w:bottom w:w="90" w:type="dxa"/>
              <w:right w:w="120" w:type="dxa"/>
            </w:tcMar>
          </w:tcPr>
          <w:p w14:paraId="033120ED">
            <w:pPr>
              <w:spacing w:before="40" w:after="40"/>
            </w:pPr>
            <w:r>
              <w:rPr>
                <w:rFonts w:ascii="Times New Roman" w:hAnsi="Times New Roman"/>
                <w:sz w:val="22"/>
              </w:rPr>
              <w:t>id, name, option_type, additional_price</w:t>
            </w:r>
          </w:p>
        </w:tc>
        <w:tc>
          <w:tcPr>
            <w:tcW w:w="3134" w:type="dxa"/>
            <w:tcMar>
              <w:top w:w="90" w:type="dxa"/>
              <w:left w:w="120" w:type="dxa"/>
              <w:bottom w:w="90" w:type="dxa"/>
              <w:right w:w="120" w:type="dxa"/>
            </w:tcMar>
          </w:tcPr>
          <w:p w14:paraId="34056155">
            <w:pPr>
              <w:spacing w:before="40" w:after="40"/>
            </w:pPr>
            <w:r>
              <w:rPr>
                <w:rFonts w:ascii="Times New Roman" w:hAnsi="Times New Roman"/>
                <w:sz w:val="22"/>
              </w:rPr>
              <w:t>Các lựa chọn đi kèm: Size, Đường, Đá, Topping</w:t>
            </w:r>
          </w:p>
        </w:tc>
      </w:tr>
      <w:tr w14:paraId="646D92E2">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1CE9BFA9">
            <w:pPr>
              <w:spacing w:before="40" w:after="40"/>
            </w:pPr>
            <w:r>
              <w:rPr>
                <w:rFonts w:ascii="Times New Roman" w:hAnsi="Times New Roman"/>
                <w:b/>
                <w:sz w:val="22"/>
              </w:rPr>
              <w:t>orders</w:t>
            </w:r>
          </w:p>
        </w:tc>
        <w:tc>
          <w:tcPr>
            <w:tcW w:w="3134" w:type="dxa"/>
            <w:tcMar>
              <w:top w:w="90" w:type="dxa"/>
              <w:left w:w="120" w:type="dxa"/>
              <w:bottom w:w="90" w:type="dxa"/>
              <w:right w:w="120" w:type="dxa"/>
            </w:tcMar>
          </w:tcPr>
          <w:p w14:paraId="5F3459AC">
            <w:pPr>
              <w:spacing w:before="40" w:after="40"/>
            </w:pPr>
            <w:r>
              <w:rPr>
                <w:rFonts w:ascii="Times New Roman" w:hAnsi="Times New Roman"/>
                <w:sz w:val="22"/>
              </w:rPr>
              <w:t>id, table_id, total_amount, payment_method, status, created_at</w:t>
            </w:r>
          </w:p>
        </w:tc>
        <w:tc>
          <w:tcPr>
            <w:tcW w:w="3134" w:type="dxa"/>
            <w:tcMar>
              <w:top w:w="90" w:type="dxa"/>
              <w:left w:w="120" w:type="dxa"/>
              <w:bottom w:w="90" w:type="dxa"/>
              <w:right w:w="120" w:type="dxa"/>
            </w:tcMar>
          </w:tcPr>
          <w:p w14:paraId="73BE0827">
            <w:pPr>
              <w:spacing w:before="40" w:after="40"/>
            </w:pPr>
            <w:r>
              <w:rPr>
                <w:rFonts w:ascii="Times New Roman" w:hAnsi="Times New Roman"/>
                <w:sz w:val="22"/>
              </w:rPr>
              <w:t>Thông tin đơn hàng, số tiền và trạng thái xử lý</w:t>
            </w:r>
          </w:p>
        </w:tc>
      </w:tr>
      <w:tr w14:paraId="72EE6E59">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6A1BA84E">
            <w:pPr>
              <w:spacing w:before="40" w:after="40"/>
            </w:pPr>
            <w:r>
              <w:rPr>
                <w:rFonts w:ascii="Times New Roman" w:hAnsi="Times New Roman"/>
                <w:b/>
                <w:sz w:val="22"/>
              </w:rPr>
              <w:t>order_items</w:t>
            </w:r>
          </w:p>
        </w:tc>
        <w:tc>
          <w:tcPr>
            <w:tcW w:w="3134" w:type="dxa"/>
            <w:tcMar>
              <w:top w:w="90" w:type="dxa"/>
              <w:left w:w="120" w:type="dxa"/>
              <w:bottom w:w="90" w:type="dxa"/>
              <w:right w:w="120" w:type="dxa"/>
            </w:tcMar>
          </w:tcPr>
          <w:p w14:paraId="21499B19">
            <w:pPr>
              <w:spacing w:before="40" w:after="40"/>
            </w:pPr>
            <w:r>
              <w:rPr>
                <w:rFonts w:ascii="Times New Roman" w:hAnsi="Times New Roman"/>
                <w:sz w:val="22"/>
              </w:rPr>
              <w:t>id, order_id, product_id, quantity, unit_price</w:t>
            </w:r>
          </w:p>
        </w:tc>
        <w:tc>
          <w:tcPr>
            <w:tcW w:w="3134" w:type="dxa"/>
            <w:tcMar>
              <w:top w:w="90" w:type="dxa"/>
              <w:left w:w="120" w:type="dxa"/>
              <w:bottom w:w="90" w:type="dxa"/>
              <w:right w:w="120" w:type="dxa"/>
            </w:tcMar>
          </w:tcPr>
          <w:p w14:paraId="71F8A8B0">
            <w:pPr>
              <w:spacing w:before="40" w:after="40"/>
            </w:pPr>
            <w:r>
              <w:rPr>
                <w:rFonts w:ascii="Times New Roman" w:hAnsi="Times New Roman"/>
                <w:sz w:val="22"/>
              </w:rPr>
              <w:t>Danh sách các món được gọi trong một đơn hàng</w:t>
            </w:r>
          </w:p>
        </w:tc>
      </w:tr>
      <w:tr w14:paraId="63EEF448">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742270F6">
            <w:pPr>
              <w:spacing w:before="40" w:after="40"/>
            </w:pPr>
            <w:r>
              <w:rPr>
                <w:rFonts w:ascii="Times New Roman" w:hAnsi="Times New Roman"/>
                <w:b/>
                <w:sz w:val="22"/>
              </w:rPr>
              <w:t>order_item_options</w:t>
            </w:r>
          </w:p>
        </w:tc>
        <w:tc>
          <w:tcPr>
            <w:tcW w:w="3134" w:type="dxa"/>
            <w:tcMar>
              <w:top w:w="90" w:type="dxa"/>
              <w:left w:w="120" w:type="dxa"/>
              <w:bottom w:w="90" w:type="dxa"/>
              <w:right w:w="120" w:type="dxa"/>
            </w:tcMar>
          </w:tcPr>
          <w:p w14:paraId="09F124D3">
            <w:pPr>
              <w:spacing w:before="40" w:after="40"/>
            </w:pPr>
            <w:r>
              <w:rPr>
                <w:rFonts w:ascii="Times New Roman" w:hAnsi="Times New Roman"/>
                <w:sz w:val="22"/>
              </w:rPr>
              <w:t>id, order_item_id, product_option_id, price</w:t>
            </w:r>
          </w:p>
        </w:tc>
        <w:tc>
          <w:tcPr>
            <w:tcW w:w="3134" w:type="dxa"/>
            <w:tcMar>
              <w:top w:w="90" w:type="dxa"/>
              <w:left w:w="120" w:type="dxa"/>
              <w:bottom w:w="90" w:type="dxa"/>
              <w:right w:w="120" w:type="dxa"/>
            </w:tcMar>
          </w:tcPr>
          <w:p w14:paraId="727D6707">
            <w:pPr>
              <w:spacing w:before="40" w:after="40"/>
            </w:pPr>
            <w:r>
              <w:rPr>
                <w:rFonts w:ascii="Times New Roman" w:hAnsi="Times New Roman"/>
                <w:sz w:val="22"/>
              </w:rPr>
              <w:t>Các tùy chọn đường, đá, topping đi kèm từng món</w:t>
            </w:r>
          </w:p>
        </w:tc>
      </w:tr>
      <w:tr w14:paraId="51D950D4">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02E0E04D">
            <w:pPr>
              <w:spacing w:before="40" w:after="40"/>
            </w:pPr>
            <w:r>
              <w:rPr>
                <w:rFonts w:ascii="Times New Roman" w:hAnsi="Times New Roman"/>
                <w:b/>
                <w:sz w:val="22"/>
              </w:rPr>
              <w:t>expenses</w:t>
            </w:r>
          </w:p>
        </w:tc>
        <w:tc>
          <w:tcPr>
            <w:tcW w:w="3134" w:type="dxa"/>
            <w:tcMar>
              <w:top w:w="90" w:type="dxa"/>
              <w:left w:w="120" w:type="dxa"/>
              <w:bottom w:w="90" w:type="dxa"/>
              <w:right w:w="120" w:type="dxa"/>
            </w:tcMar>
          </w:tcPr>
          <w:p w14:paraId="6F7F82B5">
            <w:pPr>
              <w:spacing w:before="40" w:after="40"/>
            </w:pPr>
            <w:r>
              <w:rPr>
                <w:rFonts w:ascii="Times New Roman" w:hAnsi="Times New Roman"/>
                <w:sz w:val="22"/>
              </w:rPr>
              <w:t>id, title, amount, category, invoice_image, created_by</w:t>
            </w:r>
          </w:p>
        </w:tc>
        <w:tc>
          <w:tcPr>
            <w:tcW w:w="3134" w:type="dxa"/>
            <w:tcMar>
              <w:top w:w="90" w:type="dxa"/>
              <w:left w:w="120" w:type="dxa"/>
              <w:bottom w:w="90" w:type="dxa"/>
              <w:right w:w="120" w:type="dxa"/>
            </w:tcMar>
          </w:tcPr>
          <w:p w14:paraId="7337B7E4">
            <w:pPr>
              <w:spacing w:before="40" w:after="40"/>
            </w:pPr>
            <w:r>
              <w:rPr>
                <w:rFonts w:ascii="Times New Roman" w:hAnsi="Times New Roman"/>
                <w:sz w:val="22"/>
              </w:rPr>
              <w:t>Các phiếu ghi chép chi tiêu tiền mặt hàng ngày</w:t>
            </w:r>
          </w:p>
        </w:tc>
      </w:tr>
      <w:tr w14:paraId="100C9EE6">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14D4A19D">
            <w:pPr>
              <w:spacing w:before="40" w:after="40"/>
            </w:pPr>
            <w:r>
              <w:rPr>
                <w:rFonts w:ascii="Times New Roman" w:hAnsi="Times New Roman"/>
                <w:b/>
                <w:sz w:val="22"/>
              </w:rPr>
              <w:t>shifts</w:t>
            </w:r>
          </w:p>
        </w:tc>
        <w:tc>
          <w:tcPr>
            <w:tcW w:w="3134" w:type="dxa"/>
            <w:tcMar>
              <w:top w:w="90" w:type="dxa"/>
              <w:left w:w="120" w:type="dxa"/>
              <w:bottom w:w="90" w:type="dxa"/>
              <w:right w:w="120" w:type="dxa"/>
            </w:tcMar>
          </w:tcPr>
          <w:p w14:paraId="75EF61C9">
            <w:pPr>
              <w:spacing w:before="40" w:after="40"/>
            </w:pPr>
            <w:r>
              <w:rPr>
                <w:rFonts w:ascii="Times New Roman" w:hAnsi="Times New Roman"/>
                <w:sz w:val="22"/>
              </w:rPr>
              <w:t>id, shift_name, start_time, end_time, hourly_rate</w:t>
            </w:r>
          </w:p>
        </w:tc>
        <w:tc>
          <w:tcPr>
            <w:tcW w:w="3134" w:type="dxa"/>
            <w:tcMar>
              <w:top w:w="90" w:type="dxa"/>
              <w:left w:w="120" w:type="dxa"/>
              <w:bottom w:w="90" w:type="dxa"/>
              <w:right w:w="120" w:type="dxa"/>
            </w:tcMar>
          </w:tcPr>
          <w:p w14:paraId="0F27F1EE">
            <w:pPr>
              <w:spacing w:before="40" w:after="40"/>
            </w:pPr>
            <w:r>
              <w:rPr>
                <w:rFonts w:ascii="Times New Roman" w:hAnsi="Times New Roman"/>
                <w:sz w:val="22"/>
              </w:rPr>
              <w:t>Danh mục ca làm việc mẫu và mức lương mỗi giờ</w:t>
            </w:r>
          </w:p>
        </w:tc>
      </w:tr>
      <w:tr w14:paraId="277FCA4C">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4F316411">
            <w:pPr>
              <w:spacing w:before="40" w:after="40"/>
            </w:pPr>
            <w:r>
              <w:rPr>
                <w:rFonts w:ascii="Times New Roman" w:hAnsi="Times New Roman"/>
                <w:b/>
                <w:sz w:val="22"/>
              </w:rPr>
              <w:t>work_schedules</w:t>
            </w:r>
          </w:p>
        </w:tc>
        <w:tc>
          <w:tcPr>
            <w:tcW w:w="3134" w:type="dxa"/>
            <w:tcMar>
              <w:top w:w="90" w:type="dxa"/>
              <w:left w:w="120" w:type="dxa"/>
              <w:bottom w:w="90" w:type="dxa"/>
              <w:right w:w="120" w:type="dxa"/>
            </w:tcMar>
          </w:tcPr>
          <w:p w14:paraId="13828546">
            <w:pPr>
              <w:spacing w:before="40" w:after="40"/>
            </w:pPr>
            <w:r>
              <w:rPr>
                <w:rFonts w:ascii="Times New Roman" w:hAnsi="Times New Roman"/>
                <w:sz w:val="22"/>
              </w:rPr>
              <w:t>id, user_id, shift_id, work_date, check_in, check_out</w:t>
            </w:r>
          </w:p>
        </w:tc>
        <w:tc>
          <w:tcPr>
            <w:tcW w:w="3134" w:type="dxa"/>
            <w:tcMar>
              <w:top w:w="90" w:type="dxa"/>
              <w:left w:w="120" w:type="dxa"/>
              <w:bottom w:w="90" w:type="dxa"/>
              <w:right w:w="120" w:type="dxa"/>
            </w:tcMar>
          </w:tcPr>
          <w:p w14:paraId="5D09E16D">
            <w:pPr>
              <w:spacing w:before="40" w:after="40"/>
            </w:pPr>
            <w:r>
              <w:rPr>
                <w:rFonts w:ascii="Times New Roman" w:hAnsi="Times New Roman"/>
                <w:sz w:val="22"/>
              </w:rPr>
              <w:t>Lịch xếp ca và dữ liệu chấm công của nhân viên</w:t>
            </w:r>
          </w:p>
        </w:tc>
      </w:tr>
    </w:tbl>
    <w:p w14:paraId="63CAEE9B">
      <w:pPr>
        <w:keepNext/>
        <w:spacing w:before="200" w:after="80"/>
        <w:jc w:val="left"/>
      </w:pPr>
      <w:r>
        <w:rPr>
          <w:rFonts w:ascii="Times New Roman" w:hAnsi="Times New Roman"/>
          <w:b/>
          <w:sz w:val="26"/>
        </w:rPr>
        <w:t>4.2. Danh sách các RESTful API chính</w:t>
      </w:r>
    </w:p>
    <w:p w14:paraId="5E689780">
      <w:pPr>
        <w:spacing w:after="120" w:line="312" w:lineRule="auto"/>
        <w:ind w:firstLine="562"/>
        <w:jc w:val="both"/>
      </w:pPr>
      <w:r>
        <w:rPr>
          <w:rFonts w:ascii="Times New Roman" w:hAnsi="Times New Roman"/>
          <w:sz w:val="26"/>
        </w:rPr>
        <w:t>Backend Spring Boot cung cấp các điểm cuối API theo chuẩn REST, dữ liệu truyền nhận ở định dạng JSON:</w:t>
      </w:r>
    </w:p>
    <w:tbl>
      <w:tblPr>
        <w:tblStyle w:val="12"/>
        <w:tblW w:w="0" w:type="auto"/>
        <w:jc w:val="center"/>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2200"/>
        <w:gridCol w:w="3054"/>
        <w:gridCol w:w="2190"/>
        <w:gridCol w:w="2199"/>
      </w:tblGrid>
      <w:tr w14:paraId="64E64D59">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shd w:val="clear" w:color="auto" w:fill="EAEAEA"/>
            <w:tcMar>
              <w:top w:w="90" w:type="dxa"/>
              <w:left w:w="120" w:type="dxa"/>
              <w:bottom w:w="90" w:type="dxa"/>
              <w:right w:w="120" w:type="dxa"/>
            </w:tcMar>
          </w:tcPr>
          <w:p w14:paraId="67D3CFE7">
            <w:pPr>
              <w:spacing w:before="40" w:after="40"/>
              <w:jc w:val="center"/>
            </w:pPr>
            <w:r>
              <w:rPr>
                <w:rFonts w:ascii="Times New Roman" w:hAnsi="Times New Roman"/>
                <w:b/>
                <w:sz w:val="22"/>
              </w:rPr>
              <w:t>Phương thức</w:t>
            </w:r>
          </w:p>
        </w:tc>
        <w:tc>
          <w:tcPr>
            <w:tcW w:w="2351" w:type="dxa"/>
            <w:shd w:val="clear" w:color="auto" w:fill="EAEAEA"/>
            <w:tcMar>
              <w:top w:w="90" w:type="dxa"/>
              <w:left w:w="120" w:type="dxa"/>
              <w:bottom w:w="90" w:type="dxa"/>
              <w:right w:w="120" w:type="dxa"/>
            </w:tcMar>
          </w:tcPr>
          <w:p w14:paraId="7289AD46">
            <w:pPr>
              <w:spacing w:before="40" w:after="40"/>
              <w:jc w:val="center"/>
            </w:pPr>
            <w:r>
              <w:rPr>
                <w:rFonts w:ascii="Times New Roman" w:hAnsi="Times New Roman"/>
                <w:b/>
                <w:sz w:val="22"/>
              </w:rPr>
              <w:t>Đường dẫn API (Endpoint)</w:t>
            </w:r>
          </w:p>
        </w:tc>
        <w:tc>
          <w:tcPr>
            <w:tcW w:w="2351" w:type="dxa"/>
            <w:shd w:val="clear" w:color="auto" w:fill="EAEAEA"/>
            <w:tcMar>
              <w:top w:w="90" w:type="dxa"/>
              <w:left w:w="120" w:type="dxa"/>
              <w:bottom w:w="90" w:type="dxa"/>
              <w:right w:w="120" w:type="dxa"/>
            </w:tcMar>
          </w:tcPr>
          <w:p w14:paraId="10ECE8AF">
            <w:pPr>
              <w:spacing w:before="40" w:after="40"/>
              <w:jc w:val="center"/>
            </w:pPr>
            <w:r>
              <w:rPr>
                <w:rFonts w:ascii="Times New Roman" w:hAnsi="Times New Roman"/>
                <w:b/>
                <w:sz w:val="22"/>
              </w:rPr>
              <w:t>Chức năng thực hiện</w:t>
            </w:r>
          </w:p>
        </w:tc>
        <w:tc>
          <w:tcPr>
            <w:tcW w:w="2351" w:type="dxa"/>
            <w:shd w:val="clear" w:color="auto" w:fill="EAEAEA"/>
            <w:tcMar>
              <w:top w:w="90" w:type="dxa"/>
              <w:left w:w="120" w:type="dxa"/>
              <w:bottom w:w="90" w:type="dxa"/>
              <w:right w:w="120" w:type="dxa"/>
            </w:tcMar>
          </w:tcPr>
          <w:p w14:paraId="71AF0CAF">
            <w:pPr>
              <w:spacing w:before="40" w:after="40"/>
              <w:jc w:val="center"/>
            </w:pPr>
            <w:r>
              <w:rPr>
                <w:rFonts w:ascii="Times New Roman" w:hAnsi="Times New Roman"/>
                <w:b/>
                <w:sz w:val="22"/>
              </w:rPr>
              <w:t>Quyền truy cập</w:t>
            </w:r>
          </w:p>
        </w:tc>
      </w:tr>
      <w:tr w14:paraId="53193161">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1894155B">
            <w:pPr>
              <w:spacing w:before="40" w:after="40"/>
              <w:jc w:val="center"/>
            </w:pPr>
            <w:r>
              <w:rPr>
                <w:rFonts w:ascii="Times New Roman" w:hAnsi="Times New Roman"/>
                <w:b/>
                <w:sz w:val="22"/>
              </w:rPr>
              <w:t>POST</w:t>
            </w:r>
          </w:p>
        </w:tc>
        <w:tc>
          <w:tcPr>
            <w:tcW w:w="2351" w:type="dxa"/>
            <w:tcMar>
              <w:top w:w="90" w:type="dxa"/>
              <w:left w:w="120" w:type="dxa"/>
              <w:bottom w:w="90" w:type="dxa"/>
              <w:right w:w="120" w:type="dxa"/>
            </w:tcMar>
          </w:tcPr>
          <w:p w14:paraId="069EF690">
            <w:pPr>
              <w:spacing w:before="40" w:after="40"/>
            </w:pPr>
            <w:r>
              <w:rPr>
                <w:rFonts w:ascii="Times New Roman" w:hAnsi="Times New Roman"/>
                <w:sz w:val="22"/>
              </w:rPr>
              <w:t>/api/v1/auth/login</w:t>
            </w:r>
          </w:p>
        </w:tc>
        <w:tc>
          <w:tcPr>
            <w:tcW w:w="2351" w:type="dxa"/>
            <w:tcMar>
              <w:top w:w="90" w:type="dxa"/>
              <w:left w:w="120" w:type="dxa"/>
              <w:bottom w:w="90" w:type="dxa"/>
              <w:right w:w="120" w:type="dxa"/>
            </w:tcMar>
          </w:tcPr>
          <w:p w14:paraId="0A798103">
            <w:pPr>
              <w:spacing w:before="40" w:after="40"/>
            </w:pPr>
            <w:r>
              <w:rPr>
                <w:rFonts w:ascii="Times New Roman" w:hAnsi="Times New Roman"/>
                <w:sz w:val="22"/>
              </w:rPr>
              <w:t>Đăng nhập tài khoản, trả về mã xác thực JWT</w:t>
            </w:r>
          </w:p>
        </w:tc>
        <w:tc>
          <w:tcPr>
            <w:tcW w:w="2351" w:type="dxa"/>
            <w:tcMar>
              <w:top w:w="90" w:type="dxa"/>
              <w:left w:w="120" w:type="dxa"/>
              <w:bottom w:w="90" w:type="dxa"/>
              <w:right w:w="120" w:type="dxa"/>
            </w:tcMar>
          </w:tcPr>
          <w:p w14:paraId="1AB18DCD">
            <w:pPr>
              <w:spacing w:before="40" w:after="40"/>
            </w:pPr>
            <w:r>
              <w:rPr>
                <w:rFonts w:ascii="Times New Roman" w:hAnsi="Times New Roman"/>
                <w:sz w:val="22"/>
              </w:rPr>
              <w:t>Mọi người</w:t>
            </w:r>
          </w:p>
        </w:tc>
      </w:tr>
      <w:tr w14:paraId="63B06869">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7BCEF9FC">
            <w:pPr>
              <w:spacing w:before="40" w:after="40"/>
              <w:jc w:val="center"/>
            </w:pPr>
            <w:r>
              <w:rPr>
                <w:rFonts w:ascii="Times New Roman" w:hAnsi="Times New Roman"/>
                <w:b/>
                <w:sz w:val="22"/>
              </w:rPr>
              <w:t>GET</w:t>
            </w:r>
          </w:p>
        </w:tc>
        <w:tc>
          <w:tcPr>
            <w:tcW w:w="2351" w:type="dxa"/>
            <w:tcMar>
              <w:top w:w="90" w:type="dxa"/>
              <w:left w:w="120" w:type="dxa"/>
              <w:bottom w:w="90" w:type="dxa"/>
              <w:right w:w="120" w:type="dxa"/>
            </w:tcMar>
          </w:tcPr>
          <w:p w14:paraId="27583ECC">
            <w:pPr>
              <w:spacing w:before="40" w:after="40"/>
            </w:pPr>
            <w:r>
              <w:rPr>
                <w:rFonts w:ascii="Times New Roman" w:hAnsi="Times New Roman"/>
                <w:sz w:val="22"/>
              </w:rPr>
              <w:t>/api/v1/customer/tables/{token}</w:t>
            </w:r>
          </w:p>
        </w:tc>
        <w:tc>
          <w:tcPr>
            <w:tcW w:w="2351" w:type="dxa"/>
            <w:tcMar>
              <w:top w:w="90" w:type="dxa"/>
              <w:left w:w="120" w:type="dxa"/>
              <w:bottom w:w="90" w:type="dxa"/>
              <w:right w:w="120" w:type="dxa"/>
            </w:tcMar>
          </w:tcPr>
          <w:p w14:paraId="194A56C3">
            <w:pPr>
              <w:spacing w:before="40" w:after="40"/>
            </w:pPr>
            <w:r>
              <w:rPr>
                <w:rFonts w:ascii="Times New Roman" w:hAnsi="Times New Roman"/>
                <w:sz w:val="22"/>
              </w:rPr>
              <w:t>Đọc mã QR, trả về số bàn tương ứng</w:t>
            </w:r>
          </w:p>
        </w:tc>
        <w:tc>
          <w:tcPr>
            <w:tcW w:w="2351" w:type="dxa"/>
            <w:tcMar>
              <w:top w:w="90" w:type="dxa"/>
              <w:left w:w="120" w:type="dxa"/>
              <w:bottom w:w="90" w:type="dxa"/>
              <w:right w:w="120" w:type="dxa"/>
            </w:tcMar>
          </w:tcPr>
          <w:p w14:paraId="0E58F34D">
            <w:pPr>
              <w:spacing w:before="40" w:after="40"/>
            </w:pPr>
            <w:r>
              <w:rPr>
                <w:rFonts w:ascii="Times New Roman" w:hAnsi="Times New Roman"/>
                <w:sz w:val="22"/>
              </w:rPr>
              <w:t>Khách tại bàn</w:t>
            </w:r>
          </w:p>
        </w:tc>
      </w:tr>
      <w:tr w14:paraId="2330FEE3">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62085AB0">
            <w:pPr>
              <w:spacing w:before="40" w:after="40"/>
              <w:jc w:val="center"/>
            </w:pPr>
            <w:r>
              <w:rPr>
                <w:rFonts w:ascii="Times New Roman" w:hAnsi="Times New Roman"/>
                <w:b/>
                <w:sz w:val="22"/>
              </w:rPr>
              <w:t>GET</w:t>
            </w:r>
          </w:p>
        </w:tc>
        <w:tc>
          <w:tcPr>
            <w:tcW w:w="2351" w:type="dxa"/>
            <w:tcMar>
              <w:top w:w="90" w:type="dxa"/>
              <w:left w:w="120" w:type="dxa"/>
              <w:bottom w:w="90" w:type="dxa"/>
              <w:right w:w="120" w:type="dxa"/>
            </w:tcMar>
          </w:tcPr>
          <w:p w14:paraId="059F1C2A">
            <w:pPr>
              <w:spacing w:before="40" w:after="40"/>
            </w:pPr>
            <w:r>
              <w:rPr>
                <w:rFonts w:ascii="Times New Roman" w:hAnsi="Times New Roman"/>
                <w:sz w:val="22"/>
              </w:rPr>
              <w:t>/api/v1/customer/menu</w:t>
            </w:r>
          </w:p>
        </w:tc>
        <w:tc>
          <w:tcPr>
            <w:tcW w:w="2351" w:type="dxa"/>
            <w:tcMar>
              <w:top w:w="90" w:type="dxa"/>
              <w:left w:w="120" w:type="dxa"/>
              <w:bottom w:w="90" w:type="dxa"/>
              <w:right w:w="120" w:type="dxa"/>
            </w:tcMar>
          </w:tcPr>
          <w:p w14:paraId="40D45BDE">
            <w:pPr>
              <w:spacing w:before="40" w:after="40"/>
            </w:pPr>
            <w:r>
              <w:rPr>
                <w:rFonts w:ascii="Times New Roman" w:hAnsi="Times New Roman"/>
                <w:sz w:val="22"/>
              </w:rPr>
              <w:t>Lấy toàn bộ thực đơn kèm danh sách topping</w:t>
            </w:r>
          </w:p>
        </w:tc>
        <w:tc>
          <w:tcPr>
            <w:tcW w:w="2351" w:type="dxa"/>
            <w:tcMar>
              <w:top w:w="90" w:type="dxa"/>
              <w:left w:w="120" w:type="dxa"/>
              <w:bottom w:w="90" w:type="dxa"/>
              <w:right w:w="120" w:type="dxa"/>
            </w:tcMar>
          </w:tcPr>
          <w:p w14:paraId="38469575">
            <w:pPr>
              <w:spacing w:before="40" w:after="40"/>
            </w:pPr>
            <w:r>
              <w:rPr>
                <w:rFonts w:ascii="Times New Roman" w:hAnsi="Times New Roman"/>
                <w:sz w:val="22"/>
              </w:rPr>
              <w:t>Khách tại bàn</w:t>
            </w:r>
          </w:p>
        </w:tc>
      </w:tr>
      <w:tr w14:paraId="6E0B3387">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42B214D0">
            <w:pPr>
              <w:spacing w:before="40" w:after="40"/>
              <w:jc w:val="center"/>
            </w:pPr>
            <w:r>
              <w:rPr>
                <w:rFonts w:ascii="Times New Roman" w:hAnsi="Times New Roman"/>
                <w:b/>
                <w:sz w:val="22"/>
              </w:rPr>
              <w:t>POST</w:t>
            </w:r>
          </w:p>
        </w:tc>
        <w:tc>
          <w:tcPr>
            <w:tcW w:w="2351" w:type="dxa"/>
            <w:tcMar>
              <w:top w:w="90" w:type="dxa"/>
              <w:left w:w="120" w:type="dxa"/>
              <w:bottom w:w="90" w:type="dxa"/>
              <w:right w:w="120" w:type="dxa"/>
            </w:tcMar>
          </w:tcPr>
          <w:p w14:paraId="553D1DFF">
            <w:pPr>
              <w:spacing w:before="40" w:after="40"/>
            </w:pPr>
            <w:r>
              <w:rPr>
                <w:rFonts w:ascii="Times New Roman" w:hAnsi="Times New Roman"/>
                <w:sz w:val="22"/>
              </w:rPr>
              <w:t>/api/v1/customer/orders</w:t>
            </w:r>
          </w:p>
        </w:tc>
        <w:tc>
          <w:tcPr>
            <w:tcW w:w="2351" w:type="dxa"/>
            <w:tcMar>
              <w:top w:w="90" w:type="dxa"/>
              <w:left w:w="120" w:type="dxa"/>
              <w:bottom w:w="90" w:type="dxa"/>
              <w:right w:w="120" w:type="dxa"/>
            </w:tcMar>
          </w:tcPr>
          <w:p w14:paraId="6070F54C">
            <w:pPr>
              <w:spacing w:before="40" w:after="40"/>
            </w:pPr>
            <w:r>
              <w:rPr>
                <w:rFonts w:ascii="Times New Roman" w:hAnsi="Times New Roman"/>
                <w:sz w:val="22"/>
              </w:rPr>
              <w:t>Gửi đơn gọi món của bàn về hệ thống</w:t>
            </w:r>
          </w:p>
        </w:tc>
        <w:tc>
          <w:tcPr>
            <w:tcW w:w="2351" w:type="dxa"/>
            <w:tcMar>
              <w:top w:w="90" w:type="dxa"/>
              <w:left w:w="120" w:type="dxa"/>
              <w:bottom w:w="90" w:type="dxa"/>
              <w:right w:w="120" w:type="dxa"/>
            </w:tcMar>
          </w:tcPr>
          <w:p w14:paraId="485B6173">
            <w:pPr>
              <w:spacing w:before="40" w:after="40"/>
            </w:pPr>
            <w:r>
              <w:rPr>
                <w:rFonts w:ascii="Times New Roman" w:hAnsi="Times New Roman"/>
                <w:sz w:val="22"/>
              </w:rPr>
              <w:t>Khách tại bàn</w:t>
            </w:r>
          </w:p>
        </w:tc>
      </w:tr>
      <w:tr w14:paraId="32777A5E">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6D178361">
            <w:pPr>
              <w:spacing w:before="40" w:after="40"/>
              <w:jc w:val="center"/>
            </w:pPr>
            <w:r>
              <w:rPr>
                <w:rFonts w:ascii="Times New Roman" w:hAnsi="Times New Roman"/>
                <w:b/>
                <w:sz w:val="22"/>
              </w:rPr>
              <w:t>GET</w:t>
            </w:r>
          </w:p>
        </w:tc>
        <w:tc>
          <w:tcPr>
            <w:tcW w:w="2351" w:type="dxa"/>
            <w:tcMar>
              <w:top w:w="90" w:type="dxa"/>
              <w:left w:w="120" w:type="dxa"/>
              <w:bottom w:w="90" w:type="dxa"/>
              <w:right w:w="120" w:type="dxa"/>
            </w:tcMar>
          </w:tcPr>
          <w:p w14:paraId="68C7AD08">
            <w:pPr>
              <w:spacing w:before="40" w:after="40"/>
            </w:pPr>
            <w:r>
              <w:rPr>
                <w:rFonts w:ascii="Times New Roman" w:hAnsi="Times New Roman"/>
                <w:sz w:val="22"/>
              </w:rPr>
              <w:t>/api/v1/staff/orders</w:t>
            </w:r>
          </w:p>
        </w:tc>
        <w:tc>
          <w:tcPr>
            <w:tcW w:w="2351" w:type="dxa"/>
            <w:tcMar>
              <w:top w:w="90" w:type="dxa"/>
              <w:left w:w="120" w:type="dxa"/>
              <w:bottom w:w="90" w:type="dxa"/>
              <w:right w:w="120" w:type="dxa"/>
            </w:tcMar>
          </w:tcPr>
          <w:p w14:paraId="3032C3E6">
            <w:pPr>
              <w:spacing w:before="40" w:after="40"/>
            </w:pPr>
            <w:r>
              <w:rPr>
                <w:rFonts w:ascii="Times New Roman" w:hAnsi="Times New Roman"/>
                <w:sz w:val="22"/>
              </w:rPr>
              <w:t>Lấy danh sách các đơn hàng cần pha chế</w:t>
            </w:r>
          </w:p>
        </w:tc>
        <w:tc>
          <w:tcPr>
            <w:tcW w:w="2351" w:type="dxa"/>
            <w:tcMar>
              <w:top w:w="90" w:type="dxa"/>
              <w:left w:w="120" w:type="dxa"/>
              <w:bottom w:w="90" w:type="dxa"/>
              <w:right w:w="120" w:type="dxa"/>
            </w:tcMar>
          </w:tcPr>
          <w:p w14:paraId="31734238">
            <w:pPr>
              <w:spacing w:before="40" w:after="40"/>
            </w:pPr>
            <w:r>
              <w:rPr>
                <w:rFonts w:ascii="Times New Roman" w:hAnsi="Times New Roman"/>
                <w:sz w:val="22"/>
              </w:rPr>
              <w:t>Nhân viên, Quản lý</w:t>
            </w:r>
          </w:p>
        </w:tc>
      </w:tr>
      <w:tr w14:paraId="48F9474E">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5A79191C">
            <w:pPr>
              <w:spacing w:before="40" w:after="40"/>
              <w:jc w:val="center"/>
            </w:pPr>
            <w:r>
              <w:rPr>
                <w:rFonts w:ascii="Times New Roman" w:hAnsi="Times New Roman"/>
                <w:b/>
                <w:sz w:val="22"/>
              </w:rPr>
              <w:t>PATCH</w:t>
            </w:r>
          </w:p>
        </w:tc>
        <w:tc>
          <w:tcPr>
            <w:tcW w:w="2351" w:type="dxa"/>
            <w:tcMar>
              <w:top w:w="90" w:type="dxa"/>
              <w:left w:w="120" w:type="dxa"/>
              <w:bottom w:w="90" w:type="dxa"/>
              <w:right w:w="120" w:type="dxa"/>
            </w:tcMar>
          </w:tcPr>
          <w:p w14:paraId="7276553B">
            <w:pPr>
              <w:spacing w:before="40" w:after="40"/>
            </w:pPr>
            <w:r>
              <w:rPr>
                <w:rFonts w:ascii="Times New Roman" w:hAnsi="Times New Roman"/>
                <w:sz w:val="22"/>
              </w:rPr>
              <w:t>/api/v1/staff/orders/{id}</w:t>
            </w:r>
          </w:p>
        </w:tc>
        <w:tc>
          <w:tcPr>
            <w:tcW w:w="2351" w:type="dxa"/>
            <w:tcMar>
              <w:top w:w="90" w:type="dxa"/>
              <w:left w:w="120" w:type="dxa"/>
              <w:bottom w:w="90" w:type="dxa"/>
              <w:right w:w="120" w:type="dxa"/>
            </w:tcMar>
          </w:tcPr>
          <w:p w14:paraId="6C5DBC6A">
            <w:pPr>
              <w:spacing w:before="40" w:after="40"/>
            </w:pPr>
            <w:r>
              <w:rPr>
                <w:rFonts w:ascii="Times New Roman" w:hAnsi="Times New Roman"/>
                <w:sz w:val="22"/>
              </w:rPr>
              <w:t>Đổi trạng thái món sang đang làm hoặc đã xong</w:t>
            </w:r>
          </w:p>
        </w:tc>
        <w:tc>
          <w:tcPr>
            <w:tcW w:w="2351" w:type="dxa"/>
            <w:tcMar>
              <w:top w:w="90" w:type="dxa"/>
              <w:left w:w="120" w:type="dxa"/>
              <w:bottom w:w="90" w:type="dxa"/>
              <w:right w:w="120" w:type="dxa"/>
            </w:tcMar>
          </w:tcPr>
          <w:p w14:paraId="5C5FDCD7">
            <w:pPr>
              <w:spacing w:before="40" w:after="40"/>
            </w:pPr>
            <w:r>
              <w:rPr>
                <w:rFonts w:ascii="Times New Roman" w:hAnsi="Times New Roman"/>
                <w:sz w:val="22"/>
              </w:rPr>
              <w:t>Nhân viên, Quản lý</w:t>
            </w:r>
          </w:p>
        </w:tc>
      </w:tr>
      <w:tr w14:paraId="4CE0621C">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7B355A61">
            <w:pPr>
              <w:spacing w:before="40" w:after="40"/>
              <w:jc w:val="center"/>
            </w:pPr>
            <w:r>
              <w:rPr>
                <w:rFonts w:ascii="Times New Roman" w:hAnsi="Times New Roman"/>
                <w:b/>
                <w:sz w:val="22"/>
              </w:rPr>
              <w:t>POST</w:t>
            </w:r>
          </w:p>
        </w:tc>
        <w:tc>
          <w:tcPr>
            <w:tcW w:w="2351" w:type="dxa"/>
            <w:tcMar>
              <w:top w:w="90" w:type="dxa"/>
              <w:left w:w="120" w:type="dxa"/>
              <w:bottom w:w="90" w:type="dxa"/>
              <w:right w:w="120" w:type="dxa"/>
            </w:tcMar>
          </w:tcPr>
          <w:p w14:paraId="19C903FE">
            <w:pPr>
              <w:spacing w:before="40" w:after="40"/>
            </w:pPr>
            <w:r>
              <w:rPr>
                <w:rFonts w:ascii="Times New Roman" w:hAnsi="Times New Roman"/>
                <w:sz w:val="22"/>
              </w:rPr>
              <w:t>/api/v1/expenses</w:t>
            </w:r>
          </w:p>
        </w:tc>
        <w:tc>
          <w:tcPr>
            <w:tcW w:w="2351" w:type="dxa"/>
            <w:tcMar>
              <w:top w:w="90" w:type="dxa"/>
              <w:left w:w="120" w:type="dxa"/>
              <w:bottom w:w="90" w:type="dxa"/>
              <w:right w:w="120" w:type="dxa"/>
            </w:tcMar>
          </w:tcPr>
          <w:p w14:paraId="200FD569">
            <w:pPr>
              <w:spacing w:before="40" w:after="40"/>
            </w:pPr>
            <w:r>
              <w:rPr>
                <w:rFonts w:ascii="Times New Roman" w:hAnsi="Times New Roman"/>
                <w:sz w:val="22"/>
              </w:rPr>
              <w:t>Tạo phiếu ghi chép một khoản chi tiêu mới</w:t>
            </w:r>
          </w:p>
        </w:tc>
        <w:tc>
          <w:tcPr>
            <w:tcW w:w="2351" w:type="dxa"/>
            <w:tcMar>
              <w:top w:w="90" w:type="dxa"/>
              <w:left w:w="120" w:type="dxa"/>
              <w:bottom w:w="90" w:type="dxa"/>
              <w:right w:w="120" w:type="dxa"/>
            </w:tcMar>
          </w:tcPr>
          <w:p w14:paraId="42B578AA">
            <w:pPr>
              <w:spacing w:before="40" w:after="40"/>
            </w:pPr>
            <w:r>
              <w:rPr>
                <w:rFonts w:ascii="Times New Roman" w:hAnsi="Times New Roman"/>
                <w:sz w:val="22"/>
              </w:rPr>
              <w:t>Nhân viên, Quản lý</w:t>
            </w:r>
          </w:p>
        </w:tc>
      </w:tr>
      <w:tr w14:paraId="44A74F0F">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6E3F04E0">
            <w:pPr>
              <w:spacing w:before="40" w:after="40"/>
              <w:jc w:val="center"/>
            </w:pPr>
            <w:r>
              <w:rPr>
                <w:rFonts w:ascii="Times New Roman" w:hAnsi="Times New Roman"/>
                <w:b/>
                <w:sz w:val="22"/>
              </w:rPr>
              <w:t>POST</w:t>
            </w:r>
          </w:p>
        </w:tc>
        <w:tc>
          <w:tcPr>
            <w:tcW w:w="2351" w:type="dxa"/>
            <w:tcMar>
              <w:top w:w="90" w:type="dxa"/>
              <w:left w:w="120" w:type="dxa"/>
              <w:bottom w:w="90" w:type="dxa"/>
              <w:right w:w="120" w:type="dxa"/>
            </w:tcMar>
          </w:tcPr>
          <w:p w14:paraId="16215F8F">
            <w:pPr>
              <w:spacing w:before="40" w:after="40"/>
            </w:pPr>
            <w:r>
              <w:rPr>
                <w:rFonts w:ascii="Times New Roman" w:hAnsi="Times New Roman"/>
                <w:sz w:val="22"/>
              </w:rPr>
              <w:t>/api/v1/shifts/check-in</w:t>
            </w:r>
          </w:p>
        </w:tc>
        <w:tc>
          <w:tcPr>
            <w:tcW w:w="2351" w:type="dxa"/>
            <w:tcMar>
              <w:top w:w="90" w:type="dxa"/>
              <w:left w:w="120" w:type="dxa"/>
              <w:bottom w:w="90" w:type="dxa"/>
              <w:right w:w="120" w:type="dxa"/>
            </w:tcMar>
          </w:tcPr>
          <w:p w14:paraId="712DEFAE">
            <w:pPr>
              <w:spacing w:before="40" w:after="40"/>
            </w:pPr>
            <w:r>
              <w:rPr>
                <w:rFonts w:ascii="Times New Roman" w:hAnsi="Times New Roman"/>
                <w:sz w:val="22"/>
              </w:rPr>
              <w:t>Nhân viên bấm chấm công vào ca làm việc</w:t>
            </w:r>
          </w:p>
        </w:tc>
        <w:tc>
          <w:tcPr>
            <w:tcW w:w="2351" w:type="dxa"/>
            <w:tcMar>
              <w:top w:w="90" w:type="dxa"/>
              <w:left w:w="120" w:type="dxa"/>
              <w:bottom w:w="90" w:type="dxa"/>
              <w:right w:w="120" w:type="dxa"/>
            </w:tcMar>
          </w:tcPr>
          <w:p w14:paraId="40C9BA02">
            <w:pPr>
              <w:spacing w:before="40" w:after="40"/>
            </w:pPr>
            <w:r>
              <w:rPr>
                <w:rFonts w:ascii="Times New Roman" w:hAnsi="Times New Roman"/>
                <w:sz w:val="22"/>
              </w:rPr>
              <w:t>Nhân viên</w:t>
            </w:r>
          </w:p>
        </w:tc>
      </w:tr>
      <w:tr w14:paraId="7D6B1E2F">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19E46827">
            <w:pPr>
              <w:spacing w:before="40" w:after="40"/>
              <w:jc w:val="center"/>
            </w:pPr>
            <w:r>
              <w:rPr>
                <w:rFonts w:ascii="Times New Roman" w:hAnsi="Times New Roman"/>
                <w:b/>
                <w:sz w:val="22"/>
              </w:rPr>
              <w:t>GET</w:t>
            </w:r>
          </w:p>
        </w:tc>
        <w:tc>
          <w:tcPr>
            <w:tcW w:w="2351" w:type="dxa"/>
            <w:tcMar>
              <w:top w:w="90" w:type="dxa"/>
              <w:left w:w="120" w:type="dxa"/>
              <w:bottom w:w="90" w:type="dxa"/>
              <w:right w:w="120" w:type="dxa"/>
            </w:tcMar>
          </w:tcPr>
          <w:p w14:paraId="4B020829">
            <w:pPr>
              <w:spacing w:before="40" w:after="40"/>
            </w:pPr>
            <w:r>
              <w:rPr>
                <w:rFonts w:ascii="Times New Roman" w:hAnsi="Times New Roman"/>
                <w:sz w:val="22"/>
              </w:rPr>
              <w:t>/api/v1/reports/profit</w:t>
            </w:r>
          </w:p>
        </w:tc>
        <w:tc>
          <w:tcPr>
            <w:tcW w:w="2351" w:type="dxa"/>
            <w:tcMar>
              <w:top w:w="90" w:type="dxa"/>
              <w:left w:w="120" w:type="dxa"/>
              <w:bottom w:w="90" w:type="dxa"/>
              <w:right w:w="120" w:type="dxa"/>
            </w:tcMar>
          </w:tcPr>
          <w:p w14:paraId="4E9BD2BD">
            <w:pPr>
              <w:spacing w:before="40" w:after="40"/>
            </w:pPr>
            <w:r>
              <w:rPr>
                <w:rFonts w:ascii="Times New Roman" w:hAnsi="Times New Roman"/>
                <w:sz w:val="22"/>
              </w:rPr>
              <w:t>Lấy báo cáo doanh thu, chi phí và lợi nhuận</w:t>
            </w:r>
          </w:p>
        </w:tc>
        <w:tc>
          <w:tcPr>
            <w:tcW w:w="2351" w:type="dxa"/>
            <w:tcMar>
              <w:top w:w="90" w:type="dxa"/>
              <w:left w:w="120" w:type="dxa"/>
              <w:bottom w:w="90" w:type="dxa"/>
              <w:right w:w="120" w:type="dxa"/>
            </w:tcMar>
          </w:tcPr>
          <w:p w14:paraId="0C49D9BD">
            <w:pPr>
              <w:spacing w:before="40" w:after="40"/>
            </w:pPr>
            <w:r>
              <w:rPr>
                <w:rFonts w:ascii="Times New Roman" w:hAnsi="Times New Roman"/>
                <w:sz w:val="22"/>
              </w:rPr>
              <w:t>Chỉ Quản lý (Admin)</w:t>
            </w:r>
          </w:p>
        </w:tc>
      </w:tr>
    </w:tbl>
    <w:p w14:paraId="466CEEA5">
      <w:pPr>
        <w:keepNext/>
        <w:spacing w:before="320" w:after="120"/>
        <w:jc w:val="left"/>
      </w:pPr>
      <w:r>
        <w:rPr>
          <w:rFonts w:ascii="Times New Roman" w:hAnsi="Times New Roman"/>
          <w:b/>
          <w:sz w:val="28"/>
        </w:rPr>
        <w:t>PHẦN 5. KẾ HOẠCH THỰC HIỆN VÀ TÀI LIỆU THAM KHẢO</w:t>
      </w:r>
    </w:p>
    <w:p w14:paraId="78FC7DE4">
      <w:pPr>
        <w:keepNext/>
        <w:spacing w:before="200" w:after="80"/>
        <w:jc w:val="left"/>
      </w:pPr>
      <w:r>
        <w:rPr>
          <w:rFonts w:ascii="Times New Roman" w:hAnsi="Times New Roman"/>
          <w:b/>
          <w:sz w:val="26"/>
        </w:rPr>
        <w:t>5.1. Kế hoạch thực hiện trong môn Chuyên đề CNTT</w:t>
      </w:r>
    </w:p>
    <w:p w14:paraId="63DE6E3A">
      <w:pPr>
        <w:spacing w:after="120" w:line="312" w:lineRule="auto"/>
        <w:ind w:firstLine="562"/>
        <w:jc w:val="both"/>
      </w:pPr>
      <w:r>
        <w:rPr>
          <w:rFonts w:ascii="Times New Roman" w:hAnsi="Times New Roman"/>
          <w:sz w:val="26"/>
        </w:rPr>
        <w:t>Trong phạm vi môn Chuyên đề CNTT của học kỳ này, em xác định mục tiêu hoàn thành sản phẩm cơ bản có thể chạy thực tế được (MVP), bao gồm:</w:t>
      </w:r>
    </w:p>
    <w:p w14:paraId="530C7AEF">
      <w:pPr>
        <w:spacing w:after="120" w:line="312" w:lineRule="auto"/>
        <w:ind w:firstLine="562"/>
        <w:jc w:val="both"/>
      </w:pPr>
      <w:r>
        <w:rPr>
          <w:rFonts w:ascii="Times New Roman" w:hAnsi="Times New Roman"/>
          <w:sz w:val="26"/>
        </w:rPr>
        <w:t>Giai đoạn 1 (3 tuần đầu): Hoàn thành đề cương chi tiết, khảo sát lại thực tế quy trình tại quán trà sữa mẫu; thiết kế chi tiết các bảng trong CSDL PostgreSQL và tạo các Entity Java tương ứng bằng Spring Data JPA.</w:t>
      </w:r>
    </w:p>
    <w:p w14:paraId="0366ABDA">
      <w:pPr>
        <w:spacing w:after="120" w:line="312" w:lineRule="auto"/>
        <w:ind w:firstLine="562"/>
        <w:jc w:val="both"/>
      </w:pPr>
      <w:r>
        <w:rPr>
          <w:rFonts w:ascii="Times New Roman" w:hAnsi="Times New Roman"/>
          <w:sz w:val="26"/>
        </w:rPr>
        <w:t>Giai đoạn 2 (3 tuần tiếp theo): Viết xong toàn bộ các API Backend bằng Spring Boot cho phần bàn ăn, thực đơn, tạo đơn hàng, ghi chi tiêu và chấm công. Cài đặt bảo mật Spring Security và JWT. Kiểm tra kỹ lưỡng các API trên Postman để bảo đảm không có lỗi logic.</w:t>
      </w:r>
    </w:p>
    <w:p w14:paraId="4B8C75F0">
      <w:pPr>
        <w:spacing w:after="120" w:line="312" w:lineRule="auto"/>
        <w:ind w:firstLine="562"/>
        <w:jc w:val="both"/>
      </w:pPr>
      <w:r>
        <w:rPr>
          <w:rFonts w:ascii="Times New Roman" w:hAnsi="Times New Roman"/>
          <w:sz w:val="26"/>
        </w:rPr>
        <w:t>Giai đoạn 3 (3 tuần cuối): Xây dựng giao diện Flutter Web cho khách quét QR đặt món và giao diện Flutter App cho quán nhận đơn và chấm công; sau đó tiến hành ghép nối API, kiểm thử và viết báo cáo tổng kết môn học.</w:t>
      </w:r>
    </w:p>
    <w:p w14:paraId="29E95CF3">
      <w:pPr>
        <w:keepNext/>
        <w:spacing w:before="200" w:after="80"/>
        <w:jc w:val="left"/>
      </w:pPr>
      <w:r>
        <w:rPr>
          <w:rFonts w:ascii="Times New Roman" w:hAnsi="Times New Roman"/>
          <w:b/>
          <w:sz w:val="26"/>
        </w:rPr>
        <w:t>5.2. Hướng mở rộng phát triển thành Đồ án Tốt nghiệp</w:t>
      </w:r>
    </w:p>
    <w:p w14:paraId="389F969A">
      <w:pPr>
        <w:spacing w:after="120" w:line="312" w:lineRule="auto"/>
        <w:ind w:firstLine="562"/>
        <w:jc w:val="both"/>
      </w:pPr>
      <w:r>
        <w:rPr>
          <w:rFonts w:ascii="Times New Roman" w:hAnsi="Times New Roman"/>
          <w:sz w:val="26"/>
        </w:rPr>
        <w:t>Sau khi hoàn thành môn Chuyên đề CNTT, bước sang kỳ làm Đồ án Tốt nghiệp, em sẽ tiếp tục đào sâu kỹ thuật và hoàn thiện hệ thống với các tính năng nâng cao sau:</w:t>
      </w:r>
    </w:p>
    <w:p w14:paraId="3123594D">
      <w:pPr>
        <w:spacing w:after="120" w:line="312" w:lineRule="auto"/>
        <w:ind w:firstLine="562"/>
        <w:jc w:val="both"/>
      </w:pPr>
      <w:r>
        <w:rPr>
          <w:rFonts w:ascii="Times New Roman" w:hAnsi="Times New Roman"/>
          <w:sz w:val="26"/>
        </w:rPr>
        <w:t>Thứ nhất, tích hợp WebSocket: Khi khách tại bàn bấm gửi đơn hàng, màn hình quầy pha chế sẽ tự động rung chuông và hiển thị món mới ngay lập tức mà nhân viên không cần phải bấm làm mới (F5) ứng dụng.</w:t>
      </w:r>
    </w:p>
    <w:p w14:paraId="7AFB163D">
      <w:pPr>
        <w:spacing w:after="120" w:line="312" w:lineRule="auto"/>
        <w:ind w:firstLine="562"/>
        <w:jc w:val="both"/>
      </w:pPr>
      <w:r>
        <w:rPr>
          <w:rFonts w:ascii="Times New Roman" w:hAnsi="Times New Roman"/>
          <w:sz w:val="26"/>
        </w:rPr>
        <w:t>Thứ hai, kết nối thanh toán tự động: Tích hợp dịch vụ ngân hàng để khi khách chuyển khoản qua mã VietQR, hệ thống sẽ tự động nhận diện tiền đã vào tài khoản và tự động xác nhận đơn hàng thành công.</w:t>
      </w:r>
    </w:p>
    <w:p w14:paraId="64188B0C">
      <w:pPr>
        <w:spacing w:after="120" w:line="312" w:lineRule="auto"/>
        <w:ind w:firstLine="562"/>
        <w:jc w:val="both"/>
      </w:pPr>
      <w:r>
        <w:rPr>
          <w:rFonts w:ascii="Times New Roman" w:hAnsi="Times New Roman"/>
          <w:sz w:val="26"/>
        </w:rPr>
        <w:t>Thứ ba, in hóa đơn trực tiếp: Kết nối ứng dụng Flutter với máy in nhiệt tại quầy qua mạng LAN hoặc Bluetooth để in phiếu gọi món cho quầy pha chế và in hóa đơn thanh toán cho khách.</w:t>
      </w:r>
    </w:p>
    <w:p w14:paraId="366EA480">
      <w:pPr>
        <w:spacing w:after="120" w:line="312" w:lineRule="auto"/>
        <w:ind w:firstLine="562"/>
        <w:jc w:val="both"/>
      </w:pPr>
      <w:r>
        <w:rPr>
          <w:rFonts w:ascii="Times New Roman" w:hAnsi="Times New Roman"/>
          <w:sz w:val="26"/>
        </w:rPr>
        <w:t>Thứ tư, đóng gói và triển khai: Tìm hiểu cách đóng gói hệ thống bằng Docker và đưa ứng dụng lên máy chủ đám mây (Cloud Server) để chạy thử nghiệm thực tế.</w:t>
      </w:r>
    </w:p>
    <w:p w14:paraId="4504814E">
      <w:pPr>
        <w:keepNext/>
        <w:spacing w:before="200" w:after="80"/>
        <w:jc w:val="left"/>
      </w:pPr>
      <w:r>
        <w:rPr>
          <w:rFonts w:ascii="Times New Roman" w:hAnsi="Times New Roman"/>
          <w:b/>
          <w:sz w:val="26"/>
        </w:rPr>
        <w:t>5.3. Tài liệu tham khảo chính</w:t>
      </w:r>
    </w:p>
    <w:p w14:paraId="2A6762D7">
      <w:pPr>
        <w:spacing w:after="120" w:line="312" w:lineRule="auto"/>
        <w:ind w:firstLine="562"/>
        <w:jc w:val="both"/>
      </w:pPr>
      <w:r>
        <w:rPr>
          <w:rFonts w:ascii="Times New Roman" w:hAnsi="Times New Roman"/>
          <w:sz w:val="26"/>
        </w:rPr>
        <w:t>1. Tài liệu hướng dẫn chính thức của Spring Boot 3: https://docs.spring.io/spring-boot/docs/current/reference/html/</w:t>
      </w:r>
    </w:p>
    <w:p w14:paraId="697012DB">
      <w:pPr>
        <w:spacing w:after="120" w:line="312" w:lineRule="auto"/>
        <w:ind w:firstLine="562"/>
        <w:jc w:val="both"/>
      </w:pPr>
      <w:r>
        <w:rPr>
          <w:rFonts w:ascii="Times New Roman" w:hAnsi="Times New Roman"/>
          <w:sz w:val="26"/>
        </w:rPr>
        <w:t>2. Tài liệu phát triển ứng dụng đa nền tảng Flutter &amp; Dart: https://docs.flutter.dev/</w:t>
      </w:r>
    </w:p>
    <w:p w14:paraId="575552E1">
      <w:pPr>
        <w:spacing w:after="120" w:line="312" w:lineRule="auto"/>
        <w:ind w:firstLine="562"/>
        <w:jc w:val="both"/>
      </w:pPr>
      <w:r>
        <w:rPr>
          <w:rFonts w:ascii="Times New Roman" w:hAnsi="Times New Roman"/>
          <w:sz w:val="26"/>
        </w:rPr>
        <w:t>3. Hướng dẫn quản trị và thiết kế cơ sở dữ liệu PostgreSQL 16: https://www.postgresql.org/docs/16/</w:t>
      </w:r>
    </w:p>
    <w:p w14:paraId="04B248B4">
      <w:pPr>
        <w:spacing w:after="120" w:line="312" w:lineRule="auto"/>
        <w:ind w:firstLine="562"/>
        <w:jc w:val="both"/>
      </w:pPr>
      <w:r>
        <w:rPr>
          <w:rFonts w:ascii="Times New Roman" w:hAnsi="Times New Roman"/>
          <w:sz w:val="26"/>
        </w:rPr>
        <w:t>4. Sách 'Spring in Action' (Tác giả Craig Walls, Nhà xuất bản Manning Publications).</w:t>
      </w:r>
    </w:p>
    <w:p w14:paraId="6FEE9A77">
      <w:pPr>
        <w:spacing w:after="120" w:line="312" w:lineRule="auto"/>
        <w:ind w:firstLine="562"/>
        <w:jc w:val="both"/>
      </w:pPr>
      <w:r>
        <w:rPr>
          <w:rFonts w:ascii="Times New Roman" w:hAnsi="Times New Roman"/>
          <w:sz w:val="26"/>
        </w:rPr>
        <w:t>5. Giáo trình môn Lập trình mạng và Phát triển ứng dụng trên thiết bị di động của trường.</w:t>
      </w:r>
    </w:p>
    <w:sectPr>
      <w:pgSz w:w="12240" w:h="15840"/>
      <w:pgMar w:top="1138" w:right="1138" w:bottom="1138" w:left="169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4F56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12" w:lineRule="auto"/>
      <w:jc w:val="both"/>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3160</Words>
  <Characters>12302</Characters>
  <Lines>0</Lines>
  <Paragraphs>0</Paragraphs>
  <TotalTime>1</TotalTime>
  <ScaleCrop>false</ScaleCrop>
  <LinksUpToDate>false</LinksUpToDate>
  <CharactersWithSpaces>15272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Tuan Nguyen</cp:lastModifiedBy>
  <dcterms:modified xsi:type="dcterms:W3CDTF">2026-09-15T06:14:36Z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eyJoZGlkIjoiYjUxZjdjM2UxMDNmMjM5YTBkZmM3MGE2ZWFjZjQ0NTUiLCJ1c2VySWQiOiIxMzkyMDkwMjkwODk3In0=</vt:lpwstr>
  </property>
  <property fmtid="{D5CDD505-2E9C-101B-9397-08002B2CF9AE}" pid="3" name="KSOProductBuildVer">
    <vt:lpwstr>1033-12.1.0.28485</vt:lpwstr>
  </property>
  <property fmtid="{D5CDD505-2E9C-101B-9397-08002B2CF9AE}" pid="4" name="ICV">
    <vt:lpwstr>49AB92E2646C4961886A6CF485119C57_12</vt:lpwstr>
  </property>
</Properties>
</file>