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A7636" w14:textId="2E6E5D99" w:rsidR="00AF6514" w:rsidRPr="002D27B3" w:rsidRDefault="008F5AD9" w:rsidP="002D27B3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D27B3">
        <w:rPr>
          <w:rFonts w:asciiTheme="majorHAnsi" w:hAnsiTheme="majorHAnsi" w:cstheme="majorHAnsi"/>
          <w:sz w:val="24"/>
          <w:szCs w:val="24"/>
        </w:rPr>
        <w:t xml:space="preserve">Dear </w:t>
      </w:r>
      <w:r w:rsidR="00845F26" w:rsidRPr="002D27B3">
        <w:rPr>
          <w:rFonts w:asciiTheme="majorHAnsi" w:hAnsiTheme="majorHAnsi" w:cstheme="majorHAnsi"/>
          <w:sz w:val="24"/>
          <w:szCs w:val="24"/>
        </w:rPr>
        <w:t>E</w:t>
      </w:r>
      <w:r w:rsidRPr="002D27B3">
        <w:rPr>
          <w:rFonts w:asciiTheme="majorHAnsi" w:hAnsiTheme="majorHAnsi" w:cstheme="majorHAnsi"/>
          <w:sz w:val="24"/>
          <w:szCs w:val="24"/>
        </w:rPr>
        <w:t>ditors,</w:t>
      </w:r>
    </w:p>
    <w:p w14:paraId="78772E28" w14:textId="1805AAD6" w:rsidR="008F5AD9" w:rsidRPr="002D27B3" w:rsidRDefault="008F5AD9" w:rsidP="002D27B3">
      <w:pPr>
        <w:spacing w:line="36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2D27B3">
        <w:rPr>
          <w:rFonts w:asciiTheme="majorHAnsi" w:hAnsiTheme="majorHAnsi" w:cstheme="majorHAnsi"/>
          <w:sz w:val="24"/>
          <w:szCs w:val="24"/>
        </w:rPr>
        <w:t>We are pleased to submit an electronic copy of our manuscript entitled “</w:t>
      </w:r>
      <w:r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First report of the </w:t>
      </w:r>
      <w:proofErr w:type="spellStart"/>
      <w:r w:rsidRPr="002D27B3">
        <w:rPr>
          <w:rFonts w:asciiTheme="majorHAnsi" w:hAnsiTheme="majorHAnsi" w:cstheme="majorHAnsi"/>
          <w:b/>
          <w:bCs/>
          <w:i/>
          <w:iCs/>
          <w:sz w:val="24"/>
          <w:szCs w:val="24"/>
        </w:rPr>
        <w:t>Brevipalpus</w:t>
      </w:r>
      <w:proofErr w:type="spellEnd"/>
      <w:r w:rsidRPr="002D27B3">
        <w:rPr>
          <w:rFonts w:asciiTheme="majorHAnsi" w:hAnsiTheme="majorHAnsi" w:cstheme="majorHAnsi"/>
          <w:b/>
          <w:bCs/>
          <w:sz w:val="24"/>
          <w:szCs w:val="24"/>
        </w:rPr>
        <w:t>-transmitted (</w:t>
      </w:r>
      <w:proofErr w:type="spellStart"/>
      <w:r w:rsidRPr="002D27B3">
        <w:rPr>
          <w:rFonts w:asciiTheme="majorHAnsi" w:hAnsiTheme="majorHAnsi" w:cstheme="majorHAnsi"/>
          <w:b/>
          <w:bCs/>
          <w:sz w:val="24"/>
          <w:szCs w:val="24"/>
        </w:rPr>
        <w:t>Trombidiformes</w:t>
      </w:r>
      <w:proofErr w:type="spellEnd"/>
      <w:r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proofErr w:type="spellStart"/>
      <w:r w:rsidRPr="002D27B3">
        <w:rPr>
          <w:rFonts w:asciiTheme="majorHAnsi" w:hAnsiTheme="majorHAnsi" w:cstheme="majorHAnsi"/>
          <w:b/>
          <w:bCs/>
          <w:sz w:val="24"/>
          <w:szCs w:val="24"/>
        </w:rPr>
        <w:t>Tenuipalpidae</w:t>
      </w:r>
      <w:proofErr w:type="spellEnd"/>
      <w:r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) </w:t>
      </w:r>
      <w:r w:rsidRPr="002D27B3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Orchid fleck </w:t>
      </w:r>
      <w:proofErr w:type="spellStart"/>
      <w:r w:rsidRPr="002D27B3">
        <w:rPr>
          <w:rFonts w:asciiTheme="majorHAnsi" w:hAnsiTheme="majorHAnsi" w:cstheme="majorHAnsi"/>
          <w:b/>
          <w:bCs/>
          <w:i/>
          <w:iCs/>
          <w:sz w:val="24"/>
          <w:szCs w:val="24"/>
        </w:rPr>
        <w:t>dichorhavirus</w:t>
      </w:r>
      <w:proofErr w:type="spellEnd"/>
      <w:r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 infecting three ornamentals in the United States</w:t>
      </w:r>
      <w:r w:rsidRPr="002D27B3">
        <w:rPr>
          <w:rFonts w:asciiTheme="majorHAnsi" w:hAnsiTheme="majorHAnsi" w:cstheme="majorHAnsi"/>
          <w:sz w:val="24"/>
          <w:szCs w:val="24"/>
        </w:rPr>
        <w:t xml:space="preserve">” by </w:t>
      </w:r>
      <w:r w:rsidRPr="002D27B3">
        <w:rPr>
          <w:rFonts w:asciiTheme="majorHAnsi" w:hAnsiTheme="majorHAnsi" w:cstheme="majorHAnsi"/>
          <w:sz w:val="24"/>
          <w:szCs w:val="24"/>
        </w:rPr>
        <w:t xml:space="preserve">Austin Fife, Daniel Carrillo, Gary Knox, Fanny </w:t>
      </w:r>
      <w:proofErr w:type="spellStart"/>
      <w:r w:rsidRPr="002D27B3">
        <w:rPr>
          <w:rFonts w:asciiTheme="majorHAnsi" w:hAnsiTheme="majorHAnsi" w:cstheme="majorHAnsi"/>
          <w:sz w:val="24"/>
          <w:szCs w:val="24"/>
        </w:rPr>
        <w:t>Iriarte</w:t>
      </w:r>
      <w:proofErr w:type="spellEnd"/>
      <w:r w:rsidRPr="002D27B3">
        <w:rPr>
          <w:rFonts w:asciiTheme="majorHAnsi" w:hAnsiTheme="majorHAnsi" w:cstheme="majorHAnsi"/>
          <w:sz w:val="24"/>
          <w:szCs w:val="24"/>
        </w:rPr>
        <w:t>, Kishore Dey, Avijit Roy, Ronald Ochoa, Gary Bauchan, Mathews Paret</w:t>
      </w:r>
      <w:r w:rsidRPr="002D27B3">
        <w:rPr>
          <w:rFonts w:asciiTheme="majorHAnsi" w:hAnsiTheme="majorHAnsi" w:cstheme="majorHAnsi"/>
          <w:sz w:val="24"/>
          <w:szCs w:val="24"/>
        </w:rPr>
        <w:t xml:space="preserve"> and</w:t>
      </w:r>
      <w:r w:rsidRPr="002D27B3">
        <w:rPr>
          <w:rFonts w:asciiTheme="majorHAnsi" w:hAnsiTheme="majorHAnsi" w:cstheme="majorHAnsi"/>
          <w:sz w:val="24"/>
          <w:szCs w:val="24"/>
        </w:rPr>
        <w:t xml:space="preserve"> Xavier Martini</w:t>
      </w:r>
      <w:r w:rsidRPr="002D27B3">
        <w:rPr>
          <w:rFonts w:asciiTheme="majorHAnsi" w:hAnsiTheme="majorHAnsi" w:cstheme="majorHAnsi"/>
          <w:sz w:val="24"/>
          <w:szCs w:val="24"/>
        </w:rPr>
        <w:t>.</w:t>
      </w:r>
    </w:p>
    <w:p w14:paraId="0CC4B1B3" w14:textId="2C778D83" w:rsidR="008F5AD9" w:rsidRPr="002D27B3" w:rsidRDefault="008F5AD9" w:rsidP="002D27B3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D27B3">
        <w:rPr>
          <w:rFonts w:asciiTheme="majorHAnsi" w:hAnsiTheme="majorHAnsi" w:cstheme="majorHAnsi"/>
          <w:sz w:val="24"/>
          <w:szCs w:val="24"/>
        </w:rPr>
        <w:t xml:space="preserve">Please </w:t>
      </w:r>
      <w:r w:rsidRPr="002D27B3">
        <w:rPr>
          <w:rFonts w:asciiTheme="majorHAnsi" w:hAnsiTheme="majorHAnsi" w:cstheme="majorHAnsi"/>
          <w:sz w:val="24"/>
          <w:szCs w:val="24"/>
        </w:rPr>
        <w:t>consider</w:t>
      </w:r>
      <w:r w:rsidRPr="002D27B3">
        <w:rPr>
          <w:rFonts w:asciiTheme="majorHAnsi" w:hAnsiTheme="majorHAnsi" w:cstheme="majorHAnsi"/>
          <w:sz w:val="24"/>
          <w:szCs w:val="24"/>
        </w:rPr>
        <w:t xml:space="preserve"> our submission</w:t>
      </w:r>
      <w:r w:rsidRPr="002D27B3">
        <w:rPr>
          <w:rFonts w:asciiTheme="majorHAnsi" w:hAnsiTheme="majorHAnsi" w:cstheme="majorHAnsi"/>
          <w:sz w:val="24"/>
          <w:szCs w:val="24"/>
        </w:rPr>
        <w:t xml:space="preserve"> for publication in the </w:t>
      </w:r>
      <w:r w:rsidRPr="002D27B3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Journal of </w:t>
      </w:r>
      <w:r w:rsidRPr="002D27B3">
        <w:rPr>
          <w:rFonts w:asciiTheme="majorHAnsi" w:hAnsiTheme="majorHAnsi" w:cstheme="majorHAnsi"/>
          <w:b/>
          <w:bCs/>
          <w:i/>
          <w:iCs/>
          <w:sz w:val="24"/>
          <w:szCs w:val="24"/>
        </w:rPr>
        <w:t>Integrated Pest Management</w:t>
      </w:r>
      <w:r w:rsidRPr="002D27B3">
        <w:rPr>
          <w:rFonts w:asciiTheme="majorHAnsi" w:hAnsiTheme="majorHAnsi" w:cstheme="majorHAnsi"/>
          <w:sz w:val="24"/>
          <w:szCs w:val="24"/>
        </w:rPr>
        <w:t>.</w:t>
      </w:r>
    </w:p>
    <w:p w14:paraId="017CB628" w14:textId="2864CEA9" w:rsidR="008F5AD9" w:rsidRPr="002D27B3" w:rsidRDefault="008F5AD9" w:rsidP="002D27B3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3D72C51" w14:textId="3C6AD264" w:rsidR="00845F26" w:rsidRPr="002D27B3" w:rsidRDefault="008F5AD9" w:rsidP="002D27B3">
      <w:pPr>
        <w:spacing w:line="36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2D27B3">
        <w:rPr>
          <w:rFonts w:asciiTheme="majorHAnsi" w:hAnsiTheme="majorHAnsi" w:cstheme="majorHAnsi"/>
          <w:sz w:val="24"/>
          <w:szCs w:val="24"/>
        </w:rPr>
        <w:t xml:space="preserve">Our group has recently discovered the presence of </w:t>
      </w:r>
      <w:r w:rsidRPr="002D27B3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Orchid fleck </w:t>
      </w:r>
      <w:proofErr w:type="spellStart"/>
      <w:r w:rsidRPr="002D27B3">
        <w:rPr>
          <w:rFonts w:asciiTheme="majorHAnsi" w:hAnsiTheme="majorHAnsi" w:cstheme="majorHAnsi"/>
          <w:b/>
          <w:bCs/>
          <w:i/>
          <w:iCs/>
          <w:sz w:val="24"/>
          <w:szCs w:val="24"/>
        </w:rPr>
        <w:t>dichorhavirus</w:t>
      </w:r>
      <w:proofErr w:type="spellEnd"/>
      <w:r w:rsidRPr="002D27B3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 w:rsidRPr="002D27B3">
        <w:rPr>
          <w:rFonts w:asciiTheme="majorHAnsi" w:hAnsiTheme="majorHAnsi" w:cstheme="majorHAnsi"/>
          <w:i/>
          <w:iCs/>
          <w:sz w:val="24"/>
          <w:szCs w:val="24"/>
        </w:rPr>
        <w:t>(OFV)</w:t>
      </w:r>
      <w:r w:rsidRPr="002D27B3">
        <w:rPr>
          <w:rFonts w:asciiTheme="majorHAnsi" w:hAnsiTheme="majorHAnsi" w:cstheme="majorHAnsi"/>
          <w:sz w:val="24"/>
          <w:szCs w:val="24"/>
        </w:rPr>
        <w:t xml:space="preserve">, a </w:t>
      </w:r>
      <w:proofErr w:type="spellStart"/>
      <w:r w:rsidRPr="002D27B3">
        <w:rPr>
          <w:rFonts w:asciiTheme="majorHAnsi" w:hAnsiTheme="majorHAnsi" w:cstheme="majorHAnsi"/>
          <w:i/>
          <w:iCs/>
          <w:sz w:val="24"/>
          <w:szCs w:val="24"/>
        </w:rPr>
        <w:t>Brevipalpus</w:t>
      </w:r>
      <w:proofErr w:type="spellEnd"/>
      <w:r w:rsidRPr="002D27B3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2D27B3">
        <w:rPr>
          <w:rFonts w:asciiTheme="majorHAnsi" w:hAnsiTheme="majorHAnsi" w:cstheme="majorHAnsi"/>
          <w:sz w:val="24"/>
          <w:szCs w:val="24"/>
        </w:rPr>
        <w:t xml:space="preserve">mite-transmitted virus </w:t>
      </w:r>
      <w:r w:rsidRPr="002D27B3">
        <w:rPr>
          <w:rFonts w:asciiTheme="majorHAnsi" w:hAnsiTheme="majorHAnsi" w:cstheme="majorHAnsi"/>
          <w:b/>
          <w:bCs/>
          <w:sz w:val="24"/>
          <w:szCs w:val="24"/>
        </w:rPr>
        <w:t>related to Citrus leprosis disease, a serious pathogen of citrus</w:t>
      </w:r>
      <w:r w:rsidRPr="002D27B3">
        <w:rPr>
          <w:rFonts w:asciiTheme="majorHAnsi" w:hAnsiTheme="majorHAnsi" w:cstheme="majorHAnsi"/>
          <w:sz w:val="24"/>
          <w:szCs w:val="24"/>
        </w:rPr>
        <w:t xml:space="preserve">. Our findings are unique as the </w:t>
      </w:r>
      <w:r w:rsidRPr="002D27B3">
        <w:rPr>
          <w:rFonts w:asciiTheme="majorHAnsi" w:hAnsiTheme="majorHAnsi" w:cstheme="majorHAnsi"/>
          <w:b/>
          <w:bCs/>
          <w:sz w:val="24"/>
          <w:szCs w:val="24"/>
        </w:rPr>
        <w:t>first report of OFV in</w:t>
      </w:r>
      <w:r w:rsidR="00845F26"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 three new </w:t>
      </w:r>
      <w:r w:rsidR="00845F26"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plant </w:t>
      </w:r>
      <w:r w:rsidR="00845F26" w:rsidRPr="002D27B3">
        <w:rPr>
          <w:rFonts w:asciiTheme="majorHAnsi" w:hAnsiTheme="majorHAnsi" w:cstheme="majorHAnsi"/>
          <w:b/>
          <w:bCs/>
          <w:sz w:val="24"/>
          <w:szCs w:val="24"/>
        </w:rPr>
        <w:t>hosts</w:t>
      </w:r>
      <w:r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 in the US</w:t>
      </w:r>
      <w:r w:rsidRPr="002D27B3">
        <w:rPr>
          <w:rFonts w:asciiTheme="majorHAnsi" w:hAnsiTheme="majorHAnsi" w:cstheme="majorHAnsi"/>
          <w:sz w:val="24"/>
          <w:szCs w:val="24"/>
        </w:rPr>
        <w:t xml:space="preserve"> commonly found in the Florida landscape. The strains we detected are </w:t>
      </w:r>
      <w:r w:rsidRPr="002D27B3">
        <w:rPr>
          <w:rFonts w:asciiTheme="majorHAnsi" w:hAnsiTheme="majorHAnsi" w:cstheme="majorHAnsi"/>
          <w:b/>
          <w:bCs/>
          <w:sz w:val="24"/>
          <w:szCs w:val="24"/>
        </w:rPr>
        <w:t>related to the strains</w:t>
      </w:r>
      <w:r w:rsidR="00845F26"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2D27B3">
        <w:rPr>
          <w:rFonts w:asciiTheme="majorHAnsi" w:hAnsiTheme="majorHAnsi" w:cstheme="majorHAnsi"/>
          <w:b/>
          <w:bCs/>
          <w:sz w:val="24"/>
          <w:szCs w:val="24"/>
        </w:rPr>
        <w:t>which cause</w:t>
      </w:r>
      <w:r w:rsidR="00845F26" w:rsidRPr="002D27B3"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 Citrus Leprosis</w:t>
      </w:r>
      <w:r w:rsidR="00845F26"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 Disease</w:t>
      </w:r>
      <w:r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 in </w:t>
      </w:r>
      <w:r w:rsidR="00845F26" w:rsidRPr="002D27B3">
        <w:rPr>
          <w:rFonts w:asciiTheme="majorHAnsi" w:hAnsiTheme="majorHAnsi" w:cstheme="majorHAnsi"/>
          <w:b/>
          <w:bCs/>
          <w:sz w:val="24"/>
          <w:szCs w:val="24"/>
        </w:rPr>
        <w:t>Hawaii and Mexico</w:t>
      </w:r>
      <w:r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. </w:t>
      </w:r>
      <w:r w:rsidR="00845F26" w:rsidRPr="002D27B3">
        <w:rPr>
          <w:rFonts w:asciiTheme="majorHAnsi" w:hAnsiTheme="majorHAnsi" w:cstheme="majorHAnsi"/>
          <w:sz w:val="24"/>
          <w:szCs w:val="24"/>
        </w:rPr>
        <w:t xml:space="preserve">We also detected several mites from the genus </w:t>
      </w:r>
      <w:proofErr w:type="spellStart"/>
      <w:r w:rsidR="00845F26" w:rsidRPr="002D27B3">
        <w:rPr>
          <w:rFonts w:asciiTheme="majorHAnsi" w:hAnsiTheme="majorHAnsi" w:cstheme="majorHAnsi"/>
          <w:i/>
          <w:iCs/>
          <w:sz w:val="24"/>
          <w:szCs w:val="24"/>
        </w:rPr>
        <w:t>Brevipalpus</w:t>
      </w:r>
      <w:proofErr w:type="spellEnd"/>
      <w:r w:rsidR="00845F26" w:rsidRPr="002D27B3">
        <w:rPr>
          <w:rFonts w:asciiTheme="majorHAnsi" w:hAnsiTheme="majorHAnsi" w:cstheme="majorHAnsi"/>
          <w:sz w:val="24"/>
          <w:szCs w:val="24"/>
        </w:rPr>
        <w:t>,</w:t>
      </w:r>
      <w:r w:rsidR="00845F26" w:rsidRPr="002D27B3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845F26" w:rsidRPr="002D27B3">
        <w:rPr>
          <w:rFonts w:asciiTheme="majorHAnsi" w:hAnsiTheme="majorHAnsi" w:cstheme="majorHAnsi"/>
          <w:sz w:val="24"/>
          <w:szCs w:val="24"/>
        </w:rPr>
        <w:t xml:space="preserve">one of which is likely the vector of OFV. </w:t>
      </w:r>
      <w:r w:rsidR="002D27B3" w:rsidRPr="002D27B3">
        <w:rPr>
          <w:rFonts w:asciiTheme="majorHAnsi" w:hAnsiTheme="majorHAnsi" w:cstheme="majorHAnsi"/>
          <w:sz w:val="24"/>
          <w:szCs w:val="24"/>
        </w:rPr>
        <w:t xml:space="preserve">Our manuscript </w:t>
      </w:r>
      <w:r w:rsidR="002D27B3" w:rsidRPr="002D27B3">
        <w:rPr>
          <w:rFonts w:asciiTheme="majorHAnsi" w:hAnsiTheme="majorHAnsi" w:cstheme="majorHAnsi"/>
          <w:b/>
          <w:bCs/>
          <w:sz w:val="24"/>
          <w:szCs w:val="24"/>
        </w:rPr>
        <w:t>describes the symptoms of OFV in these new hosts</w:t>
      </w:r>
      <w:r w:rsidR="002D27B3" w:rsidRPr="002D27B3">
        <w:rPr>
          <w:rFonts w:asciiTheme="majorHAnsi" w:hAnsiTheme="majorHAnsi" w:cstheme="majorHAnsi"/>
          <w:sz w:val="24"/>
          <w:szCs w:val="24"/>
        </w:rPr>
        <w:t xml:space="preserve">, and </w:t>
      </w:r>
      <w:r w:rsidR="002D27B3" w:rsidRPr="002D27B3">
        <w:rPr>
          <w:rFonts w:asciiTheme="majorHAnsi" w:hAnsiTheme="majorHAnsi" w:cstheme="majorHAnsi"/>
          <w:b/>
          <w:bCs/>
          <w:sz w:val="24"/>
          <w:szCs w:val="24"/>
        </w:rPr>
        <w:t>information about the vectors</w:t>
      </w:r>
      <w:r w:rsidR="002D27B3" w:rsidRPr="002D27B3">
        <w:rPr>
          <w:rFonts w:asciiTheme="majorHAnsi" w:hAnsiTheme="majorHAnsi" w:cstheme="majorHAnsi"/>
          <w:sz w:val="24"/>
          <w:szCs w:val="24"/>
        </w:rPr>
        <w:t xml:space="preserve"> and the </w:t>
      </w:r>
      <w:r w:rsidR="002D27B3" w:rsidRPr="002D27B3">
        <w:rPr>
          <w:rFonts w:asciiTheme="majorHAnsi" w:hAnsiTheme="majorHAnsi" w:cstheme="majorHAnsi"/>
          <w:b/>
          <w:bCs/>
          <w:sz w:val="24"/>
          <w:szCs w:val="24"/>
        </w:rPr>
        <w:t>challenges which need to be addressed</w:t>
      </w:r>
      <w:r w:rsidR="002D27B3" w:rsidRPr="002D27B3">
        <w:rPr>
          <w:rFonts w:asciiTheme="majorHAnsi" w:hAnsiTheme="majorHAnsi" w:cstheme="majorHAnsi"/>
          <w:sz w:val="24"/>
          <w:szCs w:val="24"/>
        </w:rPr>
        <w:t xml:space="preserve"> to investigate </w:t>
      </w:r>
      <w:r w:rsidR="002D27B3" w:rsidRPr="002D27B3">
        <w:rPr>
          <w:rFonts w:asciiTheme="majorHAnsi" w:hAnsiTheme="majorHAnsi" w:cstheme="majorHAnsi"/>
          <w:b/>
          <w:bCs/>
          <w:sz w:val="24"/>
          <w:szCs w:val="24"/>
        </w:rPr>
        <w:t>OFV’s</w:t>
      </w:r>
      <w:r w:rsidR="002D27B3" w:rsidRPr="002D27B3">
        <w:rPr>
          <w:rFonts w:asciiTheme="majorHAnsi" w:hAnsiTheme="majorHAnsi" w:cstheme="majorHAnsi"/>
          <w:sz w:val="24"/>
          <w:szCs w:val="24"/>
        </w:rPr>
        <w:t xml:space="preserve"> </w:t>
      </w:r>
      <w:r w:rsidR="002D27B3" w:rsidRPr="002D27B3">
        <w:rPr>
          <w:rFonts w:asciiTheme="majorHAnsi" w:hAnsiTheme="majorHAnsi" w:cstheme="majorHAnsi"/>
          <w:b/>
          <w:bCs/>
          <w:sz w:val="24"/>
          <w:szCs w:val="24"/>
        </w:rPr>
        <w:t>potential threat for the citrus industry.</w:t>
      </w:r>
    </w:p>
    <w:p w14:paraId="38624007" w14:textId="315FE944" w:rsidR="008F5AD9" w:rsidRPr="002D27B3" w:rsidRDefault="008F5AD9" w:rsidP="002D27B3">
      <w:pPr>
        <w:spacing w:line="360" w:lineRule="auto"/>
        <w:ind w:firstLine="720"/>
        <w:rPr>
          <w:rFonts w:asciiTheme="majorHAnsi" w:hAnsiTheme="majorHAnsi" w:cstheme="majorHAnsi"/>
          <w:b/>
          <w:bCs/>
          <w:sz w:val="24"/>
          <w:szCs w:val="24"/>
        </w:rPr>
      </w:pPr>
      <w:r w:rsidRPr="002D27B3">
        <w:rPr>
          <w:rFonts w:asciiTheme="majorHAnsi" w:hAnsiTheme="majorHAnsi" w:cstheme="majorHAnsi"/>
          <w:sz w:val="24"/>
          <w:szCs w:val="24"/>
        </w:rPr>
        <w:t xml:space="preserve">We believe that </w:t>
      </w:r>
      <w:r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our findings will help </w:t>
      </w:r>
      <w:r w:rsidR="00845F26" w:rsidRPr="002D27B3">
        <w:rPr>
          <w:rFonts w:asciiTheme="majorHAnsi" w:hAnsiTheme="majorHAnsi" w:cstheme="majorHAnsi"/>
          <w:b/>
          <w:bCs/>
          <w:sz w:val="24"/>
          <w:szCs w:val="24"/>
        </w:rPr>
        <w:t>disseminated important information</w:t>
      </w:r>
      <w:r w:rsidR="002D27B3"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 about this pest</w:t>
      </w:r>
      <w:r w:rsidR="00845F26"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 issue </w:t>
      </w:r>
      <w:r w:rsidR="00845F26" w:rsidRPr="002D27B3">
        <w:rPr>
          <w:rFonts w:asciiTheme="majorHAnsi" w:hAnsiTheme="majorHAnsi" w:cstheme="majorHAnsi"/>
          <w:sz w:val="24"/>
          <w:szCs w:val="24"/>
        </w:rPr>
        <w:t xml:space="preserve">for the readers of the </w:t>
      </w:r>
      <w:r w:rsidR="00845F26" w:rsidRPr="002D27B3">
        <w:rPr>
          <w:rFonts w:asciiTheme="majorHAnsi" w:hAnsiTheme="majorHAnsi" w:cstheme="majorHAnsi"/>
          <w:i/>
          <w:iCs/>
          <w:sz w:val="24"/>
          <w:szCs w:val="24"/>
        </w:rPr>
        <w:t>Journal of Integrated Pest Management</w:t>
      </w:r>
      <w:r w:rsidR="00845F26" w:rsidRPr="002D27B3">
        <w:rPr>
          <w:rFonts w:asciiTheme="majorHAnsi" w:hAnsiTheme="majorHAnsi" w:cstheme="majorHAnsi"/>
          <w:sz w:val="24"/>
          <w:szCs w:val="24"/>
        </w:rPr>
        <w:t xml:space="preserve"> and will be of </w:t>
      </w:r>
      <w:r w:rsidR="00845F26"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particular interest for </w:t>
      </w:r>
      <w:r w:rsidR="002D27B3"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horticulturists, </w:t>
      </w:r>
      <w:r w:rsidR="00845F26" w:rsidRPr="002D27B3">
        <w:rPr>
          <w:rFonts w:asciiTheme="majorHAnsi" w:hAnsiTheme="majorHAnsi" w:cstheme="majorHAnsi"/>
          <w:b/>
          <w:bCs/>
          <w:sz w:val="24"/>
          <w:szCs w:val="24"/>
        </w:rPr>
        <w:t>researchers working in extension and education centers</w:t>
      </w:r>
      <w:r w:rsidR="002D27B3" w:rsidRPr="002D27B3">
        <w:rPr>
          <w:rFonts w:asciiTheme="majorHAnsi" w:hAnsiTheme="majorHAnsi" w:cstheme="majorHAnsi"/>
          <w:b/>
          <w:bCs/>
          <w:sz w:val="24"/>
          <w:szCs w:val="24"/>
        </w:rPr>
        <w:t>, crop consultants, retailers, pest control operators</w:t>
      </w:r>
      <w:r w:rsidR="00845F26" w:rsidRPr="002D27B3">
        <w:rPr>
          <w:rFonts w:asciiTheme="majorHAnsi" w:hAnsiTheme="majorHAnsi" w:cstheme="majorHAnsi"/>
          <w:sz w:val="24"/>
          <w:szCs w:val="24"/>
        </w:rPr>
        <w:t xml:space="preserve">, </w:t>
      </w:r>
      <w:r w:rsidR="002D27B3" w:rsidRPr="002D27B3">
        <w:rPr>
          <w:rFonts w:asciiTheme="majorHAnsi" w:hAnsiTheme="majorHAnsi" w:cstheme="majorHAnsi"/>
          <w:sz w:val="24"/>
          <w:szCs w:val="24"/>
        </w:rPr>
        <w:t xml:space="preserve">and other audiences </w:t>
      </w:r>
      <w:r w:rsidR="00845F26" w:rsidRPr="002D27B3">
        <w:rPr>
          <w:rFonts w:asciiTheme="majorHAnsi" w:hAnsiTheme="majorHAnsi" w:cstheme="majorHAnsi"/>
          <w:sz w:val="24"/>
          <w:szCs w:val="24"/>
        </w:rPr>
        <w:t>who</w:t>
      </w:r>
      <w:r w:rsidR="002D27B3" w:rsidRPr="002D27B3">
        <w:rPr>
          <w:rFonts w:asciiTheme="majorHAnsi" w:hAnsiTheme="majorHAnsi" w:cstheme="majorHAnsi"/>
          <w:sz w:val="24"/>
          <w:szCs w:val="24"/>
        </w:rPr>
        <w:t xml:space="preserve"> may</w:t>
      </w:r>
      <w:r w:rsidR="00845F26" w:rsidRPr="002D27B3">
        <w:rPr>
          <w:rFonts w:asciiTheme="majorHAnsi" w:hAnsiTheme="majorHAnsi" w:cstheme="majorHAnsi"/>
          <w:sz w:val="24"/>
          <w:szCs w:val="24"/>
        </w:rPr>
        <w:t xml:space="preserve"> will benefit from greater awareness</w:t>
      </w:r>
      <w:r w:rsidR="00845F26"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of this disease affecting </w:t>
      </w:r>
      <w:r w:rsidR="00845F26" w:rsidRPr="002D27B3">
        <w:rPr>
          <w:rFonts w:asciiTheme="majorHAnsi" w:hAnsiTheme="majorHAnsi" w:cstheme="majorHAnsi"/>
          <w:b/>
          <w:bCs/>
          <w:sz w:val="24"/>
          <w:szCs w:val="24"/>
        </w:rPr>
        <w:t xml:space="preserve">several common </w:t>
      </w:r>
      <w:r w:rsidRPr="002D27B3">
        <w:rPr>
          <w:rFonts w:asciiTheme="majorHAnsi" w:hAnsiTheme="majorHAnsi" w:cstheme="majorHAnsi"/>
          <w:b/>
          <w:bCs/>
          <w:sz w:val="24"/>
          <w:szCs w:val="24"/>
        </w:rPr>
        <w:t>ornamental plants of economic value</w:t>
      </w:r>
      <w:r w:rsidRPr="002D27B3">
        <w:rPr>
          <w:rFonts w:asciiTheme="majorHAnsi" w:hAnsiTheme="majorHAnsi" w:cstheme="majorHAnsi"/>
          <w:sz w:val="24"/>
          <w:szCs w:val="24"/>
        </w:rPr>
        <w:t>.</w:t>
      </w:r>
      <w:r w:rsidR="002D27B3" w:rsidRPr="002D27B3">
        <w:rPr>
          <w:rFonts w:asciiTheme="majorHAnsi" w:hAnsiTheme="majorHAnsi" w:cstheme="majorHAnsi"/>
          <w:sz w:val="24"/>
          <w:szCs w:val="24"/>
        </w:rPr>
        <w:t xml:space="preserve"> The open-access feature of the </w:t>
      </w:r>
      <w:r w:rsidR="002D27B3" w:rsidRPr="002D27B3">
        <w:rPr>
          <w:rFonts w:asciiTheme="majorHAnsi" w:hAnsiTheme="majorHAnsi" w:cstheme="majorHAnsi"/>
          <w:i/>
          <w:iCs/>
          <w:sz w:val="24"/>
          <w:szCs w:val="24"/>
        </w:rPr>
        <w:t>JIPM</w:t>
      </w:r>
      <w:r w:rsidRPr="002D27B3">
        <w:rPr>
          <w:rFonts w:asciiTheme="majorHAnsi" w:hAnsiTheme="majorHAnsi" w:cstheme="majorHAnsi"/>
          <w:sz w:val="24"/>
          <w:szCs w:val="24"/>
        </w:rPr>
        <w:t xml:space="preserve"> </w:t>
      </w:r>
      <w:r w:rsidR="002D27B3" w:rsidRPr="002D27B3">
        <w:rPr>
          <w:rFonts w:asciiTheme="majorHAnsi" w:hAnsiTheme="majorHAnsi" w:cstheme="majorHAnsi"/>
          <w:sz w:val="24"/>
          <w:szCs w:val="24"/>
        </w:rPr>
        <w:t xml:space="preserve">is well suited to share this information to a broad, interdisciplinary audience, whose expertise is necessary to contend with this issue. </w:t>
      </w:r>
      <w:r w:rsidR="00845F26" w:rsidRPr="002D27B3">
        <w:rPr>
          <w:rFonts w:asciiTheme="majorHAnsi" w:eastAsia="Times New Roman" w:hAnsiTheme="majorHAnsi" w:cstheme="majorHAnsi"/>
          <w:sz w:val="24"/>
          <w:szCs w:val="24"/>
        </w:rPr>
        <w:t>T</w:t>
      </w:r>
      <w:r w:rsidR="00845F26" w:rsidRPr="002D27B3">
        <w:rPr>
          <w:rFonts w:asciiTheme="majorHAnsi" w:eastAsia="Times New Roman" w:hAnsiTheme="majorHAnsi" w:cstheme="majorHAnsi"/>
          <w:sz w:val="24"/>
          <w:szCs w:val="24"/>
        </w:rPr>
        <w:t xml:space="preserve">his manuscript has not been published elsewhere and is not under consideration by another journal. </w:t>
      </w:r>
      <w:r w:rsidR="00845F26" w:rsidRPr="002D27B3">
        <w:rPr>
          <w:rFonts w:asciiTheme="majorHAnsi" w:hAnsiTheme="majorHAnsi" w:cstheme="majorHAnsi"/>
          <w:sz w:val="24"/>
          <w:szCs w:val="24"/>
        </w:rPr>
        <w:t xml:space="preserve">All authors have approved the manuscript and agree </w:t>
      </w:r>
      <w:r w:rsidR="00845F26" w:rsidRPr="002D27B3">
        <w:rPr>
          <w:rFonts w:asciiTheme="majorHAnsi" w:hAnsiTheme="majorHAnsi" w:cstheme="majorHAnsi"/>
          <w:sz w:val="24"/>
          <w:szCs w:val="24"/>
        </w:rPr>
        <w:t>to</w:t>
      </w:r>
      <w:r w:rsidR="00845F26" w:rsidRPr="002D27B3">
        <w:rPr>
          <w:rFonts w:asciiTheme="majorHAnsi" w:hAnsiTheme="majorHAnsi" w:cstheme="majorHAnsi"/>
          <w:sz w:val="24"/>
          <w:szCs w:val="24"/>
        </w:rPr>
        <w:t xml:space="preserve"> its submission to </w:t>
      </w:r>
      <w:r w:rsidR="00845F26" w:rsidRPr="002D27B3">
        <w:rPr>
          <w:rFonts w:asciiTheme="majorHAnsi" w:hAnsiTheme="majorHAnsi" w:cstheme="majorHAnsi"/>
          <w:i/>
          <w:sz w:val="24"/>
          <w:szCs w:val="24"/>
        </w:rPr>
        <w:t>The Journal of Integrated Pest Management</w:t>
      </w:r>
      <w:r w:rsidR="00845F26" w:rsidRPr="002D27B3">
        <w:rPr>
          <w:rStyle w:val="maintitle"/>
          <w:rFonts w:asciiTheme="majorHAnsi" w:hAnsiTheme="majorHAnsi" w:cstheme="majorHAnsi"/>
          <w:sz w:val="24"/>
          <w:szCs w:val="24"/>
        </w:rPr>
        <w:t>.</w:t>
      </w:r>
    </w:p>
    <w:p w14:paraId="2316FD6A" w14:textId="40647B40" w:rsidR="008F5AD9" w:rsidRPr="002D27B3" w:rsidRDefault="008F5AD9" w:rsidP="002D27B3">
      <w:pPr>
        <w:spacing w:line="36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2D27B3">
        <w:rPr>
          <w:rFonts w:asciiTheme="majorHAnsi" w:hAnsiTheme="majorHAnsi" w:cstheme="majorHAnsi"/>
          <w:sz w:val="24"/>
          <w:szCs w:val="24"/>
        </w:rPr>
        <w:t>We look forward to your feedback at your earliest convenience,</w:t>
      </w:r>
    </w:p>
    <w:p w14:paraId="3BCF6008" w14:textId="020AAB6D" w:rsidR="008F5AD9" w:rsidRPr="002D27B3" w:rsidRDefault="00845F26" w:rsidP="002D27B3">
      <w:pPr>
        <w:spacing w:line="36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2D27B3">
        <w:rPr>
          <w:rFonts w:asciiTheme="majorHAnsi" w:hAnsiTheme="majorHAnsi" w:cstheme="majorHAnsi"/>
          <w:sz w:val="24"/>
          <w:szCs w:val="24"/>
        </w:rPr>
        <w:t>With kind r</w:t>
      </w:r>
      <w:r w:rsidR="008F5AD9" w:rsidRPr="002D27B3">
        <w:rPr>
          <w:rFonts w:asciiTheme="majorHAnsi" w:hAnsiTheme="majorHAnsi" w:cstheme="majorHAnsi"/>
          <w:sz w:val="24"/>
          <w:szCs w:val="24"/>
        </w:rPr>
        <w:t xml:space="preserve">egards, </w:t>
      </w:r>
      <w:r w:rsidR="002D27B3">
        <w:rPr>
          <w:rFonts w:asciiTheme="majorHAnsi" w:hAnsiTheme="majorHAnsi" w:cstheme="majorHAnsi"/>
          <w:sz w:val="24"/>
          <w:szCs w:val="24"/>
        </w:rPr>
        <w:t>t</w:t>
      </w:r>
      <w:r w:rsidR="008F5AD9" w:rsidRPr="002D27B3">
        <w:rPr>
          <w:rFonts w:asciiTheme="majorHAnsi" w:hAnsiTheme="majorHAnsi" w:cstheme="majorHAnsi"/>
          <w:sz w:val="24"/>
          <w:szCs w:val="24"/>
        </w:rPr>
        <w:t>he authors</w:t>
      </w:r>
    </w:p>
    <w:sectPr w:rsidR="008F5AD9" w:rsidRPr="002D2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D9"/>
    <w:rsid w:val="002D27B3"/>
    <w:rsid w:val="00845F26"/>
    <w:rsid w:val="008F5AD9"/>
    <w:rsid w:val="00AF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45AC"/>
  <w15:chartTrackingRefBased/>
  <w15:docId w15:val="{642E3D40-1BBD-4645-84A4-3D2084D7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title">
    <w:name w:val="maintitle"/>
    <w:basedOn w:val="DefaultParagraphFont"/>
    <w:rsid w:val="00845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2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Fife, Austin N</dc:creator>
  <cp:keywords/>
  <dc:description/>
  <cp:lastModifiedBy>Fife, Austin N</cp:lastModifiedBy>
  <cp:revision>1</cp:revision>
  <dcterms:created xsi:type="dcterms:W3CDTF">2021-04-09T19:15:00Z</dcterms:created>
  <dcterms:modified xsi:type="dcterms:W3CDTF">2021-04-09T19:53:00Z</dcterms:modified>
</cp:coreProperties>
</file>