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99DE" w14:textId="77777777" w:rsidR="00C536C4" w:rsidRDefault="00000000">
      <w:pPr>
        <w:spacing w:after="20"/>
      </w:pPr>
      <w:r>
        <w:rPr>
          <w:rFonts w:eastAsia="微软雅黑"/>
          <w:b/>
          <w:bCs/>
          <w:color w:val="1F3B36"/>
          <w:sz w:val="52"/>
          <w:szCs w:val="52"/>
        </w:rPr>
        <w:t>张省菲</w:t>
      </w:r>
      <w:r>
        <w:rPr>
          <w:rFonts w:eastAsia="微软雅黑"/>
          <w:b/>
          <w:bCs/>
          <w:color w:val="333333"/>
          <w:sz w:val="23"/>
          <w:szCs w:val="23"/>
        </w:rPr>
        <w:t xml:space="preserve">   视觉设计师 </w:t>
      </w:r>
      <w:r>
        <w:rPr>
          <w:rFonts w:eastAsia="微软雅黑"/>
          <w:b/>
          <w:bCs/>
          <w:color w:val="B8860B"/>
          <w:sz w:val="23"/>
          <w:szCs w:val="23"/>
        </w:rPr>
        <w:t>/ 游戏美术 · 动效方向</w:t>
      </w:r>
    </w:p>
    <w:p w14:paraId="686F7AFD" w14:textId="77777777" w:rsidR="00C536C4" w:rsidRDefault="00000000">
      <w:pPr>
        <w:tabs>
          <w:tab w:val="right" w:pos="9026"/>
        </w:tabs>
        <w:spacing w:after="100"/>
      </w:pPr>
      <w:r>
        <w:t>广州工商学院 · 数字媒体技术 · 2026届应届生   求职意向：全职 · 不限城市 / 可远程 · 可立即到岗</w:t>
        <w:tab/>
        <w:t>gugegewang@qq.com  ·  微信 kirakiracc99  ·  15202004538</w:t>
      </w:r>
    </w:p>
    <w:p w14:paraId="17CE3599" w14:textId="77777777" w:rsidR="00C536C4" w:rsidRDefault="00C536C4">
      <w:pPr>
        <w:pBdr>
          <w:bottom w:val="single" w:sz="10" w:space="1" w:color="1F3B36"/>
        </w:pBdr>
        <w:spacing w:after="100"/>
      </w:pPr>
    </w:p>
    <w:p w14:paraId="5CEAF876" w14:textId="77777777" w:rsidR="00C536C4" w:rsidRDefault="00000000">
      <w:pPr>
        <w:tabs>
          <w:tab w:val="right" w:pos="9026"/>
        </w:tabs>
        <w:spacing w:before="120" w:after="70"/>
      </w:pPr>
      <w:r>
        <w:rPr>
          <w:rFonts w:eastAsia="微软雅黑"/>
          <w:color w:val="1F3B36"/>
          <w:sz w:val="18"/>
          <w:szCs w:val="18"/>
        </w:rPr>
        <w:t xml:space="preserve">■  </w:t>
      </w:r>
      <w:r>
        <w:rPr>
          <w:rFonts w:eastAsia="微软雅黑"/>
          <w:b/>
          <w:bCs/>
          <w:color w:val="1F3B36"/>
          <w:sz w:val="26"/>
          <w:szCs w:val="26"/>
        </w:rPr>
        <w:t>核心优势</w:t>
      </w:r>
      <w:r>
        <w:rPr>
          <w:rFonts w:ascii="Arial" w:eastAsia="Arial" w:hAnsi="Arial" w:cs="Arial"/>
          <w:color w:val="888888"/>
          <w:spacing w:val="20"/>
          <w:sz w:val="16"/>
          <w:szCs w:val="16"/>
        </w:rPr>
        <w:tab/>
        <w:t>PROFILE</w:t>
      </w:r>
    </w:p>
    <w:p w14:paraId="3D4AA474" w14:textId="77777777" w:rsidR="00C536C4" w:rsidRDefault="00000000">
      <w:pPr>
        <w:spacing w:after="40" w:line="255" w:lineRule="auto"/>
      </w:pPr>
      <w:r>
        <w:t>数字媒体技术专业应届生，2D美术与动效设计能力扎实，具备完整商业项目独立交付经验：游戏全套UI/场景美术、参赛动画分镜叙事、电商真实业务视觉物料，覆盖“从需求分析到美术落地”的完整流程。</w:t>
      </w:r>
    </w:p>
    <w:p w14:paraId="7393CAF5" w14:textId="5D503741" w:rsidR="00C536C4" w:rsidRDefault="00000000">
      <w:pPr>
        <w:spacing w:after="40" w:line="255" w:lineRule="auto"/>
      </w:pPr>
      <w:r>
        <w:t>熟练使用 AI 工具（即梦/豆包 / Recraft / Claude）辅助设计提效，具备基础 Python 自动化能力——能用 Python 脚本处理批量数据导入与校验，提升设计工作流效率。</w:t>
      </w:r>
    </w:p>
    <w:p w14:paraId="07DE0A86" w14:textId="77777777" w:rsidR="00C536C4" w:rsidRDefault="00000000">
      <w:pPr>
        <w:tabs>
          <w:tab w:val="right" w:pos="9026"/>
        </w:tabs>
        <w:spacing w:before="120" w:after="70"/>
      </w:pPr>
      <w:r>
        <w:rPr>
          <w:rFonts w:eastAsia="微软雅黑"/>
          <w:color w:val="1F3B36"/>
          <w:sz w:val="18"/>
          <w:szCs w:val="18"/>
        </w:rPr>
        <w:t xml:space="preserve">■  </w:t>
      </w:r>
      <w:r>
        <w:rPr>
          <w:rFonts w:eastAsia="微软雅黑"/>
          <w:b/>
          <w:bCs/>
          <w:color w:val="1F3B36"/>
          <w:sz w:val="26"/>
          <w:szCs w:val="26"/>
        </w:rPr>
        <w:t>项目经历</w:t>
      </w:r>
      <w:r>
        <w:rPr>
          <w:rFonts w:ascii="Arial" w:eastAsia="Arial" w:hAnsi="Arial" w:cs="Arial"/>
          <w:color w:val="888888"/>
          <w:spacing w:val="20"/>
          <w:sz w:val="16"/>
          <w:szCs w:val="16"/>
        </w:rPr>
        <w:tab/>
        <w:t>PROJECTS</w:t>
      </w:r>
    </w:p>
    <w:p w14:paraId="6C467159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天工造物</w:t>
      </w:r>
      <w:r>
        <w:rPr>
          <w:rFonts w:eastAsia="微软雅黑"/>
          <w:color w:val="B8860B"/>
          <w:sz w:val="18"/>
          <w:szCs w:val="18"/>
        </w:rPr>
        <w:t xml:space="preserve">   Unity独立游戏 / 美术&amp;UI主设计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2025</w:t>
      </w:r>
    </w:p>
    <w:p w14:paraId="657745C9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以中国传统工艺美学为主题的原创游戏项目。两人美术小组中独立承担场景搭建、全部关卡视觉、首页与游戏内UI界面设计；另一名成员负责角色立绘与部分关卡资源图。负责制定整体视觉风格基调，确保多人产出的资产风格统一。</w:t>
      </w:r>
    </w:p>
    <w:p w14:paraId="2BBD23EF" w14:textId="77777777" w:rsidR="00C536C4" w:rsidRDefault="00000000">
      <w:pPr>
        <w:spacing w:after="20" w:line="235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产出范围：</w:t>
      </w:r>
      <w:r>
        <w:rPr>
          <w:rFonts w:eastAsia="微软雅黑"/>
          <w:color w:val="555555"/>
          <w:sz w:val="19"/>
          <w:szCs w:val="19"/>
        </w:rPr>
        <w:t>完整UI界面体系（主页/关卡/弹窗交互）、全部场景美术、视觉风格基调把控</w:t>
      </w:r>
    </w:p>
    <w:p w14:paraId="12186197" w14:textId="77777777" w:rsidR="00C536C4" w:rsidRDefault="00000000">
      <w:pPr>
        <w:spacing w:after="20" w:line="235" w:lineRule="auto"/>
        <w:ind w:left="160"/>
      </w:pPr>
      <w:r>
        <w:t>·  效率方法：用 AI 工具生成场景参考图与素材，解决传统工艺类美术资源稀缺的问题，将单场景视觉迭代周期从 3 天压缩到 1 天</w:t>
      </w:r>
    </w:p>
    <w:p w14:paraId="4C64A88F" w14:textId="77777777" w:rsidR="00C536C4" w:rsidRDefault="00000000">
      <w:pPr>
        <w:spacing w:after="70"/>
        <w:ind w:left="160"/>
      </w:pPr>
      <w:r>
        <w:rPr>
          <w:rFonts w:eastAsia="微软雅黑"/>
          <w:sz w:val="18"/>
          <w:szCs w:val="18"/>
        </w:rPr>
        <w:t xml:space="preserve">🏆 </w:t>
      </w:r>
      <w:r>
        <w:rPr>
          <w:rFonts w:eastAsia="微软雅黑"/>
          <w:b/>
          <w:bCs/>
          <w:color w:val="B8860B"/>
          <w:sz w:val="18"/>
          <w:szCs w:val="18"/>
        </w:rPr>
        <w:t>校级选拔后报送 · 广东省大学生计算机设计大赛 游戏类二等奖</w:t>
      </w:r>
    </w:p>
    <w:p w14:paraId="4CA35376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华艺千秋录</w:t>
      </w:r>
      <w:r>
        <w:rPr>
          <w:rFonts w:eastAsia="微软雅黑"/>
          <w:color w:val="B8860B"/>
          <w:sz w:val="18"/>
          <w:szCs w:val="18"/>
        </w:rPr>
        <w:t xml:space="preserve">   MG动画 / 导演&amp;分镜设计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2024</w:t>
      </w:r>
    </w:p>
    <w:p w14:paraId="30C5A3B8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竞赛类MG动画作品，呈现魏晋至明清的中华千年文化脉络。独立完成从脚本创作、分镜设计到最终成片的全流程，使用 Procreate / Photoshop / CSP 多工具协同制作。</w:t>
      </w:r>
    </w:p>
    <w:p w14:paraId="2926991F" w14:textId="77777777" w:rsidR="00C536C4" w:rsidRDefault="00000000">
      <w:pPr>
        <w:spacing w:after="20" w:line="235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关键能力：</w:t>
      </w:r>
      <w:r>
        <w:rPr>
          <w:rFonts w:eastAsia="微软雅黑"/>
          <w:color w:val="555555"/>
          <w:sz w:val="19"/>
          <w:szCs w:val="19"/>
        </w:rPr>
        <w:t>历史信息的视觉化叙事转换、长时间跨度内容的节奏与信息密度控制</w:t>
      </w:r>
    </w:p>
    <w:p w14:paraId="48CCF47B" w14:textId="77777777" w:rsidR="00C536C4" w:rsidRDefault="00000000">
      <w:pPr>
        <w:spacing w:after="70"/>
        <w:ind w:left="160"/>
      </w:pPr>
      <w:r>
        <w:rPr>
          <w:rFonts w:eastAsia="微软雅黑"/>
          <w:sz w:val="18"/>
          <w:szCs w:val="18"/>
        </w:rPr>
        <w:t xml:space="preserve">🏆 </w:t>
      </w:r>
      <w:r>
        <w:rPr>
          <w:rFonts w:eastAsia="微软雅黑"/>
          <w:b/>
          <w:bCs/>
          <w:color w:val="B8860B"/>
          <w:sz w:val="18"/>
          <w:szCs w:val="18"/>
        </w:rPr>
        <w:t>蓝桥杯全国动画类三等奖 · 永创杯全国二等奖</w:t>
      </w:r>
    </w:p>
    <w:p w14:paraId="79CBF1B1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岭南花市科普网站</w:t>
      </w:r>
      <w:r>
        <w:rPr>
          <w:rFonts w:eastAsia="微软雅黑"/>
          <w:color w:val="B8860B"/>
          <w:sz w:val="18"/>
          <w:szCs w:val="18"/>
        </w:rPr>
        <w:t xml:space="preserve">   PHP独立网站 / 独立设计师&amp;开发者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2024-2025</w:t>
      </w:r>
    </w:p>
    <w:p w14:paraId="2003F96E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基于 PHP + MySQL 的岭南文化科普电商网站，独立完成产品需求梳理、页面视觉设计与排版，在 AI 工具（Cursor / Trae）辅助下实现页面代码并核对效果，同时 AI 辅助编写 Python 脚本完成商品数据批量导入与校验。</w:t>
      </w:r>
    </w:p>
    <w:p w14:paraId="5384BA9D" w14:textId="77777777" w:rsidR="00C536C4" w:rsidRDefault="00000000">
      <w:pPr>
        <w:spacing w:after="20" w:line="235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亮点：</w:t>
      </w:r>
      <w:r>
        <w:rPr>
          <w:rFonts w:eastAsia="微软雅黑"/>
          <w:color w:val="555555"/>
          <w:sz w:val="19"/>
          <w:szCs w:val="19"/>
        </w:rPr>
        <w:t>设计与开发一人贯通，理解从视觉稿到真实可交互页面的实现路径，沟通成本更低</w:t>
      </w:r>
    </w:p>
    <w:p w14:paraId="25F80815" w14:textId="77777777" w:rsidR="00C536C4" w:rsidRDefault="00000000">
      <w:pPr>
        <w:tabs>
          <w:tab w:val="right" w:pos="9026"/>
        </w:tabs>
        <w:spacing w:before="90" w:after="25"/>
      </w:pPr>
      <w:r>
        <w:rPr>
          <w:rFonts w:eastAsia="微软雅黑"/>
          <w:b/>
          <w:bCs/>
          <w:color w:val="222222"/>
          <w:sz w:val="23"/>
          <w:szCs w:val="23"/>
        </w:rPr>
        <w:t>逐帧动画系列：《回家》《这条短信有点“毒”》</w:t>
      </w:r>
      <w:r>
        <w:rPr>
          <w:rFonts w:eastAsia="微软雅黑"/>
          <w:color w:val="B8860B"/>
          <w:sz w:val="18"/>
          <w:szCs w:val="18"/>
        </w:rPr>
        <w:t xml:space="preserve">   分镜设计 / 剧情策划</w:t>
      </w:r>
      <w:r>
        <w:rPr>
          <w:rFonts w:ascii="Arial" w:eastAsia="Arial" w:hAnsi="Arial" w:cs="Arial"/>
          <w:color w:val="888888"/>
          <w:sz w:val="18"/>
          <w:szCs w:val="18"/>
        </w:rPr>
        <w:tab/>
        <w:t>2024</w:t>
      </w:r>
    </w:p>
    <w:p w14:paraId="375AC873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《回家》聚焦春节返乡话题，负责分镜设计与剧情创作，用流畅视觉节奏传达情感；《这条短信有点“毒”》为反诈公益动画，将防骗知识转化为易懂的动画语言，适配社交媒体与社区大屏传播场景。</w:t>
      </w:r>
    </w:p>
    <w:p w14:paraId="30C8ADCF" w14:textId="77777777" w:rsidR="00C536C4" w:rsidRDefault="00000000">
      <w:pPr>
        <w:spacing w:after="70"/>
        <w:ind w:left="160"/>
      </w:pPr>
      <w:r>
        <w:rPr>
          <w:rFonts w:eastAsia="微软雅黑"/>
          <w:sz w:val="18"/>
          <w:szCs w:val="18"/>
        </w:rPr>
        <w:t xml:space="preserve">🏆 </w:t>
      </w:r>
      <w:r>
        <w:rPr>
          <w:rFonts w:eastAsia="微软雅黑"/>
          <w:b/>
          <w:bCs/>
          <w:color w:val="B8860B"/>
          <w:sz w:val="18"/>
          <w:szCs w:val="18"/>
        </w:rPr>
        <w:t>永创杯全国高校艺术设计大赛三等奖 · 防诈骗宣传作品征集活动区级优秀奖</w:t>
      </w:r>
    </w:p>
    <w:p w14:paraId="1DC0A35C" w14:textId="77777777" w:rsidR="00C536C4" w:rsidRDefault="00000000">
      <w:pPr>
        <w:tabs>
          <w:tab w:val="right" w:pos="9026"/>
        </w:tabs>
        <w:spacing w:before="90" w:after="25"/>
      </w:pPr>
      <w:r>
        <w:t>个人文创IP「Mango」 &amp; 电商真实业务视觉物料   主设计师 / 视觉支持</w:t>
        <w:tab/>
        <w:t>2022-2023</w:t>
      </w:r>
    </w:p>
    <w:p w14:paraId="0247CD01" w14:textId="77777777" w:rsidR="00C536C4" w:rsidRDefault="00000000">
      <w:pPr>
        <w:spacing w:after="40" w:line="255" w:lineRule="auto"/>
      </w:pPr>
      <w:r>
        <w:rPr>
          <w:rFonts w:eastAsia="微软雅黑"/>
          <w:color w:val="555555"/>
          <w:sz w:val="19"/>
          <w:szCs w:val="19"/>
        </w:rPr>
        <w:t>以“馒头更适合中国宝宝体质的欧包”为创意切入点，独立完成IP形象、品牌视觉系统、系列周边设计；同期在家族电商真实业务中独立产出商品主图、活动Banner与店铺页面排版，直接对接运营需求、快速交付，积累了商业视觉从沟通到落地的完整经验。</w:t>
      </w:r>
    </w:p>
    <w:p w14:paraId="179044E8" w14:textId="77777777" w:rsidR="00C536C4" w:rsidRDefault="00C536C4">
      <w:pPr>
        <w:pBdr>
          <w:bottom w:val="single" w:sz="4" w:space="1" w:color="D8D2C4"/>
        </w:pBdr>
        <w:spacing w:before="140" w:after="60"/>
      </w:pPr>
    </w:p>
    <w:tbl>
      <w:tblPr>
        <w:tblW w:w="935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C536C4" w14:paraId="223842D0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14B02BD6" w14:textId="77777777" w:rsidR="00C536C4" w:rsidRDefault="00000000">
            <w:pPr>
              <w:tabs>
                <w:tab w:val="right" w:pos="9026"/>
              </w:tabs>
              <w:spacing w:before="120" w:after="70"/>
            </w:pPr>
            <w:r>
              <w:rPr>
                <w:rFonts w:eastAsia="微软雅黑"/>
                <w:color w:val="1F3B36"/>
                <w:sz w:val="18"/>
                <w:szCs w:val="18"/>
              </w:rPr>
              <w:t xml:space="preserve">■  </w:t>
            </w:r>
            <w:r>
              <w:rPr>
                <w:rFonts w:eastAsia="微软雅黑"/>
                <w:b/>
                <w:bCs/>
                <w:color w:val="1F3B36"/>
                <w:sz w:val="26"/>
                <w:szCs w:val="26"/>
              </w:rPr>
              <w:t>专业技能</w:t>
            </w:r>
            <w:r>
              <w:rPr>
                <w:rFonts w:ascii="Arial" w:eastAsia="Arial" w:hAnsi="Arial" w:cs="Arial"/>
                <w:color w:val="888888"/>
                <w:spacing w:val="20"/>
                <w:sz w:val="16"/>
                <w:szCs w:val="16"/>
              </w:rPr>
              <w:tab/>
              <w:t>SKILLS</w:t>
            </w:r>
          </w:p>
          <w:p w14:paraId="458E7A06" w14:textId="77777777" w:rsidR="00C536C4" w:rsidRDefault="00000000">
            <w:pPr>
              <w:tabs>
                <w:tab w:val="left" w:pos="1700"/>
              </w:tabs>
              <w:spacing w:after="30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美术 / 动效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Photoshop · Procreate · AE · Illustra</w:t>
              <w:lastRenderedPageBreak/>
              <w:t>tor</w:t>
            </w:r>
          </w:p>
          <w:p w14:paraId="05EC0463" w14:textId="77777777" w:rsidR="00C536C4" w:rsidRDefault="00000000">
            <w:pPr>
              <w:tabs>
                <w:tab w:val="left" w:pos="1700"/>
              </w:tabs>
              <w:spacing w:after="30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游戏引擎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Unity（场景搭建 · UI制作 · 基础交互）</w:t>
            </w:r>
          </w:p>
          <w:p w14:paraId="4A70F306" w14:textId="0A5A08DE" w:rsidR="00C536C4" w:rsidRDefault="00000000">
            <w:pPr>
              <w:tabs>
                <w:tab w:val="left" w:pos="1700"/>
              </w:tabs>
              <w:spacing w:after="30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AI 辅助设计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Recraft · Claude / ChatGPT</w:t>
            </w:r>
          </w:p>
          <w:p w14:paraId="6A281BB2" w14:textId="77777777" w:rsidR="00C536C4" w:rsidRDefault="00000000">
            <w:pPr>
              <w:tabs>
                <w:tab w:val="left" w:pos="1700"/>
              </w:tabs>
              <w:spacing w:after="30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开发 / 脚本</w:t>
            </w:r>
            <w:r>
              <w:rPr>
                <w:rFonts w:eastAsia="微软雅黑"/>
                <w:color w:val="555555"/>
                <w:sz w:val="19"/>
                <w:szCs w:val="19"/>
              </w:rPr>
              <w:tab/>
              <w:t>Python（AI辅助） · HTML/CSS/PHP（AI辅助）</w:t>
            </w:r>
          </w:p>
        </w:tc>
        <w:tc>
          <w:tcPr>
            <w:tcW w:w="3556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1FBB78CC" w14:textId="77777777" w:rsidR="00C536C4" w:rsidRDefault="00000000">
            <w:pPr>
              <w:tabs>
                <w:tab w:val="right" w:pos="9026"/>
              </w:tabs>
              <w:spacing w:before="120" w:after="70"/>
            </w:pPr>
            <w:r>
              <w:rPr>
                <w:rFonts w:eastAsia="微软雅黑"/>
                <w:color w:val="1F3B36"/>
                <w:sz w:val="18"/>
                <w:szCs w:val="18"/>
              </w:rPr>
              <w:lastRenderedPageBreak/>
              <w:t xml:space="preserve">■  </w:t>
            </w:r>
            <w:r>
              <w:rPr>
                <w:rFonts w:eastAsia="微软雅黑"/>
                <w:b/>
                <w:bCs/>
                <w:color w:val="1F3B36"/>
                <w:sz w:val="26"/>
                <w:szCs w:val="26"/>
              </w:rPr>
              <w:t>教育背景</w:t>
            </w:r>
            <w:r>
              <w:rPr>
                <w:rFonts w:ascii="Arial" w:eastAsia="Arial" w:hAnsi="Arial" w:cs="Arial"/>
                <w:color w:val="888888"/>
                <w:spacing w:val="20"/>
                <w:sz w:val="16"/>
                <w:szCs w:val="16"/>
              </w:rPr>
              <w:tab/>
              <w:t>EDUCATION</w:t>
            </w:r>
          </w:p>
          <w:p w14:paraId="7615EA9F" w14:textId="77777777" w:rsidR="00C536C4" w:rsidRDefault="00000000">
            <w:pPr>
              <w:spacing w:after="30"/>
            </w:pPr>
            <w:r>
              <w:rPr>
                <w:rFonts w:eastAsia="微软雅黑"/>
                <w:b/>
                <w:bCs/>
                <w:color w:val="1F3B36"/>
                <w:sz w:val="19"/>
                <w:szCs w:val="19"/>
              </w:rPr>
              <w:t>数字媒体技术 · 本科</w:t>
            </w:r>
          </w:p>
          <w:p w14:paraId="41D6BEA9" w14:textId="77777777" w:rsidR="00C536C4" w:rsidRDefault="00000000">
            <w:pPr>
              <w:spacing w:after="30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2022 — 2026</w:t>
            </w:r>
          </w:p>
          <w:p w14:paraId="665D3E9F" w14:textId="77777777" w:rsidR="00C536C4" w:rsidRDefault="00000000">
            <w:r>
              <w:rPr>
                <w:rFonts w:eastAsia="微软雅黑"/>
                <w:color w:val="555555"/>
                <w:sz w:val="18"/>
                <w:szCs w:val="18"/>
              </w:rPr>
              <w:lastRenderedPageBreak/>
              <w:t>主修：游戏设计 · 动画制作 · 网页开发</w:t>
            </w:r>
          </w:p>
        </w:tc>
      </w:tr>
    </w:tbl>
    <w:p w14:paraId="6367F25D" w14:textId="77777777" w:rsidR="00C536C4" w:rsidRDefault="00000000">
      <w:pPr>
        <w:tabs>
          <w:tab w:val="right" w:pos="9026"/>
        </w:tabs>
        <w:spacing w:before="80" w:after="60"/>
      </w:pPr>
      <w:r>
        <w:rPr>
          <w:rFonts w:eastAsia="微软雅黑"/>
          <w:color w:val="1F3B36"/>
          <w:sz w:val="18"/>
          <w:szCs w:val="18"/>
        </w:rPr>
        <w:lastRenderedPageBreak/>
        <w:t xml:space="preserve">■  </w:t>
      </w:r>
      <w:r>
        <w:rPr>
          <w:rFonts w:eastAsia="微软雅黑"/>
          <w:b/>
          <w:bCs/>
          <w:color w:val="1F3B36"/>
          <w:sz w:val="26"/>
          <w:szCs w:val="26"/>
        </w:rPr>
        <w:t>校园经历</w:t>
      </w:r>
      <w:r>
        <w:rPr>
          <w:rFonts w:ascii="Arial" w:eastAsia="Arial" w:hAnsi="Arial" w:cs="Arial"/>
          <w:color w:val="888888"/>
          <w:spacing w:val="20"/>
          <w:sz w:val="16"/>
          <w:szCs w:val="16"/>
        </w:rPr>
        <w:tab/>
        <w:t>LEADERSHIP</w:t>
      </w:r>
    </w:p>
    <w:p w14:paraId="25C9BA98" w14:textId="77777777" w:rsidR="00C536C4" w:rsidRDefault="00000000">
      <w:pPr>
        <w:spacing w:after="20" w:line="235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起点传媒协会 · 动画部部长</w:t>
      </w:r>
      <w:r>
        <w:rPr>
          <w:rFonts w:eastAsia="微软雅黑"/>
          <w:color w:val="555555"/>
          <w:sz w:val="19"/>
          <w:szCs w:val="19"/>
        </w:rPr>
        <w:t>（2023.09–2024.06）负责分工排期、风格统一与质量把控，组织团队完成多部宣传动画</w:t>
      </w:r>
    </w:p>
    <w:p w14:paraId="470826C5" w14:textId="77777777" w:rsidR="00C536C4" w:rsidRDefault="00000000">
      <w:pPr>
        <w:spacing w:after="20" w:line="235" w:lineRule="auto"/>
        <w:ind w:left="160"/>
      </w:pPr>
      <w:r>
        <w:rPr>
          <w:rFonts w:eastAsia="微软雅黑"/>
          <w:color w:val="B8860B"/>
          <w:sz w:val="19"/>
          <w:szCs w:val="19"/>
        </w:rPr>
        <w:t xml:space="preserve">·  </w:t>
      </w:r>
      <w:r>
        <w:rPr>
          <w:rFonts w:eastAsia="微软雅黑"/>
          <w:b/>
          <w:bCs/>
          <w:color w:val="1F3B36"/>
          <w:sz w:val="19"/>
          <w:szCs w:val="19"/>
        </w:rPr>
        <w:t>学生媒体中心 · 网络运营部</w:t>
      </w:r>
      <w:r>
        <w:rPr>
          <w:rFonts w:eastAsia="微软雅黑"/>
          <w:color w:val="555555"/>
          <w:sz w:val="19"/>
          <w:szCs w:val="19"/>
        </w:rPr>
        <w:t>（2022.09–2023.06）负责校园官方账号推送版式、活动宣传图与短视频封面设计</w:t>
      </w:r>
    </w:p>
    <w:p w14:paraId="1EC42D55" w14:textId="77777777" w:rsidR="00C536C4" w:rsidRDefault="00C536C4">
      <w:pPr>
        <w:pBdr>
          <w:bottom w:val="single" w:sz="4" w:space="1" w:color="D8D2C4"/>
        </w:pBdr>
        <w:spacing w:before="40" w:after="20"/>
      </w:pPr>
    </w:p>
    <w:p w14:paraId="670BE095" w14:textId="77777777" w:rsidR="00C536C4" w:rsidRDefault="00000000">
      <w:pPr>
        <w:spacing w:before="0" w:after="0"/>
        <w:jc w:val="center"/>
      </w:pPr>
      <w:r>
        <w:rPr>
          <w:rFonts w:eastAsia="微软雅黑"/>
          <w:color w:val="555555"/>
          <w:sz w:val="18"/>
          <w:szCs w:val="18"/>
        </w:rPr>
        <w:t>完整作品集 / 高清项目图 / 视频演示：</w:t>
      </w:r>
      <w:hyperlink r:id="rId5" w:history="1">
        <w:r>
          <w:rPr>
            <w:rFonts w:ascii="Arial" w:eastAsia="Arial" w:hAnsi="Arial" w:cs="Arial"/>
            <w:color w:val="1155CC"/>
            <w:sz w:val="18"/>
            <w:szCs w:val="18"/>
            <w:u w:val="single"/>
          </w:rPr>
          <w:t>fifiaichi.github.io/fifi.github.io</w:t>
        </w:r>
      </w:hyperlink>
    </w:p>
    <w:sectPr w:rsidR="00C536C4">
      <w:pgSz w:w="11906" w:h="16838"/>
      <w:pgMar w:top="380" w:right="850" w:bottom="3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A7969"/>
    <w:multiLevelType w:val="hybridMultilevel"/>
    <w:tmpl w:val="7440235C"/>
    <w:lvl w:ilvl="0" w:tplc="FAF43070">
      <w:start w:val="1"/>
      <w:numFmt w:val="bullet"/>
      <w:lvlText w:val="●"/>
      <w:lvlJc w:val="left"/>
      <w:pPr>
        <w:ind w:left="720" w:hanging="360"/>
      </w:pPr>
    </w:lvl>
    <w:lvl w:ilvl="1" w:tplc="AEA4618A">
      <w:start w:val="1"/>
      <w:numFmt w:val="bullet"/>
      <w:lvlText w:val="○"/>
      <w:lvlJc w:val="left"/>
      <w:pPr>
        <w:ind w:left="1440" w:hanging="360"/>
      </w:pPr>
    </w:lvl>
    <w:lvl w:ilvl="2" w:tplc="75C0B7DC">
      <w:start w:val="1"/>
      <w:numFmt w:val="bullet"/>
      <w:lvlText w:val="■"/>
      <w:lvlJc w:val="left"/>
      <w:pPr>
        <w:ind w:left="2160" w:hanging="360"/>
      </w:pPr>
    </w:lvl>
    <w:lvl w:ilvl="3" w:tplc="19A63F7A">
      <w:start w:val="1"/>
      <w:numFmt w:val="bullet"/>
      <w:lvlText w:val="●"/>
      <w:lvlJc w:val="left"/>
      <w:pPr>
        <w:ind w:left="2880" w:hanging="360"/>
      </w:pPr>
    </w:lvl>
    <w:lvl w:ilvl="4" w:tplc="AB487EB6">
      <w:start w:val="1"/>
      <w:numFmt w:val="bullet"/>
      <w:lvlText w:val="○"/>
      <w:lvlJc w:val="left"/>
      <w:pPr>
        <w:ind w:left="3600" w:hanging="360"/>
      </w:pPr>
    </w:lvl>
    <w:lvl w:ilvl="5" w:tplc="AE102662">
      <w:start w:val="1"/>
      <w:numFmt w:val="bullet"/>
      <w:lvlText w:val="■"/>
      <w:lvlJc w:val="left"/>
      <w:pPr>
        <w:ind w:left="4320" w:hanging="360"/>
      </w:pPr>
    </w:lvl>
    <w:lvl w:ilvl="6" w:tplc="CC80F142">
      <w:start w:val="1"/>
      <w:numFmt w:val="bullet"/>
      <w:lvlText w:val="●"/>
      <w:lvlJc w:val="left"/>
      <w:pPr>
        <w:ind w:left="5040" w:hanging="360"/>
      </w:pPr>
    </w:lvl>
    <w:lvl w:ilvl="7" w:tplc="2ED27DD8">
      <w:start w:val="1"/>
      <w:numFmt w:val="bullet"/>
      <w:lvlText w:val="●"/>
      <w:lvlJc w:val="left"/>
      <w:pPr>
        <w:ind w:left="5760" w:hanging="360"/>
      </w:pPr>
    </w:lvl>
    <w:lvl w:ilvl="8" w:tplc="2D487F5E">
      <w:start w:val="1"/>
      <w:numFmt w:val="bullet"/>
      <w:lvlText w:val="●"/>
      <w:lvlJc w:val="left"/>
      <w:pPr>
        <w:ind w:left="6480" w:hanging="360"/>
      </w:pPr>
    </w:lvl>
  </w:abstractNum>
  <w:num w:numId="1" w16cid:durableId="969937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6C4"/>
    <w:rsid w:val="001169CE"/>
    <w:rsid w:val="003D3766"/>
    <w:rsid w:val="00997BE5"/>
    <w:rsid w:val="00C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1B87"/>
  <w15:docId w15:val="{BDEF58DB-EF2F-4B5C-B60C-0057AB08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fiaichi.github.io/fifi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 lee</cp:lastModifiedBy>
  <cp:revision>3</cp:revision>
  <dcterms:created xsi:type="dcterms:W3CDTF">2026-06-17T18:14:00Z</dcterms:created>
  <dcterms:modified xsi:type="dcterms:W3CDTF">2026-06-17T18:23:00Z</dcterms:modified>
</cp:coreProperties>
</file>