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4995" w:leader="none"/>
        </w:tabs>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UJIAN TENGAH SEMESTER</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TEKNOLOGI CLOUD COMPUTING</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object w:dxaOrig="5062" w:dyaOrig="5081">
          <v:rect xmlns:o="urn:schemas-microsoft-com:office:office" xmlns:v="urn:schemas-microsoft-com:vml" id="rectole0000000000" style="width:253.100000pt;height:25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DISUSUN OLEH:</w:t>
      </w:r>
    </w:p>
    <w:p>
      <w:pPr>
        <w:spacing w:before="0" w:after="160" w:line="259"/>
        <w:ind w:right="0" w:left="79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NAMA</w:t>
        <w:tab/>
        <w:t xml:space="preserve">                : Fifi Erni Junita</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 xml:space="preserve">JURUSAN</w:t>
        <w:tab/>
        <w:t xml:space="preserve">: Sistem Informasi</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 xml:space="preserve">NIM</w:t>
        <w:tab/>
        <w:tab/>
        <w:t xml:space="preserve">: 175610002</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SEKOLAH TINGGI MANAJEMEN INFORMATIKA DAN KOMPUTER</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w:t>
      </w:r>
      <w:r>
        <w:rPr>
          <w:rFonts w:ascii="Calibri" w:hAnsi="Calibri" w:cs="Calibri" w:eastAsia="Calibri"/>
          <w:b/>
          <w:color w:val="auto"/>
          <w:spacing w:val="0"/>
          <w:position w:val="0"/>
          <w:sz w:val="32"/>
          <w:shd w:fill="auto" w:val="clear"/>
        </w:rPr>
        <w:t xml:space="preserve">K</w:t>
      </w:r>
      <w:r>
        <w:rPr>
          <w:rFonts w:ascii="Calibri" w:hAnsi="Calibri" w:cs="Calibri" w:eastAsia="Calibri"/>
          <w:b/>
          <w:color w:val="auto"/>
          <w:spacing w:val="0"/>
          <w:position w:val="0"/>
          <w:sz w:val="28"/>
          <w:shd w:fill="auto" w:val="clear"/>
        </w:rPr>
        <w:t xml:space="preserve">A</w:t>
      </w:r>
      <w:r>
        <w:rPr>
          <w:rFonts w:ascii="Calibri" w:hAnsi="Calibri" w:cs="Calibri" w:eastAsia="Calibri"/>
          <w:b/>
          <w:color w:val="auto"/>
          <w:spacing w:val="0"/>
          <w:position w:val="0"/>
          <w:sz w:val="32"/>
          <w:shd w:fill="auto" w:val="clear"/>
        </w:rPr>
        <w:t xml:space="preserve">K</w:t>
      </w:r>
      <w:r>
        <w:rPr>
          <w:rFonts w:ascii="Calibri" w:hAnsi="Calibri" w:cs="Calibri" w:eastAsia="Calibri"/>
          <w:b/>
          <w:color w:val="auto"/>
          <w:spacing w:val="0"/>
          <w:position w:val="0"/>
          <w:sz w:val="28"/>
          <w:shd w:fill="auto" w:val="clear"/>
        </w:rPr>
        <w:t xml:space="preserve">OM </w:t>
      </w:r>
      <w:r>
        <w:rPr>
          <w:rFonts w:ascii="Calibri" w:hAnsi="Calibri" w:cs="Calibri" w:eastAsia="Calibri"/>
          <w:b/>
          <w:color w:val="auto"/>
          <w:spacing w:val="0"/>
          <w:position w:val="0"/>
          <w:sz w:val="32"/>
          <w:shd w:fill="auto" w:val="clear"/>
        </w:rPr>
        <w:t xml:space="preserve">Y</w:t>
      </w:r>
      <w:r>
        <w:rPr>
          <w:rFonts w:ascii="Calibri" w:hAnsi="Calibri" w:cs="Calibri" w:eastAsia="Calibri"/>
          <w:b/>
          <w:color w:val="auto"/>
          <w:spacing w:val="0"/>
          <w:position w:val="0"/>
          <w:sz w:val="28"/>
          <w:shd w:fill="auto" w:val="clear"/>
        </w:rPr>
        <w:t xml:space="preserve">OGYAKARTA</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240" w:line="240"/>
        <w:ind w:right="0" w:left="0" w:firstLine="0"/>
        <w:jc w:val="left"/>
        <w:rPr>
          <w:rFonts w:ascii="Arial" w:hAnsi="Arial" w:cs="Arial" w:eastAsia="Arial"/>
          <w:color w:val="2E2F32"/>
          <w:spacing w:val="0"/>
          <w:position w:val="0"/>
          <w:sz w:val="21"/>
          <w:shd w:fill="F3F8FD" w:val="clear"/>
        </w:rPr>
      </w:pPr>
    </w:p>
    <w:p>
      <w:pPr>
        <w:spacing w:before="100" w:after="240" w:line="240"/>
        <w:ind w:right="0" w:left="0" w:firstLine="0"/>
        <w:jc w:val="left"/>
        <w:rPr>
          <w:rFonts w:ascii="Arial" w:hAnsi="Arial" w:cs="Arial" w:eastAsia="Arial"/>
          <w:color w:val="2E2F32"/>
          <w:spacing w:val="0"/>
          <w:position w:val="0"/>
          <w:sz w:val="21"/>
          <w:shd w:fill="F3F8FD" w:val="clear"/>
        </w:rPr>
      </w:pPr>
    </w:p>
    <w:p>
      <w:pPr>
        <w:spacing w:before="100" w:after="24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Ujian Tengah Semester Teknologi Cloud Computing</w:t>
      </w:r>
    </w:p>
    <w:p>
      <w:pPr>
        <w:numPr>
          <w:ilvl w:val="0"/>
          <w:numId w:val="9"/>
        </w:numPr>
        <w:tabs>
          <w:tab w:val="left" w:pos="720" w:leader="none"/>
        </w:tabs>
        <w:spacing w:before="100" w:after="100" w:line="240"/>
        <w:ind w:right="0" w:left="720" w:hanging="36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Buat account di DockerHub</w:t>
      </w:r>
    </w:p>
    <w:p>
      <w:pPr>
        <w:numPr>
          <w:ilvl w:val="0"/>
          <w:numId w:val="9"/>
        </w:numPr>
        <w:tabs>
          <w:tab w:val="left" w:pos="720" w:leader="none"/>
        </w:tabs>
        <w:spacing w:before="100" w:after="100" w:line="240"/>
        <w:ind w:right="0" w:left="720" w:hanging="36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Pilih image docker yang menarik untuk anda, pull, jalankan di komputer anda</w:t>
      </w:r>
    </w:p>
    <w:p>
      <w:pPr>
        <w:numPr>
          <w:ilvl w:val="0"/>
          <w:numId w:val="9"/>
        </w:numPr>
        <w:tabs>
          <w:tab w:val="left" w:pos="720" w:leader="none"/>
        </w:tabs>
        <w:spacing w:before="100" w:after="100" w:line="240"/>
        <w:ind w:right="0" w:left="720" w:hanging="36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Jelaskan langkah-langkah yang anda perlukan untuk menjalankan dockerd, menjalankan docker untuk mengambil (pull) image, menjalankan image menjadi container, menghentikan container.</w:t>
      </w:r>
    </w:p>
    <w:p>
      <w:pPr>
        <w:numPr>
          <w:ilvl w:val="0"/>
          <w:numId w:val="9"/>
        </w:numPr>
        <w:tabs>
          <w:tab w:val="left" w:pos="720" w:leader="none"/>
        </w:tabs>
        <w:spacing w:before="100" w:after="100" w:line="240"/>
        <w:ind w:right="0" w:left="720" w:hanging="36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Buat Dockerfile untuk membuat suatu image docker. push image tersebut di DockerHub, setelah itu jelaskan cara-cara anda melakukan hal itu serta jelaskan juga isi dari Dockerfile anda. Nomor 4 ini anda boleh berkreasi sesuai dengan keinginan anda untuk membuat suatu image Docker, jadi antara mahasiswa satu dengan lainnya berbeda-beda. Tuliskan juga URL dari DockerHub tempat anda mem-push image yang sudah anda buat ini.</w:t>
      </w:r>
    </w:p>
    <w:p>
      <w:pPr>
        <w:spacing w:before="0" w:after="24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Jawaban ditulis dalam file markdown, push ke suatu repo GitHub dengan nama bebas. Setelah itu, untuk mengirimkan URL GitHub hasil pekerjaan anda, isikan form di</w:t>
      </w:r>
    </w:p>
    <w:p>
      <w:pPr>
        <w:spacing w:before="0" w:after="100" w:line="240"/>
        <w:ind w:right="0" w:left="0" w:firstLine="0"/>
        <w:jc w:val="left"/>
        <w:rPr>
          <w:rFonts w:ascii="Arial" w:hAnsi="Arial" w:cs="Arial" w:eastAsia="Arial"/>
          <w:color w:val="2E2F32"/>
          <w:spacing w:val="0"/>
          <w:position w:val="0"/>
          <w:sz w:val="21"/>
          <w:shd w:fill="F3F8FD" w:val="clear"/>
        </w:rPr>
      </w:pPr>
      <w:hyperlink xmlns:r="http://schemas.openxmlformats.org/officeDocument/2006/relationships" r:id="docRId2">
        <w:r>
          <w:rPr>
            <w:rFonts w:ascii="Arial" w:hAnsi="Arial" w:cs="Arial" w:eastAsia="Arial"/>
            <w:color w:val="0000FF"/>
            <w:spacing w:val="0"/>
            <w:position w:val="0"/>
            <w:sz w:val="21"/>
            <w:u w:val="single"/>
            <w:shd w:fill="F3F8FD" w:val="clear"/>
          </w:rPr>
          <w:t xml:space="preserve">https://docs.google.com/forms/d/e/1FAIpQLSdq1-MvHXtFDuCzhoAACLkR_OC7Rk315Pm3NencbtLGc0QNlw/viewform</w:t>
        </w:r>
      </w:hyperlink>
    </w:p>
    <w:p>
      <w:pPr>
        <w:spacing w:before="0" w:after="100" w:line="240"/>
        <w:ind w:right="0" w:left="0" w:firstLine="0"/>
        <w:jc w:val="left"/>
        <w:rPr>
          <w:rFonts w:ascii="Arial" w:hAnsi="Arial" w:cs="Arial" w:eastAsia="Arial"/>
          <w:b/>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r>
        <w:rPr>
          <w:rFonts w:ascii="Arial" w:hAnsi="Arial" w:cs="Arial" w:eastAsia="Arial"/>
          <w:b/>
          <w:color w:val="2E2F32"/>
          <w:spacing w:val="0"/>
          <w:position w:val="0"/>
          <w:sz w:val="21"/>
          <w:shd w:fill="F3F8FD" w:val="clear"/>
        </w:rPr>
        <w:t xml:space="preserve">DASAR TEORI</w:t>
      </w: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Docker adalah salah satu platform yang dibangun berdasarkan teknologi container. Docker merupakan sebuah project open-source yang menyediakan platform terbuka untuk developer maupun sysadmin untuk dapat membangun, mengemas, dan menjalankan aplikasi dimanapun sebagai sebuah wadah (container) yang ringan. Dengan sangat populernya docker, sebagian orang sering menganggap docker adalah sebutan lain untuk container.</w:t>
      </w: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Docker pertama kali dikembangkan oleh Solomon Hykes sebagai project internal di dotCloud bersama dengan beberapa koleganya seperti Andrea Luzzardi dan Francois-Xavier Bourlet. Perilisan platform ini secara open-source dilakukan pada mei 2013 silam. Docker terus berkembang hingga memiliki ribuan orang yang berkontribusi membuatnya menjadi lebih baik.</w:t>
      </w:r>
    </w:p>
    <w:p>
      <w:pPr>
        <w:spacing w:before="0" w:after="100" w:line="240"/>
        <w:ind w:right="0" w:left="0" w:firstLine="0"/>
        <w:jc w:val="left"/>
        <w:rPr>
          <w:rFonts w:ascii="Arial" w:hAnsi="Arial" w:cs="Arial" w:eastAsia="Arial"/>
          <w:color w:val="2E2F32"/>
          <w:spacing w:val="0"/>
          <w:position w:val="0"/>
          <w:sz w:val="21"/>
          <w:shd w:fill="F3F8FD" w:val="clear"/>
        </w:rPr>
      </w:pPr>
      <w:r>
        <w:object w:dxaOrig="5142" w:dyaOrig="5669">
          <v:rect xmlns:o="urn:schemas-microsoft-com:office:office" xmlns:v="urn:schemas-microsoft-com:vml" id="rectole0000000001" style="width:257.100000pt;height:283.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memuat akun docker dengan nama fififunita99</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3140" w:dyaOrig="829">
          <v:rect xmlns:o="urn:schemas-microsoft-com:office:office" xmlns:v="urn:schemas-microsoft-com:vml" id="rectole0000000002" style="width:657.000000pt;height:41.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pada tampilan diatas ialah berfungsi untuk menampilkan emua list container.</w:t>
      </w:r>
    </w:p>
    <w:p>
      <w:pPr>
        <w:spacing w:before="0" w:after="100" w:line="240"/>
        <w:ind w:right="0" w:left="0" w:firstLine="0"/>
        <w:jc w:val="left"/>
        <w:rPr>
          <w:rFonts w:ascii="Arial" w:hAnsi="Arial" w:cs="Arial" w:eastAsia="Arial"/>
          <w:color w:val="2E2F32"/>
          <w:spacing w:val="0"/>
          <w:position w:val="0"/>
          <w:sz w:val="21"/>
          <w:shd w:fill="F3F8FD" w:val="clear"/>
        </w:rPr>
      </w:pPr>
      <w:r>
        <w:object w:dxaOrig="10832" w:dyaOrig="2976">
          <v:rect xmlns:o="urn:schemas-microsoft-com:office:office" xmlns:v="urn:schemas-microsoft-com:vml" id="rectole0000000003" style="width:541.600000pt;height:148.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00" w:line="240"/>
        <w:ind w:right="0" w:left="0" w:firstLine="0"/>
        <w:jc w:val="left"/>
        <w:rPr>
          <w:rFonts w:ascii="Arial" w:hAnsi="Arial" w:cs="Arial" w:eastAsia="Arial"/>
          <w:color w:val="2E2F32"/>
          <w:spacing w:val="0"/>
          <w:position w:val="0"/>
          <w:sz w:val="21"/>
          <w:shd w:fill="F3F8FD" w:val="clear"/>
        </w:rPr>
      </w:pPr>
      <w:r>
        <w:object w:dxaOrig="10103" w:dyaOrig="2348">
          <v:rect xmlns:o="urn:schemas-microsoft-com:office:office" xmlns:v="urn:schemas-microsoft-com:vml" id="rectole0000000004" style="width:505.150000pt;height:117.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perintah diatas ialah untuk menjalankan hello worldnya</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3140" w:dyaOrig="1377">
          <v:rect xmlns:o="urn:schemas-microsoft-com:office:office" xmlns:v="urn:schemas-microsoft-com:vml" id="rectole0000000005" style="width:657.000000pt;height:68.8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perintah diatas ialah untuk me list semua images</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1014" w:dyaOrig="2227">
          <v:rect xmlns:o="urn:schemas-microsoft-com:office:office" xmlns:v="urn:schemas-microsoft-com:vml" id="rectole0000000006" style="width:550.700000pt;height:111.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perintah diats untun me run images</w:t>
      </w: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3140" w:dyaOrig="810">
          <v:rect xmlns:o="urn:schemas-microsoft-com:office:office" xmlns:v="urn:schemas-microsoft-com:vml" id="rectole0000000007" style="width:657.000000pt;height:40.5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perintah diatas ialah untuk mlihat proses, id container dan dapat digunakan untuk melihat port pada conteiner.</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3140" w:dyaOrig="1721">
          <v:rect xmlns:o="urn:schemas-microsoft-com:office:office" xmlns:v="urn:schemas-microsoft-com:vml" id="rectole0000000008" style="width:657.000000pt;height:86.0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perintah diats untul melist semua images</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2290" w:dyaOrig="4272">
          <v:rect xmlns:o="urn:schemas-microsoft-com:office:office" xmlns:v="urn:schemas-microsoft-com:vml" id="rectole0000000009" style="width:614.500000pt;height:213.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perintah docker logs ialah untuk melihat logs docker yang berjalan secara daemonized</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8544" w:dyaOrig="607">
          <v:rect xmlns:o="urn:schemas-microsoft-com:office:office" xmlns:v="urn:schemas-microsoft-com:vml" id="rectole0000000010" style="width:427.200000pt;height:30.3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10" ShapeID="rectole0000000010" r:id="docRId21"/>
        </w:object>
      </w: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1136" w:dyaOrig="2348">
          <v:rect xmlns:o="urn:schemas-microsoft-com:office:office" xmlns:v="urn:schemas-microsoft-com:vml" id="rectole0000000011" style="width:556.800000pt;height:117.4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11" ShapeID="rectole0000000011" r:id="docRId23"/>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perintah diatas ialah untk mendowload suartu fike (pull)</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2128" w:dyaOrig="1619">
          <v:rect xmlns:o="urn:schemas-microsoft-com:office:office" xmlns:v="urn:schemas-microsoft-com:vml" id="rectole0000000012" style="width:606.400000pt;height:80.9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2" ShapeID="rectole0000000012" r:id="docRId25"/>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perintah diatas docker images merupakan template dasar untuk container . docker image berfungsi sebagai menjalankan container.</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3140" w:dyaOrig="1296">
          <v:rect xmlns:o="urn:schemas-microsoft-com:office:office" xmlns:v="urn:schemas-microsoft-com:vml" id="rectole0000000013" style="width:657.000000pt;height:64.8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run merupakan parameter yang melaluisebuah image menjadi countener.</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9273" w:dyaOrig="1174">
          <v:rect xmlns:o="urn:schemas-microsoft-com:office:office" xmlns:v="urn:schemas-microsoft-com:vml" id="rectole0000000014" style="width:463.650000pt;height:58.7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 8080:80yaitu untuk port forwarding dari 8080 port tujuan port 80 asal aplikasi</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-d digunakan sebagai menjalankan perintah daemon </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w:t>
      </w:r>
    </w:p>
    <w:p>
      <w:pPr>
        <w:spacing w:before="0" w:after="100" w:line="240"/>
        <w:ind w:right="0" w:left="0" w:firstLine="0"/>
        <w:jc w:val="left"/>
        <w:rPr>
          <w:rFonts w:ascii="Arial" w:hAnsi="Arial" w:cs="Arial" w:eastAsia="Arial"/>
          <w:color w:val="2E2F32"/>
          <w:spacing w:val="0"/>
          <w:position w:val="0"/>
          <w:sz w:val="21"/>
          <w:shd w:fill="F3F8FD" w:val="clear"/>
        </w:rPr>
      </w:pPr>
      <w:r>
        <w:object w:dxaOrig="13748" w:dyaOrig="1336">
          <v:rect xmlns:o="urn:schemas-microsoft-com:office:office" xmlns:v="urn:schemas-microsoft-com:vml" id="rectole0000000015" style="width:687.400000pt;height:66.8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Dib" DrawAspect="Content" ObjectID="0000000015" ShapeID="rectole0000000015" r:id="docRId31"/>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w:t>
      </w:r>
    </w:p>
    <w:p>
      <w:pPr>
        <w:spacing w:before="0" w:after="100" w:line="240"/>
        <w:ind w:right="0" w:left="0" w:firstLine="0"/>
        <w:jc w:val="left"/>
        <w:rPr>
          <w:rFonts w:ascii="Arial" w:hAnsi="Arial" w:cs="Arial" w:eastAsia="Arial"/>
          <w:color w:val="2E2F32"/>
          <w:spacing w:val="0"/>
          <w:position w:val="0"/>
          <w:sz w:val="21"/>
          <w:shd w:fill="F3F8FD" w:val="clear"/>
        </w:rPr>
      </w:pPr>
      <w:r>
        <w:object w:dxaOrig="6823" w:dyaOrig="2955">
          <v:rect xmlns:o="urn:schemas-microsoft-com:office:office" xmlns:v="urn:schemas-microsoft-com:vml" id="rectole0000000016" style="width:341.150000pt;height:147.7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Dib" DrawAspect="Content" ObjectID="0000000016" ShapeID="rectole0000000016" r:id="docRId33"/>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buka alamat ip kita maka akan ada tampilan seperti gambar dibawah ini.</w:t>
      </w: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w:t>
      </w:r>
    </w:p>
    <w:p>
      <w:pPr>
        <w:spacing w:before="0" w:after="100" w:line="240"/>
        <w:ind w:right="0" w:left="0" w:firstLine="0"/>
        <w:jc w:val="left"/>
        <w:rPr>
          <w:rFonts w:ascii="Arial" w:hAnsi="Arial" w:cs="Arial" w:eastAsia="Arial"/>
          <w:color w:val="2E2F32"/>
          <w:spacing w:val="0"/>
          <w:position w:val="0"/>
          <w:sz w:val="21"/>
          <w:shd w:fill="F3F8FD" w:val="clear"/>
        </w:rPr>
      </w:pPr>
      <w:r>
        <w:object w:dxaOrig="9050" w:dyaOrig="3462">
          <v:rect xmlns:o="urn:schemas-microsoft-com:office:office" xmlns:v="urn:schemas-microsoft-com:vml" id="rectole0000000017" style="width:452.500000pt;height:173.1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Dib" DrawAspect="Content" ObjectID="0000000017" ShapeID="rectole0000000017" r:id="docRId35"/>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w:t>
      </w:r>
    </w:p>
    <w:p>
      <w:pPr>
        <w:spacing w:before="0" w:after="100" w:line="240"/>
        <w:ind w:right="0" w:left="0" w:firstLine="0"/>
        <w:jc w:val="left"/>
        <w:rPr>
          <w:rFonts w:ascii="Arial" w:hAnsi="Arial" w:cs="Arial" w:eastAsia="Arial"/>
          <w:color w:val="2E2F32"/>
          <w:spacing w:val="0"/>
          <w:position w:val="0"/>
          <w:sz w:val="21"/>
          <w:shd w:fill="F3F8FD" w:val="clear"/>
        </w:rPr>
      </w:pPr>
      <w:r>
        <w:object w:dxaOrig="6863" w:dyaOrig="3503">
          <v:rect xmlns:o="urn:schemas-microsoft-com:office:office" xmlns:v="urn:schemas-microsoft-com:vml" id="rectole0000000018" style="width:343.150000pt;height:175.1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Dib" DrawAspect="Content" ObjectID="0000000018" ShapeID="rectole0000000018" r:id="docRId37"/>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pdocker exec digunakanntuk memulai suatu perintah baru pada countener yang sedang berjalan </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it digunakan untuk menjalankan conteiner pada interactive diterminal.</w: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13808" w:dyaOrig="1356">
          <v:rect xmlns:o="urn:schemas-microsoft-com:office:office" xmlns:v="urn:schemas-microsoft-com:vml" id="rectole0000000019" style="width:690.400000pt;height:67.8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Dib" DrawAspect="Content" ObjectID="0000000019" ShapeID="rectole0000000019" r:id="docRId39"/>
        </w:object>
      </w: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perintah diatas ialah ps- 1 yang dimana berfungsi sebagai mengecek docker container list</w:t>
      </w: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tab/>
      </w:r>
      <w:r>
        <w:rPr>
          <w:rFonts w:ascii="Arial" w:hAnsi="Arial" w:cs="Arial" w:eastAsia="Arial"/>
          <w:b/>
          <w:color w:val="2E2F32"/>
          <w:spacing w:val="0"/>
          <w:position w:val="0"/>
          <w:sz w:val="21"/>
          <w:shd w:fill="F3F8FD" w:val="clear"/>
        </w:rPr>
        <w:t xml:space="preserve">latihan </w:t>
      </w: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Arial" w:hAnsi="Arial" w:cs="Arial" w:eastAsia="Arial"/>
          <w:color w:val="2E2F32"/>
          <w:spacing w:val="0"/>
          <w:position w:val="0"/>
          <w:sz w:val="21"/>
          <w:shd w:fill="F3F8FD" w:val="clear"/>
        </w:rPr>
      </w:pPr>
      <w:r>
        <w:object w:dxaOrig="5547" w:dyaOrig="4474">
          <v:rect xmlns:o="urn:schemas-microsoft-com:office:office" xmlns:v="urn:schemas-microsoft-com:vml" id="rectole0000000020" style="width:277.350000pt;height:223.70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Dib" DrawAspect="Content" ObjectID="0000000020" ShapeID="rectole0000000020" r:id="docRId41"/>
        </w:object>
      </w:r>
    </w:p>
    <w:p>
      <w:pPr>
        <w:spacing w:before="0" w:after="100" w:line="240"/>
        <w:ind w:right="0" w:left="0" w:firstLine="0"/>
        <w:jc w:val="left"/>
        <w:rPr>
          <w:rFonts w:ascii="Arial" w:hAnsi="Arial" w:cs="Arial" w:eastAsia="Arial"/>
          <w:color w:val="2E2F32"/>
          <w:spacing w:val="0"/>
          <w:position w:val="0"/>
          <w:sz w:val="21"/>
          <w:shd w:fill="F3F8FD" w:val="clear"/>
        </w:rPr>
      </w:pPr>
      <w:r>
        <w:object w:dxaOrig="11480" w:dyaOrig="4433">
          <v:rect xmlns:o="urn:schemas-microsoft-com:office:office" xmlns:v="urn:schemas-microsoft-com:vml" id="rectole0000000021" style="width:574.000000pt;height:221.6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Dib" DrawAspect="Content" ObjectID="0000000021" ShapeID="rectole0000000021" r:id="docRId43"/>
        </w:object>
      </w: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r>
        <w:rPr>
          <w:rFonts w:ascii="Arial" w:hAnsi="Arial" w:cs="Arial" w:eastAsia="Arial"/>
          <w:color w:val="2E2F32"/>
          <w:spacing w:val="0"/>
          <w:position w:val="0"/>
          <w:sz w:val="21"/>
          <w:shd w:fill="F3F8FD" w:val="clear"/>
        </w:rPr>
        <w:t xml:space="preserve">&gt; </w:t>
      </w:r>
    </w:p>
    <w:p>
      <w:pPr>
        <w:spacing w:before="0" w:after="100" w:line="240"/>
        <w:ind w:right="0" w:left="0" w:firstLine="0"/>
        <w:jc w:val="left"/>
        <w:rPr>
          <w:rFonts w:ascii="Calibri" w:hAnsi="Calibri" w:cs="Calibri" w:eastAsia="Calibri"/>
          <w:color w:val="auto"/>
          <w:spacing w:val="0"/>
          <w:position w:val="0"/>
          <w:sz w:val="22"/>
          <w:shd w:fill="auto" w:val="clear"/>
        </w:rPr>
      </w:pPr>
      <w:r>
        <w:object w:dxaOrig="14760" w:dyaOrig="4778">
          <v:rect xmlns:o="urn:schemas-microsoft-com:office:office" xmlns:v="urn:schemas-microsoft-com:vml" id="rectole0000000022" style="width:738.000000pt;height:238.90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Dib" DrawAspect="Content" ObjectID="0000000022" ShapeID="rectole0000000022" r:id="docRId45"/>
        </w:object>
      </w:r>
    </w:p>
    <w:p>
      <w:pPr>
        <w:spacing w:before="0" w:after="100" w:line="240"/>
        <w:ind w:right="0" w:left="0" w:firstLine="0"/>
        <w:jc w:val="left"/>
        <w:rPr>
          <w:rFonts w:ascii="Calibri" w:hAnsi="Calibri" w:cs="Calibri" w:eastAsia="Calibri"/>
          <w:color w:val="auto"/>
          <w:spacing w:val="0"/>
          <w:position w:val="0"/>
          <w:sz w:val="22"/>
          <w:shd w:fill="auto" w:val="clear"/>
        </w:rPr>
      </w:pPr>
    </w:p>
    <w:p>
      <w:pPr>
        <w:spacing w:before="0" w:after="1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KESIMPULAN</w:t>
      </w:r>
    </w:p>
    <w:p>
      <w:pPr>
        <w:spacing w:before="0" w:after="100" w:line="240"/>
        <w:ind w:right="0" w:left="0" w:firstLine="0"/>
        <w:jc w:val="left"/>
        <w:rPr>
          <w:rFonts w:ascii="Arial" w:hAnsi="Arial" w:cs="Arial" w:eastAsia="Arial"/>
          <w:color w:val="2E2F32"/>
          <w:spacing w:val="0"/>
          <w:position w:val="0"/>
          <w:sz w:val="21"/>
          <w:shd w:fill="F3F8FD" w:val="clear"/>
        </w:rPr>
      </w:pPr>
      <w:r>
        <w:rPr>
          <w:rFonts w:ascii="Calibri" w:hAnsi="Calibri" w:cs="Calibri" w:eastAsia="Calibri"/>
          <w:color w:val="auto"/>
          <w:spacing w:val="0"/>
          <w:position w:val="0"/>
          <w:sz w:val="22"/>
          <w:shd w:fill="auto" w:val="clear"/>
        </w:rPr>
        <w:t xml:space="preserve">kesimpulan dari praktikum ini adalah docker adalah sebuh project open source yang menyediakan platform terbuka untuk developer maupun system untuk dapat membangun mengemas , dan menjalankan aplikasidimanapun sebagai adah yang ringan. </w:t>
      </w: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100" w:line="240"/>
        <w:ind w:right="0" w:left="0" w:firstLine="0"/>
        <w:jc w:val="left"/>
        <w:rPr>
          <w:rFonts w:ascii="Arial" w:hAnsi="Arial" w:cs="Arial" w:eastAsia="Arial"/>
          <w:color w:val="2E2F32"/>
          <w:spacing w:val="0"/>
          <w:position w:val="0"/>
          <w:sz w:val="21"/>
          <w:shd w:fill="F3F8FD"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3.bin" Id="docRId7" Type="http://schemas.openxmlformats.org/officeDocument/2006/relationships/oleObject"/><Relationship Target="media/image6.wmf" Id="docRId14" Type="http://schemas.openxmlformats.org/officeDocument/2006/relationships/image"/><Relationship Target="media/image16.wmf" Id="docRId34" Type="http://schemas.openxmlformats.org/officeDocument/2006/relationships/image"/><Relationship Target="numbering.xml" Id="docRId47" Type="http://schemas.openxmlformats.org/officeDocument/2006/relationships/numbering"/><Relationship Target="media/image10.wmf" Id="docRId22" Type="http://schemas.openxmlformats.org/officeDocument/2006/relationships/image"/><Relationship Target="embeddings/oleObject4.bin" Id="docRId9" Type="http://schemas.openxmlformats.org/officeDocument/2006/relationships/oleObject"/><Relationship Target="embeddings/oleObject0.bin" Id="docRId0" Type="http://schemas.openxmlformats.org/officeDocument/2006/relationships/oleObject"/><Relationship Target="embeddings/oleObject14.bin" Id="docRId29" Type="http://schemas.openxmlformats.org/officeDocument/2006/relationships/oleObject"/><Relationship Target="media/image17.wmf" Id="docRId36" Type="http://schemas.openxmlformats.org/officeDocument/2006/relationships/image"/><Relationship Target="embeddings/oleObject6.bin" Id="docRId13" Type="http://schemas.openxmlformats.org/officeDocument/2006/relationships/oleObject"/><Relationship Target="media/image9.wmf" Id="docRId20" Type="http://schemas.openxmlformats.org/officeDocument/2006/relationships/image"/><Relationship Target="media/image19.wmf" Id="docRId40" Type="http://schemas.openxmlformats.org/officeDocument/2006/relationships/image"/><Relationship Target="media/image4.wmf" Id="docRId10" Type="http://schemas.openxmlformats.org/officeDocument/2006/relationships/image"/><Relationship Target="media/image8.wmf" Id="docRId18" Type="http://schemas.openxmlformats.org/officeDocument/2006/relationships/image"/><Relationship TargetMode="External" Target="https://docs.google.com/forms/d/e/1FAIpQLSdq1-MvHXtFDuCzhoAACLkR_OC7Rk315Pm3NencbtLGc0QNlw/viewform" Id="docRId2" Type="http://schemas.openxmlformats.org/officeDocument/2006/relationships/hyperlink"/><Relationship Target="embeddings/oleObject13.bin" Id="docRId27" Type="http://schemas.openxmlformats.org/officeDocument/2006/relationships/oleObject"/><Relationship Target="media/image14.wmf" Id="docRId30" Type="http://schemas.openxmlformats.org/officeDocument/2006/relationships/image"/><Relationship Target="media/image18.wmf" Id="docRId38" Type="http://schemas.openxmlformats.org/officeDocument/2006/relationships/image"/><Relationship Target="embeddings/oleObject21.bin" Id="docRId43" Type="http://schemas.openxmlformats.org/officeDocument/2006/relationships/oleObject"/><Relationship Target="embeddings/oleObject5.bin" Id="docRId11" Type="http://schemas.openxmlformats.org/officeDocument/2006/relationships/oleObject"/><Relationship Target="embeddings/oleObject9.bin" Id="docRId19" Type="http://schemas.openxmlformats.org/officeDocument/2006/relationships/oleObject"/><Relationship Target="media/image12.wmf" Id="docRId26" Type="http://schemas.openxmlformats.org/officeDocument/2006/relationships/image"/><Relationship Target="embeddings/oleObject15.bin" Id="docRId31" Type="http://schemas.openxmlformats.org/officeDocument/2006/relationships/oleObject"/><Relationship Target="embeddings/oleObject19.bin" Id="docRId39" Type="http://schemas.openxmlformats.org/officeDocument/2006/relationships/oleObject"/><Relationship Target="media/image20.wmf" Id="docRId42" Type="http://schemas.openxmlformats.org/officeDocument/2006/relationships/image"/><Relationship Target="embeddings/oleObject2.bin" Id="docRId5" Type="http://schemas.openxmlformats.org/officeDocument/2006/relationships/oleObject"/><Relationship Target="media/image7.wmf" Id="docRId16" Type="http://schemas.openxmlformats.org/officeDocument/2006/relationships/image"/><Relationship Target="embeddings/oleObject12.bin" Id="docRId25" Type="http://schemas.openxmlformats.org/officeDocument/2006/relationships/oleObject"/><Relationship Target="media/image15.wmf" Id="docRId32" Type="http://schemas.openxmlformats.org/officeDocument/2006/relationships/image"/><Relationship Target="media/image1.wmf" Id="docRId4" Type="http://schemas.openxmlformats.org/officeDocument/2006/relationships/image"/><Relationship Target="embeddings/oleObject22.bin" Id="docRId45" Type="http://schemas.openxmlformats.org/officeDocument/2006/relationships/oleObject"/><Relationship Target="embeddings/oleObject8.bin" Id="docRId17" Type="http://schemas.openxmlformats.org/officeDocument/2006/relationships/oleObject"/><Relationship Target="media/image11.wmf" Id="docRId24" Type="http://schemas.openxmlformats.org/officeDocument/2006/relationships/image"/><Relationship Target="embeddings/oleObject16.bin" Id="docRId33" Type="http://schemas.openxmlformats.org/officeDocument/2006/relationships/oleObject"/><Relationship Target="media/image21.wmf" Id="docRId44" Type="http://schemas.openxmlformats.org/officeDocument/2006/relationships/image"/><Relationship Target="embeddings/oleObject11.bin" Id="docRId23" Type="http://schemas.openxmlformats.org/officeDocument/2006/relationships/oleObject"/><Relationship Target="media/image2.wmf" Id="docRId6" Type="http://schemas.openxmlformats.org/officeDocument/2006/relationships/image"/><Relationship Target="media/image0.wmf" Id="docRId1" Type="http://schemas.openxmlformats.org/officeDocument/2006/relationships/image"/><Relationship Target="embeddings/oleObject7.bin" Id="docRId15" Type="http://schemas.openxmlformats.org/officeDocument/2006/relationships/oleObject"/><Relationship Target="embeddings/oleObject17.bin" Id="docRId35" Type="http://schemas.openxmlformats.org/officeDocument/2006/relationships/oleObject"/><Relationship Target="media/image22.wmf" Id="docRId46" Type="http://schemas.openxmlformats.org/officeDocument/2006/relationships/image"/><Relationship Target="media/image5.wmf" Id="docRId12" Type="http://schemas.openxmlformats.org/officeDocument/2006/relationships/image"/><Relationship Target="embeddings/oleObject10.bin" Id="docRId21" Type="http://schemas.openxmlformats.org/officeDocument/2006/relationships/oleObject"/><Relationship Target="embeddings/oleObject20.bin" Id="docRId41" Type="http://schemas.openxmlformats.org/officeDocument/2006/relationships/oleObject"/><Relationship Target="media/image3.wmf" Id="docRId8" Type="http://schemas.openxmlformats.org/officeDocument/2006/relationships/image"/><Relationship Target="media/image13.wmf" Id="docRId28" Type="http://schemas.openxmlformats.org/officeDocument/2006/relationships/image"/><Relationship Target="embeddings/oleObject1.bin" Id="docRId3" Type="http://schemas.openxmlformats.org/officeDocument/2006/relationships/oleObject"/><Relationship Target="embeddings/oleObject18.bin" Id="docRId37" Type="http://schemas.openxmlformats.org/officeDocument/2006/relationships/oleObject"/><Relationship Target="styles.xml" Id="docRId48" Type="http://schemas.openxmlformats.org/officeDocument/2006/relationships/styles"/></Relationships>
</file>