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bottomFromText="200" w:vertAnchor="page" w:horzAnchor="margin" w:tblpXSpec="center" w:tblpY="1045"/>
        <w:tblOverlap w:val="never"/>
        <w:tblW w:w="10224" w:type="dxa"/>
        <w:tblLayout w:type="fixed"/>
        <w:tblLook w:val="01E0" w:firstRow="1" w:lastRow="1" w:firstColumn="1" w:lastColumn="1" w:noHBand="0" w:noVBand="0"/>
      </w:tblPr>
      <w:tblGrid>
        <w:gridCol w:w="10224"/>
      </w:tblGrid>
      <w:tr w:rsidR="006D26E5" w:rsidRPr="002C13BD" w14:paraId="5D6D5551" w14:textId="77777777" w:rsidTr="002D2D8C">
        <w:trPr>
          <w:trHeight w:val="241"/>
        </w:trPr>
        <w:tc>
          <w:tcPr>
            <w:tcW w:w="10223" w:type="dxa"/>
            <w:hideMark/>
          </w:tcPr>
          <w:p w14:paraId="1EA5E5CB" w14:textId="77777777" w:rsidR="006D26E5" w:rsidRPr="002C13BD" w:rsidRDefault="006D26E5" w:rsidP="006D26E5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spacing w:val="20"/>
                <w:sz w:val="25"/>
                <w:szCs w:val="25"/>
                <w:lang w:eastAsia="ru-RU"/>
              </w:rPr>
            </w:pPr>
            <w:r w:rsidRPr="002C13BD">
              <w:rPr>
                <w:rFonts w:ascii="Times New Roman" w:eastAsia="Times New Roman" w:hAnsi="Times New Roman" w:cs="Times New Roman"/>
                <w:spacing w:val="20"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 w:rsidR="006D26E5" w:rsidRPr="002C13BD" w14:paraId="3B3CA281" w14:textId="77777777" w:rsidTr="002D2D8C">
        <w:trPr>
          <w:trHeight w:val="449"/>
        </w:trPr>
        <w:tc>
          <w:tcPr>
            <w:tcW w:w="10223" w:type="dxa"/>
            <w:hideMark/>
          </w:tcPr>
          <w:p w14:paraId="466EE396" w14:textId="77777777" w:rsidR="006D26E5" w:rsidRPr="002C13BD" w:rsidRDefault="006D26E5" w:rsidP="006D26E5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  <w:r w:rsidRPr="002C13BD"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  <w:t xml:space="preserve">ФЕДЕРАЛЬНОЕ ГОСУДАРСТВЕННОЕ АВТОНОМНОЕ ОБРАЗОВАТЕЛЬНОЕ УЧРЕЖДЕНИЕ </w:t>
            </w:r>
          </w:p>
          <w:p w14:paraId="271DBF32" w14:textId="77777777" w:rsidR="006D26E5" w:rsidRPr="002C13BD" w:rsidRDefault="006D26E5" w:rsidP="006D26E5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spacing w:val="20"/>
                <w:sz w:val="26"/>
                <w:szCs w:val="26"/>
                <w:lang w:eastAsia="ru-RU"/>
              </w:rPr>
            </w:pPr>
            <w:r w:rsidRPr="002C13BD">
              <w:rPr>
                <w:rFonts w:ascii="Times New Roman" w:eastAsia="Times New Roman" w:hAnsi="Times New Roman" w:cs="Times New Roman"/>
                <w:caps/>
                <w:sz w:val="19"/>
                <w:szCs w:val="19"/>
                <w:lang w:eastAsia="ru-RU"/>
              </w:rPr>
              <w:t>высшего образования</w:t>
            </w:r>
          </w:p>
        </w:tc>
      </w:tr>
      <w:tr w:rsidR="006D26E5" w:rsidRPr="002C13BD" w14:paraId="67CE3850" w14:textId="77777777" w:rsidTr="002D2D8C">
        <w:trPr>
          <w:trHeight w:val="655"/>
        </w:trPr>
        <w:tc>
          <w:tcPr>
            <w:tcW w:w="10223" w:type="dxa"/>
            <w:hideMark/>
          </w:tcPr>
          <w:p w14:paraId="2032F154" w14:textId="77777777" w:rsidR="006D26E5" w:rsidRPr="002C13BD" w:rsidRDefault="006D26E5" w:rsidP="006D26E5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2C13BD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«Национальный исследовательский ядерный университет «МИФИ»</w:t>
            </w:r>
          </w:p>
          <w:p w14:paraId="5D60DB69" w14:textId="77777777" w:rsidR="006D26E5" w:rsidRPr="002C13BD" w:rsidRDefault="006D26E5" w:rsidP="006D26E5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C13BD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(НИЯУ МИФИ)</w:t>
            </w:r>
          </w:p>
        </w:tc>
      </w:tr>
    </w:tbl>
    <w:p w14:paraId="6D5347DA" w14:textId="77777777" w:rsidR="006D26E5" w:rsidRPr="002C13BD" w:rsidRDefault="006D26E5" w:rsidP="006D26E5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sz w:val="28"/>
          <w:szCs w:val="28"/>
        </w:rPr>
      </w:pPr>
    </w:p>
    <w:p w14:paraId="2EF85A87" w14:textId="77777777" w:rsidR="006D26E5" w:rsidRPr="002C13BD" w:rsidRDefault="006D26E5" w:rsidP="006D26E5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sz w:val="28"/>
          <w:szCs w:val="28"/>
        </w:rPr>
      </w:pPr>
    </w:p>
    <w:p w14:paraId="08B5A8EA" w14:textId="77777777" w:rsidR="006D26E5" w:rsidRPr="002C13BD" w:rsidRDefault="006D26E5" w:rsidP="006D26E5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sz w:val="28"/>
          <w:szCs w:val="28"/>
        </w:rPr>
      </w:pPr>
    </w:p>
    <w:p w14:paraId="3C1DD181" w14:textId="77777777" w:rsidR="006D26E5" w:rsidRPr="002C13BD" w:rsidRDefault="006D26E5" w:rsidP="006D26E5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sz w:val="28"/>
          <w:szCs w:val="28"/>
        </w:rPr>
      </w:pPr>
    </w:p>
    <w:p w14:paraId="5EFB1A0D" w14:textId="77777777" w:rsidR="006D26E5" w:rsidRPr="002C13BD" w:rsidRDefault="006D26E5" w:rsidP="006D26E5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sz w:val="28"/>
          <w:szCs w:val="28"/>
        </w:rPr>
      </w:pPr>
    </w:p>
    <w:p w14:paraId="62235CE8" w14:textId="77777777" w:rsidR="00743B37" w:rsidRPr="002C13BD" w:rsidRDefault="006D26E5" w:rsidP="00C0441F">
      <w:pPr>
        <w:spacing w:after="0"/>
        <w:jc w:val="center"/>
        <w:rPr>
          <w:rFonts w:ascii="Times New Roman" w:hAnsi="Times New Roman" w:cs="Times New Roman"/>
          <w:b/>
          <w:noProof/>
          <w:sz w:val="36"/>
          <w:szCs w:val="36"/>
        </w:rPr>
      </w:pPr>
      <w:r w:rsidRPr="002C13BD">
        <w:rPr>
          <w:rFonts w:ascii="Times New Roman" w:hAnsi="Times New Roman" w:cs="Times New Roman"/>
          <w:b/>
          <w:noProof/>
          <w:sz w:val="36"/>
          <w:szCs w:val="36"/>
        </w:rPr>
        <w:t>Отчет</w:t>
      </w:r>
    </w:p>
    <w:p w14:paraId="5228D689" w14:textId="77777777" w:rsidR="006D26E5" w:rsidRPr="002C13BD" w:rsidRDefault="006D26E5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BB21B6" w14:textId="77777777" w:rsidR="006D26E5" w:rsidRPr="002C13BD" w:rsidRDefault="006D26E5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08F1B9" w14:textId="77777777" w:rsidR="006D26E5" w:rsidRPr="002C13BD" w:rsidRDefault="006D26E5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2E1F4D" w14:textId="77777777" w:rsidR="0099489D" w:rsidRPr="002C13BD" w:rsidRDefault="0099489D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737F53" w14:textId="77777777" w:rsidR="006D26E5" w:rsidRPr="002C13BD" w:rsidRDefault="006D26E5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E86F64" w14:textId="77777777" w:rsidR="006D26E5" w:rsidRPr="002C13BD" w:rsidRDefault="006D26E5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08"/>
        <w:gridCol w:w="5863"/>
      </w:tblGrid>
      <w:tr w:rsidR="006D26E5" w:rsidRPr="002C13BD" w14:paraId="34CA67E0" w14:textId="77777777" w:rsidTr="002D2D8C"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0619CF" w14:textId="77777777" w:rsidR="006D26E5" w:rsidRPr="002C13BD" w:rsidRDefault="006D26E5" w:rsidP="006D26E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  <w:r w:rsidRPr="002C13BD"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  <w:t xml:space="preserve">Студент </w:t>
            </w:r>
          </w:p>
        </w:tc>
        <w:tc>
          <w:tcPr>
            <w:tcW w:w="58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C1D30C" w14:textId="77777777" w:rsidR="00075789" w:rsidRPr="00FA5407" w:rsidRDefault="00075789" w:rsidP="00A245A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</w:p>
        </w:tc>
      </w:tr>
      <w:tr w:rsidR="00A73B88" w:rsidRPr="002C13BD" w14:paraId="3C956674" w14:textId="77777777" w:rsidTr="002D2D8C"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</w:tcPr>
          <w:p w14:paraId="18A644B5" w14:textId="76CA3FF6" w:rsidR="00A73B88" w:rsidRPr="002C13BD" w:rsidRDefault="00A73B88" w:rsidP="006D26E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  <w:t>Организация</w:t>
            </w:r>
          </w:p>
        </w:tc>
        <w:tc>
          <w:tcPr>
            <w:tcW w:w="5863" w:type="dxa"/>
            <w:tcBorders>
              <w:top w:val="nil"/>
              <w:left w:val="nil"/>
              <w:bottom w:val="nil"/>
              <w:right w:val="nil"/>
            </w:tcBorders>
          </w:tcPr>
          <w:p w14:paraId="3DA6A1AE" w14:textId="76AC0C42" w:rsidR="00A73B88" w:rsidRPr="00FA5407" w:rsidRDefault="00A73B88" w:rsidP="006D26E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</w:pPr>
          </w:p>
        </w:tc>
      </w:tr>
      <w:tr w:rsidR="006D26E5" w:rsidRPr="002C13BD" w14:paraId="5E1859B2" w14:textId="77777777" w:rsidTr="002D2D8C"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FFC129" w14:textId="77777777" w:rsidR="006D26E5" w:rsidRPr="002C13BD" w:rsidRDefault="00075789" w:rsidP="006D26E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noProof/>
                <w:color w:val="000000"/>
                <w:sz w:val="24"/>
                <w:szCs w:val="24"/>
              </w:rPr>
            </w:pPr>
            <w:r w:rsidRPr="002C13BD"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  <w:t>Группа</w:t>
            </w:r>
          </w:p>
        </w:tc>
        <w:tc>
          <w:tcPr>
            <w:tcW w:w="58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991DC9" w14:textId="77777777" w:rsidR="002B7672" w:rsidRPr="00FA5407" w:rsidRDefault="002B7672" w:rsidP="00A245A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</w:p>
        </w:tc>
      </w:tr>
      <w:tr w:rsidR="006D26E5" w:rsidRPr="002C13BD" w14:paraId="42A7B837" w14:textId="77777777" w:rsidTr="00075789"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</w:tcPr>
          <w:p w14:paraId="6735EBE9" w14:textId="77777777" w:rsidR="006D26E5" w:rsidRPr="002C13BD" w:rsidRDefault="006D26E5" w:rsidP="006D26E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5863" w:type="dxa"/>
            <w:tcBorders>
              <w:top w:val="nil"/>
              <w:left w:val="nil"/>
              <w:bottom w:val="nil"/>
              <w:right w:val="nil"/>
            </w:tcBorders>
          </w:tcPr>
          <w:p w14:paraId="1AA83937" w14:textId="77777777" w:rsidR="006D26E5" w:rsidRPr="002C13BD" w:rsidRDefault="006D26E5" w:rsidP="006D26E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</w:pPr>
          </w:p>
        </w:tc>
      </w:tr>
      <w:tr w:rsidR="006D26E5" w:rsidRPr="002C13BD" w14:paraId="599423F1" w14:textId="77777777" w:rsidTr="002D2D8C">
        <w:tc>
          <w:tcPr>
            <w:tcW w:w="3708" w:type="dxa"/>
            <w:tcBorders>
              <w:top w:val="nil"/>
              <w:left w:val="nil"/>
              <w:bottom w:val="nil"/>
              <w:right w:val="nil"/>
            </w:tcBorders>
          </w:tcPr>
          <w:p w14:paraId="3752E987" w14:textId="77777777" w:rsidR="006D26E5" w:rsidRPr="002C13BD" w:rsidRDefault="002B7672" w:rsidP="006D26E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</w:pPr>
            <w:r w:rsidRPr="002C13BD"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  <w:t>Дата</w:t>
            </w:r>
          </w:p>
        </w:tc>
        <w:tc>
          <w:tcPr>
            <w:tcW w:w="5863" w:type="dxa"/>
            <w:tcBorders>
              <w:top w:val="nil"/>
              <w:left w:val="nil"/>
              <w:bottom w:val="nil"/>
              <w:right w:val="nil"/>
            </w:tcBorders>
          </w:tcPr>
          <w:p w14:paraId="02D5A7D4" w14:textId="4DA4F1E0" w:rsidR="006D26E5" w:rsidRPr="002C13BD" w:rsidRDefault="006D26E5" w:rsidP="006D26E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</w:pPr>
          </w:p>
        </w:tc>
      </w:tr>
    </w:tbl>
    <w:p w14:paraId="2333A9AC" w14:textId="77777777" w:rsidR="006D26E5" w:rsidRPr="002C13BD" w:rsidRDefault="006D26E5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010327" w14:textId="77777777" w:rsidR="006D26E5" w:rsidRPr="002C13BD" w:rsidRDefault="006D26E5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E2B694" w14:textId="77777777" w:rsidR="006D26E5" w:rsidRPr="002C13BD" w:rsidRDefault="006D26E5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830336" w14:textId="77777777" w:rsidR="006D26E5" w:rsidRPr="002C13BD" w:rsidRDefault="006D26E5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1F1857" w14:textId="77777777" w:rsidR="002C13BD" w:rsidRPr="002C13BD" w:rsidRDefault="002C13BD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F5A6C1" w14:textId="77777777" w:rsidR="002C13BD" w:rsidRPr="002C13BD" w:rsidRDefault="002C13BD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0B428E" w14:textId="77777777" w:rsidR="002C13BD" w:rsidRPr="002C13BD" w:rsidRDefault="002C13BD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70538F3" w14:textId="77777777" w:rsidR="002C13BD" w:rsidRPr="002C13BD" w:rsidRDefault="002C13BD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668363" w14:textId="77777777" w:rsidR="002C13BD" w:rsidRPr="002C13BD" w:rsidRDefault="002C13BD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CB673F" w14:textId="77777777" w:rsidR="002C13BD" w:rsidRPr="002C13BD" w:rsidRDefault="002C13BD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44C683" w14:textId="77777777" w:rsidR="002C13BD" w:rsidRPr="002C13BD" w:rsidRDefault="002C13BD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805558" w14:textId="77777777" w:rsidR="002C13BD" w:rsidRPr="002C13BD" w:rsidRDefault="002C13BD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57154A" w14:textId="77777777" w:rsidR="002C13BD" w:rsidRPr="002C13BD" w:rsidRDefault="002C13BD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D8AFB2" w14:textId="77777777" w:rsidR="002C13BD" w:rsidRPr="002C13BD" w:rsidRDefault="002C13BD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D90426" w14:textId="77777777" w:rsidR="002C13BD" w:rsidRPr="002C13BD" w:rsidRDefault="002C13BD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810065" w14:textId="77777777" w:rsidR="002C13BD" w:rsidRPr="002C13BD" w:rsidRDefault="002C13BD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F8ED52" w14:textId="77777777" w:rsidR="006D26E5" w:rsidRPr="002C13BD" w:rsidRDefault="006D26E5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B53955" w14:textId="77777777" w:rsidR="006D26E5" w:rsidRPr="002C13BD" w:rsidRDefault="006D26E5" w:rsidP="006D26E5">
      <w:pPr>
        <w:widowControl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26543DB" w14:textId="77777777" w:rsidR="006D26E5" w:rsidRPr="002C13BD" w:rsidRDefault="006D26E5" w:rsidP="006D26E5">
      <w:pPr>
        <w:spacing w:after="12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1E8D119" w14:textId="4BE0016E" w:rsidR="006D26E5" w:rsidRDefault="006D26E5" w:rsidP="006D26E5">
      <w:pPr>
        <w:spacing w:after="12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BA3B7BE" w14:textId="02CCEB9D" w:rsidR="00A245AD" w:rsidRDefault="00A245AD" w:rsidP="006D26E5">
      <w:pPr>
        <w:spacing w:after="12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B816069" w14:textId="7D5C64EF" w:rsidR="00A245AD" w:rsidRDefault="00A245AD" w:rsidP="006D26E5">
      <w:pPr>
        <w:spacing w:after="12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C9923A4" w14:textId="77777777" w:rsidR="00A245AD" w:rsidRPr="002C13BD" w:rsidRDefault="00A245AD" w:rsidP="006D26E5">
      <w:pPr>
        <w:spacing w:after="12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E72B7C7" w14:textId="621ABFE5" w:rsidR="00391A2F" w:rsidRDefault="006D26E5" w:rsidP="00A245AD">
      <w:pPr>
        <w:spacing w:after="120" w:line="240" w:lineRule="auto"/>
        <w:jc w:val="center"/>
        <w:rPr>
          <w:rFonts w:ascii="Times New Roman" w:hAnsi="Times New Roman" w:cs="Times New Roman"/>
        </w:rPr>
      </w:pPr>
      <w:r w:rsidRPr="002C13BD">
        <w:rPr>
          <w:rFonts w:ascii="Times New Roman" w:eastAsia="Calibri" w:hAnsi="Times New Roman" w:cs="Times New Roman"/>
          <w:sz w:val="28"/>
          <w:szCs w:val="28"/>
        </w:rPr>
        <w:t>Москва 202</w:t>
      </w:r>
      <w:r w:rsidR="00A245AD">
        <w:rPr>
          <w:rFonts w:ascii="Times New Roman" w:eastAsia="Calibri" w:hAnsi="Times New Roman" w:cs="Times New Roman"/>
          <w:sz w:val="28"/>
          <w:szCs w:val="28"/>
        </w:rPr>
        <w:t>4</w:t>
      </w:r>
      <w:r w:rsidR="00391A2F">
        <w:rPr>
          <w:rFonts w:ascii="Times New Roman" w:hAnsi="Times New Roman" w:cs="Times New Roman"/>
        </w:rPr>
        <w:br w:type="page"/>
      </w:r>
    </w:p>
    <w:p w14:paraId="0CEFBD33" w14:textId="233FCC30" w:rsidR="00F5704D" w:rsidRDefault="00F5704D" w:rsidP="002C13BD">
      <w:pPr>
        <w:pStyle w:val="1"/>
        <w:spacing w:line="360" w:lineRule="auto"/>
        <w:rPr>
          <w:rFonts w:ascii="Times New Roman" w:hAnsi="Times New Roman" w:cs="Times New Roman"/>
          <w:b/>
          <w:szCs w:val="28"/>
        </w:rPr>
      </w:pPr>
      <w:bookmarkStart w:id="0" w:name="_Toc171668726"/>
      <w:r w:rsidRPr="002C13BD">
        <w:rPr>
          <w:rFonts w:ascii="Times New Roman" w:hAnsi="Times New Roman" w:cs="Times New Roman"/>
          <w:b/>
          <w:szCs w:val="28"/>
          <w:lang w:val="en-US"/>
        </w:rPr>
        <w:lastRenderedPageBreak/>
        <w:t>I</w:t>
      </w:r>
      <w:r w:rsidR="00391A2F">
        <w:rPr>
          <w:rFonts w:ascii="Times New Roman" w:hAnsi="Times New Roman" w:cs="Times New Roman"/>
          <w:b/>
          <w:szCs w:val="28"/>
          <w:lang w:val="en-US"/>
        </w:rPr>
        <w:t>I</w:t>
      </w:r>
      <w:r w:rsidRPr="002C13BD">
        <w:rPr>
          <w:rFonts w:ascii="Times New Roman" w:hAnsi="Times New Roman" w:cs="Times New Roman"/>
          <w:b/>
          <w:szCs w:val="28"/>
        </w:rPr>
        <w:t xml:space="preserve"> </w:t>
      </w:r>
      <w:r w:rsidR="00711CA9">
        <w:rPr>
          <w:rFonts w:ascii="Times New Roman" w:hAnsi="Times New Roman" w:cs="Times New Roman"/>
          <w:b/>
          <w:szCs w:val="28"/>
        </w:rPr>
        <w:t>Создание модели</w:t>
      </w:r>
      <w:bookmarkEnd w:id="0"/>
      <w:r w:rsidR="00711CA9">
        <w:rPr>
          <w:rFonts w:ascii="Times New Roman" w:hAnsi="Times New Roman" w:cs="Times New Roman"/>
          <w:b/>
          <w:szCs w:val="28"/>
        </w:rPr>
        <w:t xml:space="preserve"> </w:t>
      </w:r>
    </w:p>
    <w:p w14:paraId="1EBCF68E" w14:textId="1BC4F758" w:rsidR="00FC0E14" w:rsidRDefault="00FC0E14" w:rsidP="00FC0E14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1.1. </w:t>
      </w:r>
      <w:r w:rsidR="00DC11F7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Поля модели</w:t>
      </w:r>
    </w:p>
    <w:p w14:paraId="425D2063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r w:rsidRPr="00A245AD">
        <w:rPr>
          <w:i w:val="0"/>
          <w:iCs/>
          <w:lang w:eastAsia="ru-RU"/>
        </w:rPr>
        <w:t>При создании модели для объекта, важно правильно определить набор полей, которые будут отражать основные свойства этого объекта. Поля модели определяют структуру таблицы в базе данных, и каждый столбец таблицы представляет собой одно из свойств модели.</w:t>
      </w:r>
    </w:p>
    <w:p w14:paraId="09B040AC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r w:rsidRPr="00A245AD">
        <w:rPr>
          <w:i w:val="0"/>
          <w:iCs/>
          <w:lang w:eastAsia="ru-RU"/>
        </w:rPr>
        <w:t>Для примера создадим модель "Магазин" (Store), которая будет связана с товарами. В модели "Магазин" могут быть следующие поля:</w:t>
      </w:r>
    </w:p>
    <w:p w14:paraId="49ADBDA2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proofErr w:type="spellStart"/>
      <w:r w:rsidRPr="00A245AD">
        <w:rPr>
          <w:b/>
          <w:bCs/>
          <w:i w:val="0"/>
          <w:iCs/>
          <w:lang w:eastAsia="ru-RU"/>
        </w:rPr>
        <w:t>name</w:t>
      </w:r>
      <w:proofErr w:type="spellEnd"/>
      <w:r w:rsidRPr="00A245AD">
        <w:rPr>
          <w:b/>
          <w:bCs/>
          <w:i w:val="0"/>
          <w:iCs/>
          <w:lang w:eastAsia="ru-RU"/>
        </w:rPr>
        <w:t xml:space="preserve"> (</w:t>
      </w:r>
      <w:proofErr w:type="spellStart"/>
      <w:r w:rsidRPr="00A245AD">
        <w:rPr>
          <w:b/>
          <w:bCs/>
          <w:i w:val="0"/>
          <w:iCs/>
          <w:lang w:eastAsia="ru-RU"/>
        </w:rPr>
        <w:t>string</w:t>
      </w:r>
      <w:proofErr w:type="spellEnd"/>
      <w:r w:rsidRPr="00A245AD">
        <w:rPr>
          <w:b/>
          <w:bCs/>
          <w:i w:val="0"/>
          <w:iCs/>
          <w:lang w:eastAsia="ru-RU"/>
        </w:rPr>
        <w:t>)</w:t>
      </w:r>
      <w:r w:rsidRPr="00A245AD">
        <w:rPr>
          <w:i w:val="0"/>
          <w:iCs/>
          <w:lang w:eastAsia="ru-RU"/>
        </w:rPr>
        <w:t xml:space="preserve"> — Название магазина.</w:t>
      </w:r>
    </w:p>
    <w:p w14:paraId="2950BDB4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r w:rsidRPr="00A245AD">
        <w:rPr>
          <w:i w:val="0"/>
          <w:iCs/>
          <w:lang w:eastAsia="ru-RU"/>
        </w:rPr>
        <w:t>Это обязательное поле, так как каждый магазин должен иметь уникальное название.</w:t>
      </w:r>
    </w:p>
    <w:p w14:paraId="198A71AB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r w:rsidRPr="00A245AD">
        <w:rPr>
          <w:i w:val="0"/>
          <w:iCs/>
          <w:lang w:eastAsia="ru-RU"/>
        </w:rPr>
        <w:t>Пример значения: "Магазин на Люблинской"</w:t>
      </w:r>
    </w:p>
    <w:p w14:paraId="6F376756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proofErr w:type="spellStart"/>
      <w:r w:rsidRPr="00A245AD">
        <w:rPr>
          <w:b/>
          <w:bCs/>
          <w:i w:val="0"/>
          <w:iCs/>
          <w:lang w:eastAsia="ru-RU"/>
        </w:rPr>
        <w:t>address</w:t>
      </w:r>
      <w:proofErr w:type="spellEnd"/>
      <w:r w:rsidRPr="00A245AD">
        <w:rPr>
          <w:b/>
          <w:bCs/>
          <w:i w:val="0"/>
          <w:iCs/>
          <w:lang w:eastAsia="ru-RU"/>
        </w:rPr>
        <w:t xml:space="preserve"> (</w:t>
      </w:r>
      <w:proofErr w:type="spellStart"/>
      <w:r w:rsidRPr="00A245AD">
        <w:rPr>
          <w:b/>
          <w:bCs/>
          <w:i w:val="0"/>
          <w:iCs/>
          <w:lang w:eastAsia="ru-RU"/>
        </w:rPr>
        <w:t>string</w:t>
      </w:r>
      <w:proofErr w:type="spellEnd"/>
      <w:r w:rsidRPr="00A245AD">
        <w:rPr>
          <w:b/>
          <w:bCs/>
          <w:i w:val="0"/>
          <w:iCs/>
          <w:lang w:eastAsia="ru-RU"/>
        </w:rPr>
        <w:t>)</w:t>
      </w:r>
      <w:r w:rsidRPr="00A245AD">
        <w:rPr>
          <w:i w:val="0"/>
          <w:iCs/>
          <w:lang w:eastAsia="ru-RU"/>
        </w:rPr>
        <w:t xml:space="preserve"> — Адрес магазина.</w:t>
      </w:r>
    </w:p>
    <w:p w14:paraId="3B84539D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r w:rsidRPr="00A245AD">
        <w:rPr>
          <w:i w:val="0"/>
          <w:iCs/>
          <w:lang w:eastAsia="ru-RU"/>
        </w:rPr>
        <w:t>Поле адреса важно для физического расположения магазина. Оно может включать название улицы, номер дома, офиса и другие подробности.</w:t>
      </w:r>
    </w:p>
    <w:p w14:paraId="5E889429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r w:rsidRPr="00A245AD">
        <w:rPr>
          <w:i w:val="0"/>
          <w:iCs/>
          <w:lang w:eastAsia="ru-RU"/>
        </w:rPr>
        <w:t>Пример значения: "ул. Люблинская, дом 14"</w:t>
      </w:r>
    </w:p>
    <w:p w14:paraId="38A8D8D7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proofErr w:type="spellStart"/>
      <w:r w:rsidRPr="00A245AD">
        <w:rPr>
          <w:b/>
          <w:bCs/>
          <w:i w:val="0"/>
          <w:iCs/>
          <w:lang w:eastAsia="ru-RU"/>
        </w:rPr>
        <w:t>created_at</w:t>
      </w:r>
      <w:proofErr w:type="spellEnd"/>
      <w:r w:rsidRPr="00A245AD">
        <w:rPr>
          <w:b/>
          <w:bCs/>
          <w:i w:val="0"/>
          <w:iCs/>
          <w:lang w:eastAsia="ru-RU"/>
        </w:rPr>
        <w:t xml:space="preserve"> (</w:t>
      </w:r>
      <w:proofErr w:type="spellStart"/>
      <w:r w:rsidRPr="00A245AD">
        <w:rPr>
          <w:b/>
          <w:bCs/>
          <w:i w:val="0"/>
          <w:iCs/>
          <w:lang w:eastAsia="ru-RU"/>
        </w:rPr>
        <w:t>datetime</w:t>
      </w:r>
      <w:proofErr w:type="spellEnd"/>
      <w:r w:rsidRPr="00A245AD">
        <w:rPr>
          <w:b/>
          <w:bCs/>
          <w:i w:val="0"/>
          <w:iCs/>
          <w:lang w:eastAsia="ru-RU"/>
        </w:rPr>
        <w:t>)</w:t>
      </w:r>
      <w:r w:rsidRPr="00A245AD">
        <w:rPr>
          <w:i w:val="0"/>
          <w:iCs/>
          <w:lang w:eastAsia="ru-RU"/>
        </w:rPr>
        <w:t xml:space="preserve"> — Дата и время создания записи.</w:t>
      </w:r>
    </w:p>
    <w:p w14:paraId="409371D1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r w:rsidRPr="00A245AD">
        <w:rPr>
          <w:i w:val="0"/>
          <w:iCs/>
          <w:lang w:eastAsia="ru-RU"/>
        </w:rPr>
        <w:t xml:space="preserve">Это стандартное поле в </w:t>
      </w:r>
      <w:proofErr w:type="spellStart"/>
      <w:r w:rsidRPr="00A245AD">
        <w:rPr>
          <w:i w:val="0"/>
          <w:iCs/>
          <w:lang w:eastAsia="ru-RU"/>
        </w:rPr>
        <w:t>Rails</w:t>
      </w:r>
      <w:proofErr w:type="spellEnd"/>
      <w:r w:rsidRPr="00A245AD">
        <w:rPr>
          <w:i w:val="0"/>
          <w:iCs/>
          <w:lang w:eastAsia="ru-RU"/>
        </w:rPr>
        <w:t>, которое автоматически добавляется в любую модель. Оно указывает, когда была создана запись о магазине.</w:t>
      </w:r>
    </w:p>
    <w:p w14:paraId="7382443A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r w:rsidRPr="00A245AD">
        <w:rPr>
          <w:i w:val="0"/>
          <w:iCs/>
          <w:lang w:eastAsia="ru-RU"/>
        </w:rPr>
        <w:t>Пример значения: "2024-09-20 12:30:00"</w:t>
      </w:r>
    </w:p>
    <w:p w14:paraId="67805516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proofErr w:type="spellStart"/>
      <w:r w:rsidRPr="00A245AD">
        <w:rPr>
          <w:b/>
          <w:bCs/>
          <w:i w:val="0"/>
          <w:iCs/>
          <w:lang w:eastAsia="ru-RU"/>
        </w:rPr>
        <w:t>updated_at</w:t>
      </w:r>
      <w:proofErr w:type="spellEnd"/>
      <w:r w:rsidRPr="00A245AD">
        <w:rPr>
          <w:b/>
          <w:bCs/>
          <w:i w:val="0"/>
          <w:iCs/>
          <w:lang w:eastAsia="ru-RU"/>
        </w:rPr>
        <w:t xml:space="preserve"> (</w:t>
      </w:r>
      <w:proofErr w:type="spellStart"/>
      <w:r w:rsidRPr="00A245AD">
        <w:rPr>
          <w:b/>
          <w:bCs/>
          <w:i w:val="0"/>
          <w:iCs/>
          <w:lang w:eastAsia="ru-RU"/>
        </w:rPr>
        <w:t>datetime</w:t>
      </w:r>
      <w:proofErr w:type="spellEnd"/>
      <w:r w:rsidRPr="00A245AD">
        <w:rPr>
          <w:b/>
          <w:bCs/>
          <w:i w:val="0"/>
          <w:iCs/>
          <w:lang w:eastAsia="ru-RU"/>
        </w:rPr>
        <w:t>)</w:t>
      </w:r>
      <w:r w:rsidRPr="00A245AD">
        <w:rPr>
          <w:i w:val="0"/>
          <w:iCs/>
          <w:lang w:eastAsia="ru-RU"/>
        </w:rPr>
        <w:t xml:space="preserve"> — Дата и время последнего обновления записи.</w:t>
      </w:r>
    </w:p>
    <w:p w14:paraId="414D1C1C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r w:rsidRPr="00A245AD">
        <w:rPr>
          <w:i w:val="0"/>
          <w:iCs/>
          <w:lang w:eastAsia="ru-RU"/>
        </w:rPr>
        <w:t>Также стандартное поле, которое хранит информацию о времени последнего изменения данных магазина.</w:t>
      </w:r>
    </w:p>
    <w:p w14:paraId="463C4652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r w:rsidRPr="00A245AD">
        <w:rPr>
          <w:i w:val="0"/>
          <w:iCs/>
          <w:lang w:eastAsia="ru-RU"/>
        </w:rPr>
        <w:t>Пример значения: "2024-09-21 09:45:00"</w:t>
      </w:r>
    </w:p>
    <w:p w14:paraId="0A18A7B1" w14:textId="77777777" w:rsidR="00A245AD" w:rsidRDefault="00A245AD" w:rsidP="00FC0E14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318D3680" w14:textId="4325541D" w:rsidR="00FC0E14" w:rsidRDefault="00FC0E14" w:rsidP="00FC0E14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2.2.  Создание модели</w:t>
      </w:r>
    </w:p>
    <w:p w14:paraId="4E117578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>В рамках работы над проектом я занялся созданием модели "Магазин" для управления магазинами, связанными с товарами, с использованием связи "многие ко многим". Вот шаги, которые я проделал для создания этой модели и настройки всей необходимой функциональности.</w:t>
      </w:r>
    </w:p>
    <w:p w14:paraId="0ED46C3D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lastRenderedPageBreak/>
        <w:t>1. Генерация модели "Магазин"</w:t>
      </w:r>
    </w:p>
    <w:p w14:paraId="06492C5E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 xml:space="preserve">Первым шагом я сгенерировал модель "Магазин" с помощью команды генерации моделей в </w:t>
      </w:r>
      <w:proofErr w:type="spellStart"/>
      <w:r w:rsidRPr="00A245AD">
        <w:rPr>
          <w:i w:val="0"/>
          <w:iCs/>
        </w:rPr>
        <w:t>Rails</w:t>
      </w:r>
      <w:proofErr w:type="spellEnd"/>
      <w:r w:rsidRPr="00A245AD">
        <w:rPr>
          <w:i w:val="0"/>
          <w:iCs/>
        </w:rPr>
        <w:t>. Для этого я использовал следующую команду:</w:t>
      </w:r>
    </w:p>
    <w:p w14:paraId="20AA58B3" w14:textId="77777777" w:rsidR="00A245AD" w:rsidRPr="00A245AD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</w:pP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bin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/</w:t>
      </w: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rails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</w:t>
      </w: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generate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</w:t>
      </w: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model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Store </w:t>
      </w:r>
      <w:proofErr w:type="spellStart"/>
      <w:proofErr w:type="gram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name:string</w:t>
      </w:r>
      <w:proofErr w:type="spellEnd"/>
      <w:proofErr w:type="gram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</w:t>
      </w: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address:string</w:t>
      </w:r>
      <w:proofErr w:type="spellEnd"/>
    </w:p>
    <w:p w14:paraId="42198B8A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 xml:space="preserve">Это создало миграцию, которая определяет таблицу </w:t>
      </w: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stores</w:t>
      </w:r>
      <w:proofErr w:type="spellEnd"/>
      <w:r w:rsidRPr="00A245AD">
        <w:rPr>
          <w:i w:val="0"/>
          <w:iCs/>
        </w:rPr>
        <w:t xml:space="preserve"> с полями </w:t>
      </w: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name</w:t>
      </w:r>
      <w:proofErr w:type="spellEnd"/>
      <w:r w:rsidRPr="00A245AD">
        <w:rPr>
          <w:i w:val="0"/>
          <w:iCs/>
        </w:rPr>
        <w:t xml:space="preserve"> и </w:t>
      </w: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address</w:t>
      </w:r>
      <w:proofErr w:type="spellEnd"/>
      <w:r w:rsidRPr="00A245AD">
        <w:rPr>
          <w:i w:val="0"/>
          <w:iCs/>
        </w:rPr>
        <w:t xml:space="preserve">. Я добавил обязательность для поля </w:t>
      </w: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name</w:t>
      </w:r>
      <w:proofErr w:type="spellEnd"/>
      <w:r w:rsidRPr="00A245AD">
        <w:rPr>
          <w:i w:val="0"/>
          <w:iCs/>
        </w:rPr>
        <w:t>, так как каждый магазин должен иметь уникальное название. После этого я открыл файл миграции и убедился, что структура таблицы настроена корректно:</w:t>
      </w:r>
    </w:p>
    <w:p w14:paraId="19B2FF67" w14:textId="77777777" w:rsidR="00A245AD" w:rsidRPr="00A245AD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</w:pPr>
      <w:proofErr w:type="spellStart"/>
      <w:r w:rsidRPr="00A245AD">
        <w:rPr>
          <w:rStyle w:val="hljs-keyword"/>
          <w:i w:val="0"/>
          <w:iCs/>
        </w:rPr>
        <w:t>class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</w:t>
      </w:r>
      <w:proofErr w:type="spellStart"/>
      <w:r w:rsidRPr="00A245AD">
        <w:rPr>
          <w:rStyle w:val="hljs-title"/>
          <w:i w:val="0"/>
          <w:iCs/>
        </w:rPr>
        <w:t>CreateStores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</w:t>
      </w:r>
      <w:proofErr w:type="gram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&lt; </w:t>
      </w:r>
      <w:proofErr w:type="spellStart"/>
      <w:r w:rsidRPr="00A245AD">
        <w:rPr>
          <w:rStyle w:val="hljs-title"/>
          <w:i w:val="0"/>
          <w:iCs/>
        </w:rPr>
        <w:t>ActiveRecord</w:t>
      </w:r>
      <w:proofErr w:type="spellEnd"/>
      <w:r w:rsidRPr="00A245AD">
        <w:rPr>
          <w:rStyle w:val="hljs-title"/>
          <w:i w:val="0"/>
          <w:iCs/>
        </w:rPr>
        <w:t>::</w:t>
      </w:r>
      <w:proofErr w:type="spellStart"/>
      <w:proofErr w:type="gramEnd"/>
      <w:r w:rsidRPr="00A245AD">
        <w:rPr>
          <w:rStyle w:val="hljs-title"/>
          <w:i w:val="0"/>
          <w:iCs/>
        </w:rPr>
        <w:t>Migration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[</w:t>
      </w:r>
      <w:r w:rsidRPr="00A245AD">
        <w:rPr>
          <w:rStyle w:val="hljs-number"/>
          <w:i w:val="0"/>
          <w:iCs/>
        </w:rPr>
        <w:t>7.0</w:t>
      </w:r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]</w:t>
      </w:r>
    </w:p>
    <w:p w14:paraId="02FCDF39" w14:textId="77777777" w:rsidR="00A245AD" w:rsidRPr="00A245AD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</w:pPr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 </w:t>
      </w:r>
      <w:proofErr w:type="spellStart"/>
      <w:r w:rsidRPr="00A245AD">
        <w:rPr>
          <w:rStyle w:val="hljs-keyword"/>
          <w:i w:val="0"/>
          <w:iCs/>
        </w:rPr>
        <w:t>def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</w:t>
      </w:r>
      <w:proofErr w:type="spellStart"/>
      <w:r w:rsidRPr="00A245AD">
        <w:rPr>
          <w:rStyle w:val="hljs-title"/>
          <w:i w:val="0"/>
          <w:iCs/>
        </w:rPr>
        <w:t>change</w:t>
      </w:r>
      <w:proofErr w:type="spellEnd"/>
    </w:p>
    <w:p w14:paraId="3A0C4827" w14:textId="77777777" w:rsidR="00A245AD" w:rsidRPr="00A245AD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</w:pPr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   </w:t>
      </w: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create_</w:t>
      </w:r>
      <w:proofErr w:type="gram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table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</w:t>
      </w:r>
      <w:r w:rsidRPr="00A245AD">
        <w:rPr>
          <w:rStyle w:val="hljs-symbol"/>
          <w:i w:val="0"/>
          <w:iCs/>
        </w:rPr>
        <w:t>:</w:t>
      </w:r>
      <w:proofErr w:type="spellStart"/>
      <w:r w:rsidRPr="00A245AD">
        <w:rPr>
          <w:rStyle w:val="hljs-symbol"/>
          <w:i w:val="0"/>
          <w:iCs/>
        </w:rPr>
        <w:t>stores</w:t>
      </w:r>
      <w:proofErr w:type="spellEnd"/>
      <w:proofErr w:type="gram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</w:t>
      </w:r>
      <w:proofErr w:type="spellStart"/>
      <w:r w:rsidRPr="00A245AD">
        <w:rPr>
          <w:rStyle w:val="hljs-keyword"/>
          <w:i w:val="0"/>
          <w:iCs/>
        </w:rPr>
        <w:t>do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|</w:t>
      </w:r>
      <w:r w:rsidRPr="00A245AD">
        <w:rPr>
          <w:rStyle w:val="hljs-params"/>
          <w:i w:val="0"/>
          <w:iCs/>
        </w:rPr>
        <w:t>t</w:t>
      </w:r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|</w:t>
      </w:r>
    </w:p>
    <w:p w14:paraId="0438CDBA" w14:textId="77777777" w:rsidR="00A245AD" w:rsidRPr="00A245AD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</w:pPr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     </w:t>
      </w:r>
      <w:proofErr w:type="spellStart"/>
      <w:proofErr w:type="gram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t.string</w:t>
      </w:r>
      <w:proofErr w:type="spellEnd"/>
      <w:proofErr w:type="gram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</w:t>
      </w:r>
      <w:r w:rsidRPr="00A245AD">
        <w:rPr>
          <w:rStyle w:val="hljs-symbol"/>
          <w:i w:val="0"/>
          <w:iCs/>
        </w:rPr>
        <w:t>:</w:t>
      </w:r>
      <w:proofErr w:type="spellStart"/>
      <w:r w:rsidRPr="00A245AD">
        <w:rPr>
          <w:rStyle w:val="hljs-symbol"/>
          <w:i w:val="0"/>
          <w:iCs/>
        </w:rPr>
        <w:t>name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, </w:t>
      </w:r>
      <w:proofErr w:type="spellStart"/>
      <w:r w:rsidRPr="00A245AD">
        <w:rPr>
          <w:rStyle w:val="hljs-symbol"/>
          <w:i w:val="0"/>
          <w:iCs/>
        </w:rPr>
        <w:t>null</w:t>
      </w:r>
      <w:proofErr w:type="spellEnd"/>
      <w:r w:rsidRPr="00A245AD">
        <w:rPr>
          <w:rStyle w:val="hljs-symbol"/>
          <w:i w:val="0"/>
          <w:iCs/>
        </w:rPr>
        <w:t>:</w:t>
      </w:r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</w:t>
      </w:r>
      <w:proofErr w:type="spellStart"/>
      <w:r w:rsidRPr="00A245AD">
        <w:rPr>
          <w:rStyle w:val="hljs-literal"/>
          <w:i w:val="0"/>
          <w:iCs/>
        </w:rPr>
        <w:t>false</w:t>
      </w:r>
      <w:proofErr w:type="spellEnd"/>
    </w:p>
    <w:p w14:paraId="1238FC9D" w14:textId="77777777" w:rsidR="00A245AD" w:rsidRPr="00A245AD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</w:pPr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     </w:t>
      </w:r>
      <w:proofErr w:type="spellStart"/>
      <w:proofErr w:type="gram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t.string</w:t>
      </w:r>
      <w:proofErr w:type="spellEnd"/>
      <w:proofErr w:type="gram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</w:t>
      </w:r>
      <w:r w:rsidRPr="00A245AD">
        <w:rPr>
          <w:rStyle w:val="hljs-symbol"/>
          <w:i w:val="0"/>
          <w:iCs/>
        </w:rPr>
        <w:t>:</w:t>
      </w:r>
      <w:proofErr w:type="spellStart"/>
      <w:r w:rsidRPr="00A245AD">
        <w:rPr>
          <w:rStyle w:val="hljs-symbol"/>
          <w:i w:val="0"/>
          <w:iCs/>
        </w:rPr>
        <w:t>address</w:t>
      </w:r>
      <w:proofErr w:type="spellEnd"/>
    </w:p>
    <w:p w14:paraId="2F3FD4AC" w14:textId="77777777" w:rsidR="00A245AD" w:rsidRPr="00A245AD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</w:pPr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     </w:t>
      </w:r>
      <w:proofErr w:type="spellStart"/>
      <w:proofErr w:type="gram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t.timestamps</w:t>
      </w:r>
      <w:proofErr w:type="spellEnd"/>
      <w:proofErr w:type="gramEnd"/>
    </w:p>
    <w:p w14:paraId="3ECEA8D2" w14:textId="77777777" w:rsidR="00A245AD" w:rsidRPr="00A245AD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</w:pPr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   </w:t>
      </w:r>
      <w:proofErr w:type="spellStart"/>
      <w:r w:rsidRPr="00A245AD">
        <w:rPr>
          <w:rStyle w:val="hljs-keyword"/>
          <w:i w:val="0"/>
          <w:iCs/>
        </w:rPr>
        <w:t>end</w:t>
      </w:r>
      <w:proofErr w:type="spellEnd"/>
    </w:p>
    <w:p w14:paraId="192F4E11" w14:textId="77777777" w:rsidR="00A245AD" w:rsidRPr="00A245AD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</w:pPr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 </w:t>
      </w:r>
      <w:proofErr w:type="spellStart"/>
      <w:r w:rsidRPr="00A245AD">
        <w:rPr>
          <w:rStyle w:val="hljs-keyword"/>
          <w:i w:val="0"/>
          <w:iCs/>
        </w:rPr>
        <w:t>end</w:t>
      </w:r>
      <w:proofErr w:type="spellEnd"/>
    </w:p>
    <w:p w14:paraId="46D2AA7B" w14:textId="77777777" w:rsidR="00A245AD" w:rsidRPr="00A245AD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</w:pPr>
      <w:proofErr w:type="spellStart"/>
      <w:r w:rsidRPr="00A245AD">
        <w:rPr>
          <w:rStyle w:val="hljs-keyword"/>
          <w:i w:val="0"/>
          <w:iCs/>
        </w:rPr>
        <w:t>end</w:t>
      </w:r>
      <w:proofErr w:type="spellEnd"/>
    </w:p>
    <w:p w14:paraId="1AE31564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 xml:space="preserve">Далее, с помощью команды </w:t>
      </w: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rails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</w:t>
      </w:r>
      <w:proofErr w:type="spellStart"/>
      <w:proofErr w:type="gram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db:migrate</w:t>
      </w:r>
      <w:proofErr w:type="spellEnd"/>
      <w:proofErr w:type="gramEnd"/>
      <w:r w:rsidRPr="00A245AD">
        <w:rPr>
          <w:i w:val="0"/>
          <w:iCs/>
        </w:rPr>
        <w:t xml:space="preserve">, я применил миграцию, чтобы обновить структуру базы данных и создать таблицу </w:t>
      </w: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stores</w:t>
      </w:r>
      <w:proofErr w:type="spellEnd"/>
      <w:r w:rsidRPr="00A245AD">
        <w:rPr>
          <w:i w:val="0"/>
          <w:iCs/>
        </w:rPr>
        <w:t>.</w:t>
      </w:r>
    </w:p>
    <w:p w14:paraId="14B8559A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>2. Настройка ассоциации "многие ко многим"</w:t>
      </w:r>
    </w:p>
    <w:p w14:paraId="7EB8B83A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 xml:space="preserve">Следующим шагом я добавил связь между товарами и магазинами. Поскольку связь между ними должна быть "многие ко многим" (один товар может продаваться в нескольких магазинах, а один магазин может продавать множество товаров), я использовал ассоциацию </w:t>
      </w: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has_and_belongs_to_many</w:t>
      </w:r>
      <w:proofErr w:type="spellEnd"/>
      <w:r w:rsidRPr="00A245AD">
        <w:rPr>
          <w:i w:val="0"/>
          <w:iCs/>
        </w:rPr>
        <w:t>. Для этого я сгенерировал миграцию, которая создаст промежуточную таблицу для связи:</w:t>
      </w:r>
    </w:p>
    <w:p w14:paraId="2C49E05E" w14:textId="77777777" w:rsidR="00A245AD" w:rsidRPr="00A245AD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</w:pP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bin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/</w:t>
      </w: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rails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</w:t>
      </w: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generate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</w:t>
      </w: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migration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</w:t>
      </w: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CreateJoinTableProductsStores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</w:t>
      </w: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product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</w:t>
      </w: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store</w:t>
      </w:r>
      <w:proofErr w:type="spellEnd"/>
    </w:p>
    <w:p w14:paraId="29312F9F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 xml:space="preserve">Эта миграция создала таблицу </w:t>
      </w: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products_stores</w:t>
      </w:r>
      <w:proofErr w:type="spellEnd"/>
      <w:r w:rsidRPr="00A245AD">
        <w:rPr>
          <w:i w:val="0"/>
          <w:iCs/>
        </w:rPr>
        <w:t>, которая будет содержать связи между товарами и магазинами. Я убедился, что миграция корректно настроена:</w:t>
      </w:r>
    </w:p>
    <w:p w14:paraId="63611BF2" w14:textId="77777777" w:rsidR="00A245AD" w:rsidRPr="00A245AD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</w:pPr>
      <w:proofErr w:type="spellStart"/>
      <w:r w:rsidRPr="00A245AD">
        <w:rPr>
          <w:rStyle w:val="hljs-keyword"/>
          <w:i w:val="0"/>
          <w:iCs/>
        </w:rPr>
        <w:lastRenderedPageBreak/>
        <w:t>class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</w:t>
      </w:r>
      <w:proofErr w:type="spellStart"/>
      <w:r w:rsidRPr="00A245AD">
        <w:rPr>
          <w:rStyle w:val="hljs-title"/>
          <w:i w:val="0"/>
          <w:iCs/>
        </w:rPr>
        <w:t>CreateJoinTableProductsStores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</w:t>
      </w:r>
      <w:proofErr w:type="gram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&lt; </w:t>
      </w:r>
      <w:proofErr w:type="spellStart"/>
      <w:r w:rsidRPr="00A245AD">
        <w:rPr>
          <w:rStyle w:val="hljs-title"/>
          <w:i w:val="0"/>
          <w:iCs/>
        </w:rPr>
        <w:t>ActiveRecord</w:t>
      </w:r>
      <w:proofErr w:type="spellEnd"/>
      <w:r w:rsidRPr="00A245AD">
        <w:rPr>
          <w:rStyle w:val="hljs-title"/>
          <w:i w:val="0"/>
          <w:iCs/>
        </w:rPr>
        <w:t>::</w:t>
      </w:r>
      <w:proofErr w:type="spellStart"/>
      <w:proofErr w:type="gramEnd"/>
      <w:r w:rsidRPr="00A245AD">
        <w:rPr>
          <w:rStyle w:val="hljs-title"/>
          <w:i w:val="0"/>
          <w:iCs/>
        </w:rPr>
        <w:t>Migration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[</w:t>
      </w:r>
      <w:r w:rsidRPr="00A245AD">
        <w:rPr>
          <w:rStyle w:val="hljs-number"/>
          <w:i w:val="0"/>
          <w:iCs/>
        </w:rPr>
        <w:t>7.0</w:t>
      </w:r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]</w:t>
      </w:r>
    </w:p>
    <w:p w14:paraId="1F79F7D8" w14:textId="77777777" w:rsidR="00A245AD" w:rsidRPr="00A245AD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</w:pPr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 </w:t>
      </w:r>
      <w:proofErr w:type="spellStart"/>
      <w:r w:rsidRPr="00A245AD">
        <w:rPr>
          <w:rStyle w:val="hljs-keyword"/>
          <w:i w:val="0"/>
          <w:iCs/>
        </w:rPr>
        <w:t>def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</w:t>
      </w:r>
      <w:proofErr w:type="spellStart"/>
      <w:r w:rsidRPr="00A245AD">
        <w:rPr>
          <w:rStyle w:val="hljs-title"/>
          <w:i w:val="0"/>
          <w:iCs/>
        </w:rPr>
        <w:t>change</w:t>
      </w:r>
      <w:proofErr w:type="spellEnd"/>
    </w:p>
    <w:p w14:paraId="2525E6A6" w14:textId="77777777" w:rsidR="00A245AD" w:rsidRPr="00A245AD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</w:pPr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   </w:t>
      </w: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create_join_</w:t>
      </w:r>
      <w:proofErr w:type="gram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table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</w:t>
      </w:r>
      <w:r w:rsidRPr="00A245AD">
        <w:rPr>
          <w:rStyle w:val="hljs-symbol"/>
          <w:i w:val="0"/>
          <w:iCs/>
        </w:rPr>
        <w:t>:</w:t>
      </w:r>
      <w:proofErr w:type="spellStart"/>
      <w:r w:rsidRPr="00A245AD">
        <w:rPr>
          <w:rStyle w:val="hljs-symbol"/>
          <w:i w:val="0"/>
          <w:iCs/>
        </w:rPr>
        <w:t>products</w:t>
      </w:r>
      <w:proofErr w:type="spellEnd"/>
      <w:proofErr w:type="gram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, </w:t>
      </w:r>
      <w:r w:rsidRPr="00A245AD">
        <w:rPr>
          <w:rStyle w:val="hljs-symbol"/>
          <w:i w:val="0"/>
          <w:iCs/>
        </w:rPr>
        <w:t>:</w:t>
      </w:r>
      <w:proofErr w:type="spellStart"/>
      <w:r w:rsidRPr="00A245AD">
        <w:rPr>
          <w:rStyle w:val="hljs-symbol"/>
          <w:i w:val="0"/>
          <w:iCs/>
        </w:rPr>
        <w:t>stores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</w:t>
      </w:r>
      <w:proofErr w:type="spellStart"/>
      <w:r w:rsidRPr="00A245AD">
        <w:rPr>
          <w:rStyle w:val="hljs-keyword"/>
          <w:i w:val="0"/>
          <w:iCs/>
        </w:rPr>
        <w:t>do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|</w:t>
      </w:r>
      <w:r w:rsidRPr="00A245AD">
        <w:rPr>
          <w:rStyle w:val="hljs-params"/>
          <w:i w:val="0"/>
          <w:iCs/>
        </w:rPr>
        <w:t>t</w:t>
      </w:r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|</w:t>
      </w:r>
    </w:p>
    <w:p w14:paraId="3A0E253A" w14:textId="77777777" w:rsidR="00A245AD" w:rsidRPr="00A245AD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</w:pPr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     </w:t>
      </w:r>
      <w:proofErr w:type="spellStart"/>
      <w:proofErr w:type="gram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t.index</w:t>
      </w:r>
      <w:proofErr w:type="spellEnd"/>
      <w:proofErr w:type="gram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</w:t>
      </w:r>
      <w:r w:rsidRPr="00A245AD">
        <w:rPr>
          <w:rStyle w:val="hljs-symbol"/>
          <w:i w:val="0"/>
          <w:iCs/>
        </w:rPr>
        <w:t>:</w:t>
      </w:r>
      <w:proofErr w:type="spellStart"/>
      <w:r w:rsidRPr="00A245AD">
        <w:rPr>
          <w:rStyle w:val="hljs-symbol"/>
          <w:i w:val="0"/>
          <w:iCs/>
        </w:rPr>
        <w:t>product_id</w:t>
      </w:r>
      <w:proofErr w:type="spellEnd"/>
    </w:p>
    <w:p w14:paraId="4BB70161" w14:textId="77777777" w:rsidR="00A245AD" w:rsidRPr="00A245AD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</w:pPr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     </w:t>
      </w:r>
      <w:proofErr w:type="spellStart"/>
      <w:proofErr w:type="gram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t.index</w:t>
      </w:r>
      <w:proofErr w:type="spellEnd"/>
      <w:proofErr w:type="gram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</w:t>
      </w:r>
      <w:r w:rsidRPr="00A245AD">
        <w:rPr>
          <w:rStyle w:val="hljs-symbol"/>
          <w:i w:val="0"/>
          <w:iCs/>
        </w:rPr>
        <w:t>:</w:t>
      </w:r>
      <w:proofErr w:type="spellStart"/>
      <w:r w:rsidRPr="00A245AD">
        <w:rPr>
          <w:rStyle w:val="hljs-symbol"/>
          <w:i w:val="0"/>
          <w:iCs/>
        </w:rPr>
        <w:t>store_id</w:t>
      </w:r>
      <w:proofErr w:type="spellEnd"/>
    </w:p>
    <w:p w14:paraId="46BCC1E0" w14:textId="77777777" w:rsidR="00A245AD" w:rsidRPr="00A245AD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</w:pPr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   </w:t>
      </w:r>
      <w:proofErr w:type="spellStart"/>
      <w:r w:rsidRPr="00A245AD">
        <w:rPr>
          <w:rStyle w:val="hljs-keyword"/>
          <w:i w:val="0"/>
          <w:iCs/>
        </w:rPr>
        <w:t>end</w:t>
      </w:r>
      <w:proofErr w:type="spellEnd"/>
    </w:p>
    <w:p w14:paraId="52668DD5" w14:textId="77777777" w:rsidR="00A245AD" w:rsidRPr="00A245AD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</w:pPr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 </w:t>
      </w:r>
      <w:proofErr w:type="spellStart"/>
      <w:r w:rsidRPr="00A245AD">
        <w:rPr>
          <w:rStyle w:val="hljs-keyword"/>
          <w:i w:val="0"/>
          <w:iCs/>
        </w:rPr>
        <w:t>end</w:t>
      </w:r>
      <w:proofErr w:type="spellEnd"/>
    </w:p>
    <w:p w14:paraId="435C0DF4" w14:textId="77777777" w:rsidR="00A245AD" w:rsidRPr="00A245AD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</w:pPr>
      <w:proofErr w:type="spellStart"/>
      <w:r w:rsidRPr="00A245AD">
        <w:rPr>
          <w:rStyle w:val="hljs-keyword"/>
          <w:i w:val="0"/>
          <w:iCs/>
        </w:rPr>
        <w:t>end</w:t>
      </w:r>
      <w:proofErr w:type="spellEnd"/>
    </w:p>
    <w:p w14:paraId="3D9020DC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 xml:space="preserve">После этого я применил миграцию с помощью команды </w:t>
      </w: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rails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</w:t>
      </w:r>
      <w:proofErr w:type="spellStart"/>
      <w:proofErr w:type="gram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db:migrate</w:t>
      </w:r>
      <w:proofErr w:type="spellEnd"/>
      <w:proofErr w:type="gramEnd"/>
      <w:r w:rsidRPr="00A245AD">
        <w:rPr>
          <w:i w:val="0"/>
          <w:iCs/>
        </w:rPr>
        <w:t>.</w:t>
      </w:r>
    </w:p>
    <w:p w14:paraId="5D495BE1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>3. Настройка модели "Магазин" и "Товар"</w:t>
      </w:r>
    </w:p>
    <w:p w14:paraId="6256BD46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 xml:space="preserve">Далее я настроил модели "Магазин" и "Товар". В модели "Магазин" я добавил ассоциацию </w:t>
      </w: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has_and_belongs_to_</w:t>
      </w:r>
      <w:proofErr w:type="gram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many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:</w:t>
      </w: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products</w:t>
      </w:r>
      <w:proofErr w:type="spellEnd"/>
      <w:proofErr w:type="gramEnd"/>
      <w:r w:rsidRPr="00A245AD">
        <w:rPr>
          <w:i w:val="0"/>
          <w:iCs/>
        </w:rPr>
        <w:t>, чтобы связать магазин с товарами. Вот как выглядит модель "Магазин" после настройки:</w:t>
      </w:r>
    </w:p>
    <w:p w14:paraId="2879FC27" w14:textId="77777777" w:rsidR="00A245AD" w:rsidRPr="00A245AD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</w:pPr>
      <w:proofErr w:type="spellStart"/>
      <w:r w:rsidRPr="00A245AD">
        <w:rPr>
          <w:rStyle w:val="hljs-keyword"/>
          <w:i w:val="0"/>
          <w:iCs/>
        </w:rPr>
        <w:t>class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</w:t>
      </w:r>
      <w:r w:rsidRPr="00A245AD">
        <w:rPr>
          <w:rStyle w:val="hljs-title"/>
          <w:i w:val="0"/>
          <w:iCs/>
        </w:rPr>
        <w:t>Store</w:t>
      </w:r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</w:t>
      </w:r>
      <w:proofErr w:type="gram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&lt; </w:t>
      </w:r>
      <w:proofErr w:type="spellStart"/>
      <w:r w:rsidRPr="00A245AD">
        <w:rPr>
          <w:rStyle w:val="hljs-title"/>
          <w:i w:val="0"/>
          <w:iCs/>
        </w:rPr>
        <w:t>ApplicationRecord</w:t>
      </w:r>
      <w:proofErr w:type="spellEnd"/>
      <w:proofErr w:type="gramEnd"/>
    </w:p>
    <w:p w14:paraId="6ACB29D9" w14:textId="77777777" w:rsidR="00A245AD" w:rsidRPr="00A245AD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</w:pPr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 </w:t>
      </w: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has_and_belongs_to_</w:t>
      </w:r>
      <w:proofErr w:type="gram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many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</w:t>
      </w:r>
      <w:r w:rsidRPr="00A245AD">
        <w:rPr>
          <w:rStyle w:val="hljs-symbol"/>
          <w:i w:val="0"/>
          <w:iCs/>
        </w:rPr>
        <w:t>:</w:t>
      </w:r>
      <w:proofErr w:type="spellStart"/>
      <w:r w:rsidRPr="00A245AD">
        <w:rPr>
          <w:rStyle w:val="hljs-symbol"/>
          <w:i w:val="0"/>
          <w:iCs/>
        </w:rPr>
        <w:t>products</w:t>
      </w:r>
      <w:proofErr w:type="spellEnd"/>
      <w:proofErr w:type="gramEnd"/>
    </w:p>
    <w:p w14:paraId="0F116731" w14:textId="77777777" w:rsidR="00A245AD" w:rsidRPr="00A245AD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</w:pPr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 </w:t>
      </w:r>
      <w:proofErr w:type="spellStart"/>
      <w:proofErr w:type="gram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validates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</w:t>
      </w:r>
      <w:r w:rsidRPr="00A245AD">
        <w:rPr>
          <w:rStyle w:val="hljs-symbol"/>
          <w:i w:val="0"/>
          <w:iCs/>
        </w:rPr>
        <w:t>:</w:t>
      </w:r>
      <w:proofErr w:type="spellStart"/>
      <w:r w:rsidRPr="00A245AD">
        <w:rPr>
          <w:rStyle w:val="hljs-symbol"/>
          <w:i w:val="0"/>
          <w:iCs/>
        </w:rPr>
        <w:t>name</w:t>
      </w:r>
      <w:proofErr w:type="spellEnd"/>
      <w:proofErr w:type="gram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, </w:t>
      </w:r>
      <w:proofErr w:type="spellStart"/>
      <w:r w:rsidRPr="00A245AD">
        <w:rPr>
          <w:rStyle w:val="hljs-symbol"/>
          <w:i w:val="0"/>
          <w:iCs/>
        </w:rPr>
        <w:t>presence</w:t>
      </w:r>
      <w:proofErr w:type="spellEnd"/>
      <w:r w:rsidRPr="00A245AD">
        <w:rPr>
          <w:rStyle w:val="hljs-symbol"/>
          <w:i w:val="0"/>
          <w:iCs/>
        </w:rPr>
        <w:t>:</w:t>
      </w:r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</w:t>
      </w:r>
      <w:proofErr w:type="spellStart"/>
      <w:r w:rsidRPr="00A245AD">
        <w:rPr>
          <w:rStyle w:val="hljs-literal"/>
          <w:i w:val="0"/>
          <w:iCs/>
        </w:rPr>
        <w:t>true</w:t>
      </w:r>
      <w:proofErr w:type="spellEnd"/>
    </w:p>
    <w:p w14:paraId="29B071EF" w14:textId="77777777" w:rsidR="00A245AD" w:rsidRPr="00A245AD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</w:pPr>
      <w:proofErr w:type="spellStart"/>
      <w:r w:rsidRPr="00A245AD">
        <w:rPr>
          <w:rStyle w:val="hljs-keyword"/>
          <w:i w:val="0"/>
          <w:iCs/>
        </w:rPr>
        <w:t>end</w:t>
      </w:r>
      <w:proofErr w:type="spellEnd"/>
    </w:p>
    <w:p w14:paraId="710F9AF7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>Аналогично, в модели "Товар" я добавил связь с магазинами:</w:t>
      </w:r>
    </w:p>
    <w:p w14:paraId="3CED8435" w14:textId="77777777" w:rsidR="00A245AD" w:rsidRPr="00A245AD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</w:pPr>
      <w:proofErr w:type="spellStart"/>
      <w:r w:rsidRPr="00A245AD">
        <w:rPr>
          <w:rStyle w:val="hljs-keyword"/>
          <w:i w:val="0"/>
          <w:iCs/>
        </w:rPr>
        <w:t>class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</w:t>
      </w:r>
      <w:r w:rsidRPr="00A245AD">
        <w:rPr>
          <w:rStyle w:val="hljs-title"/>
          <w:i w:val="0"/>
          <w:iCs/>
        </w:rPr>
        <w:t>Product</w:t>
      </w:r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</w:t>
      </w:r>
      <w:proofErr w:type="gram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&lt; </w:t>
      </w:r>
      <w:proofErr w:type="spellStart"/>
      <w:r w:rsidRPr="00A245AD">
        <w:rPr>
          <w:rStyle w:val="hljs-title"/>
          <w:i w:val="0"/>
          <w:iCs/>
        </w:rPr>
        <w:t>ApplicationRecord</w:t>
      </w:r>
      <w:proofErr w:type="spellEnd"/>
      <w:proofErr w:type="gramEnd"/>
    </w:p>
    <w:p w14:paraId="7EF5B9EB" w14:textId="77777777" w:rsidR="00A245AD" w:rsidRPr="00A245AD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</w:pPr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 </w:t>
      </w: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has_and_belongs_to_</w:t>
      </w:r>
      <w:proofErr w:type="gram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many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</w:t>
      </w:r>
      <w:r w:rsidRPr="00A245AD">
        <w:rPr>
          <w:rStyle w:val="hljs-symbol"/>
          <w:i w:val="0"/>
          <w:iCs/>
        </w:rPr>
        <w:t>:</w:t>
      </w:r>
      <w:proofErr w:type="spellStart"/>
      <w:r w:rsidRPr="00A245AD">
        <w:rPr>
          <w:rStyle w:val="hljs-symbol"/>
          <w:i w:val="0"/>
          <w:iCs/>
        </w:rPr>
        <w:t>stores</w:t>
      </w:r>
      <w:proofErr w:type="spellEnd"/>
      <w:proofErr w:type="gramEnd"/>
    </w:p>
    <w:p w14:paraId="33EA7651" w14:textId="77777777" w:rsidR="00A245AD" w:rsidRPr="00A245AD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</w:pPr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 </w:t>
      </w:r>
      <w:r w:rsidRPr="00A245AD">
        <w:rPr>
          <w:rStyle w:val="hljs-comment"/>
          <w:i w:val="0"/>
          <w:iCs/>
        </w:rPr>
        <w:t># Другие ассоциации и валидации</w:t>
      </w:r>
    </w:p>
    <w:p w14:paraId="44C9C456" w14:textId="77777777" w:rsidR="00A245AD" w:rsidRPr="00A245AD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</w:pPr>
      <w:proofErr w:type="spellStart"/>
      <w:r w:rsidRPr="00A245AD">
        <w:rPr>
          <w:rStyle w:val="hljs-keyword"/>
          <w:i w:val="0"/>
          <w:iCs/>
        </w:rPr>
        <w:t>end</w:t>
      </w:r>
      <w:proofErr w:type="spellEnd"/>
    </w:p>
    <w:p w14:paraId="0B7DF8F4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>Это позволило товарам быть привязанными к нескольким магазинам и наоборот.</w:t>
      </w:r>
    </w:p>
    <w:p w14:paraId="7AC456B8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>4. Добавление функциональности в контроллеры и формы</w:t>
      </w:r>
    </w:p>
    <w:p w14:paraId="593FC5E1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>После настройки моделей я обновил контроллеры и формы для создания и редактирования товаров и магазинов. В частности, я добавил возможность привязывать магазины к товарам через интерфейс. Для этого в форме создания и редактирования товара я добавил выбор магазинов:</w:t>
      </w:r>
    </w:p>
    <w:p w14:paraId="3DC3D68E" w14:textId="77777777" w:rsidR="00A245AD" w:rsidRPr="00A245AD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</w:pPr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lastRenderedPageBreak/>
        <w:t xml:space="preserve">&lt;%= </w:t>
      </w:r>
      <w:proofErr w:type="spellStart"/>
      <w:proofErr w:type="gram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form.collection</w:t>
      </w:r>
      <w:proofErr w:type="gram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_select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:</w:t>
      </w: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store_ids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, </w:t>
      </w: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Store.all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, :</w:t>
      </w: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id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, :</w:t>
      </w: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name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, {}, { </w:t>
      </w: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multiple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: </w:t>
      </w: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true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} %&gt;</w:t>
      </w:r>
    </w:p>
    <w:p w14:paraId="1D0AD3AA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 xml:space="preserve">Также я обновил метод </w:t>
      </w: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product_params</w:t>
      </w:r>
      <w:proofErr w:type="spellEnd"/>
      <w:r w:rsidRPr="00A245AD">
        <w:rPr>
          <w:i w:val="0"/>
          <w:iCs/>
        </w:rPr>
        <w:t xml:space="preserve"> в контроллере товаров, чтобы разрешить передачу параметра </w:t>
      </w: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store_ids</w:t>
      </w:r>
      <w:proofErr w:type="spellEnd"/>
      <w:r w:rsidRPr="00A245AD">
        <w:rPr>
          <w:i w:val="0"/>
          <w:iCs/>
        </w:rPr>
        <w:t>:</w:t>
      </w:r>
    </w:p>
    <w:p w14:paraId="4366DE93" w14:textId="77777777" w:rsidR="00A245AD" w:rsidRPr="00A245AD" w:rsidRDefault="00A245AD" w:rsidP="00A245AD">
      <w:pPr>
        <w:pStyle w:val="123"/>
        <w:rPr>
          <w:i w:val="0"/>
          <w:iCs/>
        </w:rPr>
      </w:pPr>
      <w:proofErr w:type="spellStart"/>
      <w:r w:rsidRPr="00A245AD">
        <w:rPr>
          <w:i w:val="0"/>
          <w:iCs/>
        </w:rPr>
        <w:t>ruby</w:t>
      </w:r>
      <w:proofErr w:type="spellEnd"/>
    </w:p>
    <w:p w14:paraId="01957CC2" w14:textId="77777777" w:rsidR="00A245AD" w:rsidRPr="00A245AD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</w:pPr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 </w:t>
      </w:r>
      <w:proofErr w:type="spellStart"/>
      <w:proofErr w:type="gram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params.</w:t>
      </w:r>
      <w:r w:rsidRPr="00A245AD">
        <w:rPr>
          <w:rStyle w:val="hljs-keyword"/>
          <w:i w:val="0"/>
          <w:iCs/>
        </w:rPr>
        <w:t>require</w:t>
      </w:r>
      <w:proofErr w:type="spellEnd"/>
      <w:proofErr w:type="gram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(</w:t>
      </w:r>
      <w:r w:rsidRPr="00A245AD">
        <w:rPr>
          <w:rStyle w:val="hljs-symbol"/>
          <w:i w:val="0"/>
          <w:iCs/>
        </w:rPr>
        <w:t>:</w:t>
      </w:r>
      <w:proofErr w:type="spellStart"/>
      <w:r w:rsidRPr="00A245AD">
        <w:rPr>
          <w:rStyle w:val="hljs-symbol"/>
          <w:i w:val="0"/>
          <w:iCs/>
        </w:rPr>
        <w:t>product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).</w:t>
      </w:r>
      <w:proofErr w:type="spellStart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permit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>(</w:t>
      </w:r>
      <w:r w:rsidRPr="00A245AD">
        <w:rPr>
          <w:rStyle w:val="hljs-symbol"/>
          <w:i w:val="0"/>
          <w:iCs/>
        </w:rPr>
        <w:t>:</w:t>
      </w:r>
      <w:proofErr w:type="spellStart"/>
      <w:r w:rsidRPr="00A245AD">
        <w:rPr>
          <w:rStyle w:val="hljs-symbol"/>
          <w:i w:val="0"/>
          <w:iCs/>
        </w:rPr>
        <w:t>name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, </w:t>
      </w:r>
      <w:r w:rsidRPr="00A245AD">
        <w:rPr>
          <w:rStyle w:val="hljs-symbol"/>
          <w:i w:val="0"/>
          <w:iCs/>
        </w:rPr>
        <w:t>:</w:t>
      </w:r>
      <w:proofErr w:type="spellStart"/>
      <w:r w:rsidRPr="00A245AD">
        <w:rPr>
          <w:rStyle w:val="hljs-symbol"/>
          <w:i w:val="0"/>
          <w:iCs/>
        </w:rPr>
        <w:t>full_name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, </w:t>
      </w:r>
      <w:r w:rsidRPr="00A245AD">
        <w:rPr>
          <w:rStyle w:val="hljs-symbol"/>
          <w:i w:val="0"/>
          <w:iCs/>
        </w:rPr>
        <w:t>:</w:t>
      </w:r>
      <w:proofErr w:type="spellStart"/>
      <w:r w:rsidRPr="00A245AD">
        <w:rPr>
          <w:rStyle w:val="hljs-symbol"/>
          <w:i w:val="0"/>
          <w:iCs/>
        </w:rPr>
        <w:t>price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, </w:t>
      </w:r>
      <w:r w:rsidRPr="00A245AD">
        <w:rPr>
          <w:rStyle w:val="hljs-symbol"/>
          <w:i w:val="0"/>
          <w:iCs/>
        </w:rPr>
        <w:t>:</w:t>
      </w:r>
      <w:proofErr w:type="spellStart"/>
      <w:r w:rsidRPr="00A245AD">
        <w:rPr>
          <w:rStyle w:val="hljs-symbol"/>
          <w:i w:val="0"/>
          <w:iCs/>
        </w:rPr>
        <w:t>description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, </w:t>
      </w:r>
      <w:r w:rsidRPr="00A245AD">
        <w:rPr>
          <w:rStyle w:val="hljs-symbol"/>
          <w:i w:val="0"/>
          <w:iCs/>
        </w:rPr>
        <w:t>:</w:t>
      </w:r>
      <w:proofErr w:type="spellStart"/>
      <w:r w:rsidRPr="00A245AD">
        <w:rPr>
          <w:rStyle w:val="hljs-symbol"/>
          <w:i w:val="0"/>
          <w:iCs/>
        </w:rPr>
        <w:t>production_date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, </w:t>
      </w:r>
      <w:r w:rsidRPr="00A245AD">
        <w:rPr>
          <w:rStyle w:val="hljs-symbol"/>
          <w:i w:val="0"/>
          <w:iCs/>
        </w:rPr>
        <w:t>:</w:t>
      </w:r>
      <w:proofErr w:type="spellStart"/>
      <w:r w:rsidRPr="00A245AD">
        <w:rPr>
          <w:rStyle w:val="hljs-symbol"/>
          <w:i w:val="0"/>
          <w:iCs/>
        </w:rPr>
        <w:t>guarantee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, </w:t>
      </w:r>
      <w:r w:rsidRPr="00A245AD">
        <w:rPr>
          <w:rStyle w:val="hljs-symbol"/>
          <w:i w:val="0"/>
          <w:iCs/>
        </w:rPr>
        <w:t>:</w:t>
      </w:r>
      <w:proofErr w:type="spellStart"/>
      <w:r w:rsidRPr="00A245AD">
        <w:rPr>
          <w:rStyle w:val="hljs-symbol"/>
          <w:i w:val="0"/>
          <w:iCs/>
        </w:rPr>
        <w:t>producer_id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, </w:t>
      </w:r>
      <w:r w:rsidRPr="00A245AD">
        <w:rPr>
          <w:rStyle w:val="hljs-symbol"/>
          <w:i w:val="0"/>
          <w:iCs/>
        </w:rPr>
        <w:t>:</w:t>
      </w:r>
      <w:proofErr w:type="spellStart"/>
      <w:r w:rsidRPr="00A245AD">
        <w:rPr>
          <w:rStyle w:val="hljs-symbol"/>
          <w:i w:val="0"/>
          <w:iCs/>
        </w:rPr>
        <w:t>discount</w:t>
      </w:r>
      <w:proofErr w:type="spellEnd"/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, </w:t>
      </w:r>
      <w:proofErr w:type="spellStart"/>
      <w:r w:rsidRPr="00A245AD">
        <w:rPr>
          <w:rStyle w:val="hljs-symbol"/>
          <w:i w:val="0"/>
          <w:iCs/>
        </w:rPr>
        <w:t>store_ids</w:t>
      </w:r>
      <w:proofErr w:type="spellEnd"/>
      <w:r w:rsidRPr="00A245AD">
        <w:rPr>
          <w:rStyle w:val="hljs-symbol"/>
          <w:i w:val="0"/>
          <w:iCs/>
        </w:rPr>
        <w:t>:</w:t>
      </w:r>
      <w:r w:rsidRPr="00A245AD"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  <w:t xml:space="preserve"> [])</w:t>
      </w:r>
    </w:p>
    <w:p w14:paraId="5EDFD09A" w14:textId="77777777" w:rsidR="00A245AD" w:rsidRPr="00A245AD" w:rsidRDefault="00A245AD" w:rsidP="00A245AD">
      <w:pPr>
        <w:pStyle w:val="123"/>
        <w:rPr>
          <w:rStyle w:val="HTML"/>
          <w:rFonts w:ascii="Times New Roman" w:eastAsiaTheme="majorEastAsia" w:hAnsi="Times New Roman" w:cs="Times New Roman"/>
          <w:i w:val="0"/>
          <w:iCs/>
          <w:sz w:val="28"/>
          <w:szCs w:val="28"/>
        </w:rPr>
      </w:pPr>
      <w:proofErr w:type="spellStart"/>
      <w:r w:rsidRPr="00A245AD">
        <w:rPr>
          <w:rStyle w:val="hljs-keyword"/>
          <w:i w:val="0"/>
          <w:iCs/>
        </w:rPr>
        <w:t>end</w:t>
      </w:r>
      <w:proofErr w:type="spellEnd"/>
    </w:p>
    <w:p w14:paraId="4B5291A4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>5. Тестирование и отладка</w:t>
      </w:r>
    </w:p>
    <w:p w14:paraId="39AA22E2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>После того как я добавил функциональность для управления магазинами и их связью с товарами, я проверил работу системы, протестировав добавление, редактирование и удаление магазинов, а также привязку магазинов к товарам. При необходимости я отлаживал код, проверяя, что связь между товарами и магазинами работает корректно, и обновление данных происходит без ошибок.</w:t>
      </w:r>
    </w:p>
    <w:p w14:paraId="4F091DEE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>Заключение</w:t>
      </w:r>
    </w:p>
    <w:p w14:paraId="2BCE0788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>В результате я успешно создал модель "Магазин" и связал её с товарами через связь "многие ко многим". Это позволило реализовать полноценное управление магазинами и товарами через интерфейс приложения.</w:t>
      </w:r>
    </w:p>
    <w:p w14:paraId="5FC397A9" w14:textId="16B18113" w:rsidR="004153A6" w:rsidRDefault="004153A6" w:rsidP="00FC0E14">
      <w:pPr>
        <w:spacing w:after="0" w:line="360" w:lineRule="auto"/>
        <w:ind w:firstLine="708"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</w:p>
    <w:p w14:paraId="32B160C3" w14:textId="59D9EEC8" w:rsidR="00A245AD" w:rsidRDefault="00A245AD" w:rsidP="00FC0E14">
      <w:pPr>
        <w:spacing w:after="0" w:line="360" w:lineRule="auto"/>
        <w:ind w:firstLine="708"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</w:p>
    <w:p w14:paraId="18AA559C" w14:textId="59A30B2D" w:rsidR="00A245AD" w:rsidRDefault="00A245AD" w:rsidP="00FC0E14">
      <w:pPr>
        <w:spacing w:after="0" w:line="360" w:lineRule="auto"/>
        <w:ind w:firstLine="708"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</w:p>
    <w:p w14:paraId="5EF09E74" w14:textId="77777777" w:rsidR="00A245AD" w:rsidRDefault="00A245AD" w:rsidP="00FC0E14">
      <w:pPr>
        <w:spacing w:after="0" w:line="360" w:lineRule="auto"/>
        <w:ind w:firstLine="708"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</w:p>
    <w:p w14:paraId="2817BB62" w14:textId="5F3DC536" w:rsidR="00FC0E14" w:rsidRPr="00C56F31" w:rsidRDefault="00FC0E14" w:rsidP="00FC0E14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56F31">
        <w:rPr>
          <w:rFonts w:ascii="Times New Roman" w:hAnsi="Times New Roman" w:cs="Times New Roman"/>
          <w:i/>
          <w:iCs/>
          <w:sz w:val="28"/>
          <w:szCs w:val="28"/>
        </w:rPr>
        <w:t>2.</w:t>
      </w:r>
      <w:r>
        <w:rPr>
          <w:rFonts w:ascii="Times New Roman" w:hAnsi="Times New Roman" w:cs="Times New Roman"/>
          <w:i/>
          <w:iCs/>
          <w:sz w:val="28"/>
          <w:szCs w:val="28"/>
        </w:rPr>
        <w:t>3</w:t>
      </w:r>
      <w:r w:rsidRPr="00C56F31">
        <w:rPr>
          <w:rFonts w:ascii="Times New Roman" w:hAnsi="Times New Roman" w:cs="Times New Roman"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Визуализация результатов</w:t>
      </w:r>
      <w:r>
        <w:rPr>
          <w:rFonts w:ascii="Times New Roman" w:hAnsi="Times New Roman" w:cs="Times New Roman"/>
          <w:i/>
          <w:iCs/>
          <w:sz w:val="28"/>
          <w:szCs w:val="28"/>
        </w:rPr>
        <w:tab/>
      </w:r>
    </w:p>
    <w:p w14:paraId="0F4D96EA" w14:textId="5C00CAF7" w:rsidR="00FC0E14" w:rsidRDefault="00FC0E14" w:rsidP="004153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775A2C" w14:textId="35D2EA6C" w:rsidR="004153A6" w:rsidRDefault="004153A6" w:rsidP="004153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9826BB" w14:textId="28597650" w:rsidR="004153A6" w:rsidRDefault="00A245AD" w:rsidP="004153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45A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80C78FF" wp14:editId="5A0C63B1">
            <wp:extent cx="5940425" cy="50266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9BF4" w14:textId="6157E461" w:rsidR="00A245AD" w:rsidRDefault="00A245AD" w:rsidP="004153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45A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DDA7BF3" wp14:editId="5245F86A">
            <wp:extent cx="5940425" cy="56788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15055" w14:textId="46F9EB43" w:rsidR="00A245AD" w:rsidRDefault="00A245AD" w:rsidP="004153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45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2C91F3" wp14:editId="53503479">
            <wp:extent cx="5940425" cy="30365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32FE" w14:textId="409F14CF" w:rsidR="00A245AD" w:rsidRDefault="00A245AD" w:rsidP="004153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45A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1EE19C0" wp14:editId="41D154DD">
            <wp:extent cx="5940425" cy="257111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FEA2" w14:textId="51763EC8" w:rsidR="004153A6" w:rsidRPr="00FC0E14" w:rsidRDefault="004153A6" w:rsidP="004153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A35511" w14:textId="77777777" w:rsidR="00AD7E07" w:rsidRPr="00AD7E07" w:rsidRDefault="00AD7E07" w:rsidP="004153A6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4B0340A5" w14:textId="77777777" w:rsidR="00096DA8" w:rsidRPr="002C13BD" w:rsidRDefault="00096DA8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C13BD">
        <w:rPr>
          <w:rFonts w:ascii="Times New Roman" w:hAnsi="Times New Roman" w:cs="Times New Roman"/>
          <w:sz w:val="28"/>
          <w:szCs w:val="28"/>
        </w:rPr>
        <w:br w:type="page"/>
      </w:r>
    </w:p>
    <w:p w14:paraId="56D3E11E" w14:textId="61891B83" w:rsidR="00F5704D" w:rsidRPr="00943B5C" w:rsidRDefault="00F5704D" w:rsidP="000E38FD">
      <w:pPr>
        <w:pStyle w:val="1"/>
        <w:rPr>
          <w:rFonts w:ascii="Times New Roman" w:hAnsi="Times New Roman" w:cs="Times New Roman"/>
          <w:b/>
          <w:szCs w:val="28"/>
        </w:rPr>
      </w:pPr>
      <w:bookmarkStart w:id="1" w:name="_Toc171668727"/>
      <w:r w:rsidRPr="002C13BD">
        <w:rPr>
          <w:rFonts w:ascii="Times New Roman" w:hAnsi="Times New Roman" w:cs="Times New Roman"/>
          <w:b/>
          <w:szCs w:val="28"/>
          <w:lang w:val="en-US"/>
        </w:rPr>
        <w:lastRenderedPageBreak/>
        <w:t>II</w:t>
      </w:r>
      <w:r w:rsidR="00391A2F">
        <w:rPr>
          <w:rFonts w:ascii="Times New Roman" w:hAnsi="Times New Roman" w:cs="Times New Roman"/>
          <w:b/>
          <w:szCs w:val="28"/>
          <w:lang w:val="en-US"/>
        </w:rPr>
        <w:t>I</w:t>
      </w:r>
      <w:r w:rsidRPr="002C13BD">
        <w:rPr>
          <w:rFonts w:ascii="Times New Roman" w:hAnsi="Times New Roman" w:cs="Times New Roman"/>
          <w:b/>
          <w:szCs w:val="28"/>
        </w:rPr>
        <w:t xml:space="preserve"> </w:t>
      </w:r>
      <w:r w:rsidR="00711CA9">
        <w:rPr>
          <w:rFonts w:ascii="Times New Roman" w:hAnsi="Times New Roman" w:cs="Times New Roman"/>
          <w:b/>
          <w:szCs w:val="28"/>
        </w:rPr>
        <w:t>Оформление сайта</w:t>
      </w:r>
      <w:bookmarkEnd w:id="1"/>
    </w:p>
    <w:p w14:paraId="00CDB95C" w14:textId="77777777" w:rsidR="004153A6" w:rsidRDefault="004153A6" w:rsidP="00EF1EB3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3EAC6299" w14:textId="7B97921F" w:rsidR="00EF1EB3" w:rsidRDefault="00EF1EB3" w:rsidP="00EF1EB3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2.1. </w:t>
      </w:r>
      <w:r w:rsidR="00A9484B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Элементы дизайна</w:t>
      </w:r>
    </w:p>
    <w:p w14:paraId="30C0BD3D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r w:rsidRPr="00A245AD">
        <w:rPr>
          <w:i w:val="0"/>
          <w:iCs/>
          <w:lang w:eastAsia="ru-RU"/>
        </w:rPr>
        <w:t>При разработке интерфейса для приложения "Магазин", особое внимание было уделено созданию интуитивно понятного и удобного пользовательского интерфейса. Дизайн сайта призван сделать взаимодействие с системой максимально простым и эффективным, при этом сохраняя современный внешний вид. Основными элементами дизайна являются:</w:t>
      </w:r>
    </w:p>
    <w:p w14:paraId="6D2890F8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r w:rsidRPr="00A245AD">
        <w:rPr>
          <w:b/>
          <w:bCs/>
          <w:i w:val="0"/>
          <w:iCs/>
          <w:lang w:eastAsia="ru-RU"/>
        </w:rPr>
        <w:t>Цветовая палитра:</w:t>
      </w:r>
    </w:p>
    <w:p w14:paraId="484E62B2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r w:rsidRPr="00A245AD">
        <w:rPr>
          <w:i w:val="0"/>
          <w:iCs/>
          <w:lang w:eastAsia="ru-RU"/>
        </w:rPr>
        <w:t>Основные цвета сайта — это светлые нейтральные тона для фона и насыщенные оттенки синего для акцентов, таких как кнопки, ссылки и заголовки. Это помогает выделить ключевые элементы интерфейса и направить внимание пользователя на основные действия. Например, синий цвет (#007bff) используется для кнопок и ссылок, чтобы они были заметны, но не отвлекали внимание от основного контента.</w:t>
      </w:r>
    </w:p>
    <w:p w14:paraId="022D1006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r w:rsidRPr="00A245AD">
        <w:rPr>
          <w:b/>
          <w:bCs/>
          <w:i w:val="0"/>
          <w:iCs/>
          <w:lang w:eastAsia="ru-RU"/>
        </w:rPr>
        <w:t>Типографика:</w:t>
      </w:r>
    </w:p>
    <w:p w14:paraId="15CC62FD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r w:rsidRPr="00A245AD">
        <w:rPr>
          <w:i w:val="0"/>
          <w:iCs/>
          <w:lang w:eastAsia="ru-RU"/>
        </w:rPr>
        <w:t xml:space="preserve">Для текста был выбран простой и </w:t>
      </w:r>
      <w:proofErr w:type="spellStart"/>
      <w:r w:rsidRPr="00A245AD">
        <w:rPr>
          <w:i w:val="0"/>
          <w:iCs/>
          <w:lang w:eastAsia="ru-RU"/>
        </w:rPr>
        <w:t>легкочитаемый</w:t>
      </w:r>
      <w:proofErr w:type="spellEnd"/>
      <w:r w:rsidRPr="00A245AD">
        <w:rPr>
          <w:i w:val="0"/>
          <w:iCs/>
          <w:lang w:eastAsia="ru-RU"/>
        </w:rPr>
        <w:t xml:space="preserve"> шрифт </w:t>
      </w:r>
      <w:proofErr w:type="spellStart"/>
      <w:r w:rsidRPr="00A245AD">
        <w:rPr>
          <w:i w:val="0"/>
          <w:iCs/>
          <w:lang w:eastAsia="ru-RU"/>
        </w:rPr>
        <w:t>Arial</w:t>
      </w:r>
      <w:proofErr w:type="spellEnd"/>
      <w:r w:rsidRPr="00A245AD">
        <w:rPr>
          <w:i w:val="0"/>
          <w:iCs/>
          <w:lang w:eastAsia="ru-RU"/>
        </w:rPr>
        <w:t>, который широко поддерживается и обеспечивает единообразие на всех устройствах. Заголовки страниц оформлены крупным шрифтом, чтобы сразу привлекать внимание пользователя к основному содержимому. Например, заголовки разделов выделены более крупным шрифтом (2.5em), что делает их заметными и улучшает навигацию по странице.</w:t>
      </w:r>
    </w:p>
    <w:p w14:paraId="5CFE4F37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r w:rsidRPr="00A245AD">
        <w:rPr>
          <w:b/>
          <w:bCs/>
          <w:i w:val="0"/>
          <w:iCs/>
          <w:lang w:eastAsia="ru-RU"/>
        </w:rPr>
        <w:t>Меню и навигация:</w:t>
      </w:r>
    </w:p>
    <w:p w14:paraId="2331D084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r w:rsidRPr="00A245AD">
        <w:rPr>
          <w:i w:val="0"/>
          <w:iCs/>
          <w:lang w:eastAsia="ru-RU"/>
        </w:rPr>
        <w:t xml:space="preserve">Меню сайта размещено в верхней части и содержит основные разделы: "Товары", "Пользователи", "Магазины" и "Диалог". Для улучшения восприятия меню стилизовано с использованием эффекта наведения, при котором цвет кнопок изменяется, добавляется легкое увеличение размера, что помогает пользователю интуитивно понимать, что элементы меню </w:t>
      </w:r>
      <w:proofErr w:type="spellStart"/>
      <w:r w:rsidRPr="00A245AD">
        <w:rPr>
          <w:i w:val="0"/>
          <w:iCs/>
          <w:lang w:eastAsia="ru-RU"/>
        </w:rPr>
        <w:lastRenderedPageBreak/>
        <w:t>кликабельны</w:t>
      </w:r>
      <w:proofErr w:type="spellEnd"/>
      <w:r w:rsidRPr="00A245AD">
        <w:rPr>
          <w:i w:val="0"/>
          <w:iCs/>
          <w:lang w:eastAsia="ru-RU"/>
        </w:rPr>
        <w:t xml:space="preserve">. Меню выполнено с использованием </w:t>
      </w:r>
      <w:proofErr w:type="spellStart"/>
      <w:r w:rsidRPr="00A245AD">
        <w:rPr>
          <w:i w:val="0"/>
          <w:iCs/>
          <w:lang w:eastAsia="ru-RU"/>
        </w:rPr>
        <w:t>Flexbox</w:t>
      </w:r>
      <w:proofErr w:type="spellEnd"/>
      <w:r w:rsidRPr="00A245AD">
        <w:rPr>
          <w:i w:val="0"/>
          <w:iCs/>
          <w:lang w:eastAsia="ru-RU"/>
        </w:rPr>
        <w:t xml:space="preserve"> для равномерного распределения элементов по горизонтали.</w:t>
      </w:r>
    </w:p>
    <w:p w14:paraId="49192222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r w:rsidRPr="00A245AD">
        <w:rPr>
          <w:b/>
          <w:bCs/>
          <w:i w:val="0"/>
          <w:iCs/>
          <w:lang w:eastAsia="ru-RU"/>
        </w:rPr>
        <w:t>Таблицы и списки:</w:t>
      </w:r>
    </w:p>
    <w:p w14:paraId="643F4572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r w:rsidRPr="00A245AD">
        <w:rPr>
          <w:i w:val="0"/>
          <w:iCs/>
          <w:lang w:eastAsia="ru-RU"/>
        </w:rPr>
        <w:t>Списки товаров и магазинов представлены в виде таблиц с четко разделенными колонками, где каждое второе поле выделено другим цветом для улучшения читаемости. Чередование цвета строк (чередующиеся цвета) помогает пользователям легче ориентироваться в данных. При наведении на строки добавляется лёгкий эффект затемнения, чтобы улучшить интерактивность элементов.</w:t>
      </w:r>
    </w:p>
    <w:p w14:paraId="6A58111C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r w:rsidRPr="00A245AD">
        <w:rPr>
          <w:b/>
          <w:bCs/>
          <w:i w:val="0"/>
          <w:iCs/>
          <w:lang w:eastAsia="ru-RU"/>
        </w:rPr>
        <w:t>Кнопки и ссылки:</w:t>
      </w:r>
    </w:p>
    <w:p w14:paraId="4F955230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r w:rsidRPr="00A245AD">
        <w:rPr>
          <w:i w:val="0"/>
          <w:iCs/>
          <w:lang w:eastAsia="ru-RU"/>
        </w:rPr>
        <w:t>Все активные элементы, такие как кнопки и ссылки, оформлены в виде кнопок с закругленными углами, что делает их более современными и привлекательными. При наведении на кнопки они слегка увеличиваются, что делает интерфейс интерактивным и улучшает пользовательский опыт. Это визуальное изменение помогает пользователям лучше ориентироваться в действиях.</w:t>
      </w:r>
    </w:p>
    <w:p w14:paraId="2E7ECE4F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r w:rsidRPr="00A245AD">
        <w:rPr>
          <w:b/>
          <w:bCs/>
          <w:i w:val="0"/>
          <w:iCs/>
          <w:lang w:eastAsia="ru-RU"/>
        </w:rPr>
        <w:t>Мобильная адаптивность:</w:t>
      </w:r>
    </w:p>
    <w:p w14:paraId="51BD827E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r w:rsidRPr="00A245AD">
        <w:rPr>
          <w:i w:val="0"/>
          <w:iCs/>
          <w:lang w:eastAsia="ru-RU"/>
        </w:rPr>
        <w:t xml:space="preserve">Дизайн сайта был создан с учетом мобильной адаптивности. Использовалась </w:t>
      </w:r>
      <w:proofErr w:type="spellStart"/>
      <w:r w:rsidRPr="00A245AD">
        <w:rPr>
          <w:i w:val="0"/>
          <w:iCs/>
          <w:lang w:eastAsia="ru-RU"/>
        </w:rPr>
        <w:t>Flexbox</w:t>
      </w:r>
      <w:proofErr w:type="spellEnd"/>
      <w:r w:rsidRPr="00A245AD">
        <w:rPr>
          <w:i w:val="0"/>
          <w:iCs/>
          <w:lang w:eastAsia="ru-RU"/>
        </w:rPr>
        <w:t xml:space="preserve">-разметка и </w:t>
      </w:r>
      <w:proofErr w:type="spellStart"/>
      <w:r w:rsidRPr="00A245AD">
        <w:rPr>
          <w:i w:val="0"/>
          <w:iCs/>
          <w:lang w:eastAsia="ru-RU"/>
        </w:rPr>
        <w:t>медиазапросы</w:t>
      </w:r>
      <w:proofErr w:type="spellEnd"/>
      <w:r w:rsidRPr="00A245AD">
        <w:rPr>
          <w:i w:val="0"/>
          <w:iCs/>
          <w:lang w:eastAsia="ru-RU"/>
        </w:rPr>
        <w:t xml:space="preserve"> для обеспечения корректного отображения интерфейса на различных экранах и устройствах. Элементы навигации и таблицы автоматически подстраиваются под размер экрана для удобного использования на мобильных устройствах.</w:t>
      </w:r>
    </w:p>
    <w:p w14:paraId="6E43F4C9" w14:textId="77777777" w:rsidR="00A245AD" w:rsidRPr="00A245AD" w:rsidRDefault="00A245AD" w:rsidP="00A245AD">
      <w:pPr>
        <w:pStyle w:val="123"/>
        <w:rPr>
          <w:i w:val="0"/>
          <w:iCs/>
          <w:lang w:eastAsia="ru-RU"/>
        </w:rPr>
      </w:pPr>
      <w:r w:rsidRPr="00A245AD">
        <w:rPr>
          <w:i w:val="0"/>
          <w:iCs/>
          <w:lang w:eastAsia="ru-RU"/>
        </w:rPr>
        <w:t>Эти элементы дизайна обеспечивают легкость использования приложения и делают взаимодействие с системой комфортным для пользователей.</w:t>
      </w:r>
    </w:p>
    <w:p w14:paraId="38324541" w14:textId="77777777" w:rsidR="004153A6" w:rsidRDefault="004153A6" w:rsidP="00EF1EB3">
      <w:pPr>
        <w:spacing w:after="0" w:line="360" w:lineRule="auto"/>
        <w:ind w:firstLine="708"/>
        <w:jc w:val="both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</w:p>
    <w:p w14:paraId="600E2A3F" w14:textId="02BD6E04" w:rsidR="00EF1EB3" w:rsidRDefault="00EF1EB3" w:rsidP="00EF1EB3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2.2.  </w:t>
      </w:r>
      <w:r w:rsidR="00A9484B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Инструментарий </w:t>
      </w:r>
    </w:p>
    <w:p w14:paraId="6266BB3C" w14:textId="77777777" w:rsidR="004153A6" w:rsidRPr="004153A6" w:rsidRDefault="004153A6" w:rsidP="004153A6">
      <w:pPr>
        <w:pStyle w:val="123"/>
        <w:rPr>
          <w:i w:val="0"/>
          <w:iCs/>
          <w:lang w:eastAsia="ru-RU"/>
        </w:rPr>
      </w:pPr>
      <w:r w:rsidRPr="004153A6">
        <w:rPr>
          <w:i w:val="0"/>
          <w:iCs/>
          <w:lang w:eastAsia="ru-RU"/>
        </w:rPr>
        <w:t>Для изменения стандартного оформления сайта и добавления визуальных эффектов использовались следующие инструменты и технологии:</w:t>
      </w:r>
    </w:p>
    <w:p w14:paraId="1A29C6F0" w14:textId="77777777" w:rsidR="004153A6" w:rsidRPr="004153A6" w:rsidRDefault="004153A6" w:rsidP="004153A6">
      <w:pPr>
        <w:pStyle w:val="123"/>
        <w:rPr>
          <w:i w:val="0"/>
          <w:iCs/>
          <w:lang w:eastAsia="ru-RU"/>
        </w:rPr>
      </w:pPr>
      <w:r w:rsidRPr="004153A6">
        <w:rPr>
          <w:b/>
          <w:bCs/>
          <w:i w:val="0"/>
          <w:iCs/>
          <w:lang w:eastAsia="ru-RU"/>
        </w:rPr>
        <w:lastRenderedPageBreak/>
        <w:t>CSS (</w:t>
      </w:r>
      <w:proofErr w:type="spellStart"/>
      <w:r w:rsidRPr="004153A6">
        <w:rPr>
          <w:b/>
          <w:bCs/>
          <w:i w:val="0"/>
          <w:iCs/>
          <w:lang w:eastAsia="ru-RU"/>
        </w:rPr>
        <w:t>Cascading</w:t>
      </w:r>
      <w:proofErr w:type="spellEnd"/>
      <w:r w:rsidRPr="004153A6">
        <w:rPr>
          <w:b/>
          <w:bCs/>
          <w:i w:val="0"/>
          <w:iCs/>
          <w:lang w:eastAsia="ru-RU"/>
        </w:rPr>
        <w:t xml:space="preserve"> Style </w:t>
      </w:r>
      <w:proofErr w:type="spellStart"/>
      <w:r w:rsidRPr="004153A6">
        <w:rPr>
          <w:b/>
          <w:bCs/>
          <w:i w:val="0"/>
          <w:iCs/>
          <w:lang w:eastAsia="ru-RU"/>
        </w:rPr>
        <w:t>Sheets</w:t>
      </w:r>
      <w:proofErr w:type="spellEnd"/>
      <w:r w:rsidRPr="004153A6">
        <w:rPr>
          <w:b/>
          <w:bCs/>
          <w:i w:val="0"/>
          <w:iCs/>
          <w:lang w:eastAsia="ru-RU"/>
        </w:rPr>
        <w:t>):</w:t>
      </w:r>
    </w:p>
    <w:p w14:paraId="4FC1AC5E" w14:textId="77777777" w:rsidR="004153A6" w:rsidRPr="004153A6" w:rsidRDefault="004153A6" w:rsidP="004153A6">
      <w:pPr>
        <w:pStyle w:val="123"/>
        <w:rPr>
          <w:i w:val="0"/>
          <w:iCs/>
          <w:lang w:eastAsia="ru-RU"/>
        </w:rPr>
      </w:pPr>
      <w:r w:rsidRPr="004153A6">
        <w:rPr>
          <w:i w:val="0"/>
          <w:iCs/>
          <w:lang w:eastAsia="ru-RU"/>
        </w:rPr>
        <w:t>Основной инструмент для стилизации сайта. С его помощью были созданы пользовательские стили для всех элементов интерфейса, включая шрифты, цвета, отступы и выравнивание.</w:t>
      </w:r>
    </w:p>
    <w:p w14:paraId="53FE816B" w14:textId="77777777" w:rsidR="004153A6" w:rsidRPr="004153A6" w:rsidRDefault="004153A6" w:rsidP="004153A6">
      <w:pPr>
        <w:pStyle w:val="123"/>
        <w:rPr>
          <w:i w:val="0"/>
          <w:iCs/>
          <w:lang w:eastAsia="ru-RU"/>
        </w:rPr>
      </w:pPr>
      <w:r w:rsidRPr="004153A6">
        <w:rPr>
          <w:i w:val="0"/>
          <w:iCs/>
          <w:lang w:eastAsia="ru-RU"/>
        </w:rPr>
        <w:t>Использовались медиа-запросы для адаптивного дизайна, обеспечивающего корректное отображение сайта на разных устройствах.</w:t>
      </w:r>
    </w:p>
    <w:p w14:paraId="65B7B598" w14:textId="77777777" w:rsidR="004153A6" w:rsidRPr="004153A6" w:rsidRDefault="004153A6" w:rsidP="004153A6">
      <w:pPr>
        <w:pStyle w:val="123"/>
        <w:rPr>
          <w:i w:val="0"/>
          <w:iCs/>
          <w:lang w:eastAsia="ru-RU"/>
        </w:rPr>
      </w:pPr>
      <w:r w:rsidRPr="004153A6">
        <w:rPr>
          <w:b/>
          <w:bCs/>
          <w:i w:val="0"/>
          <w:iCs/>
          <w:lang w:eastAsia="ru-RU"/>
        </w:rPr>
        <w:t>SCSS (</w:t>
      </w:r>
      <w:proofErr w:type="spellStart"/>
      <w:r w:rsidRPr="004153A6">
        <w:rPr>
          <w:b/>
          <w:bCs/>
          <w:i w:val="0"/>
          <w:iCs/>
          <w:lang w:eastAsia="ru-RU"/>
        </w:rPr>
        <w:t>Sassy</w:t>
      </w:r>
      <w:proofErr w:type="spellEnd"/>
      <w:r w:rsidRPr="004153A6">
        <w:rPr>
          <w:b/>
          <w:bCs/>
          <w:i w:val="0"/>
          <w:iCs/>
          <w:lang w:eastAsia="ru-RU"/>
        </w:rPr>
        <w:t xml:space="preserve"> CSS):</w:t>
      </w:r>
    </w:p>
    <w:p w14:paraId="53BE6C3F" w14:textId="77777777" w:rsidR="004153A6" w:rsidRPr="004153A6" w:rsidRDefault="004153A6" w:rsidP="004153A6">
      <w:pPr>
        <w:pStyle w:val="123"/>
        <w:rPr>
          <w:i w:val="0"/>
          <w:iCs/>
          <w:lang w:eastAsia="ru-RU"/>
        </w:rPr>
      </w:pPr>
      <w:r w:rsidRPr="004153A6">
        <w:rPr>
          <w:i w:val="0"/>
          <w:iCs/>
          <w:lang w:eastAsia="ru-RU"/>
        </w:rPr>
        <w:t xml:space="preserve">Использовался для создания более структурированных и поддерживаемых CSS-файлов. SCSS позволяет использовать переменные, вложенность и </w:t>
      </w:r>
      <w:proofErr w:type="spellStart"/>
      <w:r w:rsidRPr="004153A6">
        <w:rPr>
          <w:i w:val="0"/>
          <w:iCs/>
          <w:lang w:eastAsia="ru-RU"/>
        </w:rPr>
        <w:t>миксины</w:t>
      </w:r>
      <w:proofErr w:type="spellEnd"/>
      <w:r w:rsidRPr="004153A6">
        <w:rPr>
          <w:i w:val="0"/>
          <w:iCs/>
          <w:lang w:eastAsia="ru-RU"/>
        </w:rPr>
        <w:t>, что упрощает работу с большими стилевыми файлами.</w:t>
      </w:r>
    </w:p>
    <w:p w14:paraId="4B4B9988" w14:textId="77777777" w:rsidR="004153A6" w:rsidRPr="004153A6" w:rsidRDefault="004153A6" w:rsidP="004153A6">
      <w:pPr>
        <w:pStyle w:val="123"/>
        <w:rPr>
          <w:i w:val="0"/>
          <w:iCs/>
          <w:lang w:eastAsia="ru-RU"/>
        </w:rPr>
      </w:pPr>
      <w:r w:rsidRPr="004153A6">
        <w:rPr>
          <w:i w:val="0"/>
          <w:iCs/>
          <w:lang w:eastAsia="ru-RU"/>
        </w:rPr>
        <w:t xml:space="preserve">Благодаря SCSS стили стали более гибкими и </w:t>
      </w:r>
      <w:proofErr w:type="spellStart"/>
      <w:r w:rsidRPr="004153A6">
        <w:rPr>
          <w:i w:val="0"/>
          <w:iCs/>
          <w:lang w:eastAsia="ru-RU"/>
        </w:rPr>
        <w:t>переиспользуемыми</w:t>
      </w:r>
      <w:proofErr w:type="spellEnd"/>
      <w:r w:rsidRPr="004153A6">
        <w:rPr>
          <w:i w:val="0"/>
          <w:iCs/>
          <w:lang w:eastAsia="ru-RU"/>
        </w:rPr>
        <w:t>.</w:t>
      </w:r>
    </w:p>
    <w:p w14:paraId="2E4DDEC8" w14:textId="77777777" w:rsidR="004153A6" w:rsidRPr="004153A6" w:rsidRDefault="004153A6" w:rsidP="004153A6">
      <w:pPr>
        <w:pStyle w:val="123"/>
        <w:rPr>
          <w:i w:val="0"/>
          <w:iCs/>
          <w:lang w:eastAsia="ru-RU"/>
        </w:rPr>
      </w:pPr>
      <w:proofErr w:type="spellStart"/>
      <w:r w:rsidRPr="004153A6">
        <w:rPr>
          <w:b/>
          <w:bCs/>
          <w:i w:val="0"/>
          <w:iCs/>
          <w:lang w:eastAsia="ru-RU"/>
        </w:rPr>
        <w:t>Bootstrap</w:t>
      </w:r>
      <w:proofErr w:type="spellEnd"/>
      <w:r w:rsidRPr="004153A6">
        <w:rPr>
          <w:b/>
          <w:bCs/>
          <w:i w:val="0"/>
          <w:iCs/>
          <w:lang w:eastAsia="ru-RU"/>
        </w:rPr>
        <w:t>:</w:t>
      </w:r>
    </w:p>
    <w:p w14:paraId="7C687977" w14:textId="77777777" w:rsidR="004153A6" w:rsidRPr="004153A6" w:rsidRDefault="004153A6" w:rsidP="004153A6">
      <w:pPr>
        <w:pStyle w:val="123"/>
        <w:rPr>
          <w:i w:val="0"/>
          <w:iCs/>
          <w:lang w:eastAsia="ru-RU"/>
        </w:rPr>
      </w:pPr>
      <w:r w:rsidRPr="004153A6">
        <w:rPr>
          <w:i w:val="0"/>
          <w:iCs/>
          <w:lang w:eastAsia="ru-RU"/>
        </w:rPr>
        <w:t xml:space="preserve">CSS-фреймворк, который использовался для ускорения разработки и создания адаптивного дизайна. </w:t>
      </w:r>
      <w:proofErr w:type="spellStart"/>
      <w:r w:rsidRPr="004153A6">
        <w:rPr>
          <w:i w:val="0"/>
          <w:iCs/>
          <w:lang w:eastAsia="ru-RU"/>
        </w:rPr>
        <w:t>Bootstrap</w:t>
      </w:r>
      <w:proofErr w:type="spellEnd"/>
      <w:r w:rsidRPr="004153A6">
        <w:rPr>
          <w:i w:val="0"/>
          <w:iCs/>
          <w:lang w:eastAsia="ru-RU"/>
        </w:rPr>
        <w:t xml:space="preserve"> предоставляет готовые компоненты, такие как навигационные панели, кнопки, таблицы, которые легко настраиваются.</w:t>
      </w:r>
    </w:p>
    <w:p w14:paraId="4F08D020" w14:textId="77777777" w:rsidR="004153A6" w:rsidRPr="004153A6" w:rsidRDefault="004153A6" w:rsidP="004153A6">
      <w:pPr>
        <w:pStyle w:val="123"/>
        <w:rPr>
          <w:i w:val="0"/>
          <w:iCs/>
          <w:lang w:eastAsia="ru-RU"/>
        </w:rPr>
      </w:pPr>
      <w:r w:rsidRPr="004153A6">
        <w:rPr>
          <w:i w:val="0"/>
          <w:iCs/>
          <w:lang w:eastAsia="ru-RU"/>
        </w:rPr>
        <w:t xml:space="preserve">Некоторые стандартные компоненты </w:t>
      </w:r>
      <w:proofErr w:type="spellStart"/>
      <w:r w:rsidRPr="004153A6">
        <w:rPr>
          <w:i w:val="0"/>
          <w:iCs/>
          <w:lang w:eastAsia="ru-RU"/>
        </w:rPr>
        <w:t>Bootstrap</w:t>
      </w:r>
      <w:proofErr w:type="spellEnd"/>
      <w:r w:rsidRPr="004153A6">
        <w:rPr>
          <w:i w:val="0"/>
          <w:iCs/>
          <w:lang w:eastAsia="ru-RU"/>
        </w:rPr>
        <w:t xml:space="preserve"> были </w:t>
      </w:r>
      <w:proofErr w:type="spellStart"/>
      <w:r w:rsidRPr="004153A6">
        <w:rPr>
          <w:i w:val="0"/>
          <w:iCs/>
          <w:lang w:eastAsia="ru-RU"/>
        </w:rPr>
        <w:t>кастомизированы</w:t>
      </w:r>
      <w:proofErr w:type="spellEnd"/>
      <w:r w:rsidRPr="004153A6">
        <w:rPr>
          <w:i w:val="0"/>
          <w:iCs/>
          <w:lang w:eastAsia="ru-RU"/>
        </w:rPr>
        <w:t xml:space="preserve"> для соответствия общему стилю сайта.</w:t>
      </w:r>
    </w:p>
    <w:p w14:paraId="20254C3F" w14:textId="77777777" w:rsidR="004153A6" w:rsidRPr="004153A6" w:rsidRDefault="004153A6" w:rsidP="004153A6">
      <w:pPr>
        <w:pStyle w:val="123"/>
        <w:rPr>
          <w:i w:val="0"/>
          <w:iCs/>
          <w:lang w:eastAsia="ru-RU"/>
        </w:rPr>
      </w:pPr>
      <w:proofErr w:type="spellStart"/>
      <w:r w:rsidRPr="004153A6">
        <w:rPr>
          <w:b/>
          <w:bCs/>
          <w:i w:val="0"/>
          <w:iCs/>
          <w:lang w:eastAsia="ru-RU"/>
        </w:rPr>
        <w:t>Flexbox</w:t>
      </w:r>
      <w:proofErr w:type="spellEnd"/>
      <w:r w:rsidRPr="004153A6">
        <w:rPr>
          <w:b/>
          <w:bCs/>
          <w:i w:val="0"/>
          <w:iCs/>
          <w:lang w:eastAsia="ru-RU"/>
        </w:rPr>
        <w:t>:</w:t>
      </w:r>
    </w:p>
    <w:p w14:paraId="51EAC096" w14:textId="77777777" w:rsidR="004153A6" w:rsidRPr="004153A6" w:rsidRDefault="004153A6" w:rsidP="004153A6">
      <w:pPr>
        <w:pStyle w:val="123"/>
        <w:rPr>
          <w:i w:val="0"/>
          <w:iCs/>
          <w:lang w:eastAsia="ru-RU"/>
        </w:rPr>
      </w:pPr>
      <w:r w:rsidRPr="004153A6">
        <w:rPr>
          <w:i w:val="0"/>
          <w:iCs/>
          <w:lang w:eastAsia="ru-RU"/>
        </w:rPr>
        <w:t xml:space="preserve">Технология CSS, которая использовалась для создания гибких и адаптивных макетов. </w:t>
      </w:r>
      <w:proofErr w:type="spellStart"/>
      <w:r w:rsidRPr="004153A6">
        <w:rPr>
          <w:i w:val="0"/>
          <w:iCs/>
          <w:lang w:eastAsia="ru-RU"/>
        </w:rPr>
        <w:t>Flexbox</w:t>
      </w:r>
      <w:proofErr w:type="spellEnd"/>
      <w:r w:rsidRPr="004153A6">
        <w:rPr>
          <w:i w:val="0"/>
          <w:iCs/>
          <w:lang w:eastAsia="ru-RU"/>
        </w:rPr>
        <w:t xml:space="preserve"> особенно полезен для выравнивания элементов в строках и столбцах, создания симметричного меню и карточек.</w:t>
      </w:r>
    </w:p>
    <w:p w14:paraId="35EB2112" w14:textId="77777777" w:rsidR="004153A6" w:rsidRPr="004153A6" w:rsidRDefault="004153A6" w:rsidP="004153A6">
      <w:pPr>
        <w:pStyle w:val="123"/>
        <w:rPr>
          <w:i w:val="0"/>
          <w:iCs/>
          <w:lang w:eastAsia="ru-RU"/>
        </w:rPr>
      </w:pPr>
      <w:r w:rsidRPr="004153A6">
        <w:rPr>
          <w:b/>
          <w:bCs/>
          <w:i w:val="0"/>
          <w:iCs/>
          <w:lang w:eastAsia="ru-RU"/>
        </w:rPr>
        <w:t>JavaScript (при необходимости):</w:t>
      </w:r>
    </w:p>
    <w:p w14:paraId="18607C91" w14:textId="77777777" w:rsidR="004153A6" w:rsidRPr="004153A6" w:rsidRDefault="004153A6" w:rsidP="004153A6">
      <w:pPr>
        <w:pStyle w:val="123"/>
        <w:rPr>
          <w:i w:val="0"/>
          <w:iCs/>
          <w:lang w:eastAsia="ru-RU"/>
        </w:rPr>
      </w:pPr>
      <w:r w:rsidRPr="004153A6">
        <w:rPr>
          <w:i w:val="0"/>
          <w:iCs/>
          <w:lang w:eastAsia="ru-RU"/>
        </w:rPr>
        <w:t>Использовался для добавления интерактивных элементов на сайт. Например, для обработки событий нажатия на кнопки и анимации переходов.</w:t>
      </w:r>
    </w:p>
    <w:p w14:paraId="48979606" w14:textId="77777777" w:rsidR="004153A6" w:rsidRPr="004153A6" w:rsidRDefault="004153A6" w:rsidP="004153A6">
      <w:pPr>
        <w:pStyle w:val="123"/>
        <w:rPr>
          <w:i w:val="0"/>
          <w:iCs/>
          <w:lang w:eastAsia="ru-RU"/>
        </w:rPr>
      </w:pPr>
      <w:r w:rsidRPr="004153A6">
        <w:rPr>
          <w:i w:val="0"/>
          <w:iCs/>
          <w:lang w:eastAsia="ru-RU"/>
        </w:rPr>
        <w:t xml:space="preserve">В некоторых случаях применялись готовые библиотеки, такие как </w:t>
      </w:r>
      <w:proofErr w:type="spellStart"/>
      <w:r w:rsidRPr="004153A6">
        <w:rPr>
          <w:i w:val="0"/>
          <w:iCs/>
          <w:lang w:eastAsia="ru-RU"/>
        </w:rPr>
        <w:t>jQuery</w:t>
      </w:r>
      <w:proofErr w:type="spellEnd"/>
      <w:r w:rsidRPr="004153A6">
        <w:rPr>
          <w:i w:val="0"/>
          <w:iCs/>
          <w:lang w:eastAsia="ru-RU"/>
        </w:rPr>
        <w:t>, для упрощения работы с DOM.</w:t>
      </w:r>
    </w:p>
    <w:p w14:paraId="7A634BBA" w14:textId="77777777" w:rsidR="004153A6" w:rsidRPr="004153A6" w:rsidRDefault="004153A6" w:rsidP="004153A6">
      <w:pPr>
        <w:pStyle w:val="123"/>
        <w:rPr>
          <w:i w:val="0"/>
          <w:iCs/>
          <w:lang w:eastAsia="ru-RU"/>
        </w:rPr>
      </w:pPr>
      <w:proofErr w:type="spellStart"/>
      <w:r w:rsidRPr="004153A6">
        <w:rPr>
          <w:b/>
          <w:bCs/>
          <w:i w:val="0"/>
          <w:iCs/>
          <w:lang w:eastAsia="ru-RU"/>
        </w:rPr>
        <w:t>Rails</w:t>
      </w:r>
      <w:proofErr w:type="spellEnd"/>
      <w:r w:rsidRPr="004153A6">
        <w:rPr>
          <w:b/>
          <w:bCs/>
          <w:i w:val="0"/>
          <w:iCs/>
          <w:lang w:eastAsia="ru-RU"/>
        </w:rPr>
        <w:t xml:space="preserve"> Asset </w:t>
      </w:r>
      <w:proofErr w:type="spellStart"/>
      <w:r w:rsidRPr="004153A6">
        <w:rPr>
          <w:b/>
          <w:bCs/>
          <w:i w:val="0"/>
          <w:iCs/>
          <w:lang w:eastAsia="ru-RU"/>
        </w:rPr>
        <w:t>Pipeline</w:t>
      </w:r>
      <w:proofErr w:type="spellEnd"/>
      <w:r w:rsidRPr="004153A6">
        <w:rPr>
          <w:b/>
          <w:bCs/>
          <w:i w:val="0"/>
          <w:iCs/>
          <w:lang w:eastAsia="ru-RU"/>
        </w:rPr>
        <w:t>:</w:t>
      </w:r>
    </w:p>
    <w:p w14:paraId="4E5D1FD2" w14:textId="77777777" w:rsidR="004153A6" w:rsidRPr="004153A6" w:rsidRDefault="004153A6" w:rsidP="004153A6">
      <w:pPr>
        <w:pStyle w:val="123"/>
        <w:rPr>
          <w:i w:val="0"/>
          <w:iCs/>
          <w:lang w:eastAsia="ru-RU"/>
        </w:rPr>
      </w:pPr>
      <w:r w:rsidRPr="004153A6">
        <w:rPr>
          <w:i w:val="0"/>
          <w:iCs/>
          <w:lang w:eastAsia="ru-RU"/>
        </w:rPr>
        <w:lastRenderedPageBreak/>
        <w:t xml:space="preserve">Встроенный инструмент </w:t>
      </w:r>
      <w:proofErr w:type="spellStart"/>
      <w:r w:rsidRPr="004153A6">
        <w:rPr>
          <w:i w:val="0"/>
          <w:iCs/>
          <w:lang w:eastAsia="ru-RU"/>
        </w:rPr>
        <w:t>Rails</w:t>
      </w:r>
      <w:proofErr w:type="spellEnd"/>
      <w:r w:rsidRPr="004153A6">
        <w:rPr>
          <w:i w:val="0"/>
          <w:iCs/>
          <w:lang w:eastAsia="ru-RU"/>
        </w:rPr>
        <w:t xml:space="preserve">, который использовался для организации, минимизации и предварительной обработки CSS и JavaScript файлов. Asset </w:t>
      </w:r>
      <w:proofErr w:type="spellStart"/>
      <w:r w:rsidRPr="004153A6">
        <w:rPr>
          <w:i w:val="0"/>
          <w:iCs/>
          <w:lang w:eastAsia="ru-RU"/>
        </w:rPr>
        <w:t>Pipeline</w:t>
      </w:r>
      <w:proofErr w:type="spellEnd"/>
      <w:r w:rsidRPr="004153A6">
        <w:rPr>
          <w:i w:val="0"/>
          <w:iCs/>
          <w:lang w:eastAsia="ru-RU"/>
        </w:rPr>
        <w:t xml:space="preserve"> упрощает работу с </w:t>
      </w:r>
      <w:proofErr w:type="spellStart"/>
      <w:r w:rsidRPr="004153A6">
        <w:rPr>
          <w:i w:val="0"/>
          <w:iCs/>
          <w:lang w:eastAsia="ru-RU"/>
        </w:rPr>
        <w:t>ассетами</w:t>
      </w:r>
      <w:proofErr w:type="spellEnd"/>
      <w:r w:rsidRPr="004153A6">
        <w:rPr>
          <w:i w:val="0"/>
          <w:iCs/>
          <w:lang w:eastAsia="ru-RU"/>
        </w:rPr>
        <w:t xml:space="preserve"> и позволяет легко интегрировать SCSS и другие препроцессоры.</w:t>
      </w:r>
    </w:p>
    <w:p w14:paraId="571CD03F" w14:textId="77777777" w:rsidR="00096DA8" w:rsidRPr="002C13BD" w:rsidRDefault="00096DA8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C13BD">
        <w:rPr>
          <w:rFonts w:ascii="Times New Roman" w:hAnsi="Times New Roman" w:cs="Times New Roman"/>
          <w:sz w:val="28"/>
          <w:szCs w:val="28"/>
        </w:rPr>
        <w:br w:type="page"/>
      </w:r>
    </w:p>
    <w:p w14:paraId="6A1EC951" w14:textId="77777777" w:rsidR="002C13BD" w:rsidRPr="004A0B00" w:rsidRDefault="002C13BD" w:rsidP="002C13BD">
      <w:pPr>
        <w:pStyle w:val="1"/>
        <w:rPr>
          <w:rFonts w:ascii="Times New Roman" w:hAnsi="Times New Roman" w:cs="Times New Roman"/>
          <w:b/>
          <w:i/>
          <w:szCs w:val="28"/>
        </w:rPr>
      </w:pPr>
      <w:bookmarkStart w:id="2" w:name="_Toc171668728"/>
      <w:r w:rsidRPr="004A0B00">
        <w:rPr>
          <w:rFonts w:ascii="Times New Roman" w:hAnsi="Times New Roman" w:cs="Times New Roman"/>
          <w:b/>
          <w:i/>
          <w:szCs w:val="28"/>
        </w:rPr>
        <w:lastRenderedPageBreak/>
        <w:t>Заключение</w:t>
      </w:r>
      <w:bookmarkEnd w:id="2"/>
    </w:p>
    <w:p w14:paraId="3A1E16F2" w14:textId="77777777" w:rsidR="00F5704D" w:rsidRDefault="00F5704D">
      <w:pPr>
        <w:rPr>
          <w:rFonts w:ascii="Times New Roman" w:hAnsi="Times New Roman" w:cs="Times New Roman"/>
        </w:rPr>
      </w:pPr>
    </w:p>
    <w:p w14:paraId="3D71F59C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 xml:space="preserve">В процессе разработки проекта было реализовано несколько ключевых аспектов, связанных с созданием модели "Магазин" и её интеграцией в систему управления товарами. Особое внимание было уделено правильной настройке связей между моделями и созданию удобного интерфейса для работы с магазинами и товарами. Благодаря использованию фреймворка Ruby </w:t>
      </w:r>
      <w:proofErr w:type="spellStart"/>
      <w:r w:rsidRPr="00A245AD">
        <w:rPr>
          <w:i w:val="0"/>
          <w:iCs/>
        </w:rPr>
        <w:t>on</w:t>
      </w:r>
      <w:proofErr w:type="spellEnd"/>
      <w:r w:rsidRPr="00A245AD">
        <w:rPr>
          <w:i w:val="0"/>
          <w:iCs/>
        </w:rPr>
        <w:t xml:space="preserve"> </w:t>
      </w:r>
      <w:proofErr w:type="spellStart"/>
      <w:r w:rsidRPr="00A245AD">
        <w:rPr>
          <w:i w:val="0"/>
          <w:iCs/>
        </w:rPr>
        <w:t>Rails</w:t>
      </w:r>
      <w:proofErr w:type="spellEnd"/>
      <w:r w:rsidRPr="00A245AD">
        <w:rPr>
          <w:i w:val="0"/>
          <w:iCs/>
        </w:rPr>
        <w:t>, все этапы работы — от генерации моделей и миграций до разработки интерфейса — были выполнены с высокой степенью автоматизации и удобства.</w:t>
      </w:r>
    </w:p>
    <w:p w14:paraId="57E8440D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 xml:space="preserve">Основным вызовом было создание ассоциации "многие ко многим" между товарами и магазинами. Это требовало тщательной настройки промежуточной таблицы для связи между объектами, а также корректной работы интерфейсов, позволяющих пользователям легко добавлять и изменять товары и магазины. Использование методов </w:t>
      </w:r>
      <w:proofErr w:type="spellStart"/>
      <w:r w:rsidRPr="00A245AD">
        <w:rPr>
          <w:rStyle w:val="HTML"/>
          <w:rFonts w:ascii="Times New Roman" w:eastAsiaTheme="minorHAnsi" w:hAnsi="Times New Roman" w:cs="Times New Roman"/>
          <w:i w:val="0"/>
          <w:iCs/>
          <w:sz w:val="28"/>
          <w:szCs w:val="28"/>
        </w:rPr>
        <w:t>has_and_belongs_to_many</w:t>
      </w:r>
      <w:proofErr w:type="spellEnd"/>
      <w:r w:rsidRPr="00A245AD">
        <w:rPr>
          <w:i w:val="0"/>
          <w:iCs/>
        </w:rPr>
        <w:t xml:space="preserve"> и генерация миграций для создания таблицы </w:t>
      </w:r>
      <w:proofErr w:type="spellStart"/>
      <w:r w:rsidRPr="00A245AD">
        <w:rPr>
          <w:rStyle w:val="HTML"/>
          <w:rFonts w:ascii="Times New Roman" w:eastAsiaTheme="minorHAnsi" w:hAnsi="Times New Roman" w:cs="Times New Roman"/>
          <w:i w:val="0"/>
          <w:iCs/>
          <w:sz w:val="28"/>
          <w:szCs w:val="28"/>
        </w:rPr>
        <w:t>products_stores</w:t>
      </w:r>
      <w:proofErr w:type="spellEnd"/>
      <w:r w:rsidRPr="00A245AD">
        <w:rPr>
          <w:i w:val="0"/>
          <w:iCs/>
        </w:rPr>
        <w:t xml:space="preserve"> позволили грамотно реализовать эту связь, обеспечив гибкость системы и масштабируемость.</w:t>
      </w:r>
    </w:p>
    <w:p w14:paraId="04879386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 xml:space="preserve">Дизайн интерфейса был направлен на создание удобной и интуитивной навигации для пользователей. Были применены современные методы верстки с использованием CSS </w:t>
      </w:r>
      <w:proofErr w:type="spellStart"/>
      <w:r w:rsidRPr="00A245AD">
        <w:rPr>
          <w:i w:val="0"/>
          <w:iCs/>
        </w:rPr>
        <w:t>Flexbox</w:t>
      </w:r>
      <w:proofErr w:type="spellEnd"/>
      <w:r w:rsidRPr="00A245AD">
        <w:rPr>
          <w:i w:val="0"/>
          <w:iCs/>
        </w:rPr>
        <w:t>, что обеспечило адаптивность и гибкость интерфейса. Элементы меню и навигации были стилизованы с акцентом на простоту и легкость восприятия, а таблицы с данными были разработаны таким образом, чтобы облегчить работу с большими объемами информации. Использование контрастных цветов и эффектов наведения помогло улучшить пользовательский опыт и сделать сайт визуально привлекательным.</w:t>
      </w:r>
    </w:p>
    <w:p w14:paraId="60332543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 xml:space="preserve">Кроме того, был реализован ряд механизмов валидации данных, которые помогают избежать ошибок ввода и повышают надежность системы. Валидации, такие как обязательность поля </w:t>
      </w:r>
      <w:proofErr w:type="spellStart"/>
      <w:r w:rsidRPr="00A245AD">
        <w:rPr>
          <w:rStyle w:val="HTML"/>
          <w:rFonts w:ascii="Times New Roman" w:eastAsiaTheme="minorHAnsi" w:hAnsi="Times New Roman" w:cs="Times New Roman"/>
          <w:i w:val="0"/>
          <w:iCs/>
          <w:sz w:val="28"/>
          <w:szCs w:val="28"/>
        </w:rPr>
        <w:t>name</w:t>
      </w:r>
      <w:proofErr w:type="spellEnd"/>
      <w:r w:rsidRPr="00A245AD">
        <w:rPr>
          <w:i w:val="0"/>
          <w:iCs/>
        </w:rPr>
        <w:t xml:space="preserve"> для модели "Магазин", позволяют гарантировать, что все данные в системе структурированы и </w:t>
      </w:r>
      <w:r w:rsidRPr="00A245AD">
        <w:rPr>
          <w:i w:val="0"/>
          <w:iCs/>
        </w:rPr>
        <w:lastRenderedPageBreak/>
        <w:t>соответствуют бизнес-логике. Это значительно снижает риск возникновения ошибок в процессе работы с базой данных и делает систему более устойчивой.</w:t>
      </w:r>
    </w:p>
    <w:p w14:paraId="25297447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>Проект также показал важность тесной интеграции между моделями и интерфейсом. Благодаря грамотной настройке контроллеров и форм, пользователи могут легко взаимодействовать с магазинами и товарами через веб-интерфейс. Интерактивные элементы, такие как выпадающие списки для выбора магазинов и кнопки с визуальной обратной связью, обеспечивают удобство и понятность работы с системой.</w:t>
      </w:r>
    </w:p>
    <w:p w14:paraId="425E81B6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 xml:space="preserve">В будущем, система может быть легко расширена за счет добавления новых функциональных возможностей, таких как управление категориями товаров, создание отчетов по продажам или интеграция с внешними сервисами для управления запасами. Благодаря гибкости фреймворка </w:t>
      </w:r>
      <w:proofErr w:type="spellStart"/>
      <w:r w:rsidRPr="00A245AD">
        <w:rPr>
          <w:i w:val="0"/>
          <w:iCs/>
        </w:rPr>
        <w:t>Rails</w:t>
      </w:r>
      <w:proofErr w:type="spellEnd"/>
      <w:r w:rsidRPr="00A245AD">
        <w:rPr>
          <w:i w:val="0"/>
          <w:iCs/>
        </w:rPr>
        <w:t xml:space="preserve"> и правильно спроектированной архитектуре, масштабирование и дальнейшее развитие проекта не вызовет сложностей.</w:t>
      </w:r>
    </w:p>
    <w:p w14:paraId="3EA30C9E" w14:textId="77777777" w:rsidR="00A245AD" w:rsidRPr="00A245AD" w:rsidRDefault="00A245AD" w:rsidP="00A245AD">
      <w:pPr>
        <w:pStyle w:val="123"/>
        <w:rPr>
          <w:i w:val="0"/>
          <w:iCs/>
        </w:rPr>
      </w:pPr>
      <w:r w:rsidRPr="00A245AD">
        <w:rPr>
          <w:i w:val="0"/>
          <w:iCs/>
        </w:rPr>
        <w:t>В заключение, разработка модели "Магазин" и её интеграция с товарами позволили создать полноценную систему управления магазинами и продуктами. Проект был реализован с учётом всех необходимых требований и заложил основу для дальнейшего роста и улучшений в будущем.</w:t>
      </w:r>
    </w:p>
    <w:p w14:paraId="07B6B217" w14:textId="77777777" w:rsidR="00F5704D" w:rsidRPr="002C13BD" w:rsidRDefault="00F5704D">
      <w:pPr>
        <w:rPr>
          <w:rFonts w:ascii="Times New Roman" w:hAnsi="Times New Roman" w:cs="Times New Roman"/>
        </w:rPr>
      </w:pPr>
    </w:p>
    <w:sectPr w:rsidR="00F5704D" w:rsidRPr="002C13BD" w:rsidSect="000331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65039"/>
    <w:multiLevelType w:val="multilevel"/>
    <w:tmpl w:val="CF92B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234095"/>
    <w:multiLevelType w:val="multilevel"/>
    <w:tmpl w:val="C0A28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6643B3"/>
    <w:multiLevelType w:val="multilevel"/>
    <w:tmpl w:val="D9BC9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A73FC6"/>
    <w:multiLevelType w:val="multilevel"/>
    <w:tmpl w:val="BFD4C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2641E3"/>
    <w:multiLevelType w:val="multilevel"/>
    <w:tmpl w:val="C7C69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A43A6A"/>
    <w:multiLevelType w:val="multilevel"/>
    <w:tmpl w:val="878C9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AA4F60"/>
    <w:multiLevelType w:val="multilevel"/>
    <w:tmpl w:val="9D8CAC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704D"/>
    <w:rsid w:val="000331E7"/>
    <w:rsid w:val="00054EC3"/>
    <w:rsid w:val="00075789"/>
    <w:rsid w:val="0008080C"/>
    <w:rsid w:val="00096DA8"/>
    <w:rsid w:val="000B3DCB"/>
    <w:rsid w:val="000D7451"/>
    <w:rsid w:val="000E38FD"/>
    <w:rsid w:val="000E6A06"/>
    <w:rsid w:val="001234EC"/>
    <w:rsid w:val="00170F6E"/>
    <w:rsid w:val="00183883"/>
    <w:rsid w:val="001B0578"/>
    <w:rsid w:val="00201B44"/>
    <w:rsid w:val="00261FD9"/>
    <w:rsid w:val="002A480D"/>
    <w:rsid w:val="002B7672"/>
    <w:rsid w:val="002C03A6"/>
    <w:rsid w:val="002C13BD"/>
    <w:rsid w:val="002E723A"/>
    <w:rsid w:val="003120D4"/>
    <w:rsid w:val="00323727"/>
    <w:rsid w:val="003318B5"/>
    <w:rsid w:val="00347B62"/>
    <w:rsid w:val="00355545"/>
    <w:rsid w:val="00377DD7"/>
    <w:rsid w:val="00391A2F"/>
    <w:rsid w:val="00405E23"/>
    <w:rsid w:val="004153A6"/>
    <w:rsid w:val="00447088"/>
    <w:rsid w:val="004A044C"/>
    <w:rsid w:val="004A0B00"/>
    <w:rsid w:val="004B384E"/>
    <w:rsid w:val="004B5C83"/>
    <w:rsid w:val="004C2849"/>
    <w:rsid w:val="004C4C42"/>
    <w:rsid w:val="004F153F"/>
    <w:rsid w:val="0050266A"/>
    <w:rsid w:val="005075E2"/>
    <w:rsid w:val="00526B3B"/>
    <w:rsid w:val="00541B67"/>
    <w:rsid w:val="0059001B"/>
    <w:rsid w:val="0060408C"/>
    <w:rsid w:val="006B1058"/>
    <w:rsid w:val="006D26E5"/>
    <w:rsid w:val="00711CA9"/>
    <w:rsid w:val="00743B37"/>
    <w:rsid w:val="00782588"/>
    <w:rsid w:val="00782E23"/>
    <w:rsid w:val="007C7B1C"/>
    <w:rsid w:val="007F4553"/>
    <w:rsid w:val="00861BC2"/>
    <w:rsid w:val="008666FD"/>
    <w:rsid w:val="00883742"/>
    <w:rsid w:val="008F6EA5"/>
    <w:rsid w:val="00943B5C"/>
    <w:rsid w:val="00971971"/>
    <w:rsid w:val="0099489D"/>
    <w:rsid w:val="009C66A8"/>
    <w:rsid w:val="00A02E3F"/>
    <w:rsid w:val="00A245AD"/>
    <w:rsid w:val="00A6297A"/>
    <w:rsid w:val="00A73B88"/>
    <w:rsid w:val="00A9484B"/>
    <w:rsid w:val="00AA4C96"/>
    <w:rsid w:val="00AD7E07"/>
    <w:rsid w:val="00AF172B"/>
    <w:rsid w:val="00B033B9"/>
    <w:rsid w:val="00B34DB8"/>
    <w:rsid w:val="00B803DE"/>
    <w:rsid w:val="00C0441F"/>
    <w:rsid w:val="00C56F31"/>
    <w:rsid w:val="00CA1B34"/>
    <w:rsid w:val="00D74221"/>
    <w:rsid w:val="00DC11F7"/>
    <w:rsid w:val="00DD22AB"/>
    <w:rsid w:val="00E768F9"/>
    <w:rsid w:val="00EA7CFF"/>
    <w:rsid w:val="00EF1EB3"/>
    <w:rsid w:val="00F43446"/>
    <w:rsid w:val="00F5704D"/>
    <w:rsid w:val="00FA5407"/>
    <w:rsid w:val="00FC0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5B60F"/>
  <w15:docId w15:val="{8FA41922-EEFA-42E7-A769-857886EFD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31E7"/>
  </w:style>
  <w:style w:type="paragraph" w:styleId="1">
    <w:name w:val="heading 1"/>
    <w:basedOn w:val="a"/>
    <w:next w:val="a"/>
    <w:link w:val="10"/>
    <w:uiPriority w:val="9"/>
    <w:qFormat/>
    <w:rsid w:val="00096D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45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rsid w:val="00F5704D"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20">
    <w:name w:val="Основной текст 2 Знак"/>
    <w:basedOn w:val="a0"/>
    <w:link w:val="2"/>
    <w:rsid w:val="00F5704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Body Text"/>
    <w:basedOn w:val="a"/>
    <w:link w:val="a4"/>
    <w:uiPriority w:val="99"/>
    <w:semiHidden/>
    <w:unhideWhenUsed/>
    <w:rsid w:val="006D26E5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semiHidden/>
    <w:rsid w:val="006D26E5"/>
  </w:style>
  <w:style w:type="paragraph" w:styleId="a5">
    <w:name w:val="List Paragraph"/>
    <w:basedOn w:val="a"/>
    <w:uiPriority w:val="34"/>
    <w:qFormat/>
    <w:rsid w:val="002E723A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96DA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096DA8"/>
    <w:pPr>
      <w:spacing w:line="259" w:lineRule="auto"/>
      <w:outlineLvl w:val="9"/>
    </w:pPr>
    <w:rPr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096DA8"/>
    <w:pPr>
      <w:spacing w:after="100"/>
    </w:pPr>
  </w:style>
  <w:style w:type="character" w:styleId="a7">
    <w:name w:val="Hyperlink"/>
    <w:basedOn w:val="a0"/>
    <w:uiPriority w:val="99"/>
    <w:unhideWhenUsed/>
    <w:rsid w:val="00096DA8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C03A6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FA5407"/>
    <w:rPr>
      <w:color w:val="800080" w:themeColor="followedHyperlink"/>
      <w:u w:val="single"/>
    </w:rPr>
  </w:style>
  <w:style w:type="paragraph" w:styleId="aa">
    <w:name w:val="Normal (Web)"/>
    <w:basedOn w:val="a"/>
    <w:uiPriority w:val="99"/>
    <w:semiHidden/>
    <w:unhideWhenUsed/>
    <w:rsid w:val="004153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153A6"/>
    <w:rPr>
      <w:rFonts w:ascii="Courier New" w:eastAsia="Times New Roman" w:hAnsi="Courier New" w:cs="Courier New"/>
      <w:sz w:val="20"/>
      <w:szCs w:val="20"/>
    </w:rPr>
  </w:style>
  <w:style w:type="character" w:styleId="ab">
    <w:name w:val="Strong"/>
    <w:basedOn w:val="a0"/>
    <w:uiPriority w:val="22"/>
    <w:qFormat/>
    <w:rsid w:val="004153A6"/>
    <w:rPr>
      <w:b/>
      <w:bCs/>
    </w:rPr>
  </w:style>
  <w:style w:type="paragraph" w:customStyle="1" w:styleId="123">
    <w:name w:val="123"/>
    <w:basedOn w:val="a"/>
    <w:link w:val="1230"/>
    <w:qFormat/>
    <w:rsid w:val="004153A6"/>
    <w:pPr>
      <w:spacing w:after="0" w:line="360" w:lineRule="auto"/>
      <w:ind w:firstLine="708"/>
      <w:jc w:val="both"/>
    </w:pPr>
    <w:rPr>
      <w:rFonts w:ascii="Times New Roman" w:hAnsi="Times New Roman" w:cs="Times New Roman"/>
      <w:i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rsid w:val="004153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230">
    <w:name w:val="123 Знак"/>
    <w:basedOn w:val="a0"/>
    <w:link w:val="123"/>
    <w:rsid w:val="004153A6"/>
    <w:rPr>
      <w:rFonts w:ascii="Times New Roman" w:hAnsi="Times New Roman" w:cs="Times New Roman"/>
      <w:i/>
      <w:sz w:val="28"/>
      <w:szCs w:val="28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153A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4153A6"/>
  </w:style>
  <w:style w:type="character" w:customStyle="1" w:styleId="hljs-title">
    <w:name w:val="hljs-title"/>
    <w:basedOn w:val="a0"/>
    <w:rsid w:val="004153A6"/>
  </w:style>
  <w:style w:type="character" w:customStyle="1" w:styleId="hljs-number">
    <w:name w:val="hljs-number"/>
    <w:basedOn w:val="a0"/>
    <w:rsid w:val="004153A6"/>
  </w:style>
  <w:style w:type="character" w:customStyle="1" w:styleId="hljs-symbol">
    <w:name w:val="hljs-symbol"/>
    <w:basedOn w:val="a0"/>
    <w:rsid w:val="004153A6"/>
  </w:style>
  <w:style w:type="character" w:customStyle="1" w:styleId="hljs-params">
    <w:name w:val="hljs-params"/>
    <w:basedOn w:val="a0"/>
    <w:rsid w:val="004153A6"/>
  </w:style>
  <w:style w:type="character" w:customStyle="1" w:styleId="hljs-literal">
    <w:name w:val="hljs-literal"/>
    <w:basedOn w:val="a0"/>
    <w:rsid w:val="004153A6"/>
  </w:style>
  <w:style w:type="character" w:customStyle="1" w:styleId="hljs-comment">
    <w:name w:val="hljs-comment"/>
    <w:basedOn w:val="a0"/>
    <w:rsid w:val="004153A6"/>
  </w:style>
  <w:style w:type="character" w:customStyle="1" w:styleId="30">
    <w:name w:val="Заголовок 3 Знак"/>
    <w:basedOn w:val="a0"/>
    <w:link w:val="3"/>
    <w:uiPriority w:val="9"/>
    <w:semiHidden/>
    <w:rsid w:val="00A245A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2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0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4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94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31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8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45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18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12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17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07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00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56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05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47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12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34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53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96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95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8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8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26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7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1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59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15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34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01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59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74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9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2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7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5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1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70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16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84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9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84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67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7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60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45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6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2C11E5-4943-456A-890A-058A0EF1D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14</Pages>
  <Words>1946</Words>
  <Characters>11098</Characters>
  <Application>Microsoft Office Word</Application>
  <DocSecurity>0</DocSecurity>
  <Lines>92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 Tr</dc:creator>
  <cp:lastModifiedBy>User</cp:lastModifiedBy>
  <cp:revision>56</cp:revision>
  <dcterms:created xsi:type="dcterms:W3CDTF">2023-06-07T22:21:00Z</dcterms:created>
  <dcterms:modified xsi:type="dcterms:W3CDTF">2024-09-13T17:22:00Z</dcterms:modified>
</cp:coreProperties>
</file>