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A47F" w14:textId="516038DB"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r>
        <w:rPr>
          <w:rFonts w:ascii="Arial" w:eastAsia="Times New Roman" w:hAnsi="Arial" w:cs="Arial"/>
          <w:b/>
          <w:bCs/>
          <w:color w:val="000000"/>
          <w:kern w:val="0"/>
          <w:sz w:val="26"/>
          <w:szCs w:val="26"/>
          <w:u w:val="single"/>
          <w:lang w:eastAsia="fr-FR"/>
          <w14:ligatures w14:val="none"/>
        </w:rPr>
        <w:t xml:space="preserve">DELE B2 : LES </w:t>
      </w:r>
      <w:r w:rsidRPr="00B33A40">
        <w:rPr>
          <w:rFonts w:ascii="Arial" w:eastAsia="Times New Roman" w:hAnsi="Arial" w:cs="Arial"/>
          <w:b/>
          <w:bCs/>
          <w:color w:val="000000"/>
          <w:kern w:val="0"/>
          <w:sz w:val="26"/>
          <w:szCs w:val="26"/>
          <w:u w:val="single"/>
          <w:lang w:eastAsia="fr-FR"/>
          <w14:ligatures w14:val="none"/>
        </w:rPr>
        <w:t>CRITÈRES DE CORRECTION DE L’</w:t>
      </w:r>
      <w:r>
        <w:rPr>
          <w:rFonts w:ascii="Arial" w:eastAsia="Times New Roman" w:hAnsi="Arial" w:cs="Arial"/>
          <w:b/>
          <w:bCs/>
          <w:color w:val="000000"/>
          <w:kern w:val="0"/>
          <w:sz w:val="26"/>
          <w:szCs w:val="26"/>
          <w:u w:val="single"/>
          <w:lang w:eastAsia="fr-FR"/>
          <w14:ligatures w14:val="none"/>
        </w:rPr>
        <w:t xml:space="preserve">EPREUVE </w:t>
      </w:r>
      <w:r w:rsidRPr="00B33A40">
        <w:rPr>
          <w:rFonts w:ascii="Arial" w:eastAsia="Times New Roman" w:hAnsi="Arial" w:cs="Arial"/>
          <w:b/>
          <w:bCs/>
          <w:color w:val="000000"/>
          <w:kern w:val="0"/>
          <w:sz w:val="26"/>
          <w:szCs w:val="26"/>
          <w:u w:val="single"/>
          <w:lang w:eastAsia="fr-FR"/>
          <w14:ligatures w14:val="none"/>
        </w:rPr>
        <w:t>ORALE</w:t>
      </w:r>
    </w:p>
    <w:p w14:paraId="329E6FD5" w14:textId="77777777"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p>
    <w:p w14:paraId="0335141A" w14:textId="67122523" w:rsidR="00B33A40" w:rsidRPr="00B33A40" w:rsidRDefault="00B33A40" w:rsidP="00B33A40">
      <w:pPr>
        <w:spacing w:after="0" w:line="240" w:lineRule="auto"/>
        <w:rPr>
          <w:rFonts w:ascii="Times New Roman" w:eastAsia="Times New Roman" w:hAnsi="Times New Roman" w:cs="Times New Roman"/>
          <w:color w:val="000000"/>
          <w:kern w:val="0"/>
          <w:sz w:val="22"/>
          <w:szCs w:val="22"/>
          <w:lang w:eastAsia="fr-FR"/>
          <w14:ligatures w14:val="none"/>
        </w:rPr>
      </w:pPr>
      <w:r w:rsidRPr="00B33A40">
        <w:rPr>
          <w:rFonts w:ascii="Arial" w:eastAsia="Times New Roman" w:hAnsi="Arial" w:cs="Arial"/>
          <w:color w:val="000000"/>
          <w:kern w:val="0"/>
          <w:lang w:eastAsia="fr-FR"/>
          <w14:ligatures w14:val="none"/>
        </w:rPr>
        <w:t>Savoir s'exprimer sur divers sujets en espagnol est une étape importante</w:t>
      </w:r>
      <w:r>
        <w:rPr>
          <w:rFonts w:ascii="Arial" w:eastAsia="Times New Roman" w:hAnsi="Arial" w:cs="Arial"/>
          <w:color w:val="000000"/>
          <w:kern w:val="0"/>
          <w:lang w:eastAsia="fr-FR"/>
          <w14:ligatures w14:val="none"/>
        </w:rPr>
        <w:t xml:space="preserve"> dans la maîtrise de la langue. M</w:t>
      </w:r>
      <w:r w:rsidRPr="00B33A40">
        <w:rPr>
          <w:rFonts w:ascii="Arial" w:eastAsia="Times New Roman" w:hAnsi="Arial" w:cs="Arial"/>
          <w:color w:val="000000"/>
          <w:kern w:val="0"/>
          <w:lang w:eastAsia="fr-FR"/>
          <w14:ligatures w14:val="none"/>
        </w:rPr>
        <w:t xml:space="preserve">ais si vous préparez le </w:t>
      </w:r>
      <w:r w:rsidRPr="00B33A40">
        <w:rPr>
          <w:rFonts w:ascii="Arial" w:eastAsia="Times New Roman" w:hAnsi="Arial" w:cs="Arial"/>
          <w:b/>
          <w:bCs/>
          <w:color w:val="000000"/>
          <w:kern w:val="0"/>
          <w:lang w:eastAsia="fr-FR"/>
          <w14:ligatures w14:val="none"/>
        </w:rPr>
        <w:t>DELE B2</w:t>
      </w:r>
      <w:r w:rsidRPr="00B33A40">
        <w:rPr>
          <w:rFonts w:ascii="Arial" w:eastAsia="Times New Roman" w:hAnsi="Arial" w:cs="Arial"/>
          <w:color w:val="000000"/>
          <w:kern w:val="0"/>
          <w:lang w:eastAsia="fr-FR"/>
          <w14:ligatures w14:val="none"/>
        </w:rPr>
        <w:t>, vous devez aller plus loin. Pour réussir, il est essentiel de comprendre exactement ce que les examinateurs attendent de vous. Vous êtes au bon endroit pour découvrir les clés qui vous mèneront au "APTO".</w:t>
      </w:r>
      <w:r w:rsidRPr="00B33A40">
        <w:rPr>
          <w:rFonts w:ascii="Arial" w:eastAsia="Times New Roman" w:hAnsi="Arial" w:cs="Arial"/>
          <w:color w:val="000000"/>
          <w:kern w:val="0"/>
          <w:lang w:eastAsia="fr-FR"/>
          <w14:ligatures w14:val="none"/>
        </w:rPr>
        <w:br/>
      </w:r>
    </w:p>
    <w:p w14:paraId="2650D521" w14:textId="0756A5F1" w:rsidR="00B33A40" w:rsidRPr="00B33A40" w:rsidRDefault="00B33A40" w:rsidP="00B33A40">
      <w:pPr>
        <w:spacing w:after="0" w:line="240" w:lineRule="auto"/>
        <w:rPr>
          <w:rFonts w:ascii="Times New Roman" w:eastAsia="Times New Roman" w:hAnsi="Times New Roman" w:cs="Times New Roman"/>
          <w:color w:val="000000"/>
          <w:kern w:val="0"/>
          <w:sz w:val="22"/>
          <w:szCs w:val="22"/>
          <w:lang w:eastAsia="fr-FR"/>
          <w14:ligatures w14:val="none"/>
        </w:rPr>
      </w:pPr>
      <w:r w:rsidRPr="00B33A40">
        <w:rPr>
          <w:rFonts w:ascii="Arial" w:eastAsia="Times New Roman" w:hAnsi="Arial" w:cs="Arial"/>
          <w:color w:val="000000"/>
          <w:kern w:val="0"/>
          <w:lang w:eastAsia="fr-FR"/>
          <w14:ligatures w14:val="none"/>
        </w:rPr>
        <w:t>Envie de revoir le déroulement de l’ensemble du DELE</w:t>
      </w:r>
      <w:r w:rsidR="00684545">
        <w:rPr>
          <w:rFonts w:ascii="Arial" w:eastAsia="Times New Roman" w:hAnsi="Arial" w:cs="Arial"/>
          <w:color w:val="000000"/>
          <w:kern w:val="0"/>
          <w:lang w:eastAsia="fr-FR"/>
          <w14:ligatures w14:val="none"/>
        </w:rPr>
        <w:t xml:space="preserve"> </w:t>
      </w:r>
      <w:r w:rsidRPr="00B33A40">
        <w:rPr>
          <w:rFonts w:ascii="Arial" w:eastAsia="Times New Roman" w:hAnsi="Arial" w:cs="Arial"/>
          <w:color w:val="000000"/>
          <w:kern w:val="0"/>
          <w:lang w:eastAsia="fr-FR"/>
          <w14:ligatures w14:val="none"/>
        </w:rPr>
        <w:t>? Retrouvez aussi</w:t>
      </w:r>
      <w:r>
        <w:rPr>
          <w:rFonts w:ascii="Arial" w:eastAsia="Times New Roman" w:hAnsi="Arial" w:cs="Arial"/>
          <w:color w:val="000000"/>
          <w:kern w:val="0"/>
          <w:lang w:eastAsia="fr-FR"/>
          <w14:ligatures w14:val="none"/>
        </w:rPr>
        <w:t xml:space="preserve"> </w:t>
      </w:r>
      <w:r w:rsidR="00684545">
        <w:rPr>
          <w:rFonts w:ascii="Arial" w:eastAsia="Times New Roman" w:hAnsi="Arial" w:cs="Arial"/>
          <w:color w:val="000000"/>
          <w:kern w:val="0"/>
          <w:lang w:eastAsia="fr-FR"/>
          <w14:ligatures w14:val="none"/>
        </w:rPr>
        <w:t xml:space="preserve">ici </w:t>
      </w:r>
      <w:r>
        <w:rPr>
          <w:rFonts w:ascii="Arial" w:eastAsia="Times New Roman" w:hAnsi="Arial" w:cs="Arial"/>
          <w:color w:val="000000"/>
          <w:kern w:val="0"/>
          <w:lang w:eastAsia="fr-FR"/>
          <w14:ligatures w14:val="none"/>
        </w:rPr>
        <w:t>les critères de correction de l’écrit.</w:t>
      </w:r>
    </w:p>
    <w:p w14:paraId="060D28DD" w14:textId="77777777"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p>
    <w:p w14:paraId="154FCF6C" w14:textId="3422C1F4"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r w:rsidRPr="00B33A40">
        <w:rPr>
          <w:rFonts w:ascii="Arial" w:eastAsia="Times New Roman" w:hAnsi="Arial" w:cs="Arial"/>
          <w:b/>
          <w:bCs/>
          <w:color w:val="000000"/>
          <w:kern w:val="0"/>
          <w:sz w:val="26"/>
          <w:szCs w:val="26"/>
          <w:u w:val="single"/>
          <w:lang w:eastAsia="fr-FR"/>
          <w14:ligatures w14:val="none"/>
        </w:rPr>
        <w:t>L’objectif g</w:t>
      </w:r>
      <w:r>
        <w:rPr>
          <w:rFonts w:ascii="Arial" w:eastAsia="Times New Roman" w:hAnsi="Arial" w:cs="Arial"/>
          <w:b/>
          <w:bCs/>
          <w:color w:val="000000"/>
          <w:kern w:val="0"/>
          <w:sz w:val="26"/>
          <w:szCs w:val="26"/>
          <w:u w:val="single"/>
          <w:lang w:eastAsia="fr-FR"/>
          <w14:ligatures w14:val="none"/>
        </w:rPr>
        <w:t>é</w:t>
      </w:r>
      <w:r w:rsidRPr="00B33A40">
        <w:rPr>
          <w:rFonts w:ascii="Arial" w:eastAsia="Times New Roman" w:hAnsi="Arial" w:cs="Arial"/>
          <w:b/>
          <w:bCs/>
          <w:color w:val="000000"/>
          <w:kern w:val="0"/>
          <w:sz w:val="26"/>
          <w:szCs w:val="26"/>
          <w:u w:val="single"/>
          <w:lang w:eastAsia="fr-FR"/>
          <w14:ligatures w14:val="none"/>
        </w:rPr>
        <w:t>n</w:t>
      </w:r>
      <w:r>
        <w:rPr>
          <w:rFonts w:ascii="Arial" w:eastAsia="Times New Roman" w:hAnsi="Arial" w:cs="Arial"/>
          <w:b/>
          <w:bCs/>
          <w:color w:val="000000"/>
          <w:kern w:val="0"/>
          <w:sz w:val="26"/>
          <w:szCs w:val="26"/>
          <w:u w:val="single"/>
          <w:lang w:eastAsia="fr-FR"/>
          <w14:ligatures w14:val="none"/>
        </w:rPr>
        <w:t>é</w:t>
      </w:r>
      <w:r w:rsidRPr="00B33A40">
        <w:rPr>
          <w:rFonts w:ascii="Arial" w:eastAsia="Times New Roman" w:hAnsi="Arial" w:cs="Arial"/>
          <w:b/>
          <w:bCs/>
          <w:color w:val="000000"/>
          <w:kern w:val="0"/>
          <w:sz w:val="26"/>
          <w:szCs w:val="26"/>
          <w:u w:val="single"/>
          <w:lang w:eastAsia="fr-FR"/>
          <w14:ligatures w14:val="none"/>
        </w:rPr>
        <w:t>ral de l’expression orale </w:t>
      </w:r>
      <w:r>
        <w:rPr>
          <w:rFonts w:ascii="Arial" w:eastAsia="Times New Roman" w:hAnsi="Arial" w:cs="Arial"/>
          <w:b/>
          <w:bCs/>
          <w:color w:val="000000"/>
          <w:kern w:val="0"/>
          <w:sz w:val="26"/>
          <w:szCs w:val="26"/>
          <w:u w:val="single"/>
          <w:lang w:eastAsia="fr-FR"/>
          <w14:ligatures w14:val="none"/>
        </w:rPr>
        <w:t>pour le DELE</w:t>
      </w:r>
    </w:p>
    <w:p w14:paraId="31D51D6E" w14:textId="77777777" w:rsidR="00B33A40" w:rsidRPr="00B33A40" w:rsidRDefault="00B33A40" w:rsidP="00B33A40">
      <w:pPr>
        <w:spacing w:before="240" w:after="240" w:line="240" w:lineRule="auto"/>
        <w:rPr>
          <w:rFonts w:ascii="Times New Roman" w:eastAsia="Times New Roman" w:hAnsi="Times New Roman" w:cs="Times New Roman"/>
          <w:color w:val="000000"/>
          <w:kern w:val="0"/>
          <w:lang w:eastAsia="fr-FR"/>
          <w14:ligatures w14:val="none"/>
        </w:rPr>
      </w:pPr>
      <w:r w:rsidRPr="00B33A40">
        <w:rPr>
          <w:rFonts w:ascii="Arial" w:eastAsia="Times New Roman" w:hAnsi="Arial" w:cs="Arial"/>
          <w:color w:val="000000"/>
          <w:kern w:val="0"/>
          <w:lang w:eastAsia="fr-FR"/>
          <w14:ligatures w14:val="none"/>
        </w:rPr>
        <w:t>Au niveau B2, la fluidité seule ne suffit plus. Vous devez être capable d'exprimer et de défendre vos points de vue sur des sujets d'actualité ou polémiques.</w:t>
      </w:r>
    </w:p>
    <w:p w14:paraId="66489182" w14:textId="3E279FE2" w:rsidR="00B33A40" w:rsidRDefault="00B33A40" w:rsidP="00B33A40">
      <w:pPr>
        <w:spacing w:before="240" w:after="240" w:line="240" w:lineRule="auto"/>
        <w:rPr>
          <w:rFonts w:ascii="Arial" w:eastAsia="Times New Roman" w:hAnsi="Arial" w:cs="Arial"/>
          <w:color w:val="000000"/>
          <w:kern w:val="0"/>
          <w:lang w:eastAsia="fr-FR"/>
          <w14:ligatures w14:val="none"/>
        </w:rPr>
      </w:pPr>
      <w:r w:rsidRPr="00B33A40">
        <w:rPr>
          <w:rFonts w:ascii="Arial" w:eastAsia="Times New Roman" w:hAnsi="Arial" w:cs="Arial"/>
          <w:color w:val="000000"/>
          <w:kern w:val="0"/>
          <w:lang w:eastAsia="fr-FR"/>
          <w14:ligatures w14:val="none"/>
        </w:rPr>
        <w:t>Votre rôle est de démontrer que vous êtes suffisamment à l'aise pour que l'examinateur n'ait à fournir aucun effort pour vous comprendre. La communication doit être naturelle, structurée et efficace.</w:t>
      </w:r>
    </w:p>
    <w:p w14:paraId="5733DCA7" w14:textId="18F41406" w:rsidR="00B33A40" w:rsidRDefault="00B33A40" w:rsidP="00B33A40">
      <w:pPr>
        <w:spacing w:before="240" w:after="240" w:line="240" w:lineRule="auto"/>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 xml:space="preserve">Pour rappel, </w:t>
      </w:r>
      <w:r w:rsidR="00522E4A">
        <w:rPr>
          <w:rFonts w:ascii="Arial" w:eastAsia="Times New Roman" w:hAnsi="Arial" w:cs="Arial"/>
          <w:color w:val="000000"/>
          <w:kern w:val="0"/>
          <w:lang w:eastAsia="fr-FR"/>
          <w14:ligatures w14:val="none"/>
        </w:rPr>
        <w:t>l’épreuve d’expression orale comprend 3 tâches, chacune ayant une pondération dans la note finale :</w:t>
      </w:r>
    </w:p>
    <w:p w14:paraId="6D807887" w14:textId="77777777" w:rsidR="00522E4A" w:rsidRDefault="00522E4A" w:rsidP="00B33A40">
      <w:pPr>
        <w:spacing w:before="240" w:after="240" w:line="240" w:lineRule="auto"/>
        <w:rPr>
          <w:rFonts w:ascii="Arial" w:eastAsia="Times New Roman" w:hAnsi="Arial" w:cs="Arial"/>
          <w:color w:val="000000"/>
          <w:kern w:val="0"/>
          <w:lang w:eastAsia="fr-FR"/>
          <w14:ligatures w14:val="none"/>
        </w:rPr>
      </w:pPr>
    </w:p>
    <w:tbl>
      <w:tblPr>
        <w:tblW w:w="9386" w:type="dxa"/>
        <w:tblCellMar>
          <w:top w:w="15" w:type="dxa"/>
          <w:left w:w="15" w:type="dxa"/>
          <w:bottom w:w="15" w:type="dxa"/>
          <w:right w:w="15" w:type="dxa"/>
        </w:tblCellMar>
        <w:tblLook w:val="04A0" w:firstRow="1" w:lastRow="0" w:firstColumn="1" w:lastColumn="0" w:noHBand="0" w:noVBand="1"/>
      </w:tblPr>
      <w:tblGrid>
        <w:gridCol w:w="807"/>
        <w:gridCol w:w="1026"/>
        <w:gridCol w:w="6239"/>
        <w:gridCol w:w="1314"/>
      </w:tblGrid>
      <w:tr w:rsidR="00522E4A" w:rsidRPr="000E4B59" w14:paraId="45065AE2" w14:textId="77777777" w:rsidTr="00367333">
        <w:trPr>
          <w:trHeight w:val="420"/>
        </w:trPr>
        <w:tc>
          <w:tcPr>
            <w:tcW w:w="9386"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83A04" w14:textId="77777777" w:rsidR="00522E4A" w:rsidRPr="000E4B59" w:rsidRDefault="00522E4A" w:rsidP="00367333">
            <w:pPr>
              <w:spacing w:after="0" w:line="240" w:lineRule="auto"/>
              <w:rPr>
                <w:rFonts w:ascii="Arial" w:eastAsia="Times New Roman" w:hAnsi="Arial" w:cs="Arial"/>
                <w:b/>
                <w:bCs/>
                <w:color w:val="000000"/>
                <w:kern w:val="0"/>
                <w:sz w:val="22"/>
                <w:szCs w:val="22"/>
                <w:lang w:eastAsia="fr-FR"/>
                <w14:ligatures w14:val="none"/>
              </w:rPr>
            </w:pPr>
            <w:r w:rsidRPr="000E4B59">
              <w:rPr>
                <w:rFonts w:ascii="Arial" w:eastAsia="Times New Roman" w:hAnsi="Arial" w:cs="Arial"/>
                <w:b/>
                <w:bCs/>
                <w:color w:val="000000"/>
                <w:kern w:val="0"/>
                <w:sz w:val="22"/>
                <w:szCs w:val="22"/>
                <w:lang w:eastAsia="fr-FR"/>
                <w14:ligatures w14:val="none"/>
              </w:rPr>
              <w:t>Épreuve 4 : Expression et interaction orales</w:t>
            </w:r>
            <w:r w:rsidRPr="000E4B59">
              <w:rPr>
                <w:rFonts w:ascii="Arial" w:eastAsia="Times New Roman" w:hAnsi="Arial" w:cs="Arial"/>
                <w:b/>
                <w:bCs/>
                <w:color w:val="000000"/>
                <w:kern w:val="0"/>
                <w:sz w:val="22"/>
                <w:szCs w:val="22"/>
                <w:lang w:eastAsia="fr-FR"/>
                <w14:ligatures w14:val="none"/>
              </w:rPr>
              <w:tab/>
              <w:t xml:space="preserve">20 min (+ 20 min </w:t>
            </w:r>
            <w:proofErr w:type="spellStart"/>
            <w:r w:rsidRPr="000E4B59">
              <w:rPr>
                <w:rFonts w:ascii="Arial" w:eastAsia="Times New Roman" w:hAnsi="Arial" w:cs="Arial"/>
                <w:b/>
                <w:bCs/>
                <w:color w:val="000000"/>
                <w:kern w:val="0"/>
                <w:sz w:val="22"/>
                <w:szCs w:val="22"/>
                <w:lang w:eastAsia="fr-FR"/>
                <w14:ligatures w14:val="none"/>
              </w:rPr>
              <w:t>prép</w:t>
            </w:r>
            <w:proofErr w:type="spellEnd"/>
            <w:r w:rsidRPr="000E4B59">
              <w:rPr>
                <w:rFonts w:ascii="Arial" w:eastAsia="Times New Roman" w:hAnsi="Arial" w:cs="Arial"/>
                <w:b/>
                <w:bCs/>
                <w:color w:val="000000"/>
                <w:kern w:val="0"/>
                <w:sz w:val="22"/>
                <w:szCs w:val="22"/>
                <w:lang w:eastAsia="fr-FR"/>
                <w14:ligatures w14:val="none"/>
              </w:rPr>
              <w:t>.)</w:t>
            </w:r>
          </w:p>
        </w:tc>
      </w:tr>
      <w:tr w:rsidR="00522E4A" w:rsidRPr="000E4B59" w14:paraId="14B19084" w14:textId="77777777" w:rsidTr="00367333">
        <w:tc>
          <w:tcPr>
            <w:tcW w:w="815" w:type="dxa"/>
            <w:tcBorders>
              <w:top w:val="single" w:sz="8" w:space="0" w:color="000000"/>
              <w:left w:val="single" w:sz="8" w:space="0" w:color="000000"/>
              <w:bottom w:val="single" w:sz="8" w:space="0" w:color="000000"/>
              <w:right w:val="single" w:sz="8" w:space="0" w:color="000000"/>
            </w:tcBorders>
          </w:tcPr>
          <w:p w14:paraId="1FD9691F" w14:textId="77777777" w:rsidR="00522E4A" w:rsidRPr="000E4B59" w:rsidRDefault="00522E4A" w:rsidP="00367333">
            <w:pPr>
              <w:spacing w:after="0" w:line="240" w:lineRule="auto"/>
              <w:rPr>
                <w:rFonts w:ascii="Arial" w:eastAsia="Times New Roman" w:hAnsi="Arial" w:cs="Arial"/>
                <w:b/>
                <w:bCs/>
                <w:color w:val="000000"/>
                <w:kern w:val="0"/>
                <w:sz w:val="22"/>
                <w:szCs w:val="22"/>
                <w:lang w:eastAsia="fr-FR"/>
                <w14:ligatures w14:val="none"/>
              </w:rPr>
            </w:pPr>
            <w:r w:rsidRPr="000E4B59">
              <w:rPr>
                <w:rFonts w:ascii="Arial" w:eastAsia="Times New Roman" w:hAnsi="Arial" w:cs="Arial"/>
                <w:b/>
                <w:bCs/>
                <w:color w:val="000000"/>
                <w:kern w:val="0"/>
                <w:sz w:val="22"/>
                <w:szCs w:val="22"/>
                <w:lang w:eastAsia="fr-FR"/>
                <w14:ligatures w14:val="none"/>
              </w:rPr>
              <w:t>Tâche</w:t>
            </w:r>
          </w:p>
        </w:tc>
        <w:tc>
          <w:tcPr>
            <w:tcW w:w="10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28CA5" w14:textId="77777777" w:rsidR="00522E4A" w:rsidRPr="0058296B" w:rsidRDefault="00522E4A" w:rsidP="00367333">
            <w:pPr>
              <w:spacing w:after="0" w:line="240" w:lineRule="auto"/>
              <w:rPr>
                <w:rFonts w:ascii="Arial" w:eastAsia="Times New Roman" w:hAnsi="Arial" w:cs="Arial"/>
                <w:b/>
                <w:bCs/>
                <w:kern w:val="0"/>
                <w:lang w:eastAsia="fr-FR"/>
                <w14:ligatures w14:val="none"/>
              </w:rPr>
            </w:pPr>
            <w:r w:rsidRPr="0058296B">
              <w:rPr>
                <w:rFonts w:ascii="Arial" w:eastAsia="Times New Roman" w:hAnsi="Arial" w:cs="Arial"/>
                <w:b/>
                <w:bCs/>
                <w:kern w:val="0"/>
                <w:sz w:val="22"/>
                <w:szCs w:val="22"/>
                <w:lang w:eastAsia="fr-FR"/>
                <w14:ligatures w14:val="none"/>
              </w:rPr>
              <w:t>Durée</w:t>
            </w:r>
          </w:p>
        </w:tc>
        <w:tc>
          <w:tcPr>
            <w:tcW w:w="6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A9398" w14:textId="77777777" w:rsidR="00522E4A" w:rsidRPr="000E4B59" w:rsidRDefault="00522E4A" w:rsidP="00367333">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b/>
                <w:bCs/>
                <w:color w:val="000000"/>
                <w:kern w:val="0"/>
                <w:sz w:val="22"/>
                <w:szCs w:val="22"/>
                <w:lang w:eastAsia="fr-FR"/>
                <w14:ligatures w14:val="none"/>
              </w:rPr>
              <w:t>Activité à faire</w:t>
            </w:r>
          </w:p>
        </w:tc>
        <w:tc>
          <w:tcPr>
            <w:tcW w:w="1032" w:type="dxa"/>
            <w:tcBorders>
              <w:top w:val="single" w:sz="8" w:space="0" w:color="000000"/>
              <w:left w:val="single" w:sz="8" w:space="0" w:color="000000"/>
              <w:bottom w:val="single" w:sz="8" w:space="0" w:color="000000"/>
              <w:right w:val="single" w:sz="8" w:space="0" w:color="000000"/>
            </w:tcBorders>
          </w:tcPr>
          <w:p w14:paraId="07FD1F97" w14:textId="77777777" w:rsidR="00522E4A" w:rsidRPr="000E4B59" w:rsidRDefault="00522E4A" w:rsidP="00367333">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Pondération</w:t>
            </w:r>
          </w:p>
        </w:tc>
      </w:tr>
      <w:tr w:rsidR="00522E4A" w:rsidRPr="000E4B59" w14:paraId="2553B236" w14:textId="77777777" w:rsidTr="00367333">
        <w:tc>
          <w:tcPr>
            <w:tcW w:w="815" w:type="dxa"/>
            <w:tcBorders>
              <w:top w:val="single" w:sz="8" w:space="0" w:color="000000"/>
              <w:left w:val="single" w:sz="8" w:space="0" w:color="000000"/>
              <w:bottom w:val="single" w:sz="8" w:space="0" w:color="000000"/>
              <w:right w:val="single" w:sz="8" w:space="0" w:color="000000"/>
            </w:tcBorders>
            <w:vAlign w:val="center"/>
          </w:tcPr>
          <w:p w14:paraId="7B01D551" w14:textId="77777777" w:rsidR="00522E4A" w:rsidRPr="000E4B59" w:rsidRDefault="00522E4A" w:rsidP="00367333">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1</w:t>
            </w:r>
          </w:p>
        </w:tc>
        <w:tc>
          <w:tcPr>
            <w:tcW w:w="10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617B91" w14:textId="77777777" w:rsidR="00522E4A" w:rsidRPr="000E4B59" w:rsidRDefault="00522E4A" w:rsidP="00367333">
            <w:pPr>
              <w:spacing w:after="0" w:line="240" w:lineRule="auto"/>
              <w:jc w:val="center"/>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6-7 min</w:t>
            </w:r>
          </w:p>
        </w:tc>
        <w:tc>
          <w:tcPr>
            <w:tcW w:w="6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E15D0" w14:textId="77777777" w:rsidR="00522E4A" w:rsidRPr="000E4B59" w:rsidRDefault="00522E4A" w:rsidP="00367333">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Monologue et discussion sur des propositions pour résoudre un problème</w:t>
            </w:r>
          </w:p>
        </w:tc>
        <w:tc>
          <w:tcPr>
            <w:tcW w:w="1032" w:type="dxa"/>
            <w:tcBorders>
              <w:top w:val="single" w:sz="8" w:space="0" w:color="000000"/>
              <w:left w:val="single" w:sz="8" w:space="0" w:color="000000"/>
              <w:bottom w:val="single" w:sz="8" w:space="0" w:color="000000"/>
              <w:right w:val="single" w:sz="8" w:space="0" w:color="000000"/>
            </w:tcBorders>
          </w:tcPr>
          <w:p w14:paraId="2B277F84" w14:textId="77777777" w:rsidR="00522E4A" w:rsidRPr="000E4B59" w:rsidRDefault="00522E4A" w:rsidP="00367333">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35%</w:t>
            </w:r>
          </w:p>
        </w:tc>
      </w:tr>
      <w:tr w:rsidR="00522E4A" w:rsidRPr="000E4B59" w14:paraId="1A576825" w14:textId="77777777" w:rsidTr="00367333">
        <w:tc>
          <w:tcPr>
            <w:tcW w:w="815" w:type="dxa"/>
            <w:tcBorders>
              <w:top w:val="single" w:sz="8" w:space="0" w:color="000000"/>
              <w:left w:val="single" w:sz="8" w:space="0" w:color="000000"/>
              <w:bottom w:val="single" w:sz="8" w:space="0" w:color="000000"/>
              <w:right w:val="single" w:sz="8" w:space="0" w:color="000000"/>
            </w:tcBorders>
            <w:vAlign w:val="center"/>
          </w:tcPr>
          <w:p w14:paraId="16E8917E" w14:textId="77777777" w:rsidR="00522E4A" w:rsidRPr="000E4B59" w:rsidRDefault="00522E4A" w:rsidP="00367333">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2</w:t>
            </w:r>
          </w:p>
        </w:tc>
        <w:tc>
          <w:tcPr>
            <w:tcW w:w="10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225A60" w14:textId="77777777" w:rsidR="00522E4A" w:rsidRPr="0058296B" w:rsidRDefault="00522E4A" w:rsidP="00367333">
            <w:pPr>
              <w:spacing w:after="0" w:line="240" w:lineRule="auto"/>
              <w:jc w:val="center"/>
              <w:rPr>
                <w:rFonts w:ascii="Arial" w:eastAsia="Times New Roman" w:hAnsi="Arial" w:cs="Arial"/>
                <w:color w:val="000000"/>
                <w:kern w:val="0"/>
                <w:sz w:val="22"/>
                <w:szCs w:val="22"/>
                <w:lang w:eastAsia="fr-FR"/>
                <w14:ligatures w14:val="none"/>
              </w:rPr>
            </w:pPr>
            <w:r w:rsidRPr="000E4B59">
              <w:rPr>
                <w:rFonts w:ascii="Arial" w:eastAsia="Times New Roman" w:hAnsi="Arial" w:cs="Arial"/>
                <w:color w:val="000000"/>
                <w:kern w:val="0"/>
                <w:sz w:val="22"/>
                <w:szCs w:val="22"/>
                <w:lang w:eastAsia="fr-FR"/>
                <w14:ligatures w14:val="none"/>
              </w:rPr>
              <w:t>5-6 min</w:t>
            </w:r>
          </w:p>
        </w:tc>
        <w:tc>
          <w:tcPr>
            <w:tcW w:w="6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1F948" w14:textId="77777777" w:rsidR="00522E4A" w:rsidRPr="000E4B59" w:rsidRDefault="00522E4A" w:rsidP="00367333">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Monologue à partir d'une photo et discussion sur le thème de l'image.</w:t>
            </w:r>
          </w:p>
        </w:tc>
        <w:tc>
          <w:tcPr>
            <w:tcW w:w="1032" w:type="dxa"/>
            <w:tcBorders>
              <w:top w:val="single" w:sz="8" w:space="0" w:color="000000"/>
              <w:left w:val="single" w:sz="8" w:space="0" w:color="000000"/>
              <w:bottom w:val="single" w:sz="8" w:space="0" w:color="000000"/>
              <w:right w:val="single" w:sz="8" w:space="0" w:color="000000"/>
            </w:tcBorders>
          </w:tcPr>
          <w:p w14:paraId="68F501EA" w14:textId="77777777" w:rsidR="00522E4A" w:rsidRPr="000E4B59" w:rsidRDefault="00522E4A" w:rsidP="00367333">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35%</w:t>
            </w:r>
          </w:p>
        </w:tc>
      </w:tr>
      <w:tr w:rsidR="00522E4A" w:rsidRPr="000E4B59" w14:paraId="2B985986" w14:textId="77777777" w:rsidTr="00367333">
        <w:tc>
          <w:tcPr>
            <w:tcW w:w="815" w:type="dxa"/>
            <w:tcBorders>
              <w:top w:val="single" w:sz="8" w:space="0" w:color="000000"/>
              <w:left w:val="single" w:sz="8" w:space="0" w:color="000000"/>
              <w:bottom w:val="single" w:sz="8" w:space="0" w:color="000000"/>
              <w:right w:val="single" w:sz="8" w:space="0" w:color="000000"/>
            </w:tcBorders>
            <w:vAlign w:val="center"/>
          </w:tcPr>
          <w:p w14:paraId="264309C4" w14:textId="77777777" w:rsidR="00522E4A" w:rsidRPr="000E4B59" w:rsidRDefault="00522E4A" w:rsidP="00367333">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3</w:t>
            </w:r>
          </w:p>
        </w:tc>
        <w:tc>
          <w:tcPr>
            <w:tcW w:w="10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DA7220" w14:textId="77777777" w:rsidR="00522E4A" w:rsidRPr="0058296B" w:rsidRDefault="00522E4A" w:rsidP="00367333">
            <w:pPr>
              <w:spacing w:after="0" w:line="240" w:lineRule="auto"/>
              <w:jc w:val="center"/>
              <w:rPr>
                <w:rFonts w:ascii="Arial" w:eastAsia="Times New Roman" w:hAnsi="Arial" w:cs="Arial"/>
                <w:b/>
                <w:bCs/>
                <w:color w:val="000000"/>
                <w:kern w:val="0"/>
                <w:sz w:val="22"/>
                <w:szCs w:val="22"/>
                <w:lang w:eastAsia="fr-FR"/>
                <w14:ligatures w14:val="none"/>
              </w:rPr>
            </w:pPr>
            <w:r w:rsidRPr="000E4B59">
              <w:rPr>
                <w:rFonts w:ascii="Arial" w:eastAsia="Times New Roman" w:hAnsi="Arial" w:cs="Arial"/>
                <w:color w:val="000000"/>
                <w:kern w:val="0"/>
                <w:sz w:val="22"/>
                <w:szCs w:val="22"/>
                <w:lang w:eastAsia="fr-FR"/>
                <w14:ligatures w14:val="none"/>
              </w:rPr>
              <w:t>3-4 min</w:t>
            </w:r>
          </w:p>
        </w:tc>
        <w:tc>
          <w:tcPr>
            <w:tcW w:w="6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9323A" w14:textId="77777777" w:rsidR="00522E4A" w:rsidRPr="000E4B59" w:rsidRDefault="00522E4A" w:rsidP="00367333">
            <w:pPr>
              <w:spacing w:after="0" w:line="240" w:lineRule="auto"/>
              <w:rPr>
                <w:rFonts w:ascii="Times New Roman" w:eastAsia="Times New Roman" w:hAnsi="Times New Roman" w:cs="Times New Roman"/>
                <w:kern w:val="0"/>
                <w:lang w:eastAsia="fr-FR"/>
                <w14:ligatures w14:val="none"/>
              </w:rPr>
            </w:pPr>
            <w:r w:rsidRPr="000E4B59">
              <w:rPr>
                <w:rFonts w:ascii="Arial" w:eastAsia="Times New Roman" w:hAnsi="Arial" w:cs="Arial"/>
                <w:color w:val="000000"/>
                <w:kern w:val="0"/>
                <w:sz w:val="22"/>
                <w:szCs w:val="22"/>
                <w:lang w:eastAsia="fr-FR"/>
                <w14:ligatures w14:val="none"/>
              </w:rPr>
              <w:t>Conversation informelle à partir d'un stimulus visuel (résultat d'un sondage, etc.).</w:t>
            </w:r>
          </w:p>
        </w:tc>
        <w:tc>
          <w:tcPr>
            <w:tcW w:w="1032" w:type="dxa"/>
            <w:tcBorders>
              <w:top w:val="single" w:sz="8" w:space="0" w:color="000000"/>
              <w:left w:val="single" w:sz="8" w:space="0" w:color="000000"/>
              <w:bottom w:val="single" w:sz="8" w:space="0" w:color="000000"/>
              <w:right w:val="single" w:sz="8" w:space="0" w:color="000000"/>
            </w:tcBorders>
          </w:tcPr>
          <w:p w14:paraId="27E8DDF9" w14:textId="77777777" w:rsidR="00522E4A" w:rsidRPr="000E4B59" w:rsidRDefault="00522E4A" w:rsidP="00367333">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30%</w:t>
            </w:r>
          </w:p>
        </w:tc>
      </w:tr>
    </w:tbl>
    <w:p w14:paraId="2C3F702B" w14:textId="77777777" w:rsidR="00522E4A" w:rsidRPr="00B33A40" w:rsidRDefault="00522E4A" w:rsidP="00B33A40">
      <w:pPr>
        <w:spacing w:before="240" w:after="240" w:line="240" w:lineRule="auto"/>
        <w:rPr>
          <w:rFonts w:ascii="Times New Roman" w:eastAsia="Times New Roman" w:hAnsi="Times New Roman" w:cs="Times New Roman"/>
          <w:color w:val="000000"/>
          <w:kern w:val="0"/>
          <w:lang w:eastAsia="fr-FR"/>
          <w14:ligatures w14:val="none"/>
        </w:rPr>
      </w:pPr>
    </w:p>
    <w:p w14:paraId="67282B3B"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673C4B71"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6B321BC9"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2BC867AA"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548F5338"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3E32A6B1"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73047919"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5005DEC4"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09035EAE"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09031D0B" w14:textId="245253C1" w:rsidR="00B33A40" w:rsidRPr="00B33A40" w:rsidRDefault="00522E4A" w:rsidP="00B33A40">
      <w:pPr>
        <w:spacing w:after="0" w:line="240" w:lineRule="auto"/>
        <w:rPr>
          <w:rFonts w:ascii="Times New Roman" w:eastAsia="Times New Roman" w:hAnsi="Times New Roman" w:cs="Times New Roman"/>
          <w:color w:val="000000"/>
          <w:kern w:val="0"/>
          <w:lang w:eastAsia="fr-FR"/>
          <w14:ligatures w14:val="none"/>
        </w:rPr>
      </w:pPr>
      <w:r>
        <w:rPr>
          <w:rFonts w:ascii="Arial" w:eastAsia="Times New Roman" w:hAnsi="Arial" w:cs="Arial"/>
          <w:b/>
          <w:bCs/>
          <w:color w:val="000000"/>
          <w:kern w:val="0"/>
          <w:sz w:val="26"/>
          <w:szCs w:val="26"/>
          <w:u w:val="single"/>
          <w:lang w:eastAsia="fr-FR"/>
          <w14:ligatures w14:val="none"/>
        </w:rPr>
        <w:t>Comment les correcteurs vous évaluent-ils ?</w:t>
      </w:r>
    </w:p>
    <w:p w14:paraId="577DE94A" w14:textId="1CF4668E"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r w:rsidRPr="00B33A40">
        <w:rPr>
          <w:rFonts w:ascii="Arial" w:eastAsia="Times New Roman" w:hAnsi="Arial" w:cs="Arial"/>
          <w:b/>
          <w:bCs/>
          <w:color w:val="000000"/>
          <w:kern w:val="0"/>
          <w:sz w:val="26"/>
          <w:szCs w:val="26"/>
          <w:u w:val="single"/>
          <w:lang w:eastAsia="fr-FR"/>
          <w14:ligatures w14:val="none"/>
        </w:rPr>
        <w:br/>
      </w:r>
      <w:r w:rsidRPr="00B33A40">
        <w:rPr>
          <w:rFonts w:ascii="Arial" w:eastAsia="Times New Roman" w:hAnsi="Arial" w:cs="Arial"/>
          <w:color w:val="000000"/>
          <w:kern w:val="0"/>
          <w:lang w:eastAsia="fr-FR"/>
          <w14:ligatures w14:val="none"/>
        </w:rPr>
        <w:t xml:space="preserve">La notation s'effectue en temps réel pendant l'examen. </w:t>
      </w:r>
      <w:r w:rsidR="00522E4A">
        <w:rPr>
          <w:rFonts w:ascii="Arial" w:eastAsia="Times New Roman" w:hAnsi="Arial" w:cs="Arial"/>
          <w:color w:val="000000"/>
          <w:kern w:val="0"/>
          <w:lang w:eastAsia="fr-FR"/>
          <w14:ligatures w14:val="none"/>
        </w:rPr>
        <w:t>Vous serez face à</w:t>
      </w:r>
      <w:r w:rsidRPr="00B33A40">
        <w:rPr>
          <w:rFonts w:ascii="Arial" w:eastAsia="Times New Roman" w:hAnsi="Arial" w:cs="Arial"/>
          <w:color w:val="000000"/>
          <w:kern w:val="0"/>
          <w:lang w:eastAsia="fr-FR"/>
          <w14:ligatures w14:val="none"/>
        </w:rPr>
        <w:t xml:space="preserve"> deux examinateurs, et chacun </w:t>
      </w:r>
      <w:proofErr w:type="gramStart"/>
      <w:r w:rsidRPr="00B33A40">
        <w:rPr>
          <w:rFonts w:ascii="Arial" w:eastAsia="Times New Roman" w:hAnsi="Arial" w:cs="Arial"/>
          <w:color w:val="000000"/>
          <w:kern w:val="0"/>
          <w:lang w:eastAsia="fr-FR"/>
          <w14:ligatures w14:val="none"/>
        </w:rPr>
        <w:t>a</w:t>
      </w:r>
      <w:proofErr w:type="gramEnd"/>
      <w:r w:rsidRPr="00B33A40">
        <w:rPr>
          <w:rFonts w:ascii="Arial" w:eastAsia="Times New Roman" w:hAnsi="Arial" w:cs="Arial"/>
          <w:color w:val="000000"/>
          <w:kern w:val="0"/>
          <w:lang w:eastAsia="fr-FR"/>
          <w14:ligatures w14:val="none"/>
        </w:rPr>
        <w:t xml:space="preserve"> un rôle précis dans votre score final :</w:t>
      </w:r>
    </w:p>
    <w:p w14:paraId="002D56EF" w14:textId="1E28EF99" w:rsidR="00B33A40" w:rsidRPr="00B33A40" w:rsidRDefault="00B33A40" w:rsidP="00B33A40">
      <w:pPr>
        <w:numPr>
          <w:ilvl w:val="0"/>
          <w:numId w:val="1"/>
        </w:numPr>
        <w:spacing w:before="240" w:after="240" w:line="240" w:lineRule="auto"/>
        <w:textAlignment w:val="baseline"/>
        <w:rPr>
          <w:rFonts w:ascii="Arial" w:eastAsia="Times New Roman" w:hAnsi="Arial" w:cs="Arial"/>
          <w:color w:val="000000"/>
          <w:kern w:val="0"/>
          <w:lang w:eastAsia="fr-FR"/>
          <w14:ligatures w14:val="none"/>
        </w:rPr>
      </w:pPr>
      <w:r w:rsidRPr="00B33A40">
        <w:rPr>
          <w:rFonts w:ascii="Arial" w:eastAsia="Times New Roman" w:hAnsi="Arial" w:cs="Arial"/>
          <w:color w:val="000000"/>
          <w:kern w:val="0"/>
          <w:lang w:eastAsia="fr-FR"/>
          <w14:ligatures w14:val="none"/>
        </w:rPr>
        <w:t>Note générale : Elle représente 40% de la note finale. Elle est attribuée par l'examinateur qui vous parle (l'interlocuteur).</w:t>
      </w:r>
    </w:p>
    <w:p w14:paraId="5B85B339" w14:textId="144BA831" w:rsidR="00B33A40" w:rsidRPr="00B33A40" w:rsidRDefault="00B33A40" w:rsidP="00B33A40">
      <w:pPr>
        <w:numPr>
          <w:ilvl w:val="0"/>
          <w:numId w:val="2"/>
        </w:numPr>
        <w:spacing w:before="240" w:after="240" w:line="240" w:lineRule="auto"/>
        <w:textAlignment w:val="baseline"/>
        <w:rPr>
          <w:rFonts w:ascii="Arial" w:eastAsia="Times New Roman" w:hAnsi="Arial" w:cs="Arial"/>
          <w:color w:val="000000"/>
          <w:kern w:val="0"/>
          <w:lang w:eastAsia="fr-FR"/>
          <w14:ligatures w14:val="none"/>
        </w:rPr>
      </w:pPr>
      <w:r w:rsidRPr="00B33A40">
        <w:rPr>
          <w:rFonts w:ascii="Arial" w:eastAsia="Times New Roman" w:hAnsi="Arial" w:cs="Arial"/>
          <w:color w:val="000000"/>
          <w:kern w:val="0"/>
          <w:lang w:eastAsia="fr-FR"/>
          <w14:ligatures w14:val="none"/>
        </w:rPr>
        <w:t>Note analytique : Elle représente 60% de la note finale. Elle est attribuée par l'examinateur qui vous écoute en retrait. La répartition de</w:t>
      </w:r>
      <w:r w:rsidR="00E92E8A">
        <w:rPr>
          <w:rFonts w:ascii="Arial" w:eastAsia="Times New Roman" w:hAnsi="Arial" w:cs="Arial"/>
          <w:color w:val="000000"/>
          <w:kern w:val="0"/>
          <w:lang w:eastAsia="fr-FR"/>
          <w14:ligatures w14:val="none"/>
        </w:rPr>
        <w:t xml:space="preserve"> chaque tâche dans</w:t>
      </w:r>
      <w:r w:rsidRPr="00B33A40">
        <w:rPr>
          <w:rFonts w:ascii="Arial" w:eastAsia="Times New Roman" w:hAnsi="Arial" w:cs="Arial"/>
          <w:color w:val="000000"/>
          <w:kern w:val="0"/>
          <w:lang w:eastAsia="fr-FR"/>
          <w14:ligatures w14:val="none"/>
        </w:rPr>
        <w:t xml:space="preserve"> la note analytique </w:t>
      </w:r>
      <w:proofErr w:type="gramStart"/>
      <w:r w:rsidRPr="00B33A40">
        <w:rPr>
          <w:rFonts w:ascii="Arial" w:eastAsia="Times New Roman" w:hAnsi="Arial" w:cs="Arial"/>
          <w:color w:val="000000"/>
          <w:kern w:val="0"/>
          <w:lang w:eastAsia="fr-FR"/>
          <w14:ligatures w14:val="none"/>
        </w:rPr>
        <w:t>est:</w:t>
      </w:r>
      <w:proofErr w:type="gramEnd"/>
      <w:r w:rsidRPr="00B33A40">
        <w:rPr>
          <w:rFonts w:ascii="Arial" w:eastAsia="Times New Roman" w:hAnsi="Arial" w:cs="Arial"/>
          <w:color w:val="000000"/>
          <w:kern w:val="0"/>
          <w:lang w:eastAsia="fr-FR"/>
          <w14:ligatures w14:val="none"/>
        </w:rPr>
        <w:t> </w:t>
      </w:r>
    </w:p>
    <w:tbl>
      <w:tblPr>
        <w:tblW w:w="2121" w:type="dxa"/>
        <w:jc w:val="center"/>
        <w:tblCellMar>
          <w:top w:w="15" w:type="dxa"/>
          <w:left w:w="15" w:type="dxa"/>
          <w:bottom w:w="15" w:type="dxa"/>
          <w:right w:w="15" w:type="dxa"/>
        </w:tblCellMar>
        <w:tblLook w:val="04A0" w:firstRow="1" w:lastRow="0" w:firstColumn="1" w:lastColumn="0" w:noHBand="0" w:noVBand="1"/>
      </w:tblPr>
      <w:tblGrid>
        <w:gridCol w:w="807"/>
        <w:gridCol w:w="1314"/>
      </w:tblGrid>
      <w:tr w:rsidR="00522E4A" w:rsidRPr="000E4B59" w14:paraId="7E7FB887" w14:textId="77777777" w:rsidTr="00522E4A">
        <w:trPr>
          <w:jc w:val="center"/>
        </w:trPr>
        <w:tc>
          <w:tcPr>
            <w:tcW w:w="807" w:type="dxa"/>
            <w:tcBorders>
              <w:top w:val="single" w:sz="8" w:space="0" w:color="000000"/>
              <w:left w:val="single" w:sz="8" w:space="0" w:color="000000"/>
              <w:bottom w:val="single" w:sz="8" w:space="0" w:color="000000"/>
              <w:right w:val="single" w:sz="8" w:space="0" w:color="000000"/>
            </w:tcBorders>
          </w:tcPr>
          <w:p w14:paraId="357272AF" w14:textId="77777777" w:rsidR="00522E4A" w:rsidRPr="000E4B59" w:rsidRDefault="00522E4A" w:rsidP="00367333">
            <w:pPr>
              <w:spacing w:after="0" w:line="240" w:lineRule="auto"/>
              <w:rPr>
                <w:rFonts w:ascii="Arial" w:eastAsia="Times New Roman" w:hAnsi="Arial" w:cs="Arial"/>
                <w:b/>
                <w:bCs/>
                <w:color w:val="000000"/>
                <w:kern w:val="0"/>
                <w:sz w:val="22"/>
                <w:szCs w:val="22"/>
                <w:lang w:eastAsia="fr-FR"/>
                <w14:ligatures w14:val="none"/>
              </w:rPr>
            </w:pPr>
            <w:r w:rsidRPr="000E4B59">
              <w:rPr>
                <w:rFonts w:ascii="Arial" w:eastAsia="Times New Roman" w:hAnsi="Arial" w:cs="Arial"/>
                <w:b/>
                <w:bCs/>
                <w:color w:val="000000"/>
                <w:kern w:val="0"/>
                <w:sz w:val="22"/>
                <w:szCs w:val="22"/>
                <w:lang w:eastAsia="fr-FR"/>
                <w14:ligatures w14:val="none"/>
              </w:rPr>
              <w:t>Tâche</w:t>
            </w:r>
          </w:p>
        </w:tc>
        <w:tc>
          <w:tcPr>
            <w:tcW w:w="1314" w:type="dxa"/>
            <w:tcBorders>
              <w:top w:val="single" w:sz="8" w:space="0" w:color="000000"/>
              <w:left w:val="single" w:sz="8" w:space="0" w:color="000000"/>
              <w:bottom w:val="single" w:sz="8" w:space="0" w:color="000000"/>
              <w:right w:val="single" w:sz="8" w:space="0" w:color="000000"/>
            </w:tcBorders>
          </w:tcPr>
          <w:p w14:paraId="08CEBEF0" w14:textId="77777777" w:rsidR="00522E4A" w:rsidRPr="000E4B59" w:rsidRDefault="00522E4A" w:rsidP="00367333">
            <w:pPr>
              <w:spacing w:after="0" w:line="240" w:lineRule="auto"/>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Pondération</w:t>
            </w:r>
          </w:p>
        </w:tc>
      </w:tr>
      <w:tr w:rsidR="00522E4A" w:rsidRPr="000E4B59" w14:paraId="32191BD8" w14:textId="77777777" w:rsidTr="00522E4A">
        <w:trPr>
          <w:jc w:val="center"/>
        </w:trPr>
        <w:tc>
          <w:tcPr>
            <w:tcW w:w="807" w:type="dxa"/>
            <w:tcBorders>
              <w:top w:val="single" w:sz="8" w:space="0" w:color="000000"/>
              <w:left w:val="single" w:sz="8" w:space="0" w:color="000000"/>
              <w:bottom w:val="single" w:sz="8" w:space="0" w:color="000000"/>
              <w:right w:val="single" w:sz="8" w:space="0" w:color="000000"/>
            </w:tcBorders>
            <w:vAlign w:val="center"/>
          </w:tcPr>
          <w:p w14:paraId="04D70DDB" w14:textId="77777777" w:rsidR="00522E4A" w:rsidRPr="000E4B59" w:rsidRDefault="00522E4A" w:rsidP="00367333">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1</w:t>
            </w:r>
          </w:p>
        </w:tc>
        <w:tc>
          <w:tcPr>
            <w:tcW w:w="1314" w:type="dxa"/>
            <w:tcBorders>
              <w:top w:val="single" w:sz="8" w:space="0" w:color="000000"/>
              <w:left w:val="single" w:sz="8" w:space="0" w:color="000000"/>
              <w:bottom w:val="single" w:sz="8" w:space="0" w:color="000000"/>
              <w:right w:val="single" w:sz="8" w:space="0" w:color="000000"/>
            </w:tcBorders>
          </w:tcPr>
          <w:p w14:paraId="4726AF1F" w14:textId="77777777" w:rsidR="00522E4A" w:rsidRPr="000E4B59" w:rsidRDefault="00522E4A" w:rsidP="00367333">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35%</w:t>
            </w:r>
          </w:p>
        </w:tc>
      </w:tr>
      <w:tr w:rsidR="00522E4A" w:rsidRPr="000E4B59" w14:paraId="5376C8E9" w14:textId="77777777" w:rsidTr="00522E4A">
        <w:trPr>
          <w:jc w:val="center"/>
        </w:trPr>
        <w:tc>
          <w:tcPr>
            <w:tcW w:w="807" w:type="dxa"/>
            <w:tcBorders>
              <w:top w:val="single" w:sz="8" w:space="0" w:color="000000"/>
              <w:left w:val="single" w:sz="8" w:space="0" w:color="000000"/>
              <w:bottom w:val="single" w:sz="8" w:space="0" w:color="000000"/>
              <w:right w:val="single" w:sz="8" w:space="0" w:color="000000"/>
            </w:tcBorders>
            <w:vAlign w:val="center"/>
          </w:tcPr>
          <w:p w14:paraId="084DF04F" w14:textId="77777777" w:rsidR="00522E4A" w:rsidRPr="000E4B59" w:rsidRDefault="00522E4A" w:rsidP="00367333">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2</w:t>
            </w:r>
          </w:p>
        </w:tc>
        <w:tc>
          <w:tcPr>
            <w:tcW w:w="1314" w:type="dxa"/>
            <w:tcBorders>
              <w:top w:val="single" w:sz="8" w:space="0" w:color="000000"/>
              <w:left w:val="single" w:sz="8" w:space="0" w:color="000000"/>
              <w:bottom w:val="single" w:sz="8" w:space="0" w:color="000000"/>
              <w:right w:val="single" w:sz="8" w:space="0" w:color="000000"/>
            </w:tcBorders>
          </w:tcPr>
          <w:p w14:paraId="3B01E9E5" w14:textId="77777777" w:rsidR="00522E4A" w:rsidRPr="000E4B59" w:rsidRDefault="00522E4A" w:rsidP="00367333">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35%</w:t>
            </w:r>
          </w:p>
        </w:tc>
      </w:tr>
      <w:tr w:rsidR="00522E4A" w:rsidRPr="000E4B59" w14:paraId="729D984C" w14:textId="77777777" w:rsidTr="00522E4A">
        <w:trPr>
          <w:jc w:val="center"/>
        </w:trPr>
        <w:tc>
          <w:tcPr>
            <w:tcW w:w="807" w:type="dxa"/>
            <w:tcBorders>
              <w:top w:val="single" w:sz="8" w:space="0" w:color="000000"/>
              <w:left w:val="single" w:sz="8" w:space="0" w:color="000000"/>
              <w:bottom w:val="single" w:sz="8" w:space="0" w:color="000000"/>
              <w:right w:val="single" w:sz="8" w:space="0" w:color="000000"/>
            </w:tcBorders>
            <w:vAlign w:val="center"/>
          </w:tcPr>
          <w:p w14:paraId="0F0680DE" w14:textId="77777777" w:rsidR="00522E4A" w:rsidRPr="000E4B59" w:rsidRDefault="00522E4A" w:rsidP="00367333">
            <w:pPr>
              <w:spacing w:after="0" w:line="240" w:lineRule="auto"/>
              <w:jc w:val="center"/>
              <w:rPr>
                <w:rFonts w:ascii="Arial" w:eastAsia="Times New Roman" w:hAnsi="Arial" w:cs="Arial"/>
                <w:b/>
                <w:bCs/>
                <w:color w:val="000000"/>
                <w:kern w:val="0"/>
                <w:sz w:val="22"/>
                <w:szCs w:val="22"/>
                <w:lang w:eastAsia="fr-FR"/>
                <w14:ligatures w14:val="none"/>
              </w:rPr>
            </w:pPr>
            <w:r>
              <w:rPr>
                <w:rFonts w:ascii="Arial" w:eastAsia="Times New Roman" w:hAnsi="Arial" w:cs="Arial"/>
                <w:b/>
                <w:bCs/>
                <w:color w:val="000000"/>
                <w:kern w:val="0"/>
                <w:sz w:val="22"/>
                <w:szCs w:val="22"/>
                <w:lang w:eastAsia="fr-FR"/>
                <w14:ligatures w14:val="none"/>
              </w:rPr>
              <w:t>3</w:t>
            </w:r>
          </w:p>
        </w:tc>
        <w:tc>
          <w:tcPr>
            <w:tcW w:w="1314" w:type="dxa"/>
            <w:tcBorders>
              <w:top w:val="single" w:sz="8" w:space="0" w:color="000000"/>
              <w:left w:val="single" w:sz="8" w:space="0" w:color="000000"/>
              <w:bottom w:val="single" w:sz="8" w:space="0" w:color="000000"/>
              <w:right w:val="single" w:sz="8" w:space="0" w:color="000000"/>
            </w:tcBorders>
          </w:tcPr>
          <w:p w14:paraId="6157712C" w14:textId="77777777" w:rsidR="00522E4A" w:rsidRPr="000E4B59" w:rsidRDefault="00522E4A" w:rsidP="00367333">
            <w:pPr>
              <w:spacing w:after="0" w:line="240" w:lineRule="auto"/>
              <w:jc w:val="center"/>
              <w:rPr>
                <w:rFonts w:ascii="Arial" w:eastAsia="Times New Roman" w:hAnsi="Arial" w:cs="Arial"/>
                <w:color w:val="000000"/>
                <w:kern w:val="0"/>
                <w:sz w:val="22"/>
                <w:szCs w:val="22"/>
                <w:lang w:eastAsia="fr-FR"/>
                <w14:ligatures w14:val="none"/>
              </w:rPr>
            </w:pPr>
            <w:r>
              <w:rPr>
                <w:rFonts w:ascii="Arial" w:eastAsia="Times New Roman" w:hAnsi="Arial" w:cs="Arial"/>
                <w:color w:val="000000"/>
                <w:kern w:val="0"/>
                <w:sz w:val="22"/>
                <w:szCs w:val="22"/>
                <w:lang w:eastAsia="fr-FR"/>
                <w14:ligatures w14:val="none"/>
              </w:rPr>
              <w:t>30%</w:t>
            </w:r>
          </w:p>
        </w:tc>
      </w:tr>
    </w:tbl>
    <w:p w14:paraId="1E9C643A" w14:textId="237C8AD7" w:rsidR="00B33A40" w:rsidRPr="00B33A40" w:rsidRDefault="00B33A40" w:rsidP="00B33A40">
      <w:pPr>
        <w:spacing w:after="240" w:line="240" w:lineRule="auto"/>
        <w:rPr>
          <w:rFonts w:ascii="Times New Roman" w:eastAsia="Times New Roman" w:hAnsi="Times New Roman" w:cs="Times New Roman"/>
          <w:color w:val="000000"/>
          <w:kern w:val="0"/>
          <w:lang w:eastAsia="fr-FR"/>
          <w14:ligatures w14:val="none"/>
        </w:rPr>
      </w:pPr>
    </w:p>
    <w:p w14:paraId="70BDB94B" w14:textId="0F3FF1DE"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r w:rsidRPr="00B33A40">
        <w:rPr>
          <w:rFonts w:ascii="Arial" w:eastAsia="Times New Roman" w:hAnsi="Arial" w:cs="Arial"/>
          <w:b/>
          <w:bCs/>
          <w:color w:val="000000"/>
          <w:kern w:val="0"/>
          <w:sz w:val="26"/>
          <w:szCs w:val="26"/>
          <w:u w:val="single"/>
          <w:lang w:eastAsia="fr-FR"/>
          <w14:ligatures w14:val="none"/>
        </w:rPr>
        <w:t>La note générale</w:t>
      </w:r>
      <w:r w:rsidR="00522E4A">
        <w:rPr>
          <w:rFonts w:ascii="Arial" w:eastAsia="Times New Roman" w:hAnsi="Arial" w:cs="Arial"/>
          <w:b/>
          <w:bCs/>
          <w:color w:val="000000"/>
          <w:kern w:val="0"/>
          <w:sz w:val="26"/>
          <w:szCs w:val="26"/>
          <w:u w:val="single"/>
          <w:lang w:eastAsia="fr-FR"/>
          <w14:ligatures w14:val="none"/>
        </w:rPr>
        <w:t xml:space="preserve"> </w:t>
      </w:r>
    </w:p>
    <w:p w14:paraId="397A633D" w14:textId="77777777"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p>
    <w:p w14:paraId="273DF1B4" w14:textId="77777777"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r w:rsidRPr="00B33A40">
        <w:rPr>
          <w:rFonts w:ascii="Arial" w:eastAsia="Times New Roman" w:hAnsi="Arial" w:cs="Arial"/>
          <w:color w:val="000000"/>
          <w:kern w:val="0"/>
          <w:sz w:val="22"/>
          <w:szCs w:val="22"/>
          <w:lang w:eastAsia="fr-FR"/>
          <w14:ligatures w14:val="none"/>
        </w:rPr>
        <w:t>Cette note évalue votre performance globale sur l'ensemble des trois tâches. L'examinateur se base sur trois piliers fondamentaux :</w:t>
      </w:r>
    </w:p>
    <w:p w14:paraId="0E6E585E" w14:textId="77777777"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115"/>
        <w:gridCol w:w="7271"/>
      </w:tblGrid>
      <w:tr w:rsidR="00B33A40" w:rsidRPr="00B33A40" w14:paraId="13D74F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0B6AF" w14:textId="77777777"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b/>
                <w:bCs/>
                <w:color w:val="000000"/>
                <w:kern w:val="0"/>
                <w:sz w:val="22"/>
                <w:szCs w:val="22"/>
                <w:lang w:eastAsia="fr-FR"/>
                <w14:ligatures w14:val="none"/>
              </w:rPr>
              <w:t>Efficacité communicative</w:t>
            </w:r>
            <w:r w:rsidRPr="00B33A40">
              <w:rPr>
                <w:rFonts w:ascii="Arial" w:eastAsia="Times New Roman" w:hAnsi="Arial" w:cs="Arial"/>
                <w:color w:val="000000"/>
                <w:kern w:val="0"/>
                <w:sz w:val="22"/>
                <w:szCs w:val="22"/>
                <w:lang w:eastAsia="fr-FR"/>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D3BAD" w14:textId="20E2873F"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color w:val="000000"/>
                <w:kern w:val="0"/>
                <w:sz w:val="22"/>
                <w:szCs w:val="22"/>
                <w:lang w:eastAsia="fr-FR"/>
                <w14:ligatures w14:val="none"/>
              </w:rPr>
              <w:t>L'important est d'atteindre l'objectif</w:t>
            </w:r>
            <w:r w:rsidR="00522E4A">
              <w:rPr>
                <w:rFonts w:ascii="Arial" w:eastAsia="Times New Roman" w:hAnsi="Arial" w:cs="Arial"/>
                <w:color w:val="000000"/>
                <w:kern w:val="0"/>
                <w:sz w:val="22"/>
                <w:szCs w:val="22"/>
                <w:lang w:eastAsia="fr-FR"/>
                <w14:ligatures w14:val="none"/>
              </w:rPr>
              <w:t xml:space="preserve"> fixé</w:t>
            </w:r>
            <w:r w:rsidRPr="00B33A40">
              <w:rPr>
                <w:rFonts w:ascii="Arial" w:eastAsia="Times New Roman" w:hAnsi="Arial" w:cs="Arial"/>
                <w:color w:val="000000"/>
                <w:kern w:val="0"/>
                <w:sz w:val="22"/>
                <w:szCs w:val="22"/>
                <w:lang w:eastAsia="fr-FR"/>
                <w14:ligatures w14:val="none"/>
              </w:rPr>
              <w:t>. Même si vous commettez quelques erreurs grammaticales, l'essentiel est que vos réponses correspondent à 100% à ce qui est demandé dans la consigne. Vos arguments doivent être clairs et pertinents.</w:t>
            </w:r>
          </w:p>
        </w:tc>
      </w:tr>
      <w:tr w:rsidR="00B33A40" w:rsidRPr="00B33A40" w14:paraId="49EE8D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0461F" w14:textId="77777777"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b/>
                <w:bCs/>
                <w:color w:val="000000"/>
                <w:kern w:val="0"/>
                <w:sz w:val="22"/>
                <w:szCs w:val="22"/>
                <w:lang w:eastAsia="fr-FR"/>
                <w14:ligatures w14:val="none"/>
              </w:rPr>
              <w:t>Fluidité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EEE72" w14:textId="77777777"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color w:val="000000"/>
                <w:kern w:val="0"/>
                <w:sz w:val="22"/>
                <w:szCs w:val="22"/>
                <w:lang w:eastAsia="fr-FR"/>
                <w14:ligatures w14:val="none"/>
              </w:rPr>
              <w:t>Vous devez maintenir un rythme linéaire. Au niveau B2, on attend de vous que vous ne fassiez pas de longues pauses pour chercher vos mots. Si vous hésitez, utilisez des connecteurs ou des stratégies de compensation pour ne pas briser le flux de la conversation.</w:t>
            </w:r>
          </w:p>
        </w:tc>
      </w:tr>
      <w:tr w:rsidR="00B33A40" w:rsidRPr="00B33A40" w14:paraId="7FC87B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25A51" w14:textId="6C625E20"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b/>
                <w:bCs/>
                <w:color w:val="000000"/>
                <w:kern w:val="0"/>
                <w:sz w:val="22"/>
                <w:szCs w:val="22"/>
                <w:lang w:eastAsia="fr-FR"/>
                <w14:ligatures w14:val="none"/>
              </w:rPr>
              <w:t>Impres</w:t>
            </w:r>
            <w:r w:rsidR="00522E4A">
              <w:rPr>
                <w:rFonts w:ascii="Arial" w:eastAsia="Times New Roman" w:hAnsi="Arial" w:cs="Arial"/>
                <w:b/>
                <w:bCs/>
                <w:color w:val="000000"/>
                <w:kern w:val="0"/>
                <w:sz w:val="22"/>
                <w:szCs w:val="22"/>
                <w:lang w:eastAsia="fr-FR"/>
                <w14:ligatures w14:val="none"/>
              </w:rPr>
              <w:t>s</w:t>
            </w:r>
            <w:r w:rsidRPr="00B33A40">
              <w:rPr>
                <w:rFonts w:ascii="Arial" w:eastAsia="Times New Roman" w:hAnsi="Arial" w:cs="Arial"/>
                <w:b/>
                <w:bCs/>
                <w:color w:val="000000"/>
                <w:kern w:val="0"/>
                <w:sz w:val="22"/>
                <w:szCs w:val="22"/>
                <w:lang w:eastAsia="fr-FR"/>
                <w14:ligatures w14:val="none"/>
              </w:rPr>
              <w:t>i</w:t>
            </w:r>
            <w:r w:rsidR="00522E4A">
              <w:rPr>
                <w:rFonts w:ascii="Arial" w:eastAsia="Times New Roman" w:hAnsi="Arial" w:cs="Arial"/>
                <w:b/>
                <w:bCs/>
                <w:color w:val="000000"/>
                <w:kern w:val="0"/>
                <w:sz w:val="22"/>
                <w:szCs w:val="22"/>
                <w:lang w:eastAsia="fr-FR"/>
                <w14:ligatures w14:val="none"/>
              </w:rPr>
              <w:t>o</w:t>
            </w:r>
            <w:r w:rsidRPr="00B33A40">
              <w:rPr>
                <w:rFonts w:ascii="Arial" w:eastAsia="Times New Roman" w:hAnsi="Arial" w:cs="Arial"/>
                <w:b/>
                <w:bCs/>
                <w:color w:val="000000"/>
                <w:kern w:val="0"/>
                <w:sz w:val="22"/>
                <w:szCs w:val="22"/>
                <w:lang w:eastAsia="fr-FR"/>
                <w14:ligatures w14:val="none"/>
              </w:rPr>
              <w:t>n de complexité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FD0C2" w14:textId="05BC5115"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color w:val="000000"/>
                <w:kern w:val="0"/>
                <w:sz w:val="22"/>
                <w:szCs w:val="22"/>
                <w:lang w:eastAsia="fr-FR"/>
                <w14:ligatures w14:val="none"/>
              </w:rPr>
              <w:t>C’est le moment de briller ! Pour obtenir le</w:t>
            </w:r>
            <w:r w:rsidR="00522E4A">
              <w:rPr>
                <w:rFonts w:ascii="Arial" w:eastAsia="Times New Roman" w:hAnsi="Arial" w:cs="Arial"/>
                <w:color w:val="000000"/>
                <w:kern w:val="0"/>
                <w:sz w:val="22"/>
                <w:szCs w:val="22"/>
                <w:lang w:eastAsia="fr-FR"/>
                <w14:ligatures w14:val="none"/>
              </w:rPr>
              <w:t xml:space="preserve"> maximum de</w:t>
            </w:r>
            <w:r w:rsidRPr="00B33A40">
              <w:rPr>
                <w:rFonts w:ascii="Arial" w:eastAsia="Times New Roman" w:hAnsi="Arial" w:cs="Arial"/>
                <w:color w:val="000000"/>
                <w:kern w:val="0"/>
                <w:sz w:val="22"/>
                <w:szCs w:val="22"/>
                <w:lang w:eastAsia="fr-FR"/>
                <w14:ligatures w14:val="none"/>
              </w:rPr>
              <w:t xml:space="preserve"> points, vous devez utiliser des structures complexes (subjonctif, connecteurs logiques, hypothèses avec "si"). Cela démontre que vous maîtrisez réellement les nuances de la langue espagnole.</w:t>
            </w:r>
          </w:p>
        </w:tc>
      </w:tr>
    </w:tbl>
    <w:p w14:paraId="49394264" w14:textId="77777777"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p>
    <w:p w14:paraId="52BCF115"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16D19DF2"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0F0FADE0"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516CC4C2"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2B3600ED"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708A04D0"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41F52179" w14:textId="77777777" w:rsidR="00522E4A" w:rsidRDefault="00522E4A" w:rsidP="00B33A40">
      <w:pPr>
        <w:spacing w:after="0" w:line="240" w:lineRule="auto"/>
        <w:rPr>
          <w:rFonts w:ascii="Arial" w:eastAsia="Times New Roman" w:hAnsi="Arial" w:cs="Arial"/>
          <w:b/>
          <w:bCs/>
          <w:color w:val="000000"/>
          <w:kern w:val="0"/>
          <w:sz w:val="26"/>
          <w:szCs w:val="26"/>
          <w:u w:val="single"/>
          <w:lang w:eastAsia="fr-FR"/>
          <w14:ligatures w14:val="none"/>
        </w:rPr>
      </w:pPr>
    </w:p>
    <w:p w14:paraId="34B4D291" w14:textId="79E78563" w:rsidR="00B33A40" w:rsidRPr="00B33A40" w:rsidRDefault="00B33A40" w:rsidP="00B33A40">
      <w:pPr>
        <w:spacing w:after="0" w:line="240" w:lineRule="auto"/>
        <w:rPr>
          <w:rFonts w:ascii="Times New Roman" w:eastAsia="Times New Roman" w:hAnsi="Times New Roman" w:cs="Times New Roman"/>
          <w:color w:val="000000"/>
          <w:kern w:val="0"/>
          <w:lang w:eastAsia="fr-FR"/>
          <w14:ligatures w14:val="none"/>
        </w:rPr>
      </w:pPr>
      <w:r w:rsidRPr="00B33A40">
        <w:rPr>
          <w:rFonts w:ascii="Arial" w:eastAsia="Times New Roman" w:hAnsi="Arial" w:cs="Arial"/>
          <w:b/>
          <w:bCs/>
          <w:color w:val="000000"/>
          <w:kern w:val="0"/>
          <w:sz w:val="26"/>
          <w:szCs w:val="26"/>
          <w:u w:val="single"/>
          <w:lang w:eastAsia="fr-FR"/>
          <w14:ligatures w14:val="none"/>
        </w:rPr>
        <w:t>La note analytique</w:t>
      </w:r>
    </w:p>
    <w:p w14:paraId="2151EAEE" w14:textId="21B2FC94" w:rsidR="00B33A40" w:rsidRPr="00494D14" w:rsidRDefault="00B33A40" w:rsidP="00522E4A">
      <w:pPr>
        <w:spacing w:before="240" w:after="240" w:line="240" w:lineRule="auto"/>
        <w:rPr>
          <w:rFonts w:ascii="Times New Roman" w:eastAsia="Times New Roman" w:hAnsi="Times New Roman" w:cs="Times New Roman"/>
          <w:color w:val="000000"/>
          <w:kern w:val="0"/>
          <w:lang w:eastAsia="fr-FR"/>
          <w14:ligatures w14:val="none"/>
        </w:rPr>
      </w:pPr>
      <w:r w:rsidRPr="00B33A40">
        <w:rPr>
          <w:rFonts w:ascii="Arial" w:eastAsia="Times New Roman" w:hAnsi="Arial" w:cs="Arial"/>
          <w:color w:val="000000"/>
          <w:kern w:val="0"/>
          <w:lang w:eastAsia="fr-FR"/>
          <w14:ligatures w14:val="none"/>
        </w:rPr>
        <w:t xml:space="preserve">Si la note </w:t>
      </w:r>
      <w:r w:rsidR="00522E4A">
        <w:rPr>
          <w:rFonts w:ascii="Arial" w:eastAsia="Times New Roman" w:hAnsi="Arial" w:cs="Arial"/>
          <w:color w:val="000000"/>
          <w:kern w:val="0"/>
          <w:lang w:eastAsia="fr-FR"/>
          <w14:ligatures w14:val="none"/>
        </w:rPr>
        <w:t>générale</w:t>
      </w:r>
      <w:r w:rsidRPr="00B33A40">
        <w:rPr>
          <w:rFonts w:ascii="Arial" w:eastAsia="Times New Roman" w:hAnsi="Arial" w:cs="Arial"/>
          <w:color w:val="000000"/>
          <w:kern w:val="0"/>
          <w:lang w:eastAsia="fr-FR"/>
          <w14:ligatures w14:val="none"/>
        </w:rPr>
        <w:t xml:space="preserve"> est</w:t>
      </w:r>
      <w:r w:rsidR="00522E4A">
        <w:rPr>
          <w:rFonts w:ascii="Arial" w:eastAsia="Times New Roman" w:hAnsi="Arial" w:cs="Arial"/>
          <w:color w:val="000000"/>
          <w:kern w:val="0"/>
          <w:lang w:eastAsia="fr-FR"/>
          <w14:ligatures w14:val="none"/>
        </w:rPr>
        <w:t xml:space="preserve"> basée sur</w:t>
      </w:r>
      <w:r w:rsidRPr="00B33A40">
        <w:rPr>
          <w:rFonts w:ascii="Arial" w:eastAsia="Times New Roman" w:hAnsi="Arial" w:cs="Arial"/>
          <w:color w:val="000000"/>
          <w:kern w:val="0"/>
          <w:lang w:eastAsia="fr-FR"/>
          <w14:ligatures w14:val="none"/>
        </w:rPr>
        <w:t xml:space="preserve"> une impressio</w:t>
      </w:r>
      <w:r w:rsidR="00522E4A">
        <w:rPr>
          <w:rFonts w:ascii="Arial" w:eastAsia="Times New Roman" w:hAnsi="Arial" w:cs="Arial"/>
          <w:color w:val="000000"/>
          <w:kern w:val="0"/>
          <w:lang w:eastAsia="fr-FR"/>
          <w14:ligatures w14:val="none"/>
        </w:rPr>
        <w:t>n</w:t>
      </w:r>
      <w:r w:rsidRPr="00B33A40">
        <w:rPr>
          <w:rFonts w:ascii="Arial" w:eastAsia="Times New Roman" w:hAnsi="Arial" w:cs="Arial"/>
          <w:color w:val="000000"/>
          <w:kern w:val="0"/>
          <w:lang w:eastAsia="fr-FR"/>
          <w14:ligatures w14:val="none"/>
        </w:rPr>
        <w:t xml:space="preserve">, la note analytique est une analyse chirurgicale de votre espagnol. Cet examinateur </w:t>
      </w:r>
      <w:r w:rsidR="00494D14">
        <w:rPr>
          <w:rFonts w:ascii="Arial" w:eastAsia="Times New Roman" w:hAnsi="Arial" w:cs="Arial"/>
          <w:color w:val="000000"/>
          <w:kern w:val="0"/>
          <w:lang w:eastAsia="fr-FR"/>
          <w14:ligatures w14:val="none"/>
        </w:rPr>
        <w:t xml:space="preserve">(qui reste en retrait) </w:t>
      </w:r>
      <w:r w:rsidRPr="00B33A40">
        <w:rPr>
          <w:rFonts w:ascii="Arial" w:eastAsia="Times New Roman" w:hAnsi="Arial" w:cs="Arial"/>
          <w:color w:val="000000"/>
          <w:kern w:val="0"/>
          <w:lang w:eastAsia="fr-FR"/>
          <w14:ligatures w14:val="none"/>
        </w:rPr>
        <w:t>utilise une grille précise basée sur 4 critères fondamentaux. Voici ce qu'il attend de vous :</w:t>
      </w:r>
    </w:p>
    <w:p w14:paraId="1E92EF42" w14:textId="77777777" w:rsidR="00684545" w:rsidRPr="00B33A40" w:rsidRDefault="00684545" w:rsidP="00522E4A">
      <w:pPr>
        <w:spacing w:before="240" w:after="240" w:line="240" w:lineRule="auto"/>
        <w:rPr>
          <w:rFonts w:ascii="Times New Roman" w:eastAsia="Times New Roman" w:hAnsi="Times New Roman" w:cs="Times New Roman"/>
          <w:color w:val="000000"/>
          <w:kern w:val="0"/>
          <w:lang w:eastAsia="fr-FR"/>
          <w14:ligatures w14:val="none"/>
        </w:rPr>
      </w:pPr>
    </w:p>
    <w:tbl>
      <w:tblPr>
        <w:tblW w:w="9488" w:type="dxa"/>
        <w:tblCellMar>
          <w:top w:w="15" w:type="dxa"/>
          <w:left w:w="15" w:type="dxa"/>
          <w:bottom w:w="15" w:type="dxa"/>
          <w:right w:w="15" w:type="dxa"/>
        </w:tblCellMar>
        <w:tblLook w:val="04A0" w:firstRow="1" w:lastRow="0" w:firstColumn="1" w:lastColumn="0" w:noHBand="0" w:noVBand="1"/>
      </w:tblPr>
      <w:tblGrid>
        <w:gridCol w:w="1747"/>
        <w:gridCol w:w="7741"/>
      </w:tblGrid>
      <w:tr w:rsidR="00B33A40" w:rsidRPr="00B33A40" w14:paraId="078D5164" w14:textId="77777777" w:rsidTr="0068454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E7A9C" w14:textId="2AA7F60A"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b/>
                <w:bCs/>
                <w:color w:val="000000"/>
                <w:kern w:val="0"/>
                <w:sz w:val="26"/>
                <w:szCs w:val="26"/>
                <w:lang w:eastAsia="fr-FR"/>
                <w14:ligatures w14:val="none"/>
              </w:rPr>
              <w:t>Coh</w:t>
            </w:r>
            <w:r w:rsidR="00522E4A">
              <w:rPr>
                <w:rFonts w:ascii="Arial" w:eastAsia="Times New Roman" w:hAnsi="Arial" w:cs="Arial"/>
                <w:b/>
                <w:bCs/>
                <w:color w:val="000000"/>
                <w:kern w:val="0"/>
                <w:sz w:val="26"/>
                <w:szCs w:val="26"/>
                <w:lang w:eastAsia="fr-FR"/>
                <w14:ligatures w14:val="none"/>
              </w:rPr>
              <w:t>é</w:t>
            </w:r>
            <w:r w:rsidRPr="00B33A40">
              <w:rPr>
                <w:rFonts w:ascii="Arial" w:eastAsia="Times New Roman" w:hAnsi="Arial" w:cs="Arial"/>
                <w:b/>
                <w:bCs/>
                <w:color w:val="000000"/>
                <w:kern w:val="0"/>
                <w:sz w:val="26"/>
                <w:szCs w:val="26"/>
                <w:lang w:eastAsia="fr-FR"/>
                <w14:ligatures w14:val="none"/>
              </w:rPr>
              <w:t>rence </w:t>
            </w:r>
          </w:p>
        </w:tc>
        <w:tc>
          <w:tcPr>
            <w:tcW w:w="7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29DD1" w14:textId="77777777" w:rsidR="00B33A40" w:rsidRPr="00B33A40" w:rsidRDefault="00B33A40" w:rsidP="00B33A40">
            <w:pPr>
              <w:spacing w:after="0" w:line="240" w:lineRule="auto"/>
              <w:rPr>
                <w:rFonts w:ascii="Times New Roman" w:eastAsia="Times New Roman" w:hAnsi="Times New Roman" w:cs="Times New Roman"/>
                <w:kern w:val="0"/>
                <w:sz w:val="22"/>
                <w:szCs w:val="22"/>
                <w:lang w:eastAsia="fr-FR"/>
                <w14:ligatures w14:val="none"/>
              </w:rPr>
            </w:pPr>
            <w:r w:rsidRPr="00B33A40">
              <w:rPr>
                <w:rFonts w:ascii="Arial" w:eastAsia="Times New Roman" w:hAnsi="Arial" w:cs="Arial"/>
                <w:color w:val="000000"/>
                <w:kern w:val="0"/>
                <w:sz w:val="22"/>
                <w:szCs w:val="22"/>
                <w:lang w:eastAsia="fr-FR"/>
                <w14:ligatures w14:val="none"/>
              </w:rPr>
              <w:t>Vos idées ne doivent pas être un simple mélange d'opinions ; elles doivent suivre un chemin logique. L'examinateur cherche une structure claire : Introduction → Développement des arguments → Conclusion.</w:t>
            </w:r>
            <w:r w:rsidRPr="00B33A40">
              <w:rPr>
                <w:rFonts w:ascii="Arial" w:eastAsia="Times New Roman" w:hAnsi="Arial" w:cs="Arial"/>
                <w:color w:val="000000"/>
                <w:kern w:val="0"/>
                <w:sz w:val="22"/>
                <w:szCs w:val="22"/>
                <w:lang w:eastAsia="fr-FR"/>
                <w14:ligatures w14:val="none"/>
              </w:rPr>
              <w:br/>
            </w:r>
            <w:r w:rsidRPr="00B33A40">
              <w:rPr>
                <w:rFonts w:ascii="Arial" w:eastAsia="Times New Roman" w:hAnsi="Arial" w:cs="Arial"/>
                <w:color w:val="000000"/>
                <w:kern w:val="0"/>
                <w:sz w:val="22"/>
                <w:szCs w:val="22"/>
                <w:lang w:eastAsia="fr-FR"/>
                <w14:ligatures w14:val="none"/>
              </w:rPr>
              <w:br/>
              <w:t xml:space="preserve">C'est le moment de sortir votre boîte à outils de connecteurs logiques. Au niveau B2, oubliez le simple </w:t>
            </w:r>
            <w:r w:rsidRPr="00B33A40">
              <w:rPr>
                <w:rFonts w:ascii="Arial" w:eastAsia="Times New Roman" w:hAnsi="Arial" w:cs="Arial"/>
                <w:i/>
                <w:iCs/>
                <w:color w:val="000000"/>
                <w:kern w:val="0"/>
                <w:sz w:val="22"/>
                <w:szCs w:val="22"/>
                <w:lang w:eastAsia="fr-FR"/>
                <w14:ligatures w14:val="none"/>
              </w:rPr>
              <w:t>"y"</w:t>
            </w:r>
            <w:r w:rsidRPr="00B33A40">
              <w:rPr>
                <w:rFonts w:ascii="Arial" w:eastAsia="Times New Roman" w:hAnsi="Arial" w:cs="Arial"/>
                <w:color w:val="000000"/>
                <w:kern w:val="0"/>
                <w:sz w:val="22"/>
                <w:szCs w:val="22"/>
                <w:lang w:eastAsia="fr-FR"/>
                <w14:ligatures w14:val="none"/>
              </w:rPr>
              <w:t xml:space="preserve"> ou </w:t>
            </w:r>
            <w:r w:rsidRPr="00B33A40">
              <w:rPr>
                <w:rFonts w:ascii="Arial" w:eastAsia="Times New Roman" w:hAnsi="Arial" w:cs="Arial"/>
                <w:i/>
                <w:iCs/>
                <w:color w:val="000000"/>
                <w:kern w:val="0"/>
                <w:sz w:val="22"/>
                <w:szCs w:val="22"/>
                <w:lang w:eastAsia="fr-FR"/>
                <w14:ligatures w14:val="none"/>
              </w:rPr>
              <w:t>"</w:t>
            </w:r>
            <w:proofErr w:type="spellStart"/>
            <w:r w:rsidRPr="00B33A40">
              <w:rPr>
                <w:rFonts w:ascii="Arial" w:eastAsia="Times New Roman" w:hAnsi="Arial" w:cs="Arial"/>
                <w:i/>
                <w:iCs/>
                <w:color w:val="000000"/>
                <w:kern w:val="0"/>
                <w:sz w:val="22"/>
                <w:szCs w:val="22"/>
                <w:lang w:eastAsia="fr-FR"/>
                <w14:ligatures w14:val="none"/>
              </w:rPr>
              <w:t>pero</w:t>
            </w:r>
            <w:proofErr w:type="spellEnd"/>
            <w:r w:rsidRPr="00B33A40">
              <w:rPr>
                <w:rFonts w:ascii="Arial" w:eastAsia="Times New Roman" w:hAnsi="Arial" w:cs="Arial"/>
                <w:i/>
                <w:iCs/>
                <w:color w:val="000000"/>
                <w:kern w:val="0"/>
                <w:sz w:val="22"/>
                <w:szCs w:val="22"/>
                <w:lang w:eastAsia="fr-FR"/>
                <w14:ligatures w14:val="none"/>
              </w:rPr>
              <w:t>"</w:t>
            </w:r>
            <w:r w:rsidRPr="00B33A40">
              <w:rPr>
                <w:rFonts w:ascii="Arial" w:eastAsia="Times New Roman" w:hAnsi="Arial" w:cs="Arial"/>
                <w:color w:val="000000"/>
                <w:kern w:val="0"/>
                <w:sz w:val="22"/>
                <w:szCs w:val="22"/>
                <w:lang w:eastAsia="fr-FR"/>
                <w14:ligatures w14:val="none"/>
              </w:rPr>
              <w:t xml:space="preserve">. Utilisez des structures plus élégantes comme </w:t>
            </w:r>
            <w:r w:rsidRPr="00B33A40">
              <w:rPr>
                <w:rFonts w:ascii="Arial" w:eastAsia="Times New Roman" w:hAnsi="Arial" w:cs="Arial"/>
                <w:i/>
                <w:iCs/>
                <w:color w:val="000000"/>
                <w:kern w:val="0"/>
                <w:sz w:val="22"/>
                <w:szCs w:val="22"/>
                <w:lang w:eastAsia="fr-FR"/>
                <w14:ligatures w14:val="none"/>
              </w:rPr>
              <w:t>"</w:t>
            </w:r>
            <w:proofErr w:type="spellStart"/>
            <w:r w:rsidRPr="00B33A40">
              <w:rPr>
                <w:rFonts w:ascii="Arial" w:eastAsia="Times New Roman" w:hAnsi="Arial" w:cs="Arial"/>
                <w:i/>
                <w:iCs/>
                <w:color w:val="000000"/>
                <w:kern w:val="0"/>
                <w:sz w:val="22"/>
                <w:szCs w:val="22"/>
                <w:lang w:eastAsia="fr-FR"/>
                <w14:ligatures w14:val="none"/>
              </w:rPr>
              <w:t>por</w:t>
            </w:r>
            <w:proofErr w:type="spellEnd"/>
            <w:r w:rsidRPr="00B33A40">
              <w:rPr>
                <w:rFonts w:ascii="Arial" w:eastAsia="Times New Roman" w:hAnsi="Arial" w:cs="Arial"/>
                <w:i/>
                <w:iCs/>
                <w:color w:val="000000"/>
                <w:kern w:val="0"/>
                <w:sz w:val="22"/>
                <w:szCs w:val="22"/>
                <w:lang w:eastAsia="fr-FR"/>
                <w14:ligatures w14:val="none"/>
              </w:rPr>
              <w:t xml:space="preserve"> </w:t>
            </w:r>
            <w:proofErr w:type="spellStart"/>
            <w:r w:rsidRPr="00B33A40">
              <w:rPr>
                <w:rFonts w:ascii="Arial" w:eastAsia="Times New Roman" w:hAnsi="Arial" w:cs="Arial"/>
                <w:i/>
                <w:iCs/>
                <w:color w:val="000000"/>
                <w:kern w:val="0"/>
                <w:sz w:val="22"/>
                <w:szCs w:val="22"/>
                <w:lang w:eastAsia="fr-FR"/>
                <w14:ligatures w14:val="none"/>
              </w:rPr>
              <w:t>otro</w:t>
            </w:r>
            <w:proofErr w:type="spellEnd"/>
            <w:r w:rsidRPr="00B33A40">
              <w:rPr>
                <w:rFonts w:ascii="Arial" w:eastAsia="Times New Roman" w:hAnsi="Arial" w:cs="Arial"/>
                <w:i/>
                <w:iCs/>
                <w:color w:val="000000"/>
                <w:kern w:val="0"/>
                <w:sz w:val="22"/>
                <w:szCs w:val="22"/>
                <w:lang w:eastAsia="fr-FR"/>
                <w14:ligatures w14:val="none"/>
              </w:rPr>
              <w:t xml:space="preserve"> </w:t>
            </w:r>
            <w:proofErr w:type="spellStart"/>
            <w:r w:rsidRPr="00B33A40">
              <w:rPr>
                <w:rFonts w:ascii="Arial" w:eastAsia="Times New Roman" w:hAnsi="Arial" w:cs="Arial"/>
                <w:i/>
                <w:iCs/>
                <w:color w:val="000000"/>
                <w:kern w:val="0"/>
                <w:sz w:val="22"/>
                <w:szCs w:val="22"/>
                <w:lang w:eastAsia="fr-FR"/>
                <w14:ligatures w14:val="none"/>
              </w:rPr>
              <w:t>lado</w:t>
            </w:r>
            <w:proofErr w:type="spellEnd"/>
            <w:r w:rsidRPr="00B33A40">
              <w:rPr>
                <w:rFonts w:ascii="Arial" w:eastAsia="Times New Roman" w:hAnsi="Arial" w:cs="Arial"/>
                <w:i/>
                <w:iCs/>
                <w:color w:val="000000"/>
                <w:kern w:val="0"/>
                <w:sz w:val="22"/>
                <w:szCs w:val="22"/>
                <w:lang w:eastAsia="fr-FR"/>
                <w14:ligatures w14:val="none"/>
              </w:rPr>
              <w:t>"</w:t>
            </w:r>
            <w:r w:rsidRPr="00B33A40">
              <w:rPr>
                <w:rFonts w:ascii="Arial" w:eastAsia="Times New Roman" w:hAnsi="Arial" w:cs="Arial"/>
                <w:color w:val="000000"/>
                <w:kern w:val="0"/>
                <w:sz w:val="22"/>
                <w:szCs w:val="22"/>
                <w:lang w:eastAsia="fr-FR"/>
                <w14:ligatures w14:val="none"/>
              </w:rPr>
              <w:t xml:space="preserve">, </w:t>
            </w:r>
            <w:r w:rsidRPr="00B33A40">
              <w:rPr>
                <w:rFonts w:ascii="Arial" w:eastAsia="Times New Roman" w:hAnsi="Arial" w:cs="Arial"/>
                <w:i/>
                <w:iCs/>
                <w:color w:val="000000"/>
                <w:kern w:val="0"/>
                <w:sz w:val="22"/>
                <w:szCs w:val="22"/>
                <w:lang w:eastAsia="fr-FR"/>
                <w14:ligatures w14:val="none"/>
              </w:rPr>
              <w:t>"sin embargo"</w:t>
            </w:r>
            <w:r w:rsidRPr="00B33A40">
              <w:rPr>
                <w:rFonts w:ascii="Arial" w:eastAsia="Times New Roman" w:hAnsi="Arial" w:cs="Arial"/>
                <w:color w:val="000000"/>
                <w:kern w:val="0"/>
                <w:sz w:val="22"/>
                <w:szCs w:val="22"/>
                <w:lang w:eastAsia="fr-FR"/>
                <w14:ligatures w14:val="none"/>
              </w:rPr>
              <w:t xml:space="preserve">, </w:t>
            </w:r>
            <w:r w:rsidRPr="00B33A40">
              <w:rPr>
                <w:rFonts w:ascii="Arial" w:eastAsia="Times New Roman" w:hAnsi="Arial" w:cs="Arial"/>
                <w:i/>
                <w:iCs/>
                <w:color w:val="000000"/>
                <w:kern w:val="0"/>
                <w:sz w:val="22"/>
                <w:szCs w:val="22"/>
                <w:lang w:eastAsia="fr-FR"/>
                <w14:ligatures w14:val="none"/>
              </w:rPr>
              <w:t xml:space="preserve">"no </w:t>
            </w:r>
            <w:proofErr w:type="spellStart"/>
            <w:r w:rsidRPr="00B33A40">
              <w:rPr>
                <w:rFonts w:ascii="Arial" w:eastAsia="Times New Roman" w:hAnsi="Arial" w:cs="Arial"/>
                <w:i/>
                <w:iCs/>
                <w:color w:val="000000"/>
                <w:kern w:val="0"/>
                <w:sz w:val="22"/>
                <w:szCs w:val="22"/>
                <w:lang w:eastAsia="fr-FR"/>
                <w14:ligatures w14:val="none"/>
              </w:rPr>
              <w:t>obstante</w:t>
            </w:r>
            <w:proofErr w:type="spellEnd"/>
            <w:r w:rsidRPr="00B33A40">
              <w:rPr>
                <w:rFonts w:ascii="Arial" w:eastAsia="Times New Roman" w:hAnsi="Arial" w:cs="Arial"/>
                <w:i/>
                <w:iCs/>
                <w:color w:val="000000"/>
                <w:kern w:val="0"/>
                <w:sz w:val="22"/>
                <w:szCs w:val="22"/>
                <w:lang w:eastAsia="fr-FR"/>
                <w14:ligatures w14:val="none"/>
              </w:rPr>
              <w:t>"</w:t>
            </w:r>
            <w:r w:rsidRPr="00B33A40">
              <w:rPr>
                <w:rFonts w:ascii="Arial" w:eastAsia="Times New Roman" w:hAnsi="Arial" w:cs="Arial"/>
                <w:color w:val="000000"/>
                <w:kern w:val="0"/>
                <w:sz w:val="22"/>
                <w:szCs w:val="22"/>
                <w:lang w:eastAsia="fr-FR"/>
                <w14:ligatures w14:val="none"/>
              </w:rPr>
              <w:t xml:space="preserve"> ou </w:t>
            </w:r>
            <w:r w:rsidRPr="00B33A40">
              <w:rPr>
                <w:rFonts w:ascii="Arial" w:eastAsia="Times New Roman" w:hAnsi="Arial" w:cs="Arial"/>
                <w:i/>
                <w:iCs/>
                <w:color w:val="000000"/>
                <w:kern w:val="0"/>
                <w:sz w:val="22"/>
                <w:szCs w:val="22"/>
                <w:lang w:eastAsia="fr-FR"/>
                <w14:ligatures w14:val="none"/>
              </w:rPr>
              <w:t xml:space="preserve">"en </w:t>
            </w:r>
            <w:proofErr w:type="spellStart"/>
            <w:r w:rsidRPr="00B33A40">
              <w:rPr>
                <w:rFonts w:ascii="Arial" w:eastAsia="Times New Roman" w:hAnsi="Arial" w:cs="Arial"/>
                <w:i/>
                <w:iCs/>
                <w:color w:val="000000"/>
                <w:kern w:val="0"/>
                <w:sz w:val="22"/>
                <w:szCs w:val="22"/>
                <w:lang w:eastAsia="fr-FR"/>
                <w14:ligatures w14:val="none"/>
              </w:rPr>
              <w:t>consecuencia</w:t>
            </w:r>
            <w:proofErr w:type="spellEnd"/>
            <w:r w:rsidRPr="00B33A40">
              <w:rPr>
                <w:rFonts w:ascii="Arial" w:eastAsia="Times New Roman" w:hAnsi="Arial" w:cs="Arial"/>
                <w:i/>
                <w:iCs/>
                <w:color w:val="000000"/>
                <w:kern w:val="0"/>
                <w:sz w:val="22"/>
                <w:szCs w:val="22"/>
                <w:lang w:eastAsia="fr-FR"/>
                <w14:ligatures w14:val="none"/>
              </w:rPr>
              <w:t>"</w:t>
            </w:r>
            <w:r w:rsidRPr="00B33A40">
              <w:rPr>
                <w:rFonts w:ascii="Arial" w:eastAsia="Times New Roman" w:hAnsi="Arial" w:cs="Arial"/>
                <w:color w:val="000000"/>
                <w:kern w:val="0"/>
                <w:sz w:val="22"/>
                <w:szCs w:val="22"/>
                <w:lang w:eastAsia="fr-FR"/>
                <w14:ligatures w14:val="none"/>
              </w:rPr>
              <w:t>.</w:t>
            </w:r>
          </w:p>
        </w:tc>
      </w:tr>
      <w:tr w:rsidR="00B33A40" w:rsidRPr="00B33A40" w14:paraId="37A594B8" w14:textId="77777777" w:rsidTr="0068454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82379" w14:textId="77777777"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b/>
                <w:bCs/>
                <w:color w:val="000000"/>
                <w:kern w:val="0"/>
                <w:sz w:val="26"/>
                <w:szCs w:val="26"/>
                <w:lang w:eastAsia="fr-FR"/>
                <w14:ligatures w14:val="none"/>
              </w:rPr>
              <w:t>Fluidité</w:t>
            </w:r>
          </w:p>
        </w:tc>
        <w:tc>
          <w:tcPr>
            <w:tcW w:w="7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5B0FF" w14:textId="77777777" w:rsidR="00B33A40" w:rsidRPr="00B33A40" w:rsidRDefault="00B33A40" w:rsidP="00684545">
            <w:pPr>
              <w:spacing w:after="0" w:line="240" w:lineRule="auto"/>
              <w:rPr>
                <w:rFonts w:ascii="Times New Roman" w:eastAsia="Times New Roman" w:hAnsi="Times New Roman" w:cs="Times New Roman"/>
                <w:kern w:val="0"/>
                <w:sz w:val="22"/>
                <w:szCs w:val="22"/>
                <w:lang w:eastAsia="fr-FR"/>
                <w14:ligatures w14:val="none"/>
              </w:rPr>
            </w:pPr>
            <w:r w:rsidRPr="00B33A40">
              <w:rPr>
                <w:rFonts w:ascii="Arial" w:eastAsia="Times New Roman" w:hAnsi="Arial" w:cs="Arial"/>
                <w:color w:val="000000"/>
                <w:kern w:val="0"/>
                <w:sz w:val="22"/>
                <w:szCs w:val="22"/>
                <w:lang w:eastAsia="fr-FR"/>
                <w14:ligatures w14:val="none"/>
              </w:rPr>
              <w:t>Être fluide ne signifie pas parler le plus vite possible. Cela signifie parler sans trébucher.</w:t>
            </w:r>
          </w:p>
          <w:p w14:paraId="56DB5FB3" w14:textId="38F34B24" w:rsidR="00684545" w:rsidRDefault="00B33A40" w:rsidP="00684545">
            <w:pPr>
              <w:spacing w:before="240" w:after="0" w:line="240" w:lineRule="auto"/>
              <w:textAlignment w:val="baseline"/>
              <w:rPr>
                <w:rFonts w:ascii="Arial" w:eastAsia="Times New Roman" w:hAnsi="Arial" w:cs="Arial"/>
                <w:color w:val="000000"/>
                <w:kern w:val="0"/>
                <w:sz w:val="22"/>
                <w:szCs w:val="22"/>
                <w:lang w:eastAsia="fr-FR"/>
                <w14:ligatures w14:val="none"/>
              </w:rPr>
            </w:pPr>
            <w:r w:rsidRPr="00B33A40">
              <w:rPr>
                <w:rFonts w:ascii="Arial" w:eastAsia="Times New Roman" w:hAnsi="Arial" w:cs="Arial"/>
                <w:color w:val="000000"/>
                <w:kern w:val="0"/>
                <w:sz w:val="22"/>
                <w:szCs w:val="22"/>
                <w:lang w:eastAsia="fr-FR"/>
                <w14:ligatures w14:val="none"/>
              </w:rPr>
              <w:t>Ce qui est accepté : Faire des pauses pour organiser vos idées ou choisir le mot juste.</w:t>
            </w:r>
          </w:p>
          <w:p w14:paraId="59589DAB" w14:textId="790F3118" w:rsidR="00B33A40" w:rsidRPr="00B33A40" w:rsidRDefault="00B33A40" w:rsidP="00684545">
            <w:pPr>
              <w:spacing w:after="240" w:line="240" w:lineRule="auto"/>
              <w:textAlignment w:val="baseline"/>
              <w:rPr>
                <w:rFonts w:ascii="Arial" w:eastAsia="Times New Roman" w:hAnsi="Arial" w:cs="Arial"/>
                <w:color w:val="000000"/>
                <w:kern w:val="0"/>
                <w:sz w:val="22"/>
                <w:szCs w:val="22"/>
                <w:lang w:eastAsia="fr-FR"/>
                <w14:ligatures w14:val="none"/>
              </w:rPr>
            </w:pPr>
            <w:r w:rsidRPr="00B33A40">
              <w:rPr>
                <w:rFonts w:ascii="Arial" w:eastAsia="Times New Roman" w:hAnsi="Arial" w:cs="Arial"/>
                <w:color w:val="000000"/>
                <w:kern w:val="0"/>
                <w:sz w:val="22"/>
                <w:szCs w:val="22"/>
                <w:lang w:eastAsia="fr-FR"/>
                <w14:ligatures w14:val="none"/>
              </w:rPr>
              <w:t>Ce qui est pénalisé : S'interrompre longuement pour chercher une conjugaison de base. Vous devez être capable de contourner une difficulté (stratégie de compensation) pour ne jamais rompre le fil de la conversation.</w:t>
            </w:r>
          </w:p>
        </w:tc>
      </w:tr>
      <w:tr w:rsidR="00B33A40" w:rsidRPr="00B33A40" w14:paraId="41213A76" w14:textId="77777777" w:rsidTr="0068454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72A63" w14:textId="77777777"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b/>
                <w:bCs/>
                <w:color w:val="000000"/>
                <w:kern w:val="0"/>
                <w:sz w:val="26"/>
                <w:szCs w:val="26"/>
                <w:lang w:eastAsia="fr-FR"/>
                <w14:ligatures w14:val="none"/>
              </w:rPr>
              <w:t>Grammaire</w:t>
            </w:r>
            <w:r w:rsidRPr="00B33A40">
              <w:rPr>
                <w:rFonts w:ascii="Arial" w:eastAsia="Times New Roman" w:hAnsi="Arial" w:cs="Arial"/>
                <w:color w:val="000000"/>
                <w:kern w:val="0"/>
                <w:sz w:val="26"/>
                <w:szCs w:val="26"/>
                <w:lang w:eastAsia="fr-FR"/>
                <w14:ligatures w14:val="none"/>
              </w:rPr>
              <w:t> </w:t>
            </w:r>
          </w:p>
        </w:tc>
        <w:tc>
          <w:tcPr>
            <w:tcW w:w="7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2061C" w14:textId="77777777" w:rsidR="00B33A40" w:rsidRPr="00B33A40" w:rsidRDefault="00B33A40" w:rsidP="00B33A40">
            <w:pPr>
              <w:spacing w:after="0" w:line="240" w:lineRule="auto"/>
              <w:rPr>
                <w:rFonts w:ascii="Times New Roman" w:eastAsia="Times New Roman" w:hAnsi="Times New Roman" w:cs="Times New Roman"/>
                <w:kern w:val="0"/>
                <w:sz w:val="22"/>
                <w:szCs w:val="22"/>
                <w:lang w:eastAsia="fr-FR"/>
                <w14:ligatures w14:val="none"/>
              </w:rPr>
            </w:pPr>
            <w:r w:rsidRPr="00B33A40">
              <w:rPr>
                <w:rFonts w:ascii="Arial" w:eastAsia="Times New Roman" w:hAnsi="Arial" w:cs="Arial"/>
                <w:color w:val="000000"/>
                <w:kern w:val="0"/>
                <w:sz w:val="22"/>
                <w:szCs w:val="22"/>
                <w:lang w:eastAsia="fr-FR"/>
                <w14:ligatures w14:val="none"/>
              </w:rPr>
              <w:t>À ce niveau, l'examinateur est tolérant envers les petites erreurs sur des structures complexes, mais il est intransigeant sur les piliers du B2.</w:t>
            </w:r>
            <w:r w:rsidRPr="00B33A40">
              <w:rPr>
                <w:rFonts w:ascii="Arial" w:eastAsia="Times New Roman" w:hAnsi="Arial" w:cs="Arial"/>
                <w:color w:val="000000"/>
                <w:kern w:val="0"/>
                <w:sz w:val="22"/>
                <w:szCs w:val="22"/>
                <w:lang w:eastAsia="fr-FR"/>
                <w14:ligatures w14:val="none"/>
              </w:rPr>
              <w:br/>
            </w:r>
            <w:r w:rsidRPr="00B33A40">
              <w:rPr>
                <w:rFonts w:ascii="Arial" w:eastAsia="Times New Roman" w:hAnsi="Arial" w:cs="Arial"/>
                <w:color w:val="000000"/>
                <w:kern w:val="0"/>
                <w:sz w:val="22"/>
                <w:szCs w:val="22"/>
                <w:lang w:eastAsia="fr-FR"/>
                <w14:ligatures w14:val="none"/>
              </w:rPr>
              <w:br/>
              <w:t xml:space="preserve">Vous devez démontrer une bonne maîtrise du subjonctif (pour exprimer des doutes ou des opinions négatives), de la distinction </w:t>
            </w:r>
            <w:proofErr w:type="spellStart"/>
            <w:r w:rsidRPr="00B33A40">
              <w:rPr>
                <w:rFonts w:ascii="Arial" w:eastAsia="Times New Roman" w:hAnsi="Arial" w:cs="Arial"/>
                <w:i/>
                <w:iCs/>
                <w:color w:val="000000"/>
                <w:kern w:val="0"/>
                <w:sz w:val="22"/>
                <w:szCs w:val="22"/>
                <w:lang w:eastAsia="fr-FR"/>
                <w14:ligatures w14:val="none"/>
              </w:rPr>
              <w:t>ser</w:t>
            </w:r>
            <w:proofErr w:type="spellEnd"/>
            <w:r w:rsidRPr="00B33A40">
              <w:rPr>
                <w:rFonts w:ascii="Arial" w:eastAsia="Times New Roman" w:hAnsi="Arial" w:cs="Arial"/>
                <w:i/>
                <w:iCs/>
                <w:color w:val="000000"/>
                <w:kern w:val="0"/>
                <w:sz w:val="22"/>
                <w:szCs w:val="22"/>
                <w:lang w:eastAsia="fr-FR"/>
                <w14:ligatures w14:val="none"/>
              </w:rPr>
              <w:t>/</w:t>
            </w:r>
            <w:proofErr w:type="spellStart"/>
            <w:r w:rsidRPr="00B33A40">
              <w:rPr>
                <w:rFonts w:ascii="Arial" w:eastAsia="Times New Roman" w:hAnsi="Arial" w:cs="Arial"/>
                <w:i/>
                <w:iCs/>
                <w:color w:val="000000"/>
                <w:kern w:val="0"/>
                <w:sz w:val="22"/>
                <w:szCs w:val="22"/>
                <w:lang w:eastAsia="fr-FR"/>
                <w14:ligatures w14:val="none"/>
              </w:rPr>
              <w:t>estar</w:t>
            </w:r>
            <w:proofErr w:type="spellEnd"/>
            <w:r w:rsidRPr="00B33A40">
              <w:rPr>
                <w:rFonts w:ascii="Arial" w:eastAsia="Times New Roman" w:hAnsi="Arial" w:cs="Arial"/>
                <w:color w:val="000000"/>
                <w:kern w:val="0"/>
                <w:sz w:val="22"/>
                <w:szCs w:val="22"/>
                <w:lang w:eastAsia="fr-FR"/>
                <w14:ligatures w14:val="none"/>
              </w:rPr>
              <w:t>, et de l'alternance des temps du passé (</w:t>
            </w:r>
            <w:proofErr w:type="spellStart"/>
            <w:r w:rsidRPr="00B33A40">
              <w:rPr>
                <w:rFonts w:ascii="Arial" w:eastAsia="Times New Roman" w:hAnsi="Arial" w:cs="Arial"/>
                <w:i/>
                <w:iCs/>
                <w:color w:val="000000"/>
                <w:kern w:val="0"/>
                <w:sz w:val="22"/>
                <w:szCs w:val="22"/>
                <w:lang w:eastAsia="fr-FR"/>
                <w14:ligatures w14:val="none"/>
              </w:rPr>
              <w:t>indefinido</w:t>
            </w:r>
            <w:proofErr w:type="spellEnd"/>
            <w:r w:rsidRPr="00B33A40">
              <w:rPr>
                <w:rFonts w:ascii="Arial" w:eastAsia="Times New Roman" w:hAnsi="Arial" w:cs="Arial"/>
                <w:i/>
                <w:iCs/>
                <w:color w:val="000000"/>
                <w:kern w:val="0"/>
                <w:sz w:val="22"/>
                <w:szCs w:val="22"/>
                <w:lang w:eastAsia="fr-FR"/>
                <w14:ligatures w14:val="none"/>
              </w:rPr>
              <w:t>/</w:t>
            </w:r>
            <w:proofErr w:type="spellStart"/>
            <w:r w:rsidRPr="00B33A40">
              <w:rPr>
                <w:rFonts w:ascii="Arial" w:eastAsia="Times New Roman" w:hAnsi="Arial" w:cs="Arial"/>
                <w:i/>
                <w:iCs/>
                <w:color w:val="000000"/>
                <w:kern w:val="0"/>
                <w:sz w:val="22"/>
                <w:szCs w:val="22"/>
                <w:lang w:eastAsia="fr-FR"/>
                <w14:ligatures w14:val="none"/>
              </w:rPr>
              <w:t>imperfecto</w:t>
            </w:r>
            <w:proofErr w:type="spellEnd"/>
            <w:r w:rsidRPr="00B33A40">
              <w:rPr>
                <w:rFonts w:ascii="Arial" w:eastAsia="Times New Roman" w:hAnsi="Arial" w:cs="Arial"/>
                <w:color w:val="000000"/>
                <w:kern w:val="0"/>
                <w:sz w:val="22"/>
                <w:szCs w:val="22"/>
                <w:lang w:eastAsia="fr-FR"/>
                <w14:ligatures w14:val="none"/>
              </w:rPr>
              <w:t>). Si ces systèmes fonctionnent, votre base est solide.</w:t>
            </w:r>
          </w:p>
        </w:tc>
      </w:tr>
      <w:tr w:rsidR="00B33A40" w:rsidRPr="00B33A40" w14:paraId="73286F38" w14:textId="77777777" w:rsidTr="0068454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C95FD" w14:textId="77777777"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r w:rsidRPr="00B33A40">
              <w:rPr>
                <w:rFonts w:ascii="Arial" w:eastAsia="Times New Roman" w:hAnsi="Arial" w:cs="Arial"/>
                <w:b/>
                <w:bCs/>
                <w:color w:val="000000"/>
                <w:kern w:val="0"/>
                <w:sz w:val="26"/>
                <w:szCs w:val="26"/>
                <w:lang w:eastAsia="fr-FR"/>
                <w14:ligatures w14:val="none"/>
              </w:rPr>
              <w:t>Vocabulaire </w:t>
            </w:r>
          </w:p>
        </w:tc>
        <w:tc>
          <w:tcPr>
            <w:tcW w:w="77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ABC03" w14:textId="77777777" w:rsidR="00684545" w:rsidRDefault="00B33A40" w:rsidP="00B33A40">
            <w:pPr>
              <w:spacing w:after="0" w:line="240" w:lineRule="auto"/>
              <w:rPr>
                <w:rFonts w:ascii="Arial" w:eastAsia="Times New Roman" w:hAnsi="Arial" w:cs="Arial"/>
                <w:color w:val="000000"/>
                <w:kern w:val="0"/>
                <w:sz w:val="22"/>
                <w:szCs w:val="22"/>
                <w:lang w:eastAsia="fr-FR"/>
                <w14:ligatures w14:val="none"/>
              </w:rPr>
            </w:pPr>
            <w:r w:rsidRPr="00B33A40">
              <w:rPr>
                <w:rFonts w:ascii="Arial" w:eastAsia="Times New Roman" w:hAnsi="Arial" w:cs="Arial"/>
                <w:color w:val="000000"/>
                <w:kern w:val="0"/>
                <w:sz w:val="22"/>
                <w:szCs w:val="22"/>
                <w:lang w:eastAsia="fr-FR"/>
                <w14:ligatures w14:val="none"/>
              </w:rPr>
              <w:t>Ce critère mesure la précision et la diversité de votre lexique. L'examinateur veut voir si vous avez "l'élégance" d'un candidat de niveau avancé.</w:t>
            </w:r>
            <w:r w:rsidRPr="00B33A40">
              <w:rPr>
                <w:rFonts w:ascii="Arial" w:eastAsia="Times New Roman" w:hAnsi="Arial" w:cs="Arial"/>
                <w:color w:val="000000"/>
                <w:kern w:val="0"/>
                <w:sz w:val="22"/>
                <w:szCs w:val="22"/>
                <w:lang w:eastAsia="fr-FR"/>
                <w14:ligatures w14:val="none"/>
              </w:rPr>
              <w:br/>
            </w:r>
          </w:p>
          <w:p w14:paraId="6DA2CB92" w14:textId="0AC40684" w:rsidR="00B33A40" w:rsidRPr="00B33A40" w:rsidRDefault="00B33A40" w:rsidP="00B33A40">
            <w:pPr>
              <w:spacing w:after="0" w:line="240" w:lineRule="auto"/>
              <w:rPr>
                <w:rFonts w:ascii="Times New Roman" w:eastAsia="Times New Roman" w:hAnsi="Times New Roman" w:cs="Times New Roman"/>
                <w:kern w:val="0"/>
                <w:sz w:val="22"/>
                <w:szCs w:val="22"/>
                <w:lang w:eastAsia="fr-FR"/>
                <w14:ligatures w14:val="none"/>
              </w:rPr>
            </w:pPr>
            <w:r w:rsidRPr="00B33A40">
              <w:rPr>
                <w:rFonts w:ascii="Arial" w:eastAsia="Times New Roman" w:hAnsi="Arial" w:cs="Arial"/>
                <w:color w:val="000000"/>
                <w:kern w:val="0"/>
                <w:sz w:val="22"/>
                <w:szCs w:val="22"/>
                <w:lang w:eastAsia="fr-FR"/>
                <w14:ligatures w14:val="none"/>
              </w:rPr>
              <w:t xml:space="preserve">Évitez les mots "valises" : Ne répétez pas sans arrêt des mots simples comme </w:t>
            </w:r>
            <w:r w:rsidRPr="00B33A40">
              <w:rPr>
                <w:rFonts w:ascii="Arial" w:eastAsia="Times New Roman" w:hAnsi="Arial" w:cs="Arial"/>
                <w:i/>
                <w:iCs/>
                <w:color w:val="000000"/>
                <w:kern w:val="0"/>
                <w:sz w:val="22"/>
                <w:szCs w:val="22"/>
                <w:lang w:eastAsia="fr-FR"/>
                <w14:ligatures w14:val="none"/>
              </w:rPr>
              <w:t>"</w:t>
            </w:r>
            <w:proofErr w:type="spellStart"/>
            <w:r w:rsidRPr="00B33A40">
              <w:rPr>
                <w:rFonts w:ascii="Arial" w:eastAsia="Times New Roman" w:hAnsi="Arial" w:cs="Arial"/>
                <w:i/>
                <w:iCs/>
                <w:color w:val="000000"/>
                <w:kern w:val="0"/>
                <w:sz w:val="22"/>
                <w:szCs w:val="22"/>
                <w:lang w:eastAsia="fr-FR"/>
                <w14:ligatures w14:val="none"/>
              </w:rPr>
              <w:t>cosa</w:t>
            </w:r>
            <w:proofErr w:type="spellEnd"/>
            <w:r w:rsidRPr="00B33A40">
              <w:rPr>
                <w:rFonts w:ascii="Arial" w:eastAsia="Times New Roman" w:hAnsi="Arial" w:cs="Arial"/>
                <w:i/>
                <w:iCs/>
                <w:color w:val="000000"/>
                <w:kern w:val="0"/>
                <w:sz w:val="22"/>
                <w:szCs w:val="22"/>
                <w:lang w:eastAsia="fr-FR"/>
                <w14:ligatures w14:val="none"/>
              </w:rPr>
              <w:t>"</w:t>
            </w:r>
            <w:r w:rsidRPr="00B33A40">
              <w:rPr>
                <w:rFonts w:ascii="Arial" w:eastAsia="Times New Roman" w:hAnsi="Arial" w:cs="Arial"/>
                <w:color w:val="000000"/>
                <w:kern w:val="0"/>
                <w:sz w:val="22"/>
                <w:szCs w:val="22"/>
                <w:lang w:eastAsia="fr-FR"/>
                <w14:ligatures w14:val="none"/>
              </w:rPr>
              <w:t xml:space="preserve">, </w:t>
            </w:r>
            <w:r w:rsidRPr="00B33A40">
              <w:rPr>
                <w:rFonts w:ascii="Arial" w:eastAsia="Times New Roman" w:hAnsi="Arial" w:cs="Arial"/>
                <w:i/>
                <w:iCs/>
                <w:color w:val="000000"/>
                <w:kern w:val="0"/>
                <w:sz w:val="22"/>
                <w:szCs w:val="22"/>
                <w:lang w:eastAsia="fr-FR"/>
                <w14:ligatures w14:val="none"/>
              </w:rPr>
              <w:t>"</w:t>
            </w:r>
            <w:proofErr w:type="spellStart"/>
            <w:r w:rsidRPr="00B33A40">
              <w:rPr>
                <w:rFonts w:ascii="Arial" w:eastAsia="Times New Roman" w:hAnsi="Arial" w:cs="Arial"/>
                <w:i/>
                <w:iCs/>
                <w:color w:val="000000"/>
                <w:kern w:val="0"/>
                <w:sz w:val="22"/>
                <w:szCs w:val="22"/>
                <w:lang w:eastAsia="fr-FR"/>
                <w14:ligatures w14:val="none"/>
              </w:rPr>
              <w:t>hacer</w:t>
            </w:r>
            <w:proofErr w:type="spellEnd"/>
            <w:r w:rsidRPr="00B33A40">
              <w:rPr>
                <w:rFonts w:ascii="Arial" w:eastAsia="Times New Roman" w:hAnsi="Arial" w:cs="Arial"/>
                <w:i/>
                <w:iCs/>
                <w:color w:val="000000"/>
                <w:kern w:val="0"/>
                <w:sz w:val="22"/>
                <w:szCs w:val="22"/>
                <w:lang w:eastAsia="fr-FR"/>
                <w14:ligatures w14:val="none"/>
              </w:rPr>
              <w:t>"</w:t>
            </w:r>
            <w:r w:rsidRPr="00B33A40">
              <w:rPr>
                <w:rFonts w:ascii="Arial" w:eastAsia="Times New Roman" w:hAnsi="Arial" w:cs="Arial"/>
                <w:color w:val="000000"/>
                <w:kern w:val="0"/>
                <w:sz w:val="22"/>
                <w:szCs w:val="22"/>
                <w:lang w:eastAsia="fr-FR"/>
                <w14:ligatures w14:val="none"/>
              </w:rPr>
              <w:t xml:space="preserve"> o </w:t>
            </w:r>
            <w:r w:rsidRPr="00B33A40">
              <w:rPr>
                <w:rFonts w:ascii="Arial" w:eastAsia="Times New Roman" w:hAnsi="Arial" w:cs="Arial"/>
                <w:i/>
                <w:iCs/>
                <w:color w:val="000000"/>
                <w:kern w:val="0"/>
                <w:sz w:val="22"/>
                <w:szCs w:val="22"/>
                <w:lang w:eastAsia="fr-FR"/>
                <w14:ligatures w14:val="none"/>
              </w:rPr>
              <w:t>"gente"</w:t>
            </w:r>
            <w:r w:rsidRPr="00B33A40">
              <w:rPr>
                <w:rFonts w:ascii="Arial" w:eastAsia="Times New Roman" w:hAnsi="Arial" w:cs="Arial"/>
                <w:color w:val="000000"/>
                <w:kern w:val="0"/>
                <w:sz w:val="22"/>
                <w:szCs w:val="22"/>
                <w:lang w:eastAsia="fr-FR"/>
                <w14:ligatures w14:val="none"/>
              </w:rPr>
              <w:t>.</w:t>
            </w:r>
          </w:p>
          <w:p w14:paraId="196896E1" w14:textId="77777777" w:rsidR="00B33A40" w:rsidRPr="00B33A40" w:rsidRDefault="00B33A40" w:rsidP="00B33A40">
            <w:pPr>
              <w:spacing w:after="0" w:line="240" w:lineRule="auto"/>
              <w:rPr>
                <w:rFonts w:ascii="Times New Roman" w:eastAsia="Times New Roman" w:hAnsi="Times New Roman" w:cs="Times New Roman"/>
                <w:kern w:val="0"/>
                <w:sz w:val="22"/>
                <w:szCs w:val="22"/>
                <w:lang w:eastAsia="fr-FR"/>
                <w14:ligatures w14:val="none"/>
              </w:rPr>
            </w:pPr>
            <w:r w:rsidRPr="00B33A40">
              <w:rPr>
                <w:rFonts w:ascii="Arial" w:eastAsia="Times New Roman" w:hAnsi="Arial" w:cs="Arial"/>
                <w:color w:val="000000"/>
                <w:kern w:val="0"/>
                <w:sz w:val="22"/>
                <w:szCs w:val="22"/>
                <w:lang w:eastAsia="fr-FR"/>
                <w14:ligatures w14:val="none"/>
              </w:rPr>
              <w:t xml:space="preserve">Visez la précision </w:t>
            </w:r>
            <w:r w:rsidRPr="00B33A40">
              <w:rPr>
                <w:rFonts w:ascii="Arial" w:eastAsia="Times New Roman" w:hAnsi="Arial" w:cs="Arial"/>
                <w:b/>
                <w:bCs/>
                <w:color w:val="000000"/>
                <w:kern w:val="0"/>
                <w:sz w:val="22"/>
                <w:szCs w:val="22"/>
                <w:lang w:eastAsia="fr-FR"/>
                <w14:ligatures w14:val="none"/>
              </w:rPr>
              <w:t>:</w:t>
            </w:r>
            <w:r w:rsidRPr="00B33A40">
              <w:rPr>
                <w:rFonts w:ascii="Arial" w:eastAsia="Times New Roman" w:hAnsi="Arial" w:cs="Arial"/>
                <w:color w:val="000000"/>
                <w:kern w:val="0"/>
                <w:sz w:val="22"/>
                <w:szCs w:val="22"/>
                <w:lang w:eastAsia="fr-FR"/>
                <w14:ligatures w14:val="none"/>
              </w:rPr>
              <w:t xml:space="preserve"> Remplacez </w:t>
            </w:r>
            <w:r w:rsidRPr="00B33A40">
              <w:rPr>
                <w:rFonts w:ascii="Arial" w:eastAsia="Times New Roman" w:hAnsi="Arial" w:cs="Arial"/>
                <w:i/>
                <w:iCs/>
                <w:color w:val="000000"/>
                <w:kern w:val="0"/>
                <w:sz w:val="22"/>
                <w:szCs w:val="22"/>
                <w:lang w:eastAsia="fr-FR"/>
                <w14:ligatures w14:val="none"/>
              </w:rPr>
              <w:t xml:space="preserve">"un </w:t>
            </w:r>
            <w:proofErr w:type="spellStart"/>
            <w:r w:rsidRPr="00B33A40">
              <w:rPr>
                <w:rFonts w:ascii="Arial" w:eastAsia="Times New Roman" w:hAnsi="Arial" w:cs="Arial"/>
                <w:i/>
                <w:iCs/>
                <w:color w:val="000000"/>
                <w:kern w:val="0"/>
                <w:sz w:val="22"/>
                <w:szCs w:val="22"/>
                <w:lang w:eastAsia="fr-FR"/>
                <w14:ligatures w14:val="none"/>
              </w:rPr>
              <w:t>problema</w:t>
            </w:r>
            <w:proofErr w:type="spellEnd"/>
            <w:r w:rsidRPr="00B33A40">
              <w:rPr>
                <w:rFonts w:ascii="Arial" w:eastAsia="Times New Roman" w:hAnsi="Arial" w:cs="Arial"/>
                <w:i/>
                <w:iCs/>
                <w:color w:val="000000"/>
                <w:kern w:val="0"/>
                <w:sz w:val="22"/>
                <w:szCs w:val="22"/>
                <w:lang w:eastAsia="fr-FR"/>
                <w14:ligatures w14:val="none"/>
              </w:rPr>
              <w:t xml:space="preserve"> grande"</w:t>
            </w:r>
            <w:r w:rsidRPr="00B33A40">
              <w:rPr>
                <w:rFonts w:ascii="Arial" w:eastAsia="Times New Roman" w:hAnsi="Arial" w:cs="Arial"/>
                <w:color w:val="000000"/>
                <w:kern w:val="0"/>
                <w:sz w:val="22"/>
                <w:szCs w:val="22"/>
                <w:lang w:eastAsia="fr-FR"/>
                <w14:ligatures w14:val="none"/>
              </w:rPr>
              <w:t xml:space="preserve"> par </w:t>
            </w:r>
            <w:r w:rsidRPr="00B33A40">
              <w:rPr>
                <w:rFonts w:ascii="Arial" w:eastAsia="Times New Roman" w:hAnsi="Arial" w:cs="Arial"/>
                <w:i/>
                <w:iCs/>
                <w:color w:val="000000"/>
                <w:kern w:val="0"/>
                <w:sz w:val="22"/>
                <w:szCs w:val="22"/>
                <w:lang w:eastAsia="fr-FR"/>
                <w14:ligatures w14:val="none"/>
              </w:rPr>
              <w:t xml:space="preserve">"un </w:t>
            </w:r>
            <w:proofErr w:type="spellStart"/>
            <w:r w:rsidRPr="00B33A40">
              <w:rPr>
                <w:rFonts w:ascii="Arial" w:eastAsia="Times New Roman" w:hAnsi="Arial" w:cs="Arial"/>
                <w:i/>
                <w:iCs/>
                <w:color w:val="000000"/>
                <w:kern w:val="0"/>
                <w:sz w:val="22"/>
                <w:szCs w:val="22"/>
                <w:lang w:eastAsia="fr-FR"/>
                <w14:ligatures w14:val="none"/>
              </w:rPr>
              <w:t>desafío</w:t>
            </w:r>
            <w:proofErr w:type="spellEnd"/>
            <w:r w:rsidRPr="00B33A40">
              <w:rPr>
                <w:rFonts w:ascii="Arial" w:eastAsia="Times New Roman" w:hAnsi="Arial" w:cs="Arial"/>
                <w:i/>
                <w:iCs/>
                <w:color w:val="000000"/>
                <w:kern w:val="0"/>
                <w:sz w:val="22"/>
                <w:szCs w:val="22"/>
                <w:lang w:eastAsia="fr-FR"/>
                <w14:ligatures w14:val="none"/>
              </w:rPr>
              <w:t xml:space="preserve"> </w:t>
            </w:r>
            <w:proofErr w:type="spellStart"/>
            <w:r w:rsidRPr="00B33A40">
              <w:rPr>
                <w:rFonts w:ascii="Arial" w:eastAsia="Times New Roman" w:hAnsi="Arial" w:cs="Arial"/>
                <w:i/>
                <w:iCs/>
                <w:color w:val="000000"/>
                <w:kern w:val="0"/>
                <w:sz w:val="22"/>
                <w:szCs w:val="22"/>
                <w:lang w:eastAsia="fr-FR"/>
                <w14:ligatures w14:val="none"/>
              </w:rPr>
              <w:t>considerable</w:t>
            </w:r>
            <w:proofErr w:type="spellEnd"/>
            <w:r w:rsidRPr="00B33A40">
              <w:rPr>
                <w:rFonts w:ascii="Arial" w:eastAsia="Times New Roman" w:hAnsi="Arial" w:cs="Arial"/>
                <w:i/>
                <w:iCs/>
                <w:color w:val="000000"/>
                <w:kern w:val="0"/>
                <w:sz w:val="22"/>
                <w:szCs w:val="22"/>
                <w:lang w:eastAsia="fr-FR"/>
                <w14:ligatures w14:val="none"/>
              </w:rPr>
              <w:t>"</w:t>
            </w:r>
            <w:r w:rsidRPr="00B33A40">
              <w:rPr>
                <w:rFonts w:ascii="Arial" w:eastAsia="Times New Roman" w:hAnsi="Arial" w:cs="Arial"/>
                <w:color w:val="000000"/>
                <w:kern w:val="0"/>
                <w:sz w:val="22"/>
                <w:szCs w:val="22"/>
                <w:lang w:eastAsia="fr-FR"/>
                <w14:ligatures w14:val="none"/>
              </w:rPr>
              <w:t xml:space="preserve"> ou </w:t>
            </w:r>
            <w:r w:rsidRPr="00B33A40">
              <w:rPr>
                <w:rFonts w:ascii="Arial" w:eastAsia="Times New Roman" w:hAnsi="Arial" w:cs="Arial"/>
                <w:i/>
                <w:iCs/>
                <w:color w:val="000000"/>
                <w:kern w:val="0"/>
                <w:sz w:val="22"/>
                <w:szCs w:val="22"/>
                <w:lang w:eastAsia="fr-FR"/>
                <w14:ligatures w14:val="none"/>
              </w:rPr>
              <w:t>"</w:t>
            </w:r>
            <w:proofErr w:type="spellStart"/>
            <w:r w:rsidRPr="00B33A40">
              <w:rPr>
                <w:rFonts w:ascii="Arial" w:eastAsia="Times New Roman" w:hAnsi="Arial" w:cs="Arial"/>
                <w:i/>
                <w:iCs/>
                <w:color w:val="000000"/>
                <w:kern w:val="0"/>
                <w:sz w:val="22"/>
                <w:szCs w:val="22"/>
                <w:lang w:eastAsia="fr-FR"/>
                <w14:ligatures w14:val="none"/>
              </w:rPr>
              <w:t>una</w:t>
            </w:r>
            <w:proofErr w:type="spellEnd"/>
            <w:r w:rsidRPr="00B33A40">
              <w:rPr>
                <w:rFonts w:ascii="Arial" w:eastAsia="Times New Roman" w:hAnsi="Arial" w:cs="Arial"/>
                <w:i/>
                <w:iCs/>
                <w:color w:val="000000"/>
                <w:kern w:val="0"/>
                <w:sz w:val="22"/>
                <w:szCs w:val="22"/>
                <w:lang w:eastAsia="fr-FR"/>
                <w14:ligatures w14:val="none"/>
              </w:rPr>
              <w:t xml:space="preserve"> </w:t>
            </w:r>
            <w:proofErr w:type="spellStart"/>
            <w:r w:rsidRPr="00B33A40">
              <w:rPr>
                <w:rFonts w:ascii="Arial" w:eastAsia="Times New Roman" w:hAnsi="Arial" w:cs="Arial"/>
                <w:i/>
                <w:iCs/>
                <w:color w:val="000000"/>
                <w:kern w:val="0"/>
                <w:sz w:val="22"/>
                <w:szCs w:val="22"/>
                <w:lang w:eastAsia="fr-FR"/>
                <w14:ligatures w14:val="none"/>
              </w:rPr>
              <w:t>situación</w:t>
            </w:r>
            <w:proofErr w:type="spellEnd"/>
            <w:r w:rsidRPr="00B33A40">
              <w:rPr>
                <w:rFonts w:ascii="Arial" w:eastAsia="Times New Roman" w:hAnsi="Arial" w:cs="Arial"/>
                <w:i/>
                <w:iCs/>
                <w:color w:val="000000"/>
                <w:kern w:val="0"/>
                <w:sz w:val="22"/>
                <w:szCs w:val="22"/>
                <w:lang w:eastAsia="fr-FR"/>
                <w14:ligatures w14:val="none"/>
              </w:rPr>
              <w:t xml:space="preserve"> </w:t>
            </w:r>
            <w:proofErr w:type="spellStart"/>
            <w:r w:rsidRPr="00B33A40">
              <w:rPr>
                <w:rFonts w:ascii="Arial" w:eastAsia="Times New Roman" w:hAnsi="Arial" w:cs="Arial"/>
                <w:i/>
                <w:iCs/>
                <w:color w:val="000000"/>
                <w:kern w:val="0"/>
                <w:sz w:val="22"/>
                <w:szCs w:val="22"/>
                <w:lang w:eastAsia="fr-FR"/>
                <w14:ligatures w14:val="none"/>
              </w:rPr>
              <w:t>crítica</w:t>
            </w:r>
            <w:proofErr w:type="spellEnd"/>
            <w:r w:rsidRPr="00B33A40">
              <w:rPr>
                <w:rFonts w:ascii="Arial" w:eastAsia="Times New Roman" w:hAnsi="Arial" w:cs="Arial"/>
                <w:i/>
                <w:iCs/>
                <w:color w:val="000000"/>
                <w:kern w:val="0"/>
                <w:sz w:val="22"/>
                <w:szCs w:val="22"/>
                <w:lang w:eastAsia="fr-FR"/>
                <w14:ligatures w14:val="none"/>
              </w:rPr>
              <w:t>"</w:t>
            </w:r>
            <w:r w:rsidRPr="00B33A40">
              <w:rPr>
                <w:rFonts w:ascii="Arial" w:eastAsia="Times New Roman" w:hAnsi="Arial" w:cs="Arial"/>
                <w:color w:val="000000"/>
                <w:kern w:val="0"/>
                <w:sz w:val="22"/>
                <w:szCs w:val="22"/>
                <w:lang w:eastAsia="fr-FR"/>
                <w14:ligatures w14:val="none"/>
              </w:rPr>
              <w:t>. Plus votre vocabulaire est spécifique au thème (écologie, technologie, travail), plus votre note grimpera.</w:t>
            </w:r>
          </w:p>
          <w:p w14:paraId="5C70EC5C" w14:textId="77777777" w:rsidR="00B33A40" w:rsidRPr="00B33A40" w:rsidRDefault="00B33A40" w:rsidP="00B33A40">
            <w:pPr>
              <w:spacing w:after="0" w:line="240" w:lineRule="auto"/>
              <w:rPr>
                <w:rFonts w:ascii="Times New Roman" w:eastAsia="Times New Roman" w:hAnsi="Times New Roman" w:cs="Times New Roman"/>
                <w:kern w:val="0"/>
                <w:sz w:val="22"/>
                <w:szCs w:val="22"/>
                <w:lang w:eastAsia="fr-FR"/>
                <w14:ligatures w14:val="none"/>
              </w:rPr>
            </w:pPr>
          </w:p>
        </w:tc>
      </w:tr>
    </w:tbl>
    <w:p w14:paraId="43E8E426" w14:textId="77777777" w:rsidR="00684545" w:rsidRDefault="00684545" w:rsidP="00B33A40">
      <w:pPr>
        <w:spacing w:after="0" w:line="240" w:lineRule="auto"/>
        <w:rPr>
          <w:rFonts w:ascii="Arial" w:eastAsia="Times New Roman" w:hAnsi="Arial" w:cs="Arial"/>
          <w:color w:val="000000"/>
          <w:kern w:val="0"/>
          <w:lang w:eastAsia="fr-FR"/>
          <w14:ligatures w14:val="none"/>
        </w:rPr>
      </w:pPr>
    </w:p>
    <w:p w14:paraId="0F03B681" w14:textId="77777777" w:rsidR="00684545" w:rsidRDefault="00684545" w:rsidP="00B33A40">
      <w:pPr>
        <w:spacing w:after="0" w:line="240" w:lineRule="auto"/>
        <w:rPr>
          <w:rFonts w:ascii="Arial" w:eastAsia="Times New Roman" w:hAnsi="Arial" w:cs="Arial"/>
          <w:color w:val="000000"/>
          <w:kern w:val="0"/>
          <w:lang w:eastAsia="fr-FR"/>
          <w14:ligatures w14:val="none"/>
        </w:rPr>
      </w:pPr>
    </w:p>
    <w:p w14:paraId="316EEA44" w14:textId="58855B12" w:rsidR="00B33A40" w:rsidRPr="00B33A40" w:rsidRDefault="00B33A40" w:rsidP="00B33A40">
      <w:pPr>
        <w:spacing w:after="0" w:line="240" w:lineRule="auto"/>
        <w:rPr>
          <w:rFonts w:ascii="Times New Roman" w:eastAsia="Times New Roman" w:hAnsi="Times New Roman" w:cs="Times New Roman"/>
          <w:color w:val="000000"/>
          <w:kern w:val="0"/>
          <w:sz w:val="22"/>
          <w:szCs w:val="22"/>
          <w:lang w:eastAsia="fr-FR"/>
          <w14:ligatures w14:val="none"/>
        </w:rPr>
      </w:pPr>
      <w:r w:rsidRPr="00B33A40">
        <w:rPr>
          <w:rFonts w:ascii="Arial" w:eastAsia="Times New Roman" w:hAnsi="Arial" w:cs="Arial"/>
          <w:color w:val="000000"/>
          <w:kern w:val="0"/>
          <w:lang w:eastAsia="fr-FR"/>
          <w14:ligatures w14:val="none"/>
        </w:rPr>
        <w:t xml:space="preserve">La théorie, c'est bien... mais la pratique, c'est mieux ! Vous voulez savoir à quoi ressemble concrètement une performance de niveau 2 ou 3 ? Dans mon prochain </w:t>
      </w:r>
      <w:r w:rsidRPr="00B33A40">
        <w:rPr>
          <w:rFonts w:ascii="Arial" w:eastAsia="Times New Roman" w:hAnsi="Arial" w:cs="Arial"/>
          <w:color w:val="000000"/>
          <w:kern w:val="0"/>
          <w:lang w:eastAsia="fr-FR"/>
          <w14:ligatures w14:val="none"/>
        </w:rPr>
        <w:lastRenderedPageBreak/>
        <w:t>article, je vous montre des exemples réels de candidats : analysez leurs erreurs, inspirez-vous de leurs réussites et découvrez ce qui fait la différence aux yeux du jury.</w:t>
      </w:r>
    </w:p>
    <w:p w14:paraId="071E0B0C" w14:textId="77777777" w:rsidR="00B33A40" w:rsidRPr="00B33A40" w:rsidRDefault="00B33A40" w:rsidP="00B33A40">
      <w:pPr>
        <w:spacing w:after="240" w:line="240" w:lineRule="auto"/>
        <w:rPr>
          <w:rFonts w:ascii="Times New Roman" w:eastAsia="Times New Roman" w:hAnsi="Times New Roman" w:cs="Times New Roman"/>
          <w:kern w:val="0"/>
          <w:sz w:val="22"/>
          <w:szCs w:val="22"/>
          <w:lang w:eastAsia="fr-FR"/>
          <w14:ligatures w14:val="none"/>
        </w:rPr>
      </w:pPr>
    </w:p>
    <w:p w14:paraId="269A84C2" w14:textId="77777777" w:rsidR="00B33A40" w:rsidRPr="00B33A40" w:rsidRDefault="00B33A40" w:rsidP="00B33A40">
      <w:pPr>
        <w:spacing w:after="0" w:line="240" w:lineRule="auto"/>
        <w:rPr>
          <w:rFonts w:ascii="Times New Roman" w:eastAsia="Times New Roman" w:hAnsi="Times New Roman" w:cs="Times New Roman"/>
          <w:kern w:val="0"/>
          <w:lang w:eastAsia="fr-FR"/>
          <w14:ligatures w14:val="none"/>
        </w:rPr>
      </w:pPr>
    </w:p>
    <w:p w14:paraId="6916E97F" w14:textId="77777777" w:rsidR="006B152C" w:rsidRDefault="006B152C"/>
    <w:sectPr w:rsidR="006B152C" w:rsidSect="00B33A40">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E5793"/>
    <w:multiLevelType w:val="multilevel"/>
    <w:tmpl w:val="BF3E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891B82"/>
    <w:multiLevelType w:val="multilevel"/>
    <w:tmpl w:val="F9E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EA5DBC"/>
    <w:multiLevelType w:val="multilevel"/>
    <w:tmpl w:val="9562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884887">
    <w:abstractNumId w:val="2"/>
  </w:num>
  <w:num w:numId="2" w16cid:durableId="163518558">
    <w:abstractNumId w:val="0"/>
  </w:num>
  <w:num w:numId="3" w16cid:durableId="980884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AC"/>
    <w:rsid w:val="002F4981"/>
    <w:rsid w:val="00494D14"/>
    <w:rsid w:val="00522E4A"/>
    <w:rsid w:val="00684545"/>
    <w:rsid w:val="006B152C"/>
    <w:rsid w:val="00747104"/>
    <w:rsid w:val="008D52AC"/>
    <w:rsid w:val="009D2592"/>
    <w:rsid w:val="00B33A40"/>
    <w:rsid w:val="00E92E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7C0D8B3"/>
  <w15:chartTrackingRefBased/>
  <w15:docId w15:val="{3BF5C703-DFF5-8441-95AB-97E7D9175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5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AC"/>
    <w:rPr>
      <w:rFonts w:eastAsiaTheme="majorEastAsia" w:cstheme="majorBidi"/>
      <w:color w:val="272727" w:themeColor="text1" w:themeTint="D8"/>
    </w:rPr>
  </w:style>
  <w:style w:type="paragraph" w:styleId="Titre">
    <w:name w:val="Title"/>
    <w:basedOn w:val="Normal"/>
    <w:next w:val="Normal"/>
    <w:link w:val="TitreCar"/>
    <w:uiPriority w:val="10"/>
    <w:qFormat/>
    <w:rsid w:val="008D5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AC"/>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AC"/>
    <w:rPr>
      <w:i/>
      <w:iCs/>
      <w:color w:val="404040" w:themeColor="text1" w:themeTint="BF"/>
    </w:rPr>
  </w:style>
  <w:style w:type="paragraph" w:styleId="Paragraphedeliste">
    <w:name w:val="List Paragraph"/>
    <w:basedOn w:val="Normal"/>
    <w:uiPriority w:val="34"/>
    <w:qFormat/>
    <w:rsid w:val="008D52AC"/>
    <w:pPr>
      <w:ind w:left="720"/>
      <w:contextualSpacing/>
    </w:pPr>
  </w:style>
  <w:style w:type="character" w:styleId="Accentuationintense">
    <w:name w:val="Intense Emphasis"/>
    <w:basedOn w:val="Policepardfaut"/>
    <w:uiPriority w:val="21"/>
    <w:qFormat/>
    <w:rsid w:val="008D52AC"/>
    <w:rPr>
      <w:i/>
      <w:iCs/>
      <w:color w:val="0F4761" w:themeColor="accent1" w:themeShade="BF"/>
    </w:rPr>
  </w:style>
  <w:style w:type="paragraph" w:styleId="Citationintense">
    <w:name w:val="Intense Quote"/>
    <w:basedOn w:val="Normal"/>
    <w:next w:val="Normal"/>
    <w:link w:val="CitationintenseCar"/>
    <w:uiPriority w:val="30"/>
    <w:qFormat/>
    <w:rsid w:val="008D5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AC"/>
    <w:rPr>
      <w:i/>
      <w:iCs/>
      <w:color w:val="0F4761" w:themeColor="accent1" w:themeShade="BF"/>
    </w:rPr>
  </w:style>
  <w:style w:type="character" w:styleId="Rfrenceintense">
    <w:name w:val="Intense Reference"/>
    <w:basedOn w:val="Policepardfaut"/>
    <w:uiPriority w:val="32"/>
    <w:qFormat/>
    <w:rsid w:val="008D52AC"/>
    <w:rPr>
      <w:b/>
      <w:bCs/>
      <w:smallCaps/>
      <w:color w:val="0F4761" w:themeColor="accent1" w:themeShade="BF"/>
      <w:spacing w:val="5"/>
    </w:rPr>
  </w:style>
  <w:style w:type="paragraph" w:styleId="NormalWeb">
    <w:name w:val="Normal (Web)"/>
    <w:basedOn w:val="Normal"/>
    <w:uiPriority w:val="99"/>
    <w:semiHidden/>
    <w:unhideWhenUsed/>
    <w:rsid w:val="00B33A40"/>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840</Words>
  <Characters>4470</Characters>
  <Application>Microsoft Office Word</Application>
  <DocSecurity>0</DocSecurity>
  <Lines>149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figarol</dc:creator>
  <cp:keywords/>
  <dc:description/>
  <cp:lastModifiedBy>damien figarol</cp:lastModifiedBy>
  <cp:revision>4</cp:revision>
  <dcterms:created xsi:type="dcterms:W3CDTF">2026-04-28T09:46:00Z</dcterms:created>
  <dcterms:modified xsi:type="dcterms:W3CDTF">2026-04-28T10:17:00Z</dcterms:modified>
</cp:coreProperties>
</file>