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6682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:lang w:eastAsia="fr-FR"/>
          <w14:ligatures w14:val="none"/>
        </w:rPr>
        <w:t>Exemples de sujets pour le DELE B2 : Santé et bien-être</w:t>
      </w:r>
    </w:p>
    <w:p w14:paraId="67A4470A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L’examen DELE B2 vise à évaluer votre capacité à vous exprimer et à interagir avec assurance dans des situations de la vie personnelle, publique, professionnelle ou éducative. Pour réussir, il ne suffit plus de "parler espagnol" : vous devez être capable de défendre vos arguments avec nuance, de donner votre avis de manière structurée et de comprendre des idées complexes.</w:t>
      </w:r>
    </w:p>
    <w:p w14:paraId="24464538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Pour clore notre série de décryptages des grands piliers du DELE B2, nous abordons aujourd'hui un thème universel et de plus en plus présent dans les sessions d'examen : </w:t>
      </w: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Santé et bien-être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.</w:t>
      </w:r>
    </w:p>
    <w:p w14:paraId="36DA2F1D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Découvrons ensemble, à travers une analyse concrète, comment transformer une réponse ordinaire en une prestation de haut niveau qui convaincra immédiatement vos examinateurs.</w:t>
      </w:r>
    </w:p>
    <w:p w14:paraId="6B4E4718" w14:textId="77777777" w:rsidR="00544F8A" w:rsidRPr="00544F8A" w:rsidRDefault="00544F8A" w:rsidP="00544F8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>Santé et bien-être : Description générale</w:t>
      </w:r>
    </w:p>
    <w:p w14:paraId="350A6293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Ce thème dépasse de loin le simple fait de dire "je suis malade" ou "je fais du sport". Il englobe tout ce qui touche à la qualité de vie, à l'équilibre émotionnel, à la nutrition, à la sédentarité, à la prévention et aux politiques publiques de santé. L'examinateur attend de vous une réflexion sur la manière dont nos modes de vie modernes impactent notre corps et notre esprit.</w:t>
      </w:r>
    </w:p>
    <w:p w14:paraId="6A7468CF" w14:textId="77777777" w:rsidR="00544F8A" w:rsidRPr="00544F8A" w:rsidRDefault="00544F8A" w:rsidP="00544F8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>Une intervention orale/écrite de bonne qualité</w:t>
      </w:r>
    </w:p>
    <w:p w14:paraId="0EE5AB03" w14:textId="77777777" w:rsidR="00544F8A" w:rsidRPr="00544F8A" w:rsidRDefault="00544F8A" w:rsidP="00544F8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>Exemple</w:t>
      </w:r>
    </w:p>
    <w:p w14:paraId="1BDE5574" w14:textId="77777777" w:rsidR="00544F8A" w:rsidRPr="00544F8A" w:rsidRDefault="00544F8A" w:rsidP="00544F8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"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Según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mi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punto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vista, el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estilo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vida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actual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está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afectando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gravemente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nuestra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salud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mental.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Pasamos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demasiadas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horas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frente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a las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pantallas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debido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al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trabajo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o al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ocio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, lo que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incrementa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notablemente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los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niveles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estrés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y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perjudica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calidad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del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sueño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. Para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combatir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este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problema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, me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parece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indispensable que la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sociedad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tome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conciencia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la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importancia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la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desconexión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digital. Es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necesario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que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establezcamos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límites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diarios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en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nuestra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rutina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con </w:t>
      </w:r>
      <w:proofErr w:type="gram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el fin</w:t>
      </w:r>
      <w:proofErr w:type="gram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</w:t>
      </w:r>
      <w:proofErr w:type="gram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que el</w:t>
      </w:r>
      <w:proofErr w:type="gram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bienestar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emocional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vuelva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ser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una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prioridad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en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nuestras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vidas."</w:t>
      </w:r>
    </w:p>
    <w:p w14:paraId="3B8101EE" w14:textId="77777777" w:rsidR="00544F8A" w:rsidRPr="00544F8A" w:rsidRDefault="00544F8A" w:rsidP="00544F8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544F8A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🧐</w:t>
      </w:r>
      <w:r w:rsidRPr="00544F8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L'œil de l'examinateur : Pourquoi ce texte coche-t-il toutes les cases du B2 ?</w:t>
      </w:r>
    </w:p>
    <w:p w14:paraId="5F33E98A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En tant qu'examinatrice, voici les critères que je valorise immédiatement dans cette production :</w:t>
      </w:r>
    </w:p>
    <w:p w14:paraId="65934A6B" w14:textId="77777777" w:rsidR="00544F8A" w:rsidRPr="00544F8A" w:rsidRDefault="00544F8A" w:rsidP="00544F8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Richesse du vocabulaire de la santé et du bien-être :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Au lieu de se limiter à des phrases simples, le candidat utilise un lexique ciblé et idiomatique :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afectando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gravemente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(affecter gravement),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ocio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(loisirs),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niveles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de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estrés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(niveaux de stress),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perjudica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la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calidad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del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sueño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(nuit à la qualité du sommeil) et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bienestar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emocional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(bien-être émotionnel).</w:t>
      </w:r>
    </w:p>
    <w:p w14:paraId="5E9ACB4D" w14:textId="77777777" w:rsidR="00544F8A" w:rsidRPr="00544F8A" w:rsidRDefault="00544F8A" w:rsidP="00544F8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lastRenderedPageBreak/>
        <w:t>Articulateurs logiques de cause et de but :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Le texte lie les idées de façon très fluide grâce à des connecteurs variés :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debido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al...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(en raison de), </w:t>
      </w:r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lo que...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(ce qui), </w:t>
      </w:r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con </w:t>
      </w:r>
      <w:proofErr w:type="gram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el fin</w:t>
      </w:r>
      <w:proofErr w:type="gram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de que...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(afin que / dans le but de).</w:t>
      </w:r>
    </w:p>
    <w:p w14:paraId="73764068" w14:textId="77777777" w:rsidR="00544F8A" w:rsidRPr="00544F8A" w:rsidRDefault="00544F8A" w:rsidP="00544F8A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Alternance des modes grammaticaux (Subjonctif B2) :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Le candidat maîtrise parfaitement les structures de l'opinion et de l'évaluation personnelle qui déclenchent le subjonctif : </w:t>
      </w:r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me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parece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indispensable que la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sociedad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tome...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et </w:t>
      </w:r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Es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necesario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que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establezcamos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... con </w:t>
      </w:r>
      <w:proofErr w:type="gram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el fin</w:t>
      </w:r>
      <w:proofErr w:type="gram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de </w:t>
      </w:r>
      <w:proofErr w:type="gram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que el</w:t>
      </w:r>
      <w:proofErr w:type="gram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bienestar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vuelva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a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ser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...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. C'est un sans-faute syntaxique pour ce niveau.</w:t>
      </w:r>
    </w:p>
    <w:p w14:paraId="1A91C427" w14:textId="77777777" w:rsidR="00544F8A" w:rsidRPr="00544F8A" w:rsidRDefault="00544F8A" w:rsidP="00544F8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>Une production un peu faible</w:t>
      </w:r>
    </w:p>
    <w:p w14:paraId="651ED512" w14:textId="77777777" w:rsidR="00544F8A" w:rsidRPr="00544F8A" w:rsidRDefault="00544F8A" w:rsidP="00544F8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>Exemple</w:t>
      </w:r>
    </w:p>
    <w:p w14:paraId="6AE109A0" w14:textId="77777777" w:rsidR="00544F8A" w:rsidRPr="00544F8A" w:rsidRDefault="00544F8A" w:rsidP="00544F8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"Hoy la gente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tiene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una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vida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muy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mala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porque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trabaja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mucho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y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tiene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mucho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estrés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. Yo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creo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que internet y los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móviles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son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malos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para la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cabeza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y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por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la gente no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duerme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bien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por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noche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. Para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cambiar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esto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,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pienso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gram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que es</w:t>
      </w:r>
      <w:proofErr w:type="gram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importante no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usar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el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móvil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antes de dormir y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descansar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más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.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Tenemos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que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cambiar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rutina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para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estar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felices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y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tener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una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buena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vida sin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problemas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de </w:t>
      </w:r>
      <w:proofErr w:type="spellStart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salud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."</w:t>
      </w:r>
    </w:p>
    <w:p w14:paraId="563B2327" w14:textId="77777777" w:rsidR="00544F8A" w:rsidRPr="00544F8A" w:rsidRDefault="00544F8A" w:rsidP="00544F8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544F8A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🧐</w:t>
      </w:r>
      <w:r w:rsidRPr="00544F8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L'œil de l'examinateur : Pourquoi cette réponse est-elle insuffisante pour le B2 ?</w:t>
      </w:r>
    </w:p>
    <w:p w14:paraId="35C07BE4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Ce texte permet de communiquer une opinion claire, mais la forme générale reste caractéristique d'un niveau B1 déguisé. Voici pourquoi il ne passera pas au B2 :</w:t>
      </w:r>
    </w:p>
    <w:p w14:paraId="345DA2CF" w14:textId="77777777" w:rsidR="00544F8A" w:rsidRPr="00544F8A" w:rsidRDefault="00544F8A" w:rsidP="00544F8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Lexique trop pauvre et enfantin :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Le candidat utilise des expressions très vagues ou familières comme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una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vida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muy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mala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(au lieu de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estilo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de vida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perjudicial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),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malo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para la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cabeza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(au lieu de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afectar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a la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salud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mental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) ou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estar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felices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(au lieu de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alcanzar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el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bienestar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).</w:t>
      </w:r>
    </w:p>
    <w:p w14:paraId="073BB5E5" w14:textId="77777777" w:rsidR="00544F8A" w:rsidRPr="00544F8A" w:rsidRDefault="00544F8A" w:rsidP="00544F8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Structures d'opinion répétitives et basiques :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Le texte enchaîne le pronom personnel "Yo" (souvent inutile en espagnol) avec des verbes simples : </w:t>
      </w:r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Yo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creo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que,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pienso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que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. Un candidat B2 doit diversifier ses tournures (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A mi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modo de ver,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sostengo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que,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desde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mi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perspectiva</w:t>
      </w:r>
      <w:proofErr w:type="spellEnd"/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).</w:t>
      </w:r>
    </w:p>
    <w:p w14:paraId="18BDCBBD" w14:textId="77777777" w:rsidR="00544F8A" w:rsidRPr="00544F8A" w:rsidRDefault="00544F8A" w:rsidP="00544F8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Absence totale de subjonctif :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Même si la structure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pienso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proofErr w:type="gram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que es</w:t>
      </w:r>
      <w:proofErr w:type="gram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 xml:space="preserve"> importante no </w:t>
      </w:r>
      <w:proofErr w:type="spellStart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usar</w:t>
      </w:r>
      <w:proofErr w:type="spellEnd"/>
      <w:r w:rsidRPr="00544F8A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fr-FR"/>
          <w14:ligatures w14:val="none"/>
        </w:rPr>
        <w:t>...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est correcte, elle utilise l'infinitif pour éviter de se mouiller. Le candidat ne prend aucun risque grammatical et n'utilise aucun connecteur de but complexe exigeant le subjonctif.</w:t>
      </w:r>
    </w:p>
    <w:p w14:paraId="443DD851" w14:textId="77777777" w:rsidR="00544F8A" w:rsidRPr="00544F8A" w:rsidRDefault="00544F8A" w:rsidP="00544F8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544F8A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fr-FR"/>
          <w14:ligatures w14:val="none"/>
        </w:rPr>
        <w:t>Conclusion</w:t>
      </w:r>
    </w:p>
    <w:p w14:paraId="13A08048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Le secret pour valider le bloc "Santé" au DELE B2 réside dans votre capacité à utiliser des termes précis liés à la psychologie, au corps et aux habitudes de vie. Ne restez pas à la surface avec des adjectifs comme "bon" ou "mauvais" : structurez votre argumentation en reliant la cause (les écrans, le travail) aux effets réels sur la santé (le stress, le sommeil), le tout couronné par des structures au subjonctif.</w:t>
      </w:r>
    </w:p>
    <w:p w14:paraId="0F66105E" w14:textId="77777777" w:rsidR="00544F8A" w:rsidRPr="00544F8A" w:rsidRDefault="00544F8A" w:rsidP="00544F8A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Vous voulez vous assurer que votre espagnol est assez solide et nuancé pour décrocher votre diplôme ? </w:t>
      </w:r>
      <w:r w:rsidRPr="00544F8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[Faites le test de niveau DELE B2]</w:t>
      </w:r>
      <w:r w:rsidRPr="00544F8A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 xml:space="preserve"> pour évaluer gratuitement vos réflexes linguistiques dès aujourd'hui !</w:t>
      </w:r>
    </w:p>
    <w:p w14:paraId="598EA131" w14:textId="77777777" w:rsidR="00544F8A" w:rsidRPr="00544F8A" w:rsidRDefault="00544F8A" w:rsidP="00544F8A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FCAB3BC" w14:textId="77777777" w:rsidR="00544F8A" w:rsidRPr="00544F8A" w:rsidRDefault="00544F8A" w:rsidP="00544F8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902A17E" w14:textId="77777777" w:rsidR="006B152C" w:rsidRDefault="006B152C"/>
    <w:sectPr w:rsidR="006B152C" w:rsidSect="00544F8A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6762"/>
    <w:multiLevelType w:val="multilevel"/>
    <w:tmpl w:val="F028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C7176"/>
    <w:multiLevelType w:val="multilevel"/>
    <w:tmpl w:val="01F2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152380">
    <w:abstractNumId w:val="0"/>
  </w:num>
  <w:num w:numId="2" w16cid:durableId="4372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8A"/>
    <w:rsid w:val="00311EDF"/>
    <w:rsid w:val="00544F8A"/>
    <w:rsid w:val="00552863"/>
    <w:rsid w:val="006B152C"/>
    <w:rsid w:val="00747104"/>
    <w:rsid w:val="009D2592"/>
    <w:rsid w:val="00F0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5AC858"/>
  <w15:chartTrackingRefBased/>
  <w15:docId w15:val="{3AE4FBCF-8087-C54A-90F8-49D93F4B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4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44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44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4F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4F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4F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4F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4F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4F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4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4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4F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4F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4F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4F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4F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837</Words>
  <Characters>4224</Characters>
  <Application>Microsoft Office Word</Application>
  <DocSecurity>0</DocSecurity>
  <Lines>74</Lines>
  <Paragraphs>25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figarol</dc:creator>
  <cp:keywords/>
  <dc:description/>
  <cp:lastModifiedBy>damien figarol</cp:lastModifiedBy>
  <cp:revision>2</cp:revision>
  <dcterms:created xsi:type="dcterms:W3CDTF">2026-06-17T12:46:00Z</dcterms:created>
  <dcterms:modified xsi:type="dcterms:W3CDTF">2026-07-01T19:11:00Z</dcterms:modified>
</cp:coreProperties>
</file>