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C284" w14:textId="2D5FC3B0" w:rsidR="00021287" w:rsidRPr="00021287" w:rsidRDefault="00562840" w:rsidP="00021287">
      <w:pPr>
        <w:spacing w:after="0" w:line="240" w:lineRule="auto"/>
        <w:rPr>
          <w:rFonts w:ascii="Times New Roman" w:eastAsia="Times New Roman" w:hAnsi="Times New Roman" w:cs="Times New Roman"/>
          <w:color w:val="000000"/>
          <w:kern w:val="0"/>
          <w:lang w:eastAsia="fr-FR"/>
          <w14:ligatures w14:val="none"/>
        </w:rPr>
      </w:pPr>
      <w:r>
        <w:rPr>
          <w:rFonts w:ascii="Arial" w:eastAsia="Times New Roman" w:hAnsi="Arial" w:cs="Arial"/>
          <w:b/>
          <w:bCs/>
          <w:color w:val="000000"/>
          <w:kern w:val="0"/>
          <w:sz w:val="26"/>
          <w:szCs w:val="26"/>
          <w:u w:val="single"/>
          <w:lang w:eastAsia="fr-FR"/>
          <w14:ligatures w14:val="none"/>
        </w:rPr>
        <w:t xml:space="preserve">DELE B2 : LES </w:t>
      </w:r>
      <w:r w:rsidR="00021287" w:rsidRPr="00021287">
        <w:rPr>
          <w:rFonts w:ascii="Arial" w:eastAsia="Times New Roman" w:hAnsi="Arial" w:cs="Arial"/>
          <w:b/>
          <w:bCs/>
          <w:color w:val="000000"/>
          <w:kern w:val="0"/>
          <w:sz w:val="26"/>
          <w:szCs w:val="26"/>
          <w:u w:val="single"/>
          <w:lang w:eastAsia="fr-FR"/>
          <w14:ligatures w14:val="none"/>
        </w:rPr>
        <w:t>CRITÈRES DE CORRECTION DE L’EPREUVE ECRITE </w:t>
      </w:r>
    </w:p>
    <w:p w14:paraId="183018A6" w14:textId="77777777"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p>
    <w:p w14:paraId="747B41D6" w14:textId="2A090107" w:rsidR="00562840" w:rsidRDefault="00021287" w:rsidP="00021287">
      <w:pPr>
        <w:spacing w:after="0" w:line="240" w:lineRule="auto"/>
        <w:rPr>
          <w:rFonts w:ascii="Arial" w:eastAsia="Times New Roman" w:hAnsi="Arial" w:cs="Arial"/>
          <w:color w:val="000000"/>
          <w:kern w:val="0"/>
          <w:lang w:eastAsia="fr-FR"/>
          <w14:ligatures w14:val="none"/>
        </w:rPr>
      </w:pPr>
      <w:r w:rsidRPr="00021287">
        <w:rPr>
          <w:rFonts w:ascii="Arial" w:eastAsia="Times New Roman" w:hAnsi="Arial" w:cs="Arial"/>
          <w:color w:val="000000"/>
          <w:kern w:val="0"/>
          <w:lang w:eastAsia="fr-FR"/>
          <w14:ligatures w14:val="none"/>
        </w:rPr>
        <w:t xml:space="preserve">Savoir écrire est une chose, mais savoir </w:t>
      </w:r>
      <w:r w:rsidRPr="00021287">
        <w:rPr>
          <w:rFonts w:ascii="Arial" w:eastAsia="Times New Roman" w:hAnsi="Arial" w:cs="Arial"/>
          <w:i/>
          <w:iCs/>
          <w:color w:val="000000"/>
          <w:kern w:val="0"/>
          <w:lang w:eastAsia="fr-FR"/>
          <w14:ligatures w14:val="none"/>
        </w:rPr>
        <w:t>ce que l'examinateur attend précisément</w:t>
      </w:r>
      <w:r w:rsidRPr="00021287">
        <w:rPr>
          <w:rFonts w:ascii="Arial" w:eastAsia="Times New Roman" w:hAnsi="Arial" w:cs="Arial"/>
          <w:color w:val="000000"/>
          <w:kern w:val="0"/>
          <w:lang w:eastAsia="fr-FR"/>
          <w14:ligatures w14:val="none"/>
        </w:rPr>
        <w:t xml:space="preserve"> en est une autre. </w:t>
      </w:r>
      <w:r w:rsidR="00562840">
        <w:rPr>
          <w:rFonts w:ascii="Arial" w:eastAsia="Times New Roman" w:hAnsi="Arial" w:cs="Arial"/>
          <w:color w:val="000000"/>
          <w:kern w:val="0"/>
          <w:lang w:eastAsia="fr-FR"/>
          <w14:ligatures w14:val="none"/>
        </w:rPr>
        <w:t>V</w:t>
      </w:r>
      <w:r w:rsidRPr="00021287">
        <w:rPr>
          <w:rFonts w:ascii="Arial" w:eastAsia="Times New Roman" w:hAnsi="Arial" w:cs="Arial"/>
          <w:color w:val="000000"/>
          <w:kern w:val="0"/>
          <w:lang w:eastAsia="fr-FR"/>
          <w14:ligatures w14:val="none"/>
        </w:rPr>
        <w:t xml:space="preserve">ous </w:t>
      </w:r>
      <w:r w:rsidR="00562840">
        <w:rPr>
          <w:rFonts w:ascii="Arial" w:eastAsia="Times New Roman" w:hAnsi="Arial" w:cs="Arial"/>
          <w:color w:val="000000"/>
          <w:kern w:val="0"/>
          <w:lang w:eastAsia="fr-FR"/>
          <w14:ligatures w14:val="none"/>
        </w:rPr>
        <w:t xml:space="preserve">vous préparez </w:t>
      </w:r>
      <w:r w:rsidR="000F571F">
        <w:rPr>
          <w:rFonts w:ascii="Arial" w:eastAsia="Times New Roman" w:hAnsi="Arial" w:cs="Arial"/>
          <w:color w:val="000000"/>
          <w:kern w:val="0"/>
          <w:lang w:eastAsia="fr-FR"/>
          <w14:ligatures w14:val="none"/>
        </w:rPr>
        <w:t>pour</w:t>
      </w:r>
      <w:r w:rsidRPr="00021287">
        <w:rPr>
          <w:rFonts w:ascii="Arial" w:eastAsia="Times New Roman" w:hAnsi="Arial" w:cs="Arial"/>
          <w:color w:val="000000"/>
          <w:kern w:val="0"/>
          <w:lang w:eastAsia="fr-FR"/>
          <w14:ligatures w14:val="none"/>
        </w:rPr>
        <w:t xml:space="preserve"> </w:t>
      </w:r>
      <w:r w:rsidR="00562840">
        <w:rPr>
          <w:rFonts w:ascii="Arial" w:eastAsia="Times New Roman" w:hAnsi="Arial" w:cs="Arial"/>
          <w:color w:val="000000"/>
          <w:kern w:val="0"/>
          <w:lang w:eastAsia="fr-FR"/>
          <w14:ligatures w14:val="none"/>
        </w:rPr>
        <w:t>l’écrit du</w:t>
      </w:r>
      <w:r w:rsidRPr="00021287">
        <w:rPr>
          <w:rFonts w:ascii="Arial" w:eastAsia="Times New Roman" w:hAnsi="Arial" w:cs="Arial"/>
          <w:color w:val="000000"/>
          <w:kern w:val="0"/>
          <w:lang w:eastAsia="fr-FR"/>
          <w14:ligatures w14:val="none"/>
        </w:rPr>
        <w:t xml:space="preserve"> DELE B2 et</w:t>
      </w:r>
      <w:r w:rsidR="00562840">
        <w:rPr>
          <w:rFonts w:ascii="Arial" w:eastAsia="Times New Roman" w:hAnsi="Arial" w:cs="Arial"/>
          <w:color w:val="000000"/>
          <w:kern w:val="0"/>
          <w:lang w:eastAsia="fr-FR"/>
          <w14:ligatures w14:val="none"/>
        </w:rPr>
        <w:t xml:space="preserve"> vous voulez</w:t>
      </w:r>
      <w:r w:rsidRPr="00021287">
        <w:rPr>
          <w:rFonts w:ascii="Arial" w:eastAsia="Times New Roman" w:hAnsi="Arial" w:cs="Arial"/>
          <w:color w:val="000000"/>
          <w:kern w:val="0"/>
          <w:lang w:eastAsia="fr-FR"/>
          <w14:ligatures w14:val="none"/>
        </w:rPr>
        <w:t xml:space="preserve"> transformer votre copie en un passage direct vers la réussite</w:t>
      </w:r>
      <w:r w:rsidR="00562840">
        <w:rPr>
          <w:rFonts w:ascii="Arial" w:eastAsia="Times New Roman" w:hAnsi="Arial" w:cs="Arial"/>
          <w:color w:val="000000"/>
          <w:kern w:val="0"/>
          <w:lang w:eastAsia="fr-FR"/>
          <w14:ligatures w14:val="none"/>
        </w:rPr>
        <w:t xml:space="preserve"> ? </w:t>
      </w:r>
      <w:r w:rsidRPr="00021287">
        <w:rPr>
          <w:rFonts w:ascii="Arial" w:eastAsia="Times New Roman" w:hAnsi="Arial" w:cs="Arial"/>
          <w:color w:val="000000"/>
          <w:kern w:val="0"/>
          <w:lang w:eastAsia="fr-FR"/>
          <w14:ligatures w14:val="none"/>
        </w:rPr>
        <w:t xml:space="preserve"> </w:t>
      </w:r>
      <w:r w:rsidR="00562840">
        <w:rPr>
          <w:rFonts w:ascii="Arial" w:eastAsia="Times New Roman" w:hAnsi="Arial" w:cs="Arial"/>
          <w:color w:val="000000"/>
          <w:kern w:val="0"/>
          <w:lang w:eastAsia="fr-FR"/>
          <w14:ligatures w14:val="none"/>
        </w:rPr>
        <w:t>V</w:t>
      </w:r>
      <w:r w:rsidRPr="00021287">
        <w:rPr>
          <w:rFonts w:ascii="Arial" w:eastAsia="Times New Roman" w:hAnsi="Arial" w:cs="Arial"/>
          <w:color w:val="000000"/>
          <w:kern w:val="0"/>
          <w:lang w:eastAsia="fr-FR"/>
          <w14:ligatures w14:val="none"/>
        </w:rPr>
        <w:t>ous êtes au bon endroit</w:t>
      </w:r>
      <w:r w:rsidR="00562840">
        <w:rPr>
          <w:rFonts w:ascii="Arial" w:eastAsia="Times New Roman" w:hAnsi="Arial" w:cs="Arial"/>
          <w:color w:val="000000"/>
          <w:kern w:val="0"/>
          <w:lang w:eastAsia="fr-FR"/>
          <w14:ligatures w14:val="none"/>
        </w:rPr>
        <w:t> !</w:t>
      </w:r>
      <w:r w:rsidRPr="00021287">
        <w:rPr>
          <w:rFonts w:ascii="Arial" w:eastAsia="Times New Roman" w:hAnsi="Arial" w:cs="Arial"/>
          <w:color w:val="000000"/>
          <w:kern w:val="0"/>
          <w:lang w:eastAsia="fr-FR"/>
          <w14:ligatures w14:val="none"/>
        </w:rPr>
        <w:t xml:space="preserve"> </w:t>
      </w:r>
    </w:p>
    <w:p w14:paraId="485B5D9F" w14:textId="2FD114F2" w:rsidR="00562840" w:rsidRDefault="00021287" w:rsidP="00021287">
      <w:pPr>
        <w:spacing w:after="0" w:line="240" w:lineRule="auto"/>
        <w:rPr>
          <w:rFonts w:ascii="Times New Roman" w:eastAsia="Times New Roman" w:hAnsi="Times New Roman" w:cs="Times New Roman"/>
          <w:color w:val="000000"/>
          <w:kern w:val="0"/>
          <w:sz w:val="28"/>
          <w:szCs w:val="28"/>
          <w:lang w:eastAsia="fr-FR"/>
          <w14:ligatures w14:val="none"/>
        </w:rPr>
      </w:pPr>
      <w:r w:rsidRPr="00021287">
        <w:rPr>
          <w:rFonts w:ascii="Arial" w:eastAsia="Times New Roman" w:hAnsi="Arial" w:cs="Arial"/>
          <w:color w:val="000000"/>
          <w:kern w:val="0"/>
          <w:lang w:eastAsia="fr-FR"/>
          <w14:ligatures w14:val="none"/>
        </w:rPr>
        <w:t xml:space="preserve">Découvrez les coulisses de la correction </w:t>
      </w:r>
      <w:r w:rsidR="00562840">
        <w:rPr>
          <w:rFonts w:ascii="Arial" w:eastAsia="Times New Roman" w:hAnsi="Arial" w:cs="Arial"/>
          <w:color w:val="000000"/>
          <w:kern w:val="0"/>
          <w:lang w:eastAsia="fr-FR"/>
          <w14:ligatures w14:val="none"/>
        </w:rPr>
        <w:t xml:space="preserve">de l’épreuve écrite </w:t>
      </w:r>
      <w:r w:rsidRPr="00021287">
        <w:rPr>
          <w:rFonts w:ascii="Arial" w:eastAsia="Times New Roman" w:hAnsi="Arial" w:cs="Arial"/>
          <w:color w:val="000000"/>
          <w:kern w:val="0"/>
          <w:lang w:eastAsia="fr-FR"/>
          <w14:ligatures w14:val="none"/>
        </w:rPr>
        <w:t xml:space="preserve">et </w:t>
      </w:r>
      <w:r w:rsidR="000F571F">
        <w:rPr>
          <w:rFonts w:ascii="Arial" w:eastAsia="Times New Roman" w:hAnsi="Arial" w:cs="Arial"/>
          <w:color w:val="000000"/>
          <w:kern w:val="0"/>
          <w:lang w:eastAsia="fr-FR"/>
          <w14:ligatures w14:val="none"/>
        </w:rPr>
        <w:t>nos conseils pour faire</w:t>
      </w:r>
      <w:r w:rsidRPr="00021287">
        <w:rPr>
          <w:rFonts w:ascii="Arial" w:eastAsia="Times New Roman" w:hAnsi="Arial" w:cs="Arial"/>
          <w:color w:val="000000"/>
          <w:kern w:val="0"/>
          <w:lang w:eastAsia="fr-FR"/>
          <w14:ligatures w14:val="none"/>
        </w:rPr>
        <w:t xml:space="preserve"> réellement pencher la balance</w:t>
      </w:r>
      <w:r w:rsidRPr="00021287">
        <w:rPr>
          <w:rFonts w:ascii="Arial" w:eastAsia="Times New Roman" w:hAnsi="Arial" w:cs="Arial"/>
          <w:b/>
          <w:bCs/>
          <w:color w:val="000000"/>
          <w:kern w:val="0"/>
          <w:lang w:eastAsia="fr-FR"/>
          <w14:ligatures w14:val="none"/>
        </w:rPr>
        <w:t>.</w:t>
      </w:r>
      <w:r w:rsidR="00562840">
        <w:rPr>
          <w:rFonts w:ascii="Times New Roman" w:eastAsia="Times New Roman" w:hAnsi="Times New Roman" w:cs="Times New Roman"/>
          <w:color w:val="000000"/>
          <w:kern w:val="0"/>
          <w:sz w:val="28"/>
          <w:szCs w:val="28"/>
          <w:lang w:eastAsia="fr-FR"/>
          <w14:ligatures w14:val="none"/>
        </w:rPr>
        <w:t xml:space="preserve"> </w:t>
      </w:r>
    </w:p>
    <w:p w14:paraId="237D02F7" w14:textId="77777777" w:rsidR="00562840" w:rsidRDefault="00562840" w:rsidP="00021287">
      <w:pPr>
        <w:spacing w:after="0" w:line="240" w:lineRule="auto"/>
        <w:rPr>
          <w:rFonts w:ascii="Arial" w:eastAsia="Times New Roman" w:hAnsi="Arial" w:cs="Arial"/>
          <w:color w:val="000000"/>
          <w:kern w:val="0"/>
          <w:lang w:eastAsia="fr-FR"/>
          <w14:ligatures w14:val="none"/>
        </w:rPr>
      </w:pPr>
    </w:p>
    <w:p w14:paraId="46A0360C" w14:textId="72DB5094" w:rsidR="00021287" w:rsidRPr="00021287" w:rsidRDefault="00021287" w:rsidP="00021287">
      <w:pPr>
        <w:spacing w:after="0" w:line="240" w:lineRule="auto"/>
        <w:rPr>
          <w:rFonts w:ascii="Times New Roman" w:eastAsia="Times New Roman" w:hAnsi="Times New Roman" w:cs="Times New Roman"/>
          <w:color w:val="000000"/>
          <w:kern w:val="0"/>
          <w:sz w:val="28"/>
          <w:szCs w:val="28"/>
          <w:lang w:eastAsia="fr-FR"/>
          <w14:ligatures w14:val="none"/>
        </w:rPr>
      </w:pPr>
      <w:r w:rsidRPr="00021287">
        <w:rPr>
          <w:rFonts w:ascii="Arial" w:eastAsia="Times New Roman" w:hAnsi="Arial" w:cs="Arial"/>
          <w:color w:val="000000"/>
          <w:kern w:val="0"/>
          <w:lang w:eastAsia="fr-FR"/>
          <w14:ligatures w14:val="none"/>
        </w:rPr>
        <w:t xml:space="preserve">Envie de </w:t>
      </w:r>
      <w:r w:rsidR="00562840">
        <w:rPr>
          <w:rFonts w:ascii="Arial" w:eastAsia="Times New Roman" w:hAnsi="Arial" w:cs="Arial"/>
          <w:color w:val="000000"/>
          <w:kern w:val="0"/>
          <w:lang w:eastAsia="fr-FR"/>
          <w14:ligatures w14:val="none"/>
        </w:rPr>
        <w:t>revoir le déroulement de l’ensemble du DELE</w:t>
      </w:r>
      <w:r w:rsidRPr="00021287">
        <w:rPr>
          <w:rFonts w:ascii="Arial" w:eastAsia="Times New Roman" w:hAnsi="Arial" w:cs="Arial"/>
          <w:color w:val="000000"/>
          <w:kern w:val="0"/>
          <w:lang w:eastAsia="fr-FR"/>
          <w14:ligatures w14:val="none"/>
        </w:rPr>
        <w:t xml:space="preserve"> ? Retrouvez </w:t>
      </w:r>
      <w:r w:rsidRPr="00021287">
        <w:rPr>
          <w:rFonts w:ascii="Arial" w:eastAsia="Times New Roman" w:hAnsi="Arial" w:cs="Arial"/>
          <w:i/>
          <w:iCs/>
          <w:color w:val="000000"/>
          <w:kern w:val="0"/>
          <w:u w:val="single"/>
          <w:lang w:eastAsia="fr-FR"/>
          <w14:ligatures w14:val="none"/>
        </w:rPr>
        <w:t>ici</w:t>
      </w:r>
      <w:r w:rsidRPr="00021287">
        <w:rPr>
          <w:rFonts w:ascii="Arial" w:eastAsia="Times New Roman" w:hAnsi="Arial" w:cs="Arial"/>
          <w:color w:val="000000"/>
          <w:kern w:val="0"/>
          <w:lang w:eastAsia="fr-FR"/>
          <w14:ligatures w14:val="none"/>
        </w:rPr>
        <w:t xml:space="preserve"> tous les critères d'évaluation détaillés pour chaque épreuve</w:t>
      </w:r>
      <w:r w:rsidR="00562840">
        <w:rPr>
          <w:rFonts w:ascii="Arial" w:eastAsia="Times New Roman" w:hAnsi="Arial" w:cs="Arial"/>
          <w:color w:val="000000"/>
          <w:kern w:val="0"/>
          <w:lang w:eastAsia="fr-FR"/>
          <w14:ligatures w14:val="none"/>
        </w:rPr>
        <w:t>.</w:t>
      </w:r>
    </w:p>
    <w:p w14:paraId="0B4656EF" w14:textId="2597383F"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color w:val="000000"/>
          <w:kern w:val="0"/>
          <w:sz w:val="22"/>
          <w:szCs w:val="22"/>
          <w:lang w:eastAsia="fr-FR"/>
          <w14:ligatures w14:val="none"/>
        </w:rPr>
        <w:br/>
      </w:r>
    </w:p>
    <w:p w14:paraId="2E272923" w14:textId="4196D998" w:rsidR="00562840" w:rsidRDefault="00562840" w:rsidP="00021287">
      <w:pPr>
        <w:spacing w:after="0" w:line="240" w:lineRule="auto"/>
        <w:rPr>
          <w:rFonts w:ascii="Arial" w:eastAsia="Times New Roman" w:hAnsi="Arial" w:cs="Arial"/>
          <w:color w:val="000000"/>
          <w:kern w:val="0"/>
          <w:lang w:eastAsia="fr-FR"/>
          <w14:ligatures w14:val="none"/>
        </w:rPr>
      </w:pPr>
      <w:r>
        <w:rPr>
          <w:rFonts w:ascii="Arial" w:eastAsia="Times New Roman" w:hAnsi="Arial" w:cs="Arial"/>
          <w:b/>
          <w:bCs/>
          <w:color w:val="000000"/>
          <w:kern w:val="0"/>
          <w:u w:val="single"/>
          <w:lang w:eastAsia="fr-FR"/>
          <w14:ligatures w14:val="none"/>
        </w:rPr>
        <w:t>L’objectif</w:t>
      </w:r>
      <w:r w:rsidR="00021287" w:rsidRPr="00021287">
        <w:rPr>
          <w:rFonts w:ascii="Arial" w:eastAsia="Times New Roman" w:hAnsi="Arial" w:cs="Arial"/>
          <w:b/>
          <w:bCs/>
          <w:color w:val="000000"/>
          <w:kern w:val="0"/>
          <w:u w:val="single"/>
          <w:lang w:eastAsia="fr-FR"/>
          <w14:ligatures w14:val="none"/>
        </w:rPr>
        <w:t xml:space="preserve"> </w:t>
      </w:r>
      <w:r w:rsidRPr="00021287">
        <w:rPr>
          <w:rFonts w:ascii="Arial" w:eastAsia="Times New Roman" w:hAnsi="Arial" w:cs="Arial"/>
          <w:b/>
          <w:bCs/>
          <w:color w:val="000000"/>
          <w:kern w:val="0"/>
          <w:u w:val="single"/>
          <w:lang w:eastAsia="fr-FR"/>
          <w14:ligatures w14:val="none"/>
        </w:rPr>
        <w:t>général</w:t>
      </w:r>
      <w:r>
        <w:rPr>
          <w:rFonts w:ascii="Arial" w:eastAsia="Times New Roman" w:hAnsi="Arial" w:cs="Arial"/>
          <w:b/>
          <w:bCs/>
          <w:color w:val="000000"/>
          <w:kern w:val="0"/>
          <w:u w:val="single"/>
          <w:lang w:eastAsia="fr-FR"/>
          <w14:ligatures w14:val="none"/>
        </w:rPr>
        <w:t xml:space="preserve"> de l’écrit</w:t>
      </w:r>
      <w:r w:rsidRPr="00021287">
        <w:rPr>
          <w:rFonts w:ascii="Arial" w:eastAsia="Times New Roman" w:hAnsi="Arial" w:cs="Arial"/>
          <w:b/>
          <w:bCs/>
          <w:color w:val="000000"/>
          <w:kern w:val="0"/>
          <w:u w:val="single"/>
          <w:lang w:eastAsia="fr-FR"/>
          <w14:ligatures w14:val="none"/>
        </w:rPr>
        <w:t xml:space="preserve"> :</w:t>
      </w:r>
      <w:r w:rsidR="00021287" w:rsidRPr="00021287">
        <w:rPr>
          <w:rFonts w:ascii="Arial" w:eastAsia="Times New Roman" w:hAnsi="Arial" w:cs="Arial"/>
          <w:b/>
          <w:bCs/>
          <w:color w:val="000000"/>
          <w:kern w:val="0"/>
          <w:u w:val="single"/>
          <w:lang w:eastAsia="fr-FR"/>
          <w14:ligatures w14:val="none"/>
        </w:rPr>
        <w:br/>
      </w:r>
      <w:r w:rsidR="00021287" w:rsidRPr="00021287">
        <w:rPr>
          <w:rFonts w:ascii="Arial" w:eastAsia="Times New Roman" w:hAnsi="Arial" w:cs="Arial"/>
          <w:b/>
          <w:bCs/>
          <w:color w:val="000000"/>
          <w:kern w:val="0"/>
          <w:u w:val="single"/>
          <w:lang w:eastAsia="fr-FR"/>
          <w14:ligatures w14:val="none"/>
        </w:rPr>
        <w:br/>
      </w:r>
      <w:r w:rsidR="00021287" w:rsidRPr="00021287">
        <w:rPr>
          <w:rFonts w:ascii="Arial" w:eastAsia="Times New Roman" w:hAnsi="Arial" w:cs="Arial"/>
          <w:color w:val="000000"/>
          <w:kern w:val="0"/>
          <w:lang w:eastAsia="fr-FR"/>
          <w14:ligatures w14:val="none"/>
        </w:rPr>
        <w:t xml:space="preserve">Au niveau B2, on n'attend plus de vous que vous aligniez des phrases, mais que vous preniez position. L'objectif ? Montrer que vous pouvez naviguer avec aisance dans les débats de société actuels. Votre mission est de transformer vos idées en arguments percutants, capables de convaincre n'importe quel lecteur grâce à un mélange précis de faits concrets et d'expériences vécues. </w:t>
      </w:r>
    </w:p>
    <w:p w14:paraId="5D5A417B" w14:textId="77777777" w:rsidR="00562840" w:rsidRDefault="00562840" w:rsidP="00021287">
      <w:pPr>
        <w:spacing w:after="0" w:line="240" w:lineRule="auto"/>
        <w:rPr>
          <w:rFonts w:ascii="Arial" w:eastAsia="Times New Roman" w:hAnsi="Arial" w:cs="Arial"/>
          <w:color w:val="000000"/>
          <w:kern w:val="0"/>
          <w:lang w:eastAsia="fr-FR"/>
          <w14:ligatures w14:val="none"/>
        </w:rPr>
      </w:pPr>
    </w:p>
    <w:p w14:paraId="2481C9DF" w14:textId="1FFEC82E"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color w:val="000000"/>
          <w:kern w:val="0"/>
          <w:lang w:eastAsia="fr-FR"/>
          <w14:ligatures w14:val="none"/>
        </w:rPr>
        <w:t>Soyez clair, soyez détaillé, soyez influent</w:t>
      </w:r>
      <w:r w:rsidR="000F571F">
        <w:rPr>
          <w:rFonts w:ascii="Arial" w:eastAsia="Times New Roman" w:hAnsi="Arial" w:cs="Arial"/>
          <w:color w:val="000000"/>
          <w:kern w:val="0"/>
          <w:lang w:eastAsia="fr-FR"/>
          <w14:ligatures w14:val="none"/>
        </w:rPr>
        <w:t> !</w:t>
      </w:r>
    </w:p>
    <w:p w14:paraId="222A2896" w14:textId="77777777"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p>
    <w:p w14:paraId="4663BB4A" w14:textId="48830B8F"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b/>
          <w:bCs/>
          <w:color w:val="000000"/>
          <w:kern w:val="0"/>
          <w:u w:val="single"/>
          <w:lang w:eastAsia="fr-FR"/>
          <w14:ligatures w14:val="none"/>
        </w:rPr>
        <w:t>La notation</w:t>
      </w:r>
      <w:r w:rsidRPr="00021287">
        <w:rPr>
          <w:rFonts w:ascii="Arial" w:eastAsia="Times New Roman" w:hAnsi="Arial" w:cs="Arial"/>
          <w:b/>
          <w:bCs/>
          <w:color w:val="000000"/>
          <w:kern w:val="0"/>
          <w:u w:val="single"/>
          <w:lang w:eastAsia="fr-FR"/>
          <w14:ligatures w14:val="none"/>
        </w:rPr>
        <w:br/>
      </w:r>
      <w:r w:rsidRPr="00021287">
        <w:rPr>
          <w:rFonts w:ascii="Arial" w:eastAsia="Times New Roman" w:hAnsi="Arial" w:cs="Arial"/>
          <w:b/>
          <w:bCs/>
          <w:color w:val="000000"/>
          <w:kern w:val="0"/>
          <w:u w:val="single"/>
          <w:lang w:eastAsia="fr-FR"/>
          <w14:ligatures w14:val="none"/>
        </w:rPr>
        <w:br/>
      </w:r>
      <w:r w:rsidR="00562840">
        <w:rPr>
          <w:rFonts w:ascii="Arial" w:eastAsia="Times New Roman" w:hAnsi="Arial" w:cs="Arial"/>
          <w:color w:val="000000"/>
          <w:kern w:val="0"/>
          <w:lang w:eastAsia="fr-FR"/>
          <w14:ligatures w14:val="none"/>
        </w:rPr>
        <w:t>V</w:t>
      </w:r>
      <w:r w:rsidRPr="00021287">
        <w:rPr>
          <w:rFonts w:ascii="Arial" w:eastAsia="Times New Roman" w:hAnsi="Arial" w:cs="Arial"/>
          <w:color w:val="000000"/>
          <w:kern w:val="0"/>
          <w:lang w:eastAsia="fr-FR"/>
          <w14:ligatures w14:val="none"/>
        </w:rPr>
        <w:t>otre copie passe au crible de deux échelles de notation</w:t>
      </w:r>
      <w:r w:rsidR="00562840">
        <w:rPr>
          <w:rFonts w:ascii="Arial" w:eastAsia="Times New Roman" w:hAnsi="Arial" w:cs="Arial"/>
          <w:color w:val="000000"/>
          <w:kern w:val="0"/>
          <w:lang w:eastAsia="fr-FR"/>
          <w14:ligatures w14:val="none"/>
        </w:rPr>
        <w:t> :</w:t>
      </w:r>
    </w:p>
    <w:p w14:paraId="7B14D395" w14:textId="77777777" w:rsidR="00021287" w:rsidRPr="00021287" w:rsidRDefault="00021287" w:rsidP="00021287">
      <w:pPr>
        <w:numPr>
          <w:ilvl w:val="0"/>
          <w:numId w:val="1"/>
        </w:numPr>
        <w:spacing w:before="240" w:after="0" w:line="240" w:lineRule="auto"/>
        <w:textAlignment w:val="baseline"/>
        <w:rPr>
          <w:rFonts w:ascii="Arial" w:eastAsia="Times New Roman" w:hAnsi="Arial" w:cs="Arial"/>
          <w:color w:val="000000"/>
          <w:kern w:val="0"/>
          <w:lang w:eastAsia="fr-FR"/>
          <w14:ligatures w14:val="none"/>
        </w:rPr>
      </w:pPr>
      <w:r w:rsidRPr="00021287">
        <w:rPr>
          <w:rFonts w:ascii="Arial" w:eastAsia="Times New Roman" w:hAnsi="Arial" w:cs="Arial"/>
          <w:color w:val="000000"/>
          <w:kern w:val="0"/>
          <w:lang w:eastAsia="fr-FR"/>
          <w14:ligatures w14:val="none"/>
        </w:rPr>
        <w:t>60 % pour l'analyse détaillée </w:t>
      </w:r>
    </w:p>
    <w:p w14:paraId="6905E2D4" w14:textId="6C57DB7E" w:rsidR="00021287" w:rsidRPr="00021287" w:rsidRDefault="00021287" w:rsidP="00021287">
      <w:pPr>
        <w:numPr>
          <w:ilvl w:val="0"/>
          <w:numId w:val="1"/>
        </w:numPr>
        <w:spacing w:after="240" w:line="240" w:lineRule="auto"/>
        <w:textAlignment w:val="baseline"/>
        <w:rPr>
          <w:rFonts w:ascii="Arial" w:eastAsia="Times New Roman" w:hAnsi="Arial" w:cs="Arial"/>
          <w:color w:val="000000"/>
          <w:kern w:val="0"/>
          <w:lang w:eastAsia="fr-FR"/>
          <w14:ligatures w14:val="none"/>
        </w:rPr>
      </w:pPr>
      <w:r w:rsidRPr="00021287">
        <w:rPr>
          <w:rFonts w:ascii="Arial" w:eastAsia="Times New Roman" w:hAnsi="Arial" w:cs="Arial"/>
          <w:color w:val="000000"/>
          <w:kern w:val="0"/>
          <w:lang w:eastAsia="fr-FR"/>
          <w14:ligatures w14:val="none"/>
        </w:rPr>
        <w:t>40 % pour l</w:t>
      </w:r>
      <w:r w:rsidR="00562840">
        <w:rPr>
          <w:rFonts w:ascii="Arial" w:eastAsia="Times New Roman" w:hAnsi="Arial" w:cs="Arial"/>
          <w:color w:val="000000"/>
          <w:kern w:val="0"/>
          <w:lang w:eastAsia="fr-FR"/>
          <w14:ligatures w14:val="none"/>
        </w:rPr>
        <w:t>’évaluation</w:t>
      </w:r>
      <w:r w:rsidRPr="00021287">
        <w:rPr>
          <w:rFonts w:ascii="Arial" w:eastAsia="Times New Roman" w:hAnsi="Arial" w:cs="Arial"/>
          <w:color w:val="000000"/>
          <w:kern w:val="0"/>
          <w:lang w:eastAsia="fr-FR"/>
          <w14:ligatures w14:val="none"/>
        </w:rPr>
        <w:t xml:space="preserve"> générale</w:t>
      </w:r>
    </w:p>
    <w:p w14:paraId="21DBC7D8" w14:textId="77777777" w:rsidR="00021287" w:rsidRPr="00021287" w:rsidRDefault="00021287" w:rsidP="00021287">
      <w:pPr>
        <w:spacing w:before="240" w:after="24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color w:val="000000"/>
          <w:kern w:val="0"/>
          <w:lang w:eastAsia="fr-FR"/>
          <w14:ligatures w14:val="none"/>
        </w:rPr>
        <w:t>Pour valider votre niveau B2, le "2" est votre chiffre fétiche. En maîtrisant ces deux aspects, vous vous assurez une note solide et un dossier qui sort du lot. </w:t>
      </w:r>
    </w:p>
    <w:p w14:paraId="6208D3F7"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5162F16E"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0F80F5FF"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365995A0"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1501AC33"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069EA717"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4002E878"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07204CC7"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6E5C4E07"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0223D642"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1C36D9CA"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67A8798A"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7EB80F16"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6F0F6533"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6C6B86E7" w14:textId="77777777" w:rsidR="00562840" w:rsidRDefault="00562840" w:rsidP="00562840">
      <w:pPr>
        <w:spacing w:after="0" w:line="240" w:lineRule="auto"/>
        <w:rPr>
          <w:rFonts w:ascii="Arial" w:eastAsia="Times New Roman" w:hAnsi="Arial" w:cs="Arial"/>
          <w:b/>
          <w:bCs/>
          <w:color w:val="000000"/>
          <w:kern w:val="0"/>
          <w:sz w:val="22"/>
          <w:szCs w:val="22"/>
          <w:u w:val="single"/>
          <w:lang w:eastAsia="fr-FR"/>
          <w14:ligatures w14:val="none"/>
        </w:rPr>
      </w:pPr>
    </w:p>
    <w:p w14:paraId="0428D4E0" w14:textId="016C145E" w:rsidR="00562840" w:rsidRPr="00021287" w:rsidRDefault="00562840" w:rsidP="00562840">
      <w:pPr>
        <w:spacing w:after="0" w:line="240" w:lineRule="auto"/>
        <w:rPr>
          <w:rFonts w:ascii="Times New Roman" w:eastAsia="Times New Roman" w:hAnsi="Times New Roman" w:cs="Times New Roman"/>
          <w:color w:val="000000"/>
          <w:kern w:val="0"/>
          <w:lang w:eastAsia="fr-FR"/>
          <w14:ligatures w14:val="none"/>
        </w:rPr>
      </w:pPr>
      <w:r w:rsidRPr="000F571F">
        <w:rPr>
          <w:rFonts w:ascii="Arial" w:eastAsia="Times New Roman" w:hAnsi="Arial" w:cs="Arial"/>
          <w:b/>
          <w:bCs/>
          <w:color w:val="000000"/>
          <w:kern w:val="0"/>
          <w:u w:val="single"/>
          <w:lang w:eastAsia="fr-FR"/>
          <w14:ligatures w14:val="none"/>
        </w:rPr>
        <w:lastRenderedPageBreak/>
        <w:t>La note générale</w:t>
      </w:r>
      <w:r w:rsidRPr="00021287">
        <w:rPr>
          <w:rFonts w:ascii="Arial" w:eastAsia="Times New Roman" w:hAnsi="Arial" w:cs="Arial"/>
          <w:color w:val="000000"/>
          <w:kern w:val="0"/>
          <w:sz w:val="22"/>
          <w:szCs w:val="22"/>
          <w:lang w:eastAsia="fr-FR"/>
          <w14:ligatures w14:val="none"/>
        </w:rPr>
        <w:br/>
      </w:r>
    </w:p>
    <w:p w14:paraId="5FB52FE0" w14:textId="77777777" w:rsidR="00562840" w:rsidRDefault="00562840" w:rsidP="00562840">
      <w:pPr>
        <w:spacing w:after="0" w:line="240" w:lineRule="auto"/>
        <w:rPr>
          <w:rFonts w:ascii="Arial" w:eastAsia="Times New Roman" w:hAnsi="Arial" w:cs="Arial"/>
          <w:color w:val="000000"/>
          <w:kern w:val="0"/>
          <w:lang w:eastAsia="fr-FR"/>
          <w14:ligatures w14:val="none"/>
        </w:rPr>
      </w:pPr>
      <w:r w:rsidRPr="00562840">
        <w:rPr>
          <w:rFonts w:ascii="Arial" w:eastAsia="Times New Roman" w:hAnsi="Arial" w:cs="Arial"/>
          <w:color w:val="000000"/>
          <w:kern w:val="0"/>
          <w:lang w:eastAsia="fr-FR"/>
          <w14:ligatures w14:val="none"/>
        </w:rPr>
        <w:t>Elle</w:t>
      </w:r>
      <w:r w:rsidRPr="00021287">
        <w:rPr>
          <w:rFonts w:ascii="Arial" w:eastAsia="Times New Roman" w:hAnsi="Arial" w:cs="Arial"/>
          <w:color w:val="000000"/>
          <w:kern w:val="0"/>
          <w:lang w:eastAsia="fr-FR"/>
          <w14:ligatures w14:val="none"/>
        </w:rPr>
        <w:t xml:space="preserve"> évalue votre capacité de communication à l'écrit. </w:t>
      </w:r>
      <w:r>
        <w:rPr>
          <w:rFonts w:ascii="Arial" w:eastAsia="Times New Roman" w:hAnsi="Arial" w:cs="Arial"/>
          <w:color w:val="000000"/>
          <w:kern w:val="0"/>
          <w:lang w:eastAsia="fr-FR"/>
          <w14:ligatures w14:val="none"/>
        </w:rPr>
        <w:t xml:space="preserve">Il ne suffit pas que votre espagnol soit correct. Vous devez savoir argumenter de manière logique, riche, précise et fluide, </w:t>
      </w:r>
    </w:p>
    <w:p w14:paraId="591AA900" w14:textId="77777777" w:rsidR="00562840" w:rsidRDefault="00562840" w:rsidP="00562840">
      <w:pPr>
        <w:spacing w:after="0" w:line="240" w:lineRule="auto"/>
        <w:rPr>
          <w:rFonts w:ascii="Arial" w:eastAsia="Times New Roman" w:hAnsi="Arial" w:cs="Arial"/>
          <w:color w:val="000000"/>
          <w:kern w:val="0"/>
          <w:lang w:eastAsia="fr-FR"/>
          <w14:ligatures w14:val="none"/>
        </w:rPr>
      </w:pPr>
    </w:p>
    <w:p w14:paraId="6C285611" w14:textId="7B6D59F7" w:rsidR="00562840" w:rsidRDefault="00562840" w:rsidP="00562840">
      <w:pPr>
        <w:spacing w:after="0" w:line="240" w:lineRule="auto"/>
        <w:rPr>
          <w:rFonts w:ascii="Times New Roman" w:eastAsia="Times New Roman" w:hAnsi="Times New Roman" w:cs="Times New Roman"/>
          <w:color w:val="000000"/>
          <w:kern w:val="0"/>
          <w:sz w:val="28"/>
          <w:szCs w:val="28"/>
          <w:lang w:eastAsia="fr-FR"/>
          <w14:ligatures w14:val="none"/>
        </w:rPr>
      </w:pPr>
      <w:r>
        <w:rPr>
          <w:rFonts w:ascii="Arial" w:eastAsia="Times New Roman" w:hAnsi="Arial" w:cs="Arial"/>
          <w:color w:val="000000"/>
          <w:kern w:val="0"/>
          <w:lang w:eastAsia="fr-FR"/>
          <w14:ligatures w14:val="none"/>
        </w:rPr>
        <w:t>Plus précisément, c</w:t>
      </w:r>
      <w:r w:rsidRPr="00021287">
        <w:rPr>
          <w:rFonts w:ascii="Arial" w:eastAsia="Times New Roman" w:hAnsi="Arial" w:cs="Arial"/>
          <w:color w:val="000000"/>
          <w:kern w:val="0"/>
          <w:lang w:eastAsia="fr-FR"/>
          <w14:ligatures w14:val="none"/>
        </w:rPr>
        <w:t xml:space="preserve">ette </w:t>
      </w:r>
      <w:r>
        <w:rPr>
          <w:rFonts w:ascii="Arial" w:eastAsia="Times New Roman" w:hAnsi="Arial" w:cs="Arial"/>
          <w:color w:val="000000"/>
          <w:kern w:val="0"/>
          <w:lang w:eastAsia="fr-FR"/>
          <w14:ligatures w14:val="none"/>
        </w:rPr>
        <w:t>évaluation générale s’appuie sur</w:t>
      </w:r>
      <w:r w:rsidRPr="00021287">
        <w:rPr>
          <w:rFonts w:ascii="Arial" w:eastAsia="Times New Roman" w:hAnsi="Arial" w:cs="Arial"/>
          <w:color w:val="000000"/>
          <w:kern w:val="0"/>
          <w:lang w:eastAsia="fr-FR"/>
          <w14:ligatures w14:val="none"/>
        </w:rPr>
        <w:t xml:space="preserve"> certain</w:t>
      </w:r>
      <w:r>
        <w:rPr>
          <w:rFonts w:ascii="Arial" w:eastAsia="Times New Roman" w:hAnsi="Arial" w:cs="Arial"/>
          <w:color w:val="000000"/>
          <w:kern w:val="0"/>
          <w:lang w:eastAsia="fr-FR"/>
          <w14:ligatures w14:val="none"/>
        </w:rPr>
        <w:t>e</w:t>
      </w:r>
      <w:r w:rsidRPr="00021287">
        <w:rPr>
          <w:rFonts w:ascii="Arial" w:eastAsia="Times New Roman" w:hAnsi="Arial" w:cs="Arial"/>
          <w:color w:val="000000"/>
          <w:kern w:val="0"/>
          <w:lang w:eastAsia="fr-FR"/>
          <w14:ligatures w14:val="none"/>
        </w:rPr>
        <w:t xml:space="preserve">s </w:t>
      </w:r>
      <w:r>
        <w:rPr>
          <w:rFonts w:ascii="Arial" w:eastAsia="Times New Roman" w:hAnsi="Arial" w:cs="Arial"/>
          <w:color w:val="000000"/>
          <w:kern w:val="0"/>
          <w:lang w:eastAsia="fr-FR"/>
          <w14:ligatures w14:val="none"/>
        </w:rPr>
        <w:t>observables</w:t>
      </w:r>
      <w:r w:rsidRPr="00021287">
        <w:rPr>
          <w:rFonts w:ascii="Arial" w:eastAsia="Times New Roman" w:hAnsi="Arial" w:cs="Arial"/>
          <w:color w:val="000000"/>
          <w:kern w:val="0"/>
          <w:lang w:eastAsia="fr-FR"/>
          <w14:ligatures w14:val="none"/>
        </w:rPr>
        <w:t xml:space="preserve"> :</w:t>
      </w:r>
    </w:p>
    <w:p w14:paraId="0EAD318C" w14:textId="77777777" w:rsidR="00562840" w:rsidRPr="00021287" w:rsidRDefault="00562840" w:rsidP="00562840">
      <w:pPr>
        <w:spacing w:after="0" w:line="240" w:lineRule="auto"/>
        <w:rPr>
          <w:rFonts w:ascii="Times New Roman" w:eastAsia="Times New Roman" w:hAnsi="Times New Roman" w:cs="Times New Roman"/>
          <w:color w:val="000000"/>
          <w:kern w:val="0"/>
          <w:sz w:val="28"/>
          <w:szCs w:val="28"/>
          <w:lang w:eastAsia="fr-FR"/>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19"/>
        <w:gridCol w:w="7267"/>
      </w:tblGrid>
      <w:tr w:rsidR="00562840" w:rsidRPr="00021287" w14:paraId="6EA2ABF5" w14:textId="77777777" w:rsidTr="00AF38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144AD" w14:textId="3E63E17A" w:rsidR="00562840" w:rsidRPr="00021287" w:rsidRDefault="00562840" w:rsidP="00AF38C1">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Critère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46350" w14:textId="2E3B853B" w:rsidR="00562840" w:rsidRPr="00562840" w:rsidRDefault="00562840" w:rsidP="00AF38C1">
            <w:pPr>
              <w:spacing w:after="0" w:line="240" w:lineRule="auto"/>
              <w:rPr>
                <w:rFonts w:ascii="Arial" w:eastAsia="Times New Roman" w:hAnsi="Arial" w:cs="Arial"/>
                <w:b/>
                <w:bCs/>
                <w:color w:val="000000"/>
                <w:kern w:val="0"/>
                <w:sz w:val="22"/>
                <w:szCs w:val="22"/>
                <w:lang w:eastAsia="fr-FR"/>
                <w14:ligatures w14:val="none"/>
              </w:rPr>
            </w:pPr>
            <w:r w:rsidRPr="00562840">
              <w:rPr>
                <w:rFonts w:ascii="Arial" w:eastAsia="Times New Roman" w:hAnsi="Arial" w:cs="Arial"/>
                <w:b/>
                <w:bCs/>
                <w:color w:val="000000"/>
                <w:kern w:val="0"/>
                <w:sz w:val="22"/>
                <w:szCs w:val="22"/>
                <w:lang w:eastAsia="fr-FR"/>
                <w14:ligatures w14:val="none"/>
              </w:rPr>
              <w:t>Attentes</w:t>
            </w:r>
          </w:p>
        </w:tc>
      </w:tr>
      <w:tr w:rsidR="00562840" w:rsidRPr="00021287" w14:paraId="62FA9A99" w14:textId="77777777" w:rsidTr="00AF38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AAE94" w14:textId="77777777" w:rsidR="00562840" w:rsidRPr="00021287" w:rsidRDefault="00562840" w:rsidP="00AF38C1">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b/>
                <w:bCs/>
                <w:color w:val="000000"/>
                <w:kern w:val="0"/>
                <w:sz w:val="22"/>
                <w:szCs w:val="22"/>
                <w:lang w:eastAsia="fr-FR"/>
                <w14:ligatures w14:val="none"/>
              </w:rPr>
              <w:t>Efficacité communicative</w:t>
            </w:r>
            <w:r w:rsidRPr="00021287">
              <w:rPr>
                <w:rFonts w:ascii="Arial" w:eastAsia="Times New Roman" w:hAnsi="Arial" w:cs="Arial"/>
                <w:color w:val="000000"/>
                <w:kern w:val="0"/>
                <w:sz w:val="22"/>
                <w:szCs w:val="22"/>
                <w:lang w:eastAsia="fr-FR"/>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704E0" w14:textId="5C5532C0" w:rsidR="00562840" w:rsidRDefault="00562840" w:rsidP="00AF38C1">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Il ne s’agit pas seulement d’écrire sans fautes</w:t>
            </w:r>
            <w:r>
              <w:rPr>
                <w:rFonts w:ascii="Arial" w:eastAsia="Times New Roman" w:hAnsi="Arial" w:cs="Arial"/>
                <w:color w:val="000000"/>
                <w:kern w:val="0"/>
                <w:sz w:val="22"/>
                <w:szCs w:val="22"/>
                <w:lang w:eastAsia="fr-FR"/>
                <w14:ligatures w14:val="none"/>
              </w:rPr>
              <w:t>. Vous devez faire sentir au correcteur que vous avez bien compris la situation décrite dans la consigne et ce qui attendu de vous ; et que vous savez y adapter votre réponse, pour qu’elle soit vraiment spécifique</w:t>
            </w:r>
            <w:r w:rsidRPr="00021287">
              <w:rPr>
                <w:rFonts w:ascii="Arial" w:eastAsia="Times New Roman" w:hAnsi="Arial" w:cs="Arial"/>
                <w:color w:val="000000"/>
                <w:kern w:val="0"/>
                <w:sz w:val="22"/>
                <w:szCs w:val="22"/>
                <w:lang w:eastAsia="fr-FR"/>
                <w14:ligatures w14:val="none"/>
              </w:rPr>
              <w:t>.</w:t>
            </w:r>
            <w:r>
              <w:rPr>
                <w:rFonts w:ascii="Arial" w:eastAsia="Times New Roman" w:hAnsi="Arial" w:cs="Arial"/>
                <w:color w:val="000000"/>
                <w:kern w:val="0"/>
                <w:sz w:val="22"/>
                <w:szCs w:val="22"/>
                <w:lang w:eastAsia="fr-FR"/>
                <w14:ligatures w14:val="none"/>
              </w:rPr>
              <w:t xml:space="preserve"> </w:t>
            </w:r>
          </w:p>
          <w:p w14:paraId="17884CE5" w14:textId="47F178AE" w:rsidR="00562840" w:rsidRPr="00021287" w:rsidRDefault="00562840" w:rsidP="00AF38C1">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 xml:space="preserve">Si le lecteur </w:t>
            </w:r>
            <w:r>
              <w:rPr>
                <w:rFonts w:ascii="Arial" w:eastAsia="Times New Roman" w:hAnsi="Arial" w:cs="Arial"/>
                <w:color w:val="000000"/>
                <w:kern w:val="0"/>
                <w:sz w:val="22"/>
                <w:szCs w:val="22"/>
                <w:lang w:eastAsia="fr-FR"/>
                <w14:ligatures w14:val="none"/>
              </w:rPr>
              <w:t xml:space="preserve">est convaincu que vous avez parfaitement saisi l’instruction, et </w:t>
            </w:r>
            <w:r w:rsidRPr="00021287">
              <w:rPr>
                <w:rFonts w:ascii="Arial" w:eastAsia="Times New Roman" w:hAnsi="Arial" w:cs="Arial"/>
                <w:color w:val="000000"/>
                <w:kern w:val="0"/>
                <w:sz w:val="22"/>
                <w:szCs w:val="22"/>
                <w:lang w:eastAsia="fr-FR"/>
                <w14:ligatures w14:val="none"/>
              </w:rPr>
              <w:t xml:space="preserve">comprend exactement ce que vous voulez </w:t>
            </w:r>
            <w:r>
              <w:rPr>
                <w:rFonts w:ascii="Arial" w:eastAsia="Times New Roman" w:hAnsi="Arial" w:cs="Arial"/>
                <w:color w:val="000000"/>
                <w:kern w:val="0"/>
                <w:sz w:val="22"/>
                <w:szCs w:val="22"/>
                <w:lang w:eastAsia="fr-FR"/>
                <w14:ligatures w14:val="none"/>
              </w:rPr>
              <w:t xml:space="preserve">dire </w:t>
            </w:r>
            <w:r w:rsidRPr="00021287">
              <w:rPr>
                <w:rFonts w:ascii="Arial" w:eastAsia="Times New Roman" w:hAnsi="Arial" w:cs="Arial"/>
                <w:color w:val="000000"/>
                <w:kern w:val="0"/>
                <w:sz w:val="22"/>
                <w:szCs w:val="22"/>
                <w:lang w:eastAsia="fr-FR"/>
                <w14:ligatures w14:val="none"/>
              </w:rPr>
              <w:t>dès la première lecture, vous avez gagné.</w:t>
            </w:r>
          </w:p>
        </w:tc>
      </w:tr>
      <w:tr w:rsidR="00562840" w:rsidRPr="00021287" w14:paraId="78639683" w14:textId="77777777" w:rsidTr="00AF38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BC45" w14:textId="77777777" w:rsidR="00562840" w:rsidRPr="00021287" w:rsidRDefault="00562840" w:rsidP="00AF38C1">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b/>
                <w:bCs/>
                <w:color w:val="000000"/>
                <w:kern w:val="0"/>
                <w:sz w:val="22"/>
                <w:szCs w:val="22"/>
                <w:lang w:eastAsia="fr-FR"/>
                <w14:ligatures w14:val="none"/>
              </w:rPr>
              <w:t>Fluidité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870FD" w14:textId="77777777" w:rsidR="00562840" w:rsidRPr="00021287" w:rsidRDefault="00562840" w:rsidP="00AF38C1">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Un texte réussi est un texte qui "coule". Les examinateurs ne doivent pas fournir d’efforts supplémentaires ni relire vos phrases pour en saisir le sens. La structure doit être logique et les transitions naturelles.</w:t>
            </w:r>
          </w:p>
        </w:tc>
      </w:tr>
      <w:tr w:rsidR="00562840" w:rsidRPr="00021287" w14:paraId="441DDC6F" w14:textId="77777777" w:rsidTr="00AF38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226B" w14:textId="00F34AE6" w:rsidR="00562840" w:rsidRPr="00021287" w:rsidRDefault="00562840" w:rsidP="00AF38C1">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b/>
                <w:bCs/>
                <w:color w:val="000000"/>
                <w:kern w:val="0"/>
                <w:sz w:val="22"/>
                <w:szCs w:val="22"/>
                <w:lang w:eastAsia="fr-FR"/>
                <w14:ligatures w14:val="none"/>
              </w:rPr>
              <w:t>Impres</w:t>
            </w:r>
            <w:r>
              <w:rPr>
                <w:rFonts w:ascii="Arial" w:eastAsia="Times New Roman" w:hAnsi="Arial" w:cs="Arial"/>
                <w:b/>
                <w:bCs/>
                <w:color w:val="000000"/>
                <w:kern w:val="0"/>
                <w:sz w:val="22"/>
                <w:szCs w:val="22"/>
                <w:lang w:eastAsia="fr-FR"/>
                <w14:ligatures w14:val="none"/>
              </w:rPr>
              <w:t>s</w:t>
            </w:r>
            <w:r w:rsidRPr="00021287">
              <w:rPr>
                <w:rFonts w:ascii="Arial" w:eastAsia="Times New Roman" w:hAnsi="Arial" w:cs="Arial"/>
                <w:b/>
                <w:bCs/>
                <w:color w:val="000000"/>
                <w:kern w:val="0"/>
                <w:sz w:val="22"/>
                <w:szCs w:val="22"/>
                <w:lang w:eastAsia="fr-FR"/>
                <w14:ligatures w14:val="none"/>
              </w:rPr>
              <w:t>i</w:t>
            </w:r>
            <w:r>
              <w:rPr>
                <w:rFonts w:ascii="Arial" w:eastAsia="Times New Roman" w:hAnsi="Arial" w:cs="Arial"/>
                <w:b/>
                <w:bCs/>
                <w:color w:val="000000"/>
                <w:kern w:val="0"/>
                <w:sz w:val="22"/>
                <w:szCs w:val="22"/>
                <w:lang w:eastAsia="fr-FR"/>
                <w14:ligatures w14:val="none"/>
              </w:rPr>
              <w:t>o</w:t>
            </w:r>
            <w:r w:rsidRPr="00021287">
              <w:rPr>
                <w:rFonts w:ascii="Arial" w:eastAsia="Times New Roman" w:hAnsi="Arial" w:cs="Arial"/>
                <w:b/>
                <w:bCs/>
                <w:color w:val="000000"/>
                <w:kern w:val="0"/>
                <w:sz w:val="22"/>
                <w:szCs w:val="22"/>
                <w:lang w:eastAsia="fr-FR"/>
                <w14:ligatures w14:val="none"/>
              </w:rPr>
              <w:t>n de complexité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F1BE4" w14:textId="00939316" w:rsidR="00562840" w:rsidRPr="00021287" w:rsidRDefault="00562840" w:rsidP="00AF38C1">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C’est ici que se joue la complexité du niveau B2. Il est indispensable d'adapter votre langage à la situation. </w:t>
            </w:r>
          </w:p>
        </w:tc>
      </w:tr>
    </w:tbl>
    <w:p w14:paraId="73F19DA9"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078E615E" w14:textId="60067350"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color w:val="000000"/>
          <w:kern w:val="0"/>
          <w:sz w:val="22"/>
          <w:szCs w:val="22"/>
          <w:lang w:eastAsia="fr-FR"/>
          <w14:ligatures w14:val="none"/>
        </w:rPr>
        <w:br/>
      </w:r>
      <w:r w:rsidR="00562840">
        <w:rPr>
          <w:rFonts w:ascii="Arial" w:eastAsia="Times New Roman" w:hAnsi="Arial" w:cs="Arial"/>
          <w:b/>
          <w:bCs/>
          <w:color w:val="000000"/>
          <w:kern w:val="0"/>
          <w:sz w:val="22"/>
          <w:szCs w:val="22"/>
          <w:u w:val="single"/>
          <w:lang w:eastAsia="fr-FR"/>
          <w14:ligatures w14:val="none"/>
        </w:rPr>
        <w:t>La n</w:t>
      </w:r>
      <w:r w:rsidRPr="00021287">
        <w:rPr>
          <w:rFonts w:ascii="Arial" w:eastAsia="Times New Roman" w:hAnsi="Arial" w:cs="Arial"/>
          <w:b/>
          <w:bCs/>
          <w:color w:val="000000"/>
          <w:kern w:val="0"/>
          <w:sz w:val="22"/>
          <w:szCs w:val="22"/>
          <w:u w:val="single"/>
          <w:lang w:eastAsia="fr-FR"/>
          <w14:ligatures w14:val="none"/>
        </w:rPr>
        <w:t>ote analytique</w:t>
      </w:r>
    </w:p>
    <w:p w14:paraId="7C3A19F4" w14:textId="77777777"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p>
    <w:p w14:paraId="5C02986E" w14:textId="77777777" w:rsidR="00021287" w:rsidRPr="00021287" w:rsidRDefault="00021287" w:rsidP="00021287">
      <w:pPr>
        <w:spacing w:after="0" w:line="240" w:lineRule="auto"/>
        <w:rPr>
          <w:rFonts w:ascii="Times New Roman" w:eastAsia="Times New Roman" w:hAnsi="Times New Roman" w:cs="Times New Roman"/>
          <w:color w:val="000000"/>
          <w:kern w:val="0"/>
          <w:sz w:val="28"/>
          <w:szCs w:val="28"/>
          <w:lang w:eastAsia="fr-FR"/>
          <w14:ligatures w14:val="none"/>
        </w:rPr>
      </w:pPr>
      <w:r w:rsidRPr="00021287">
        <w:rPr>
          <w:rFonts w:ascii="Arial" w:eastAsia="Times New Roman" w:hAnsi="Arial" w:cs="Arial"/>
          <w:color w:val="000000"/>
          <w:kern w:val="0"/>
          <w:lang w:eastAsia="fr-FR"/>
          <w14:ligatures w14:val="none"/>
        </w:rPr>
        <w:t>L'échelle analytique, c'est le microscope des examinateurs. Pour obtenir une note d'excellence, votre production doit démontrer un équilibre parfait entre fond et forme. Ils passeront votre texte au crible de quatre critères essentiels : </w:t>
      </w:r>
    </w:p>
    <w:p w14:paraId="6A9E984A" w14:textId="77777777"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p>
    <w:p w14:paraId="6145310A" w14:textId="2EB20FAA"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b/>
          <w:bCs/>
          <w:color w:val="000000"/>
          <w:kern w:val="0"/>
          <w:sz w:val="22"/>
          <w:szCs w:val="22"/>
          <w:lang w:eastAsia="fr-FR"/>
          <w14:ligatures w14:val="none"/>
        </w:rPr>
        <w:t xml:space="preserve">1- </w:t>
      </w:r>
      <w:r w:rsidR="00562840">
        <w:rPr>
          <w:rFonts w:ascii="Arial" w:eastAsia="Times New Roman" w:hAnsi="Arial" w:cs="Arial"/>
          <w:b/>
          <w:bCs/>
          <w:color w:val="000000"/>
          <w:kern w:val="0"/>
          <w:sz w:val="22"/>
          <w:szCs w:val="22"/>
          <w:lang w:eastAsia="fr-FR"/>
          <w14:ligatures w14:val="none"/>
        </w:rPr>
        <w:t>Respect de la c</w:t>
      </w:r>
      <w:r w:rsidRPr="00021287">
        <w:rPr>
          <w:rFonts w:ascii="Arial" w:eastAsia="Times New Roman" w:hAnsi="Arial" w:cs="Arial"/>
          <w:b/>
          <w:bCs/>
          <w:color w:val="000000"/>
          <w:kern w:val="0"/>
          <w:sz w:val="22"/>
          <w:szCs w:val="22"/>
          <w:lang w:eastAsia="fr-FR"/>
          <w14:ligatures w14:val="none"/>
        </w:rPr>
        <w:t>onsigne</w:t>
      </w:r>
      <w:r w:rsidR="00562840">
        <w:rPr>
          <w:rFonts w:ascii="Arial" w:eastAsia="Times New Roman" w:hAnsi="Arial" w:cs="Arial"/>
          <w:b/>
          <w:bCs/>
          <w:color w:val="000000"/>
          <w:kern w:val="0"/>
          <w:sz w:val="22"/>
          <w:szCs w:val="22"/>
          <w:lang w:eastAsia="fr-FR"/>
          <w14:ligatures w14:val="none"/>
        </w:rPr>
        <w:t xml:space="preserve"> </w:t>
      </w:r>
      <w:r w:rsidRPr="00021287">
        <w:rPr>
          <w:rFonts w:ascii="Arial" w:eastAsia="Times New Roman" w:hAnsi="Arial" w:cs="Arial"/>
          <w:color w:val="000000"/>
          <w:kern w:val="0"/>
          <w:sz w:val="22"/>
          <w:szCs w:val="22"/>
          <w:lang w:eastAsia="fr-FR"/>
          <w14:ligatures w14:val="none"/>
        </w:rPr>
        <w:t>: La pertinence de votre réponse dans le contenu, le format et le registre</w:t>
      </w:r>
      <w:r w:rsidRPr="00021287">
        <w:rPr>
          <w:rFonts w:ascii="Arial" w:eastAsia="Times New Roman" w:hAnsi="Arial" w:cs="Arial"/>
          <w:color w:val="000000"/>
          <w:kern w:val="0"/>
          <w:sz w:val="22"/>
          <w:szCs w:val="22"/>
          <w:lang w:eastAsia="fr-FR"/>
          <w14:ligatures w14:val="none"/>
        </w:rPr>
        <w:br/>
      </w:r>
    </w:p>
    <w:tbl>
      <w:tblPr>
        <w:tblW w:w="9026" w:type="dxa"/>
        <w:tblCellMar>
          <w:top w:w="15" w:type="dxa"/>
          <w:left w:w="15" w:type="dxa"/>
          <w:bottom w:w="15" w:type="dxa"/>
          <w:right w:w="15" w:type="dxa"/>
        </w:tblCellMar>
        <w:tblLook w:val="04A0" w:firstRow="1" w:lastRow="0" w:firstColumn="1" w:lastColumn="0" w:noHBand="0" w:noVBand="1"/>
      </w:tblPr>
      <w:tblGrid>
        <w:gridCol w:w="4487"/>
        <w:gridCol w:w="4539"/>
      </w:tblGrid>
      <w:tr w:rsidR="00562840" w:rsidRPr="00021287" w14:paraId="6EFD8F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0B77F" w14:textId="23DC984E" w:rsidR="00562840" w:rsidRPr="00562840" w:rsidRDefault="00562840" w:rsidP="00021287">
            <w:pPr>
              <w:spacing w:after="0" w:line="240" w:lineRule="auto"/>
              <w:rPr>
                <w:rFonts w:ascii="Arial" w:eastAsia="Times New Roman" w:hAnsi="Arial" w:cs="Arial"/>
                <w:b/>
                <w:bCs/>
                <w:noProof/>
                <w:color w:val="000000"/>
                <w:kern w:val="0"/>
                <w:bdr w:val="none" w:sz="0" w:space="0" w:color="auto" w:frame="1"/>
                <w:lang w:eastAsia="fr-FR"/>
                <w14:ligatures w14:val="none"/>
              </w:rPr>
            </w:pPr>
            <w:r w:rsidRPr="00562840">
              <w:rPr>
                <w:rFonts w:ascii="Arial" w:eastAsia="Times New Roman" w:hAnsi="Arial" w:cs="Arial"/>
                <w:b/>
                <w:bCs/>
                <w:noProof/>
                <w:color w:val="000000"/>
                <w:kern w:val="0"/>
                <w:bdr w:val="none" w:sz="0" w:space="0" w:color="auto" w:frame="1"/>
                <w:lang w:eastAsia="fr-FR"/>
                <w14:ligatures w14:val="none"/>
              </w:rPr>
              <w:t>Exemple de consigne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C600C" w14:textId="5F278D1E" w:rsidR="00562840" w:rsidRPr="00562840" w:rsidRDefault="00562840" w:rsidP="00021287">
            <w:pPr>
              <w:spacing w:after="0" w:line="240" w:lineRule="auto"/>
              <w:rPr>
                <w:rFonts w:ascii="Arial" w:eastAsia="Times New Roman" w:hAnsi="Arial" w:cs="Arial"/>
                <w:b/>
                <w:bCs/>
                <w:color w:val="000000"/>
                <w:kern w:val="0"/>
                <w:lang w:eastAsia="fr-FR"/>
                <w14:ligatures w14:val="none"/>
              </w:rPr>
            </w:pPr>
            <w:r w:rsidRPr="00562840">
              <w:rPr>
                <w:rFonts w:ascii="Arial" w:eastAsia="Times New Roman" w:hAnsi="Arial" w:cs="Arial"/>
                <w:b/>
                <w:bCs/>
                <w:color w:val="000000"/>
                <w:kern w:val="0"/>
                <w:lang w:eastAsia="fr-FR"/>
                <w14:ligatures w14:val="none"/>
              </w:rPr>
              <w:t>Nos conseils</w:t>
            </w:r>
          </w:p>
        </w:tc>
      </w:tr>
      <w:tr w:rsidR="00021287" w:rsidRPr="00021287" w14:paraId="6EE955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72486" w14:textId="23D88342"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noProof/>
                <w:color w:val="000000"/>
                <w:kern w:val="0"/>
                <w:sz w:val="22"/>
                <w:szCs w:val="22"/>
                <w:bdr w:val="none" w:sz="0" w:space="0" w:color="auto" w:frame="1"/>
                <w:lang w:eastAsia="fr-FR"/>
                <w14:ligatures w14:val="none"/>
              </w:rPr>
              <w:drawing>
                <wp:inline distT="0" distB="0" distL="0" distR="0" wp14:anchorId="76894696" wp14:editId="7C3211C5">
                  <wp:extent cx="2722245" cy="1371600"/>
                  <wp:effectExtent l="0" t="0" r="0" b="0"/>
                  <wp:docPr id="2353974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22245" cy="13716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2CA85"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Dans cet exercice, vous avez une mission précise : répondre point par point aux trois problématiques soulevées. </w:t>
            </w:r>
          </w:p>
          <w:p w14:paraId="24480ED2"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13C104FF" w14:textId="4B88E3AA"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Mais attention, la forme compte autant que le fond ! Ici, le format est imposé : vous écrivez une lettre formelle au directeur d’un journal. Oubliez la décontraction, on vise le professionnalisme. Le directeur n’est pas votre cousin : le vouvoiement (</w:t>
            </w:r>
            <w:proofErr w:type="spellStart"/>
            <w:r w:rsidRPr="00021287">
              <w:rPr>
                <w:rFonts w:ascii="Arial" w:eastAsia="Times New Roman" w:hAnsi="Arial" w:cs="Arial"/>
                <w:i/>
                <w:iCs/>
                <w:color w:val="000000"/>
                <w:kern w:val="0"/>
                <w:sz w:val="22"/>
                <w:szCs w:val="22"/>
                <w:lang w:eastAsia="fr-FR"/>
                <w14:ligatures w14:val="none"/>
              </w:rPr>
              <w:t>usted</w:t>
            </w:r>
            <w:proofErr w:type="spellEnd"/>
            <w:r w:rsidRPr="00021287">
              <w:rPr>
                <w:rFonts w:ascii="Arial" w:eastAsia="Times New Roman" w:hAnsi="Arial" w:cs="Arial"/>
                <w:color w:val="000000"/>
                <w:kern w:val="0"/>
                <w:sz w:val="22"/>
                <w:szCs w:val="22"/>
                <w:lang w:eastAsia="fr-FR"/>
                <w14:ligatures w14:val="none"/>
              </w:rPr>
              <w:t>) et un ton respectueux sont vos meilleurs alliés pour valider ce critère.</w:t>
            </w:r>
          </w:p>
        </w:tc>
      </w:tr>
    </w:tbl>
    <w:p w14:paraId="3F5F86E4" w14:textId="17AE9EA4"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color w:val="000000"/>
          <w:kern w:val="0"/>
          <w:sz w:val="22"/>
          <w:szCs w:val="22"/>
          <w:lang w:eastAsia="fr-FR"/>
          <w14:ligatures w14:val="none"/>
        </w:rPr>
        <w:lastRenderedPageBreak/>
        <w:br/>
      </w:r>
      <w:r w:rsidRPr="00021287">
        <w:rPr>
          <w:rFonts w:ascii="Arial" w:eastAsia="Times New Roman" w:hAnsi="Arial" w:cs="Arial"/>
          <w:b/>
          <w:bCs/>
          <w:color w:val="000000"/>
          <w:kern w:val="0"/>
          <w:sz w:val="22"/>
          <w:szCs w:val="22"/>
          <w:lang w:eastAsia="fr-FR"/>
          <w14:ligatures w14:val="none"/>
        </w:rPr>
        <w:t>2- Cohé</w:t>
      </w:r>
      <w:r w:rsidR="00562840">
        <w:rPr>
          <w:rFonts w:ascii="Arial" w:eastAsia="Times New Roman" w:hAnsi="Arial" w:cs="Arial"/>
          <w:b/>
          <w:bCs/>
          <w:color w:val="000000"/>
          <w:kern w:val="0"/>
          <w:sz w:val="22"/>
          <w:szCs w:val="22"/>
          <w:lang w:eastAsia="fr-FR"/>
          <w14:ligatures w14:val="none"/>
        </w:rPr>
        <w:t xml:space="preserve">rence de votre plan </w:t>
      </w:r>
      <w:r w:rsidRPr="00021287">
        <w:rPr>
          <w:rFonts w:ascii="Arial" w:eastAsia="Times New Roman" w:hAnsi="Arial" w:cs="Arial"/>
          <w:color w:val="000000"/>
          <w:kern w:val="0"/>
          <w:sz w:val="22"/>
          <w:szCs w:val="22"/>
          <w:lang w:eastAsia="fr-FR"/>
          <w14:ligatures w14:val="none"/>
        </w:rPr>
        <w:t>: L’architecture de votre pensée. </w:t>
      </w:r>
    </w:p>
    <w:p w14:paraId="4EC6A375" w14:textId="77777777"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4487"/>
        <w:gridCol w:w="4539"/>
      </w:tblGrid>
      <w:tr w:rsidR="00562840" w:rsidRPr="00021287" w14:paraId="3460F8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CC179" w14:textId="2740DB71" w:rsidR="00562840" w:rsidRPr="00562840" w:rsidRDefault="00562840" w:rsidP="00021287">
            <w:pPr>
              <w:spacing w:after="0" w:line="240" w:lineRule="auto"/>
              <w:rPr>
                <w:rFonts w:ascii="Arial" w:eastAsia="Times New Roman" w:hAnsi="Arial" w:cs="Arial"/>
                <w:b/>
                <w:bCs/>
                <w:noProof/>
                <w:color w:val="000000"/>
                <w:kern w:val="0"/>
                <w:sz w:val="22"/>
                <w:szCs w:val="22"/>
                <w:bdr w:val="none" w:sz="0" w:space="0" w:color="auto" w:frame="1"/>
                <w:lang w:eastAsia="fr-FR"/>
                <w14:ligatures w14:val="none"/>
              </w:rPr>
            </w:pPr>
            <w:r w:rsidRPr="00562840">
              <w:rPr>
                <w:rFonts w:ascii="Arial" w:eastAsia="Times New Roman" w:hAnsi="Arial" w:cs="Arial"/>
                <w:b/>
                <w:bCs/>
                <w:noProof/>
                <w:color w:val="000000"/>
                <w:kern w:val="0"/>
                <w:sz w:val="22"/>
                <w:szCs w:val="22"/>
                <w:bdr w:val="none" w:sz="0" w:space="0" w:color="auto" w:frame="1"/>
                <w:lang w:eastAsia="fr-FR"/>
                <w14:ligatures w14:val="none"/>
              </w:rPr>
              <w:t>Exemple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70829" w14:textId="1764A153" w:rsidR="00562840" w:rsidRPr="00562840" w:rsidRDefault="00562840" w:rsidP="00021287">
            <w:pPr>
              <w:spacing w:after="0" w:line="240" w:lineRule="auto"/>
              <w:rPr>
                <w:rFonts w:ascii="Arial" w:eastAsia="Times New Roman" w:hAnsi="Arial" w:cs="Arial"/>
                <w:b/>
                <w:bCs/>
                <w:color w:val="000000"/>
                <w:kern w:val="0"/>
                <w:sz w:val="22"/>
                <w:szCs w:val="22"/>
                <w:lang w:eastAsia="fr-FR"/>
                <w14:ligatures w14:val="none"/>
              </w:rPr>
            </w:pPr>
            <w:r w:rsidRPr="00562840">
              <w:rPr>
                <w:rFonts w:ascii="Arial" w:eastAsia="Times New Roman" w:hAnsi="Arial" w:cs="Arial"/>
                <w:b/>
                <w:bCs/>
                <w:color w:val="000000"/>
                <w:kern w:val="0"/>
                <w:sz w:val="22"/>
                <w:szCs w:val="22"/>
                <w:lang w:eastAsia="fr-FR"/>
                <w14:ligatures w14:val="none"/>
              </w:rPr>
              <w:t>Nos conseils</w:t>
            </w:r>
          </w:p>
        </w:tc>
      </w:tr>
      <w:tr w:rsidR="00021287" w:rsidRPr="00021287" w14:paraId="4511B7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9960C" w14:textId="0D9674A4"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noProof/>
                <w:color w:val="000000"/>
                <w:kern w:val="0"/>
                <w:sz w:val="22"/>
                <w:szCs w:val="22"/>
                <w:bdr w:val="none" w:sz="0" w:space="0" w:color="auto" w:frame="1"/>
                <w:lang w:eastAsia="fr-FR"/>
                <w14:ligatures w14:val="none"/>
              </w:rPr>
              <w:drawing>
                <wp:inline distT="0" distB="0" distL="0" distR="0" wp14:anchorId="0B65D19F" wp14:editId="5C13BC77">
                  <wp:extent cx="2722245" cy="2637155"/>
                  <wp:effectExtent l="0" t="0" r="0" b="4445"/>
                  <wp:docPr id="20570020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2245" cy="263715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A573B"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L’art d’écrire réside dans l'équilibre : une structure impeccable rythmée par une ponctuation précise. </w:t>
            </w:r>
          </w:p>
          <w:p w14:paraId="6BA29D5D"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0B2C6579"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Ne laissez pas votre pensée s'enliser dans la facilité des charnières banales. </w:t>
            </w:r>
          </w:p>
          <w:p w14:paraId="23BEB9AE"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147E1C55" w14:textId="56516213"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 xml:space="preserve">Allez au-delà du </w:t>
            </w:r>
            <w:r w:rsidRPr="00021287">
              <w:rPr>
                <w:rFonts w:ascii="Arial" w:eastAsia="Times New Roman" w:hAnsi="Arial" w:cs="Arial"/>
                <w:i/>
                <w:iCs/>
                <w:color w:val="000000"/>
                <w:kern w:val="0"/>
                <w:sz w:val="22"/>
                <w:szCs w:val="22"/>
                <w:lang w:eastAsia="fr-FR"/>
                <w14:ligatures w14:val="none"/>
              </w:rPr>
              <w:t>y</w:t>
            </w:r>
            <w:r w:rsidRPr="00021287">
              <w:rPr>
                <w:rFonts w:ascii="Arial" w:eastAsia="Times New Roman" w:hAnsi="Arial" w:cs="Arial"/>
                <w:color w:val="000000"/>
                <w:kern w:val="0"/>
                <w:sz w:val="22"/>
                <w:szCs w:val="22"/>
                <w:lang w:eastAsia="fr-FR"/>
                <w14:ligatures w14:val="none"/>
              </w:rPr>
              <w:t xml:space="preserve"> ou du </w:t>
            </w:r>
            <w:proofErr w:type="spellStart"/>
            <w:r w:rsidRPr="00021287">
              <w:rPr>
                <w:rFonts w:ascii="Arial" w:eastAsia="Times New Roman" w:hAnsi="Arial" w:cs="Arial"/>
                <w:i/>
                <w:iCs/>
                <w:color w:val="000000"/>
                <w:kern w:val="0"/>
                <w:sz w:val="22"/>
                <w:szCs w:val="22"/>
                <w:lang w:eastAsia="fr-FR"/>
                <w14:ligatures w14:val="none"/>
              </w:rPr>
              <w:t>pero</w:t>
            </w:r>
            <w:proofErr w:type="spellEnd"/>
            <w:r w:rsidRPr="00021287">
              <w:rPr>
                <w:rFonts w:ascii="Arial" w:eastAsia="Times New Roman" w:hAnsi="Arial" w:cs="Arial"/>
                <w:color w:val="000000"/>
                <w:kern w:val="0"/>
                <w:sz w:val="22"/>
                <w:szCs w:val="22"/>
                <w:lang w:eastAsia="fr-FR"/>
                <w14:ligatures w14:val="none"/>
              </w:rPr>
              <w:t xml:space="preserve"> ; faites de vos connecteurs logiques de véritables outils de précision pour sculpter un texte qui marque les esprits</w:t>
            </w:r>
          </w:p>
        </w:tc>
      </w:tr>
    </w:tbl>
    <w:p w14:paraId="16F74195" w14:textId="77777777" w:rsidR="000F571F" w:rsidRDefault="00021287" w:rsidP="00562840">
      <w:pPr>
        <w:spacing w:after="240" w:line="240" w:lineRule="auto"/>
        <w:rPr>
          <w:rFonts w:ascii="Arial" w:eastAsia="Times New Roman" w:hAnsi="Arial" w:cs="Arial"/>
          <w:b/>
          <w:bCs/>
          <w:color w:val="000000"/>
          <w:kern w:val="0"/>
          <w:sz w:val="22"/>
          <w:szCs w:val="22"/>
          <w:lang w:eastAsia="fr-FR"/>
          <w14:ligatures w14:val="none"/>
        </w:rPr>
      </w:pPr>
      <w:r w:rsidRPr="00021287">
        <w:rPr>
          <w:rFonts w:ascii="Times New Roman" w:eastAsia="Times New Roman" w:hAnsi="Times New Roman" w:cs="Times New Roman"/>
          <w:color w:val="000000"/>
          <w:kern w:val="0"/>
          <w:lang w:eastAsia="fr-FR"/>
          <w14:ligatures w14:val="none"/>
        </w:rPr>
        <w:br/>
      </w:r>
    </w:p>
    <w:p w14:paraId="28A7E34F" w14:textId="47E77EC6" w:rsidR="00021287" w:rsidRPr="00021287" w:rsidRDefault="00021287" w:rsidP="00562840">
      <w:pPr>
        <w:spacing w:after="24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b/>
          <w:bCs/>
          <w:color w:val="000000"/>
          <w:kern w:val="0"/>
          <w:sz w:val="22"/>
          <w:szCs w:val="22"/>
          <w:lang w:eastAsia="fr-FR"/>
          <w14:ligatures w14:val="none"/>
        </w:rPr>
        <w:t>3- Grammair</w:t>
      </w:r>
      <w:r w:rsidR="00562840">
        <w:rPr>
          <w:rFonts w:ascii="Arial" w:eastAsia="Times New Roman" w:hAnsi="Arial" w:cs="Arial"/>
          <w:b/>
          <w:bCs/>
          <w:color w:val="000000"/>
          <w:kern w:val="0"/>
          <w:sz w:val="22"/>
          <w:szCs w:val="22"/>
          <w:lang w:eastAsia="fr-FR"/>
          <w14:ligatures w14:val="none"/>
        </w:rPr>
        <w:t>e :</w:t>
      </w:r>
      <w:r w:rsidRPr="00021287">
        <w:rPr>
          <w:rFonts w:ascii="Arial" w:eastAsia="Times New Roman" w:hAnsi="Arial" w:cs="Arial"/>
          <w:color w:val="000000"/>
          <w:kern w:val="0"/>
          <w:sz w:val="22"/>
          <w:szCs w:val="22"/>
          <w:lang w:eastAsia="fr-FR"/>
          <w14:ligatures w14:val="none"/>
        </w:rPr>
        <w:t xml:space="preserve"> la solidité de votre syntaxe</w:t>
      </w:r>
      <w:r w:rsidRPr="00021287">
        <w:rPr>
          <w:rFonts w:ascii="Arial" w:eastAsia="Times New Roman" w:hAnsi="Arial" w:cs="Arial"/>
          <w:b/>
          <w:bCs/>
          <w:color w:val="000000"/>
          <w:kern w:val="0"/>
          <w:sz w:val="22"/>
          <w:szCs w:val="22"/>
          <w:lang w:eastAsia="fr-FR"/>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4880"/>
        <w:gridCol w:w="4506"/>
      </w:tblGrid>
      <w:tr w:rsidR="00562840" w:rsidRPr="00021287" w14:paraId="1AF138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55FB2" w14:textId="29988009" w:rsidR="00562840" w:rsidRPr="00021287" w:rsidRDefault="00562840" w:rsidP="00021287">
            <w:pPr>
              <w:spacing w:after="0" w:line="240" w:lineRule="auto"/>
              <w:rPr>
                <w:rFonts w:ascii="Arial" w:eastAsia="Times New Roman" w:hAnsi="Arial" w:cs="Arial"/>
                <w:b/>
                <w:bCs/>
                <w:noProof/>
                <w:color w:val="000000"/>
                <w:kern w:val="0"/>
                <w:sz w:val="22"/>
                <w:szCs w:val="22"/>
                <w:bdr w:val="none" w:sz="0" w:space="0" w:color="auto" w:frame="1"/>
                <w:lang w:eastAsia="fr-FR"/>
                <w14:ligatures w14:val="none"/>
              </w:rPr>
            </w:pPr>
            <w:r>
              <w:rPr>
                <w:rFonts w:ascii="Arial" w:eastAsia="Times New Roman" w:hAnsi="Arial" w:cs="Arial"/>
                <w:b/>
                <w:bCs/>
                <w:noProof/>
                <w:color w:val="000000"/>
                <w:kern w:val="0"/>
                <w:sz w:val="22"/>
                <w:szCs w:val="22"/>
                <w:bdr w:val="none" w:sz="0" w:space="0" w:color="auto" w:frame="1"/>
                <w:lang w:eastAsia="fr-FR"/>
                <w14:ligatures w14:val="none"/>
              </w:rPr>
              <w:t>Exemples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526DF" w14:textId="4D2BD8A5" w:rsidR="00562840" w:rsidRPr="00562840" w:rsidRDefault="00562840" w:rsidP="00021287">
            <w:pPr>
              <w:spacing w:after="0" w:line="240" w:lineRule="auto"/>
              <w:rPr>
                <w:rFonts w:ascii="Arial" w:eastAsia="Times New Roman" w:hAnsi="Arial" w:cs="Arial"/>
                <w:b/>
                <w:bCs/>
                <w:color w:val="000000"/>
                <w:kern w:val="0"/>
                <w:sz w:val="22"/>
                <w:szCs w:val="22"/>
                <w:lang w:eastAsia="fr-FR"/>
                <w14:ligatures w14:val="none"/>
              </w:rPr>
            </w:pPr>
            <w:r w:rsidRPr="00562840">
              <w:rPr>
                <w:rFonts w:ascii="Arial" w:eastAsia="Times New Roman" w:hAnsi="Arial" w:cs="Arial"/>
                <w:b/>
                <w:bCs/>
                <w:color w:val="000000"/>
                <w:kern w:val="0"/>
                <w:sz w:val="22"/>
                <w:szCs w:val="22"/>
                <w:lang w:eastAsia="fr-FR"/>
                <w14:ligatures w14:val="none"/>
              </w:rPr>
              <w:t>Nos conseils</w:t>
            </w:r>
          </w:p>
        </w:tc>
      </w:tr>
      <w:tr w:rsidR="00021287" w:rsidRPr="00021287" w14:paraId="208A31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80B97" w14:textId="2704E3FE"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b/>
                <w:bCs/>
                <w:noProof/>
                <w:color w:val="000000"/>
                <w:kern w:val="0"/>
                <w:sz w:val="22"/>
                <w:szCs w:val="22"/>
                <w:bdr w:val="none" w:sz="0" w:space="0" w:color="auto" w:frame="1"/>
                <w:lang w:eastAsia="fr-FR"/>
                <w14:ligatures w14:val="none"/>
              </w:rPr>
              <w:drawing>
                <wp:inline distT="0" distB="0" distL="0" distR="0" wp14:anchorId="5C276E3E" wp14:editId="41C5CB44">
                  <wp:extent cx="2966720" cy="2817495"/>
                  <wp:effectExtent l="0" t="0" r="5080" b="1905"/>
                  <wp:docPr id="106962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6720" cy="281749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B643B"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À ce stade, les erreurs de genre (masculin/féminin), de nombre (singulier/pluriel) ou de conjugaison de base deviennent pénalisantes. </w:t>
            </w:r>
          </w:p>
          <w:p w14:paraId="28AA734A"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4A724DCB"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Il est temps de passer au niveau supérieur : montrez que vous maîtrisez le subjonctif de façon dynamique ! </w:t>
            </w:r>
          </w:p>
          <w:p w14:paraId="0DF496E6"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54717B0B" w14:textId="1E1F464E"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Enfin, soignez votre orthographe pour garantir une lecture fluide et agréable. </w:t>
            </w:r>
          </w:p>
        </w:tc>
      </w:tr>
    </w:tbl>
    <w:p w14:paraId="49CDF4E6" w14:textId="77777777" w:rsidR="00562840" w:rsidRDefault="00562840" w:rsidP="00021287">
      <w:pPr>
        <w:spacing w:after="0" w:line="240" w:lineRule="auto"/>
        <w:rPr>
          <w:rFonts w:ascii="Arial" w:eastAsia="Times New Roman" w:hAnsi="Arial" w:cs="Arial"/>
          <w:b/>
          <w:bCs/>
          <w:color w:val="000000"/>
          <w:kern w:val="0"/>
          <w:sz w:val="22"/>
          <w:szCs w:val="22"/>
          <w:lang w:eastAsia="fr-FR"/>
          <w14:ligatures w14:val="none"/>
        </w:rPr>
      </w:pPr>
    </w:p>
    <w:p w14:paraId="3C823A6C" w14:textId="77777777" w:rsidR="000F571F" w:rsidRDefault="000F571F" w:rsidP="00021287">
      <w:pPr>
        <w:spacing w:after="0" w:line="240" w:lineRule="auto"/>
        <w:rPr>
          <w:rFonts w:ascii="Arial" w:eastAsia="Times New Roman" w:hAnsi="Arial" w:cs="Arial"/>
          <w:b/>
          <w:bCs/>
          <w:color w:val="000000"/>
          <w:kern w:val="0"/>
          <w:sz w:val="22"/>
          <w:szCs w:val="22"/>
          <w:lang w:eastAsia="fr-FR"/>
          <w14:ligatures w14:val="none"/>
        </w:rPr>
      </w:pPr>
    </w:p>
    <w:p w14:paraId="048B4FBB" w14:textId="5C3DB3F9" w:rsidR="00021287" w:rsidRPr="00021287" w:rsidRDefault="00021287" w:rsidP="00021287">
      <w:pPr>
        <w:spacing w:after="0" w:line="240" w:lineRule="auto"/>
        <w:rPr>
          <w:rFonts w:ascii="Times New Roman" w:eastAsia="Times New Roman" w:hAnsi="Times New Roman" w:cs="Times New Roman"/>
          <w:color w:val="000000"/>
          <w:kern w:val="0"/>
          <w:lang w:eastAsia="fr-FR"/>
          <w14:ligatures w14:val="none"/>
        </w:rPr>
      </w:pPr>
      <w:r w:rsidRPr="00021287">
        <w:rPr>
          <w:rFonts w:ascii="Arial" w:eastAsia="Times New Roman" w:hAnsi="Arial" w:cs="Arial"/>
          <w:b/>
          <w:bCs/>
          <w:color w:val="000000"/>
          <w:kern w:val="0"/>
          <w:sz w:val="22"/>
          <w:szCs w:val="22"/>
          <w:lang w:eastAsia="fr-FR"/>
          <w14:ligatures w14:val="none"/>
        </w:rPr>
        <w:lastRenderedPageBreak/>
        <w:t xml:space="preserve">4- </w:t>
      </w:r>
      <w:r w:rsidR="00562840">
        <w:rPr>
          <w:rFonts w:ascii="Arial" w:eastAsia="Times New Roman" w:hAnsi="Arial" w:cs="Arial"/>
          <w:b/>
          <w:bCs/>
          <w:color w:val="000000"/>
          <w:kern w:val="0"/>
          <w:sz w:val="22"/>
          <w:szCs w:val="22"/>
          <w:lang w:eastAsia="fr-FR"/>
          <w14:ligatures w14:val="none"/>
        </w:rPr>
        <w:t xml:space="preserve">Vocabulaire </w:t>
      </w:r>
      <w:r w:rsidRPr="00021287">
        <w:rPr>
          <w:rFonts w:ascii="Arial" w:eastAsia="Times New Roman" w:hAnsi="Arial" w:cs="Arial"/>
          <w:b/>
          <w:bCs/>
          <w:color w:val="000000"/>
          <w:kern w:val="0"/>
          <w:sz w:val="22"/>
          <w:szCs w:val="22"/>
          <w:lang w:eastAsia="fr-FR"/>
          <w14:ligatures w14:val="none"/>
        </w:rPr>
        <w:t>:</w:t>
      </w:r>
      <w:r w:rsidRPr="00021287">
        <w:rPr>
          <w:rFonts w:ascii="Arial" w:eastAsia="Times New Roman" w:hAnsi="Arial" w:cs="Arial"/>
          <w:color w:val="000000"/>
          <w:kern w:val="0"/>
          <w:sz w:val="22"/>
          <w:szCs w:val="22"/>
          <w:lang w:eastAsia="fr-FR"/>
          <w14:ligatures w14:val="none"/>
        </w:rPr>
        <w:t xml:space="preserve"> L'élégance </w:t>
      </w:r>
      <w:r w:rsidR="00562840">
        <w:rPr>
          <w:rFonts w:ascii="Arial" w:eastAsia="Times New Roman" w:hAnsi="Arial" w:cs="Arial"/>
          <w:color w:val="000000"/>
          <w:kern w:val="0"/>
          <w:sz w:val="22"/>
          <w:szCs w:val="22"/>
          <w:lang w:eastAsia="fr-FR"/>
          <w14:ligatures w14:val="none"/>
        </w:rPr>
        <w:t xml:space="preserve">et la richesse </w:t>
      </w:r>
      <w:r w:rsidRPr="00021287">
        <w:rPr>
          <w:rFonts w:ascii="Arial" w:eastAsia="Times New Roman" w:hAnsi="Arial" w:cs="Arial"/>
          <w:color w:val="000000"/>
          <w:kern w:val="0"/>
          <w:sz w:val="22"/>
          <w:szCs w:val="22"/>
          <w:lang w:eastAsia="fr-FR"/>
          <w14:ligatures w14:val="none"/>
        </w:rPr>
        <w:t xml:space="preserve">de votre </w:t>
      </w:r>
      <w:r w:rsidR="00562840">
        <w:rPr>
          <w:rFonts w:ascii="Arial" w:eastAsia="Times New Roman" w:hAnsi="Arial" w:cs="Arial"/>
          <w:color w:val="000000"/>
          <w:kern w:val="0"/>
          <w:sz w:val="22"/>
          <w:szCs w:val="22"/>
          <w:lang w:eastAsia="fr-FR"/>
          <w14:ligatures w14:val="none"/>
        </w:rPr>
        <w:t>expression</w:t>
      </w:r>
      <w:r w:rsidRPr="00021287">
        <w:rPr>
          <w:rFonts w:ascii="Arial" w:eastAsia="Times New Roman" w:hAnsi="Arial" w:cs="Arial"/>
          <w:color w:val="000000"/>
          <w:kern w:val="0"/>
          <w:sz w:val="22"/>
          <w:szCs w:val="22"/>
          <w:lang w:eastAsia="fr-FR"/>
          <w14:ligatures w14:val="none"/>
        </w:rPr>
        <w:t> </w:t>
      </w:r>
    </w:p>
    <w:p w14:paraId="6F7E6BA8" w14:textId="77777777" w:rsidR="00021287" w:rsidRPr="00021287" w:rsidRDefault="00021287" w:rsidP="00021287">
      <w:pPr>
        <w:spacing w:after="240" w:line="240" w:lineRule="auto"/>
        <w:rPr>
          <w:rFonts w:ascii="Times New Roman" w:eastAsia="Times New Roman" w:hAnsi="Times New Roman" w:cs="Times New Roman"/>
          <w:color w:val="000000"/>
          <w:kern w:val="0"/>
          <w:lang w:eastAsia="fr-FR"/>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4487"/>
        <w:gridCol w:w="4539"/>
      </w:tblGrid>
      <w:tr w:rsidR="00562840" w:rsidRPr="00021287" w14:paraId="27FA50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BADC0" w14:textId="4F80A535" w:rsidR="00562840" w:rsidRPr="00021287" w:rsidRDefault="00562840" w:rsidP="00021287">
            <w:pPr>
              <w:spacing w:after="0" w:line="240" w:lineRule="auto"/>
              <w:rPr>
                <w:rFonts w:ascii="Arial" w:eastAsia="Times New Roman" w:hAnsi="Arial" w:cs="Arial"/>
                <w:b/>
                <w:bCs/>
                <w:noProof/>
                <w:color w:val="000000"/>
                <w:kern w:val="0"/>
                <w:sz w:val="22"/>
                <w:szCs w:val="22"/>
                <w:bdr w:val="none" w:sz="0" w:space="0" w:color="auto" w:frame="1"/>
                <w:lang w:eastAsia="fr-FR"/>
                <w14:ligatures w14:val="none"/>
              </w:rPr>
            </w:pPr>
            <w:r>
              <w:rPr>
                <w:rFonts w:ascii="Arial" w:eastAsia="Times New Roman" w:hAnsi="Arial" w:cs="Arial"/>
                <w:b/>
                <w:bCs/>
                <w:noProof/>
                <w:color w:val="000000"/>
                <w:kern w:val="0"/>
                <w:sz w:val="22"/>
                <w:szCs w:val="22"/>
                <w:bdr w:val="none" w:sz="0" w:space="0" w:color="auto" w:frame="1"/>
                <w:lang w:eastAsia="fr-FR"/>
                <w14:ligatures w14:val="none"/>
              </w:rPr>
              <w:t>Exemples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56257" w14:textId="3C7BA4EB" w:rsidR="00562840" w:rsidRPr="00562840" w:rsidRDefault="00562840" w:rsidP="00021287">
            <w:pPr>
              <w:spacing w:after="0" w:line="240" w:lineRule="auto"/>
              <w:rPr>
                <w:rFonts w:ascii="Arial" w:eastAsia="Times New Roman" w:hAnsi="Arial" w:cs="Arial"/>
                <w:b/>
                <w:bCs/>
                <w:color w:val="000000"/>
                <w:kern w:val="0"/>
                <w:sz w:val="22"/>
                <w:szCs w:val="22"/>
                <w:lang w:eastAsia="fr-FR"/>
                <w14:ligatures w14:val="none"/>
              </w:rPr>
            </w:pPr>
            <w:r w:rsidRPr="00562840">
              <w:rPr>
                <w:rFonts w:ascii="Arial" w:eastAsia="Times New Roman" w:hAnsi="Arial" w:cs="Arial"/>
                <w:b/>
                <w:bCs/>
                <w:color w:val="000000"/>
                <w:kern w:val="0"/>
                <w:sz w:val="22"/>
                <w:szCs w:val="22"/>
                <w:lang w:eastAsia="fr-FR"/>
                <w14:ligatures w14:val="none"/>
              </w:rPr>
              <w:t>Nos conseils</w:t>
            </w:r>
          </w:p>
        </w:tc>
      </w:tr>
      <w:tr w:rsidR="00021287" w:rsidRPr="00021287" w14:paraId="5B80A5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50B1C" w14:textId="7888B9CA"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b/>
                <w:bCs/>
                <w:noProof/>
                <w:color w:val="000000"/>
                <w:kern w:val="0"/>
                <w:sz w:val="22"/>
                <w:szCs w:val="22"/>
                <w:bdr w:val="none" w:sz="0" w:space="0" w:color="auto" w:frame="1"/>
                <w:lang w:eastAsia="fr-FR"/>
                <w14:ligatures w14:val="none"/>
              </w:rPr>
              <w:drawing>
                <wp:inline distT="0" distB="0" distL="0" distR="0" wp14:anchorId="6FBD242D" wp14:editId="2A5609E1">
                  <wp:extent cx="2722245" cy="3147060"/>
                  <wp:effectExtent l="0" t="0" r="0" b="2540"/>
                  <wp:docPr id="1476319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2245" cy="31470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37DAE"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Remplacez les verbes ternes comme </w:t>
            </w:r>
            <w:proofErr w:type="spellStart"/>
            <w:r w:rsidRPr="00021287">
              <w:rPr>
                <w:rFonts w:ascii="Arial" w:eastAsia="Times New Roman" w:hAnsi="Arial" w:cs="Arial"/>
                <w:i/>
                <w:iCs/>
                <w:color w:val="000000"/>
                <w:kern w:val="0"/>
                <w:sz w:val="22"/>
                <w:szCs w:val="22"/>
                <w:lang w:eastAsia="fr-FR"/>
                <w14:ligatures w14:val="none"/>
              </w:rPr>
              <w:t>hacer</w:t>
            </w:r>
            <w:proofErr w:type="spellEnd"/>
            <w:r w:rsidRPr="00021287">
              <w:rPr>
                <w:rFonts w:ascii="Arial" w:eastAsia="Times New Roman" w:hAnsi="Arial" w:cs="Arial"/>
                <w:color w:val="000000"/>
                <w:kern w:val="0"/>
                <w:sz w:val="22"/>
                <w:szCs w:val="22"/>
                <w:lang w:eastAsia="fr-FR"/>
                <w14:ligatures w14:val="none"/>
              </w:rPr>
              <w:t xml:space="preserve"> par des synonymes plus sophistiqués tels que </w:t>
            </w:r>
            <w:proofErr w:type="spellStart"/>
            <w:r w:rsidRPr="00021287">
              <w:rPr>
                <w:rFonts w:ascii="Arial" w:eastAsia="Times New Roman" w:hAnsi="Arial" w:cs="Arial"/>
                <w:i/>
                <w:iCs/>
                <w:color w:val="000000"/>
                <w:kern w:val="0"/>
                <w:sz w:val="22"/>
                <w:szCs w:val="22"/>
                <w:lang w:eastAsia="fr-FR"/>
                <w14:ligatures w14:val="none"/>
              </w:rPr>
              <w:t>producir</w:t>
            </w:r>
            <w:proofErr w:type="spellEnd"/>
            <w:r w:rsidRPr="00021287">
              <w:rPr>
                <w:rFonts w:ascii="Arial" w:eastAsia="Times New Roman" w:hAnsi="Arial" w:cs="Arial"/>
                <w:color w:val="000000"/>
                <w:kern w:val="0"/>
                <w:sz w:val="22"/>
                <w:szCs w:val="22"/>
                <w:lang w:eastAsia="fr-FR"/>
                <w14:ligatures w14:val="none"/>
              </w:rPr>
              <w:t xml:space="preserve">, </w:t>
            </w:r>
            <w:proofErr w:type="spellStart"/>
            <w:r w:rsidRPr="00021287">
              <w:rPr>
                <w:rFonts w:ascii="Arial" w:eastAsia="Times New Roman" w:hAnsi="Arial" w:cs="Arial"/>
                <w:i/>
                <w:iCs/>
                <w:color w:val="000000"/>
                <w:kern w:val="0"/>
                <w:sz w:val="22"/>
                <w:szCs w:val="22"/>
                <w:lang w:eastAsia="fr-FR"/>
                <w14:ligatures w14:val="none"/>
              </w:rPr>
              <w:t>desempeñar</w:t>
            </w:r>
            <w:proofErr w:type="spellEnd"/>
            <w:r w:rsidRPr="00021287">
              <w:rPr>
                <w:rFonts w:ascii="Arial" w:eastAsia="Times New Roman" w:hAnsi="Arial" w:cs="Arial"/>
                <w:color w:val="000000"/>
                <w:kern w:val="0"/>
                <w:sz w:val="22"/>
                <w:szCs w:val="22"/>
                <w:lang w:eastAsia="fr-FR"/>
                <w14:ligatures w14:val="none"/>
              </w:rPr>
              <w:t xml:space="preserve"> ou </w:t>
            </w:r>
            <w:proofErr w:type="spellStart"/>
            <w:r w:rsidRPr="00021287">
              <w:rPr>
                <w:rFonts w:ascii="Arial" w:eastAsia="Times New Roman" w:hAnsi="Arial" w:cs="Arial"/>
                <w:i/>
                <w:iCs/>
                <w:color w:val="000000"/>
                <w:kern w:val="0"/>
                <w:sz w:val="22"/>
                <w:szCs w:val="22"/>
                <w:lang w:eastAsia="fr-FR"/>
                <w14:ligatures w14:val="none"/>
              </w:rPr>
              <w:t>manifestar</w:t>
            </w:r>
            <w:proofErr w:type="spellEnd"/>
            <w:r w:rsidRPr="00021287">
              <w:rPr>
                <w:rFonts w:ascii="Arial" w:eastAsia="Times New Roman" w:hAnsi="Arial" w:cs="Arial"/>
                <w:color w:val="000000"/>
                <w:kern w:val="0"/>
                <w:sz w:val="22"/>
                <w:szCs w:val="22"/>
                <w:lang w:eastAsia="fr-FR"/>
                <w14:ligatures w14:val="none"/>
              </w:rPr>
              <w:t xml:space="preserve">. </w:t>
            </w:r>
          </w:p>
          <w:p w14:paraId="22983B78"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19075EE4" w14:textId="77777777" w:rsidR="00562840" w:rsidRDefault="00021287" w:rsidP="00021287">
            <w:pPr>
              <w:spacing w:after="0" w:line="240" w:lineRule="auto"/>
              <w:rPr>
                <w:rFonts w:ascii="Arial" w:eastAsia="Times New Roman" w:hAnsi="Arial" w:cs="Arial"/>
                <w:color w:val="000000"/>
                <w:kern w:val="0"/>
                <w:sz w:val="22"/>
                <w:szCs w:val="22"/>
                <w:lang w:eastAsia="fr-FR"/>
                <w14:ligatures w14:val="none"/>
              </w:rPr>
            </w:pPr>
            <w:r w:rsidRPr="00021287">
              <w:rPr>
                <w:rFonts w:ascii="Arial" w:eastAsia="Times New Roman" w:hAnsi="Arial" w:cs="Arial"/>
                <w:color w:val="000000"/>
                <w:kern w:val="0"/>
                <w:sz w:val="22"/>
                <w:szCs w:val="22"/>
                <w:lang w:eastAsia="fr-FR"/>
                <w14:ligatures w14:val="none"/>
              </w:rPr>
              <w:t xml:space="preserve">Évitez les répétitions et faites briller la richesse de votre vocabulaire. </w:t>
            </w:r>
          </w:p>
          <w:p w14:paraId="2944D5E1" w14:textId="77777777" w:rsidR="00562840" w:rsidRDefault="00562840" w:rsidP="00021287">
            <w:pPr>
              <w:spacing w:after="0" w:line="240" w:lineRule="auto"/>
              <w:rPr>
                <w:rFonts w:ascii="Arial" w:eastAsia="Times New Roman" w:hAnsi="Arial" w:cs="Arial"/>
                <w:color w:val="000000"/>
                <w:kern w:val="0"/>
                <w:sz w:val="22"/>
                <w:szCs w:val="22"/>
                <w:lang w:eastAsia="fr-FR"/>
                <w14:ligatures w14:val="none"/>
              </w:rPr>
            </w:pPr>
          </w:p>
          <w:p w14:paraId="56B80D68" w14:textId="4AD00461"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r w:rsidRPr="00021287">
              <w:rPr>
                <w:rFonts w:ascii="Arial" w:eastAsia="Times New Roman" w:hAnsi="Arial" w:cs="Arial"/>
                <w:color w:val="000000"/>
                <w:kern w:val="0"/>
                <w:sz w:val="22"/>
                <w:szCs w:val="22"/>
                <w:lang w:eastAsia="fr-FR"/>
                <w14:ligatures w14:val="none"/>
              </w:rPr>
              <w:t>Enfin, glissez une ou deux expressions typiquement espagnoles : montrez que vous maîtrisez les subtilités et les "coins cachés" de la langue !</w:t>
            </w:r>
          </w:p>
          <w:p w14:paraId="6DE73F9F" w14:textId="77777777" w:rsidR="00021287" w:rsidRPr="00021287" w:rsidRDefault="00021287" w:rsidP="00021287">
            <w:pPr>
              <w:spacing w:after="240" w:line="240" w:lineRule="auto"/>
              <w:rPr>
                <w:rFonts w:ascii="Times New Roman" w:eastAsia="Times New Roman" w:hAnsi="Times New Roman" w:cs="Times New Roman"/>
                <w:kern w:val="0"/>
                <w:lang w:eastAsia="fr-FR"/>
                <w14:ligatures w14:val="none"/>
              </w:rPr>
            </w:pPr>
            <w:r w:rsidRPr="00021287">
              <w:rPr>
                <w:rFonts w:ascii="Times New Roman" w:eastAsia="Times New Roman" w:hAnsi="Times New Roman" w:cs="Times New Roman"/>
                <w:kern w:val="0"/>
                <w:lang w:eastAsia="fr-FR"/>
                <w14:ligatures w14:val="none"/>
              </w:rPr>
              <w:br/>
            </w:r>
            <w:r w:rsidRPr="00021287">
              <w:rPr>
                <w:rFonts w:ascii="Times New Roman" w:eastAsia="Times New Roman" w:hAnsi="Times New Roman" w:cs="Times New Roman"/>
                <w:kern w:val="0"/>
                <w:lang w:eastAsia="fr-FR"/>
                <w14:ligatures w14:val="none"/>
              </w:rPr>
              <w:br/>
            </w:r>
          </w:p>
        </w:tc>
      </w:tr>
    </w:tbl>
    <w:p w14:paraId="327BAA5E" w14:textId="77777777" w:rsidR="000F571F" w:rsidRDefault="000F571F" w:rsidP="00021287">
      <w:pPr>
        <w:spacing w:after="240" w:line="240" w:lineRule="auto"/>
        <w:rPr>
          <w:rFonts w:ascii="Arial" w:eastAsia="Times New Roman" w:hAnsi="Arial" w:cs="Arial"/>
          <w:kern w:val="0"/>
          <w:lang w:eastAsia="fr-FR"/>
          <w14:ligatures w14:val="none"/>
        </w:rPr>
      </w:pPr>
    </w:p>
    <w:p w14:paraId="230A1994" w14:textId="6D7B6918" w:rsidR="00021287" w:rsidRPr="00021287" w:rsidRDefault="00562840" w:rsidP="00021287">
      <w:pPr>
        <w:spacing w:after="240" w:line="240" w:lineRule="auto"/>
        <w:rPr>
          <w:rFonts w:ascii="Arial" w:eastAsia="Times New Roman" w:hAnsi="Arial" w:cs="Arial"/>
          <w:kern w:val="0"/>
          <w:lang w:eastAsia="fr-FR"/>
          <w14:ligatures w14:val="none"/>
        </w:rPr>
      </w:pPr>
      <w:r w:rsidRPr="00562840">
        <w:rPr>
          <w:rFonts w:ascii="Arial" w:eastAsia="Times New Roman" w:hAnsi="Arial" w:cs="Arial"/>
          <w:kern w:val="0"/>
          <w:lang w:eastAsia="fr-FR"/>
          <w14:ligatures w14:val="none"/>
        </w:rPr>
        <w:t>Si</w:t>
      </w:r>
      <w:r>
        <w:rPr>
          <w:rFonts w:ascii="Arial" w:eastAsia="Times New Roman" w:hAnsi="Arial" w:cs="Arial"/>
          <w:kern w:val="0"/>
          <w:lang w:eastAsia="fr-FR"/>
          <w14:ligatures w14:val="none"/>
        </w:rPr>
        <w:t xml:space="preserve">, comme </w:t>
      </w:r>
      <w:r w:rsidR="000F571F">
        <w:rPr>
          <w:rFonts w:ascii="Arial" w:eastAsia="Times New Roman" w:hAnsi="Arial" w:cs="Arial"/>
          <w:kern w:val="0"/>
          <w:lang w:eastAsia="fr-FR"/>
          <w14:ligatures w14:val="none"/>
        </w:rPr>
        <w:t xml:space="preserve">tous </w:t>
      </w:r>
      <w:r>
        <w:rPr>
          <w:rFonts w:ascii="Arial" w:eastAsia="Times New Roman" w:hAnsi="Arial" w:cs="Arial"/>
          <w:kern w:val="0"/>
          <w:lang w:eastAsia="fr-FR"/>
          <w14:ligatures w14:val="none"/>
        </w:rPr>
        <w:t>les étudiants que nous avons accompagnés,</w:t>
      </w:r>
      <w:r w:rsidRPr="00562840">
        <w:rPr>
          <w:rFonts w:ascii="Arial" w:eastAsia="Times New Roman" w:hAnsi="Arial" w:cs="Arial"/>
          <w:kern w:val="0"/>
          <w:lang w:eastAsia="fr-FR"/>
          <w14:ligatures w14:val="none"/>
        </w:rPr>
        <w:t xml:space="preserve"> vous </w:t>
      </w:r>
      <w:r w:rsidR="000F571F">
        <w:rPr>
          <w:rFonts w:ascii="Arial" w:eastAsia="Times New Roman" w:hAnsi="Arial" w:cs="Arial"/>
          <w:kern w:val="0"/>
          <w:lang w:eastAsia="fr-FR"/>
          <w14:ligatures w14:val="none"/>
        </w:rPr>
        <w:t xml:space="preserve">vous </w:t>
      </w:r>
      <w:r>
        <w:rPr>
          <w:rFonts w:ascii="Arial" w:eastAsia="Times New Roman" w:hAnsi="Arial" w:cs="Arial"/>
          <w:kern w:val="0"/>
          <w:lang w:eastAsia="fr-FR"/>
          <w14:ligatures w14:val="none"/>
        </w:rPr>
        <w:t xml:space="preserve">préparez en suivant notre méthode et en appliquant nos conseils, vous impressionnerez favorablement les correcteurs, en leur prouvant votre maitrise de niveau supérieur de l’espagnol. Et vous serez sur la voie du succès ! </w:t>
      </w:r>
    </w:p>
    <w:p w14:paraId="55840EAB" w14:textId="77777777" w:rsidR="00021287" w:rsidRPr="00021287" w:rsidRDefault="00021287" w:rsidP="00021287">
      <w:pPr>
        <w:spacing w:after="0" w:line="240" w:lineRule="auto"/>
        <w:rPr>
          <w:rFonts w:ascii="Times New Roman" w:eastAsia="Times New Roman" w:hAnsi="Times New Roman" w:cs="Times New Roman"/>
          <w:kern w:val="0"/>
          <w:lang w:eastAsia="fr-FR"/>
          <w14:ligatures w14:val="none"/>
        </w:rPr>
      </w:pPr>
    </w:p>
    <w:p w14:paraId="225F3FF5" w14:textId="77777777" w:rsidR="006B152C" w:rsidRDefault="006B152C"/>
    <w:sectPr w:rsidR="006B152C" w:rsidSect="00021287">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4E87"/>
    <w:multiLevelType w:val="multilevel"/>
    <w:tmpl w:val="CAC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55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87"/>
    <w:rsid w:val="00021287"/>
    <w:rsid w:val="000F571F"/>
    <w:rsid w:val="00562840"/>
    <w:rsid w:val="006B152C"/>
    <w:rsid w:val="00747104"/>
    <w:rsid w:val="007C0A71"/>
    <w:rsid w:val="009D2592"/>
    <w:rsid w:val="00D14167"/>
    <w:rsid w:val="00E066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E9A3"/>
  <w15:chartTrackingRefBased/>
  <w15:docId w15:val="{AFC00095-D288-1C49-8550-2158BB8C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1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1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12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12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12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12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12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12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12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12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12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12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12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12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12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12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12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1287"/>
    <w:rPr>
      <w:rFonts w:eastAsiaTheme="majorEastAsia" w:cstheme="majorBidi"/>
      <w:color w:val="272727" w:themeColor="text1" w:themeTint="D8"/>
    </w:rPr>
  </w:style>
  <w:style w:type="paragraph" w:styleId="Titre">
    <w:name w:val="Title"/>
    <w:basedOn w:val="Normal"/>
    <w:next w:val="Normal"/>
    <w:link w:val="TitreCar"/>
    <w:uiPriority w:val="10"/>
    <w:qFormat/>
    <w:rsid w:val="0002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2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12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2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1287"/>
    <w:pPr>
      <w:spacing w:before="160"/>
      <w:jc w:val="center"/>
    </w:pPr>
    <w:rPr>
      <w:i/>
      <w:iCs/>
      <w:color w:val="404040" w:themeColor="text1" w:themeTint="BF"/>
    </w:rPr>
  </w:style>
  <w:style w:type="character" w:customStyle="1" w:styleId="CitationCar">
    <w:name w:val="Citation Car"/>
    <w:basedOn w:val="Policepardfaut"/>
    <w:link w:val="Citation"/>
    <w:uiPriority w:val="29"/>
    <w:rsid w:val="00021287"/>
    <w:rPr>
      <w:i/>
      <w:iCs/>
      <w:color w:val="404040" w:themeColor="text1" w:themeTint="BF"/>
    </w:rPr>
  </w:style>
  <w:style w:type="paragraph" w:styleId="Paragraphedeliste">
    <w:name w:val="List Paragraph"/>
    <w:basedOn w:val="Normal"/>
    <w:uiPriority w:val="34"/>
    <w:qFormat/>
    <w:rsid w:val="00021287"/>
    <w:pPr>
      <w:ind w:left="720"/>
      <w:contextualSpacing/>
    </w:pPr>
  </w:style>
  <w:style w:type="character" w:styleId="Accentuationintense">
    <w:name w:val="Intense Emphasis"/>
    <w:basedOn w:val="Policepardfaut"/>
    <w:uiPriority w:val="21"/>
    <w:qFormat/>
    <w:rsid w:val="00021287"/>
    <w:rPr>
      <w:i/>
      <w:iCs/>
      <w:color w:val="0F4761" w:themeColor="accent1" w:themeShade="BF"/>
    </w:rPr>
  </w:style>
  <w:style w:type="paragraph" w:styleId="Citationintense">
    <w:name w:val="Intense Quote"/>
    <w:basedOn w:val="Normal"/>
    <w:next w:val="Normal"/>
    <w:link w:val="CitationintenseCar"/>
    <w:uiPriority w:val="30"/>
    <w:qFormat/>
    <w:rsid w:val="0002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1287"/>
    <w:rPr>
      <w:i/>
      <w:iCs/>
      <w:color w:val="0F4761" w:themeColor="accent1" w:themeShade="BF"/>
    </w:rPr>
  </w:style>
  <w:style w:type="character" w:styleId="Rfrenceintense">
    <w:name w:val="Intense Reference"/>
    <w:basedOn w:val="Policepardfaut"/>
    <w:uiPriority w:val="32"/>
    <w:qFormat/>
    <w:rsid w:val="00021287"/>
    <w:rPr>
      <w:b/>
      <w:bCs/>
      <w:smallCaps/>
      <w:color w:val="0F4761" w:themeColor="accent1" w:themeShade="BF"/>
      <w:spacing w:val="5"/>
    </w:rPr>
  </w:style>
  <w:style w:type="paragraph" w:styleId="NormalWeb">
    <w:name w:val="Normal (Web)"/>
    <w:basedOn w:val="Normal"/>
    <w:uiPriority w:val="99"/>
    <w:semiHidden/>
    <w:unhideWhenUsed/>
    <w:rsid w:val="00021287"/>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768</Words>
  <Characters>4088</Characters>
  <Application>Microsoft Office Word</Application>
  <DocSecurity>0</DocSecurity>
  <Lines>163</Lines>
  <Paragraphs>57</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2</cp:revision>
  <dcterms:created xsi:type="dcterms:W3CDTF">2026-04-23T16:20:00Z</dcterms:created>
  <dcterms:modified xsi:type="dcterms:W3CDTF">2026-04-23T16:20:00Z</dcterms:modified>
</cp:coreProperties>
</file>