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6AA06" w14:textId="77777777" w:rsidR="005F10E1" w:rsidRPr="005F10E1" w:rsidRDefault="005F10E1" w:rsidP="005F10E1">
      <w:pPr>
        <w:spacing w:before="48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5F10E1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fr-FR"/>
          <w14:ligatures w14:val="none"/>
        </w:rPr>
        <w:t>Avez-vous vraiment le niveau pour réussir le DELE B2 ?</w:t>
      </w:r>
    </w:p>
    <w:p w14:paraId="08C5664D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Vous envisagez de passer le DELE B2, mais une question vous préoccupe :</w:t>
      </w:r>
    </w:p>
    <w:p w14:paraId="17F23B57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Avez-vous réellement le niveau nécessaire pour réussir l'examen ?</w:t>
      </w:r>
    </w:p>
    <w:p w14:paraId="42DB4841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Connaître son niveau général d'espagnol est une première étape. Mais attention : </w:t>
      </w:r>
      <w:r w:rsidRPr="005F10E1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avoir un niveau B2 en espagnol et être prêt à réussir le DELE B2 ne sont pas exactement la même chose.</w:t>
      </w:r>
    </w:p>
    <w:p w14:paraId="716FC2AC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Vous pouvez avoir un bon vocabulaire, comprendre facilement des conversations et communiquer avec aisance… tout en rencontrant des difficultés face aux exigences spécifiques de l'examen : gérer le temps, comprendre les consignes, organiser vos idées ou encore utiliser les structures grammaticales attendues.</w:t>
      </w:r>
    </w:p>
    <w:p w14:paraId="678C3140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Avant de commencer votre préparation, il est donc essentiel d'identifier vos points forts et les compétences qui nécessitent encore du travail.</w:t>
      </w:r>
    </w:p>
    <w:p w14:paraId="084A4C54" w14:textId="77777777" w:rsidR="005F10E1" w:rsidRPr="005F10E1" w:rsidRDefault="005F10E1" w:rsidP="005F10E1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F10E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>Un diagnostic en deux étapes</w:t>
      </w:r>
    </w:p>
    <w:p w14:paraId="255EF175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Nous vous proposons un </w:t>
      </w:r>
      <w:r w:rsidRPr="005F10E1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diagnostic gratuit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conçu pour vous donner une vision claire de votre niveau et vous aider à préparer votre examen en toute confiance.</w:t>
      </w:r>
    </w:p>
    <w:p w14:paraId="4661DF29" w14:textId="77777777" w:rsidR="005F10E1" w:rsidRPr="005F10E1" w:rsidRDefault="005F10E1" w:rsidP="005F10E1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5F10E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>Étape 1 – Diagnostic en ligne (20 à 25 minutes)</w:t>
      </w:r>
    </w:p>
    <w:p w14:paraId="33BAF093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 questionnaire interactif qui évalue plusieurs compétences essentielles :</w:t>
      </w:r>
    </w:p>
    <w:p w14:paraId="25AC1896" w14:textId="77777777" w:rsidR="005F10E1" w:rsidRPr="005F10E1" w:rsidRDefault="005F10E1" w:rsidP="005F10E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proofErr w:type="gramStart"/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compréhension</w:t>
      </w:r>
      <w:proofErr w:type="gramEnd"/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orale ;</w:t>
      </w:r>
    </w:p>
    <w:p w14:paraId="5637FC85" w14:textId="77777777" w:rsidR="005F10E1" w:rsidRPr="005F10E1" w:rsidRDefault="005F10E1" w:rsidP="005F10E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proofErr w:type="gramStart"/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grammaire</w:t>
      </w:r>
      <w:proofErr w:type="gramEnd"/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et vocabulaire ;</w:t>
      </w:r>
    </w:p>
    <w:p w14:paraId="3CDF65D7" w14:textId="77777777" w:rsidR="005F10E1" w:rsidRPr="005F10E1" w:rsidRDefault="005F10E1" w:rsidP="005F10E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proofErr w:type="gramStart"/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expression</w:t>
      </w:r>
      <w:proofErr w:type="gramEnd"/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écrite.</w:t>
      </w:r>
    </w:p>
    <w:p w14:paraId="6152B5AE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À l'issue du questionnaire, vous recevrez un premier bilan indiquant les compétences qui semblent </w:t>
      </w:r>
      <w:r w:rsidRPr="005F10E1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solides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, celles </w:t>
      </w:r>
      <w:r w:rsidRPr="005F10E1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à renforcer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et celles qui nécessitent davantage de travail.</w:t>
      </w:r>
    </w:p>
    <w:p w14:paraId="3D10C67A" w14:textId="77777777" w:rsidR="005F10E1" w:rsidRPr="005F10E1" w:rsidRDefault="005F10E1" w:rsidP="005F10E1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5F10E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>Étape 2 – Entretien personnalisé (15 minutes)</w:t>
      </w:r>
    </w:p>
    <w:p w14:paraId="479B103C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diagnostic ne s'arrête pas à un simple score.</w:t>
      </w:r>
    </w:p>
    <w:p w14:paraId="22CAA670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Lors d'un entretien individuel en visioconférence, nous analyserons ensemble vos résultats, votre production écrite et votre expression orale.</w:t>
      </w:r>
    </w:p>
    <w:p w14:paraId="535FEBF4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Vous pourrez également poser toutes vos questions sur l'examen et recevoir des conseils concrets pour progresser plus efficacement.</w:t>
      </w:r>
    </w:p>
    <w:p w14:paraId="21EBE49B" w14:textId="77777777" w:rsidR="005F10E1" w:rsidRPr="005F10E1" w:rsidRDefault="005F10E1" w:rsidP="005F10E1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F10E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lastRenderedPageBreak/>
        <w:t>Pourquoi réaliser ce diagnostic ?</w:t>
      </w:r>
    </w:p>
    <w:p w14:paraId="71ADD689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✔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Identifier vos points forts et vos axes d'amélioration.</w:t>
      </w:r>
    </w:p>
    <w:p w14:paraId="350C49DE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✔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Vérifier si votre niveau correspond réellement aux exigences du DELE B2.</w:t>
      </w:r>
    </w:p>
    <w:p w14:paraId="337AAC7B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✔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Recevoir un retour personnalisé d'une professeure spécialisée dans la préparation au DELE.</w:t>
      </w:r>
    </w:p>
    <w:p w14:paraId="0437B491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✔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Déterminer le plan de préparation le plus adapté à votre objectif et à la date de votre examen.</w:t>
      </w:r>
    </w:p>
    <w:p w14:paraId="6816D5E5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but n'est pas de vous attribuer une simple note, mais de vous donner une évaluation fiable de votre niveau actuel et de vous accompagner vers la réussite du DELE B2.</w:t>
      </w:r>
    </w:p>
    <w:p w14:paraId="4F18AD5F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Prêt(e) à découvrir où vous en êtes ?</w:t>
      </w:r>
    </w:p>
    <w:p w14:paraId="00C00708" w14:textId="77777777" w:rsidR="005F10E1" w:rsidRPr="005F10E1" w:rsidRDefault="005F10E1" w:rsidP="005F10E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Commencez dès maintenant votre diagnostic gratuit et faites le premier pas vers la réussite de votre DELE B2.</w:t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</w:r>
      <w:r w:rsidRPr="005F10E1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</w:r>
    </w:p>
    <w:p w14:paraId="61DA7880" w14:textId="77777777" w:rsidR="005F10E1" w:rsidRPr="005F10E1" w:rsidRDefault="005F10E1" w:rsidP="005F10E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54DA1FE" w14:textId="77777777" w:rsidR="005F10E1" w:rsidRPr="005F10E1" w:rsidRDefault="005F10E1" w:rsidP="005F1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E5C67A3" w14:textId="77777777" w:rsidR="006B152C" w:rsidRDefault="006B152C"/>
    <w:sectPr w:rsidR="006B152C" w:rsidSect="005F10E1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D279D4"/>
    <w:multiLevelType w:val="multilevel"/>
    <w:tmpl w:val="7D0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2652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E1"/>
    <w:rsid w:val="00552863"/>
    <w:rsid w:val="005F10E1"/>
    <w:rsid w:val="006B152C"/>
    <w:rsid w:val="00747104"/>
    <w:rsid w:val="007C7985"/>
    <w:rsid w:val="009D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1E483"/>
  <w15:chartTrackingRefBased/>
  <w15:docId w15:val="{85AE8158-DF98-BA40-AC09-F1282A35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F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F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F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10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10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10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10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10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10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10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10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10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10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10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2055</Characters>
  <Application>Microsoft Office Word</Application>
  <DocSecurity>0</DocSecurity>
  <Lines>45</Lines>
  <Paragraphs>30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figarol</dc:creator>
  <cp:keywords/>
  <dc:description/>
  <cp:lastModifiedBy>damien figarol</cp:lastModifiedBy>
  <cp:revision>1</cp:revision>
  <dcterms:created xsi:type="dcterms:W3CDTF">2026-08-04T13:12:00Z</dcterms:created>
  <dcterms:modified xsi:type="dcterms:W3CDTF">2026-08-04T13:13:00Z</dcterms:modified>
</cp:coreProperties>
</file>