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8A" w:rsidRDefault="00346C47">
      <w:hyperlink r:id="rId6" w:history="1">
        <w:r w:rsidR="00330D41" w:rsidRPr="00D85450">
          <w:rPr>
            <w:rStyle w:val="a7"/>
          </w:rPr>
          <w:t>http://jcr.incites.thomsonreuters.com/JCRJournalProfileAction.action?pg=JRNLPROF&amp;journalImpactFactor=n%2Fa&amp;year=2017&amp;journalTitle=CYBERPSYCH%20BEH%20SOC%20N&amp;edition=SSCI&amp;journal=CYBERPSYCH%20BEH%20SOC%20N</w:t>
        </w:r>
      </w:hyperlink>
    </w:p>
    <w:p w:rsidR="00330D41" w:rsidRDefault="00330D41"/>
    <w:p w:rsidR="00330D41" w:rsidRDefault="00330D41"/>
    <w:p w:rsidR="00F365D5" w:rsidRDefault="00F365D5">
      <w:pPr>
        <w:rPr>
          <w:rFonts w:hint="eastAsia"/>
        </w:rPr>
      </w:pPr>
      <w:r>
        <w:rPr>
          <w:rFonts w:hint="eastAsia"/>
        </w:rPr>
        <w:t>Cyber</w:t>
      </w:r>
      <w:r>
        <w:t>psychology Behavior and Social Networking</w:t>
      </w:r>
      <w:bookmarkStart w:id="0" w:name="_GoBack"/>
      <w:bookmarkEnd w:id="0"/>
    </w:p>
    <w:p w:rsidR="00F365D5" w:rsidRDefault="00F365D5">
      <w:hyperlink r:id="rId7" w:history="1">
        <w:r w:rsidRPr="00D85450">
          <w:rPr>
            <w:rStyle w:val="a7"/>
          </w:rPr>
          <w:t>http://jcr.incites.thomsonreuters.com/JCRJournalProfileAction.action?pg=JRNLPROF&amp;journalImpactFactor=n%2Fa&amp;year=2017&amp;journalTitle=CYBERPSYCH%20BEH%20SOC%20N&amp;edition=SSCI&amp;journal=CYBERPSYCH%20BEH%20SOC%20N</w:t>
        </w:r>
      </w:hyperlink>
    </w:p>
    <w:p w:rsidR="00F365D5" w:rsidRDefault="00F365D5">
      <w:pPr>
        <w:rPr>
          <w:rFonts w:hint="eastAsia"/>
        </w:rPr>
      </w:pPr>
    </w:p>
    <w:sectPr w:rsidR="00F3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C47" w:rsidRDefault="00346C47" w:rsidP="00330D41">
      <w:r>
        <w:separator/>
      </w:r>
    </w:p>
  </w:endnote>
  <w:endnote w:type="continuationSeparator" w:id="0">
    <w:p w:rsidR="00346C47" w:rsidRDefault="00346C47" w:rsidP="0033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C47" w:rsidRDefault="00346C47" w:rsidP="00330D41">
      <w:r>
        <w:separator/>
      </w:r>
    </w:p>
  </w:footnote>
  <w:footnote w:type="continuationSeparator" w:id="0">
    <w:p w:rsidR="00346C47" w:rsidRDefault="00346C47" w:rsidP="00330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26"/>
    <w:rsid w:val="000B0C1E"/>
    <w:rsid w:val="00330D41"/>
    <w:rsid w:val="00346C47"/>
    <w:rsid w:val="005C0226"/>
    <w:rsid w:val="009905DC"/>
    <w:rsid w:val="00AF4D5C"/>
    <w:rsid w:val="00F3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91A1"/>
  <w15:chartTrackingRefBased/>
  <w15:docId w15:val="{9AB1B4A7-A947-4575-AFF2-1D047B88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D41"/>
    <w:rPr>
      <w:sz w:val="18"/>
      <w:szCs w:val="18"/>
    </w:rPr>
  </w:style>
  <w:style w:type="character" w:styleId="a7">
    <w:name w:val="Hyperlink"/>
    <w:basedOn w:val="a0"/>
    <w:uiPriority w:val="99"/>
    <w:unhideWhenUsed/>
    <w:rsid w:val="00330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cr.incites.thomsonreuters.com/JCRJournalProfileAction.action?pg=JRNLPROF&amp;journalImpactFactor=n%2Fa&amp;year=2017&amp;journalTitle=CYBERPSYCH%20BEH%20SOC%20N&amp;edition=SSCI&amp;journal=CYBERPSYCH%20BEH%20SOC%20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cr.incites.thomsonreuters.com/JCRJournalProfileAction.action?pg=JRNLPROF&amp;journalImpactFactor=n%2Fa&amp;year=2017&amp;journalTitle=CYBERPSYCH%20BEH%20SOC%20N&amp;edition=SSCI&amp;journal=CYBERPSYCH%20BEH%20SOC%20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liqiqi</dc:creator>
  <cp:keywords/>
  <dc:description/>
  <cp:lastModifiedBy>liqiqi</cp:lastModifiedBy>
  <cp:revision>3</cp:revision>
  <dcterms:created xsi:type="dcterms:W3CDTF">2018-12-13T02:35:00Z</dcterms:created>
  <dcterms:modified xsi:type="dcterms:W3CDTF">2018-12-13T02:42:00Z</dcterms:modified>
</cp:coreProperties>
</file>