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56EB" w:rsidRDefault="007B56EB">
      <w:pPr>
        <w:ind w:left="142"/>
        <w:rPr>
          <w:rFonts w:ascii="宋体" w:hAnsi="Courier New" w:cs="Courier New"/>
          <w:szCs w:val="21"/>
        </w:rPr>
      </w:pPr>
    </w:p>
    <w:p w:rsidR="007B56EB" w:rsidRDefault="007B56EB">
      <w:pPr>
        <w:ind w:left="142"/>
        <w:rPr>
          <w:rFonts w:ascii="宋体" w:hAnsi="Courier New" w:cs="Courier New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7"/>
        <w:gridCol w:w="2667"/>
        <w:gridCol w:w="1480"/>
        <w:gridCol w:w="1533"/>
      </w:tblGrid>
      <w:tr w:rsidR="007B56EB">
        <w:trPr>
          <w:trHeight w:val="702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56EB" w:rsidRDefault="00000000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学生学号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56EB" w:rsidRDefault="0000000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eastAsia"/>
                <w:sz w:val="28"/>
                <w:szCs w:val="28"/>
              </w:rPr>
              <w:t>01220</w:t>
            </w:r>
            <w:r w:rsidR="0078178C">
              <w:rPr>
                <w:rFonts w:ascii="Arial" w:hAnsi="Arial" w:cs="Arial"/>
                <w:sz w:val="28"/>
                <w:szCs w:val="28"/>
              </w:rPr>
              <w:t>15710114</w:t>
            </w:r>
          </w:p>
        </w:tc>
        <w:tc>
          <w:tcPr>
            <w:tcW w:w="1480" w:type="dxa"/>
            <w:vAlign w:val="center"/>
          </w:tcPr>
          <w:p w:rsidR="007B56EB" w:rsidRDefault="00000000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实验课成绩</w:t>
            </w:r>
          </w:p>
        </w:tc>
        <w:tc>
          <w:tcPr>
            <w:tcW w:w="1533" w:type="dxa"/>
            <w:vAlign w:val="center"/>
          </w:tcPr>
          <w:p w:rsidR="007B56EB" w:rsidRDefault="007B56E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7B56EB" w:rsidRDefault="00000000">
      <w:pPr>
        <w:jc w:val="center"/>
        <w:rPr>
          <w:sz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581660</wp:posOffset>
            </wp:positionV>
            <wp:extent cx="2133600" cy="495300"/>
            <wp:effectExtent l="0" t="0" r="0" b="7620"/>
            <wp:wrapTopAndBottom/>
            <wp:docPr id="1" name="Picture 2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G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52"/>
        </w:rPr>
        <w:t>学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生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实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验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报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告</w:t>
      </w:r>
      <w:r>
        <w:rPr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书</w:t>
      </w:r>
    </w:p>
    <w:p w:rsidR="007B56EB" w:rsidRDefault="007B56EB">
      <w:pPr>
        <w:ind w:firstLineChars="200" w:firstLine="1044"/>
        <w:rPr>
          <w:b/>
          <w:bCs/>
          <w:sz w:val="52"/>
        </w:rPr>
      </w:pPr>
    </w:p>
    <w:p w:rsidR="007B56EB" w:rsidRDefault="007B56EB">
      <w:pPr>
        <w:ind w:firstLineChars="200" w:firstLine="720"/>
        <w:rPr>
          <w:rFonts w:ascii="黑体" w:eastAsia="黑体"/>
          <w:sz w:val="36"/>
          <w:szCs w:val="36"/>
        </w:rPr>
      </w:pPr>
    </w:p>
    <w:p w:rsidR="007B56EB" w:rsidRDefault="007B56EB">
      <w:pPr>
        <w:ind w:firstLineChars="200" w:firstLine="1044"/>
        <w:rPr>
          <w:b/>
          <w:bCs/>
          <w:sz w:val="52"/>
        </w:rPr>
      </w:pPr>
    </w:p>
    <w:p w:rsidR="007B56EB" w:rsidRDefault="007B56EB">
      <w:pPr>
        <w:ind w:firstLineChars="200" w:firstLine="1044"/>
        <w:rPr>
          <w:b/>
          <w:bCs/>
          <w:sz w:val="52"/>
        </w:rPr>
      </w:pPr>
    </w:p>
    <w:p w:rsidR="007B56EB" w:rsidRDefault="007B56EB">
      <w:pPr>
        <w:ind w:firstLineChars="200" w:firstLine="1044"/>
        <w:rPr>
          <w:b/>
          <w:bCs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3765"/>
      </w:tblGrid>
      <w:tr w:rsidR="007B56EB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56EB" w:rsidRDefault="00000000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实验课程名称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B56EB" w:rsidRDefault="00000000">
            <w:pPr>
              <w:jc w:val="center"/>
            </w:pPr>
            <w:r>
              <w:rPr>
                <w:rFonts w:hint="eastAsia"/>
              </w:rPr>
              <w:t>数字图像处理</w:t>
            </w:r>
          </w:p>
        </w:tc>
      </w:tr>
      <w:tr w:rsidR="007B56EB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56EB" w:rsidRDefault="0000000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开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课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院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56EB" w:rsidRDefault="00000000">
            <w:pPr>
              <w:jc w:val="center"/>
            </w:pPr>
            <w:r>
              <w:rPr>
                <w:rFonts w:hint="eastAsia"/>
              </w:rPr>
              <w:t>信息工程学院</w:t>
            </w:r>
          </w:p>
        </w:tc>
      </w:tr>
      <w:tr w:rsidR="007B56EB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56EB" w:rsidRDefault="00000000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指导教师姓名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56EB" w:rsidRDefault="00000000">
            <w:pPr>
              <w:jc w:val="center"/>
            </w:pPr>
            <w:proofErr w:type="gramStart"/>
            <w:r>
              <w:rPr>
                <w:rFonts w:hint="eastAsia"/>
              </w:rPr>
              <w:t>祝立华</w:t>
            </w:r>
            <w:proofErr w:type="gramEnd"/>
          </w:p>
        </w:tc>
      </w:tr>
      <w:tr w:rsidR="007B56EB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56EB" w:rsidRDefault="0000000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生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姓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56EB" w:rsidRDefault="0078178C">
            <w:pPr>
              <w:jc w:val="center"/>
            </w:pPr>
            <w:r>
              <w:rPr>
                <w:rFonts w:hint="eastAsia"/>
              </w:rPr>
              <w:t>胡姗</w:t>
            </w:r>
          </w:p>
        </w:tc>
      </w:tr>
      <w:tr w:rsidR="007B56EB">
        <w:trPr>
          <w:jc w:val="center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56EB" w:rsidRDefault="00000000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学生专业班级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56EB" w:rsidRDefault="00000000">
            <w:pPr>
              <w:jc w:val="center"/>
            </w:pPr>
            <w:r>
              <w:rPr>
                <w:rFonts w:hint="eastAsia"/>
              </w:rPr>
              <w:t>信息</w:t>
            </w:r>
            <w:r>
              <w:rPr>
                <w:rFonts w:hint="eastAsia"/>
              </w:rPr>
              <w:t>2001</w:t>
            </w:r>
          </w:p>
        </w:tc>
      </w:tr>
    </w:tbl>
    <w:p w:rsidR="007B56EB" w:rsidRDefault="007B56EB">
      <w:pPr>
        <w:ind w:firstLineChars="200" w:firstLine="420"/>
      </w:pPr>
    </w:p>
    <w:p w:rsidR="007B56EB" w:rsidRDefault="007B56EB">
      <w:pPr>
        <w:ind w:firstLineChars="200" w:firstLine="420"/>
      </w:pPr>
    </w:p>
    <w:p w:rsidR="007B56EB" w:rsidRDefault="007B56EB">
      <w:pPr>
        <w:ind w:firstLineChars="200" w:firstLine="560"/>
        <w:jc w:val="center"/>
        <w:rPr>
          <w:sz w:val="28"/>
        </w:rPr>
      </w:pPr>
    </w:p>
    <w:p w:rsidR="007B56EB" w:rsidRDefault="007B56EB">
      <w:pPr>
        <w:ind w:firstLineChars="200" w:firstLine="560"/>
        <w:jc w:val="center"/>
        <w:rPr>
          <w:sz w:val="2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709"/>
        <w:gridCol w:w="900"/>
        <w:gridCol w:w="900"/>
        <w:gridCol w:w="720"/>
        <w:gridCol w:w="720"/>
        <w:gridCol w:w="943"/>
      </w:tblGrid>
      <w:tr w:rsidR="007B56EB">
        <w:trPr>
          <w:cantSplit/>
          <w:trHeight w:val="314"/>
          <w:jc w:val="center"/>
        </w:trPr>
        <w:tc>
          <w:tcPr>
            <w:tcW w:w="954" w:type="dxa"/>
            <w:vAlign w:val="center"/>
          </w:tcPr>
          <w:p w:rsidR="007B56EB" w:rsidRDefault="00000000">
            <w:pPr>
              <w:ind w:rightChars="-50" w:right="-105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202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709" w:type="dxa"/>
            <w:vAlign w:val="bottom"/>
          </w:tcPr>
          <w:p w:rsidR="007B56EB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--</w:t>
            </w:r>
          </w:p>
        </w:tc>
        <w:tc>
          <w:tcPr>
            <w:tcW w:w="900" w:type="dxa"/>
            <w:vAlign w:val="center"/>
          </w:tcPr>
          <w:p w:rsidR="007B56EB" w:rsidRDefault="00000000">
            <w:pPr>
              <w:ind w:rightChars="-50" w:right="-105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202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900" w:type="dxa"/>
            <w:vAlign w:val="bottom"/>
          </w:tcPr>
          <w:p w:rsidR="007B56EB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学年</w:t>
            </w:r>
          </w:p>
        </w:tc>
        <w:tc>
          <w:tcPr>
            <w:tcW w:w="720" w:type="dxa"/>
            <w:vAlign w:val="bottom"/>
          </w:tcPr>
          <w:p w:rsidR="007B56EB" w:rsidRDefault="00000000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第</w:t>
            </w:r>
          </w:p>
        </w:tc>
        <w:tc>
          <w:tcPr>
            <w:tcW w:w="720" w:type="dxa"/>
          </w:tcPr>
          <w:p w:rsidR="007B56EB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二</w:t>
            </w:r>
          </w:p>
        </w:tc>
        <w:tc>
          <w:tcPr>
            <w:tcW w:w="943" w:type="dxa"/>
            <w:vAlign w:val="bottom"/>
          </w:tcPr>
          <w:p w:rsidR="007B56EB" w:rsidRDefault="00000000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学期</w:t>
            </w:r>
          </w:p>
        </w:tc>
      </w:tr>
    </w:tbl>
    <w:p w:rsidR="007B56EB" w:rsidRDefault="007B56EB">
      <w:pPr>
        <w:ind w:left="142"/>
        <w:rPr>
          <w:rFonts w:ascii="宋体" w:hAnsi="Courier New" w:cs="Courier New"/>
          <w:szCs w:val="21"/>
        </w:rPr>
      </w:pPr>
    </w:p>
    <w:p w:rsidR="007B56EB" w:rsidRDefault="007B56EB">
      <w:pPr>
        <w:ind w:left="142"/>
        <w:rPr>
          <w:rFonts w:ascii="宋体" w:hAnsi="Courier New" w:cs="Courier New"/>
          <w:szCs w:val="21"/>
        </w:rPr>
      </w:pPr>
    </w:p>
    <w:p w:rsidR="007B56EB" w:rsidRDefault="00000000">
      <w:pPr>
        <w:spacing w:line="240" w:lineRule="atLeast"/>
        <w:rPr>
          <w:b/>
          <w:sz w:val="32"/>
          <w:szCs w:val="36"/>
        </w:rPr>
      </w:pPr>
      <w:r>
        <w:rPr>
          <w:b/>
          <w:sz w:val="36"/>
          <w:szCs w:val="36"/>
        </w:rPr>
        <w:br w:type="page"/>
      </w:r>
      <w:r>
        <w:rPr>
          <w:rFonts w:hint="eastAsia"/>
          <w:b/>
          <w:sz w:val="32"/>
          <w:szCs w:val="36"/>
        </w:rPr>
        <w:lastRenderedPageBreak/>
        <w:t>实验教学管理基本规范</w:t>
      </w:r>
    </w:p>
    <w:p w:rsidR="007B56EB" w:rsidRDefault="007B56EB">
      <w:pPr>
        <w:spacing w:line="240" w:lineRule="atLeast"/>
        <w:ind w:leftChars="-428" w:left="-899"/>
        <w:jc w:val="center"/>
        <w:rPr>
          <w:b/>
          <w:sz w:val="32"/>
          <w:szCs w:val="36"/>
        </w:rPr>
      </w:pPr>
    </w:p>
    <w:p w:rsidR="007B56EB" w:rsidRDefault="00000000">
      <w:pPr>
        <w:pStyle w:val="a3"/>
        <w:ind w:firstLineChars="200" w:firstLine="420"/>
      </w:pPr>
      <w:r>
        <w:rPr>
          <w:rFonts w:hint="eastAsia"/>
        </w:rPr>
        <w:t>实验是培养学生动手能力、分析解决问题能力的重要环节；实验报告是反映实验教学水平与质量的重要依据。为加强实验过程管理，改革实验成绩考核方法，改善实验教学效果，提高学生质量，特制定实验教学管理基本规范。</w:t>
      </w:r>
    </w:p>
    <w:p w:rsidR="007B56EB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本规范适用于理工科类专业实验课程，文、经、管、计算机类实验课程可根据具体情况参照执行或暂不执行。</w:t>
      </w:r>
    </w:p>
    <w:p w:rsidR="007B56EB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每门实验课程一般会包括许多实验项目，除非</w:t>
      </w:r>
      <w:proofErr w:type="gramStart"/>
      <w:r>
        <w:rPr>
          <w:rFonts w:hint="eastAsia"/>
          <w:bCs/>
          <w:szCs w:val="36"/>
        </w:rPr>
        <w:t>常简单</w:t>
      </w:r>
      <w:proofErr w:type="gramEnd"/>
      <w:r>
        <w:rPr>
          <w:rFonts w:hint="eastAsia"/>
          <w:bCs/>
          <w:szCs w:val="36"/>
        </w:rPr>
        <w:t>的验证演示性实验项目可以不写实验报告外，其他实验项目均应按本格式完成实验报告。</w:t>
      </w:r>
    </w:p>
    <w:p w:rsidR="007B56EB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实验报告应由实验预习、实验过程、结果分析三大部分组成。每部分均在实验成绩中占一定比例。各部分成绩的</w:t>
      </w:r>
      <w:r>
        <w:rPr>
          <w:rFonts w:hint="eastAsia"/>
          <w:szCs w:val="21"/>
        </w:rPr>
        <w:t>观测点</w:t>
      </w:r>
      <w:r>
        <w:rPr>
          <w:rFonts w:hint="eastAsia"/>
          <w:bCs/>
          <w:szCs w:val="36"/>
        </w:rPr>
        <w:t>、考核目标、所占比例可参考附表执行。各专业也可以根据具体情况，调整考核内容和评分标准。</w:t>
      </w:r>
    </w:p>
    <w:p w:rsidR="007B56EB" w:rsidRDefault="00000000">
      <w:pPr>
        <w:numPr>
          <w:ilvl w:val="0"/>
          <w:numId w:val="1"/>
        </w:numPr>
        <w:spacing w:line="360" w:lineRule="exact"/>
        <w:ind w:left="357" w:hanging="357"/>
        <w:rPr>
          <w:bCs/>
          <w:szCs w:val="36"/>
        </w:rPr>
      </w:pPr>
      <w:r>
        <w:rPr>
          <w:rFonts w:hint="eastAsia"/>
          <w:bCs/>
          <w:szCs w:val="36"/>
        </w:rPr>
        <w:t>学生必须在完成实验预习内容的前提下进行实验。教师要在实验过程中抽查学生预习情况，在学生离开实验室前，检查学生实验操作和记录情况，并在实验报告第二部分教师签字栏签名，以确保实验记录的真实性。</w:t>
      </w:r>
    </w:p>
    <w:p w:rsidR="007B56EB" w:rsidRDefault="00000000">
      <w:pPr>
        <w:numPr>
          <w:ilvl w:val="0"/>
          <w:numId w:val="1"/>
        </w:numPr>
        <w:spacing w:line="360" w:lineRule="exact"/>
        <w:ind w:left="357" w:hanging="357"/>
        <w:rPr>
          <w:b/>
          <w:szCs w:val="21"/>
        </w:rPr>
      </w:pPr>
      <w:r>
        <w:rPr>
          <w:rFonts w:hint="eastAsia"/>
          <w:bCs/>
          <w:szCs w:val="36"/>
        </w:rPr>
        <w:t>教师应及时评阅学生的实验报告并给出各实验项目成绩，完整保存实验报告。在完成所有实验项目后，教师应按学生姓名将批改好的各实验项目实验报告装订成册，构成该实验课程总报告，按班级交课程承担单位（实验中心或实验室）保管存档。</w:t>
      </w:r>
    </w:p>
    <w:p w:rsidR="007B56EB" w:rsidRDefault="00000000">
      <w:pPr>
        <w:numPr>
          <w:ilvl w:val="0"/>
          <w:numId w:val="1"/>
        </w:numPr>
        <w:spacing w:line="360" w:lineRule="exact"/>
        <w:ind w:left="357" w:hanging="357"/>
        <w:rPr>
          <w:b/>
          <w:szCs w:val="21"/>
        </w:rPr>
      </w:pPr>
      <w:r>
        <w:rPr>
          <w:rFonts w:hint="eastAsia"/>
          <w:bCs/>
          <w:szCs w:val="36"/>
        </w:rPr>
        <w:t>实验课程成绩按其类型采取百分制或优、良、中、及格和不及格五级评定。</w:t>
      </w:r>
    </w:p>
    <w:p w:rsidR="007B56EB" w:rsidRDefault="00000000">
      <w:pPr>
        <w:spacing w:beforeLines="50" w:before="156" w:line="360" w:lineRule="exact"/>
        <w:rPr>
          <w:b/>
          <w:szCs w:val="21"/>
        </w:rPr>
      </w:pPr>
      <w:r>
        <w:rPr>
          <w:rFonts w:hint="eastAsia"/>
          <w:b/>
          <w:bCs/>
          <w:szCs w:val="36"/>
        </w:rPr>
        <w:t>附表：</w:t>
      </w:r>
      <w:r>
        <w:rPr>
          <w:rFonts w:hint="eastAsia"/>
          <w:b/>
          <w:szCs w:val="21"/>
        </w:rPr>
        <w:t>实验考核参考内容及标准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4320"/>
        <w:gridCol w:w="2340"/>
        <w:gridCol w:w="1260"/>
      </w:tblGrid>
      <w:tr w:rsidR="007B56EB">
        <w:trPr>
          <w:cantSplit/>
        </w:trPr>
        <w:tc>
          <w:tcPr>
            <w:tcW w:w="1368" w:type="dxa"/>
            <w:vAlign w:val="center"/>
          </w:tcPr>
          <w:p w:rsidR="007B56EB" w:rsidRDefault="007B56EB">
            <w:pPr>
              <w:spacing w:beforeLines="25" w:before="78" w:line="420" w:lineRule="exact"/>
              <w:ind w:leftChars="-137" w:left="-288" w:rightChars="85" w:right="178" w:firstLineChars="137" w:firstLine="288"/>
              <w:jc w:val="center"/>
              <w:rPr>
                <w:szCs w:val="21"/>
              </w:rPr>
            </w:pPr>
          </w:p>
        </w:tc>
        <w:tc>
          <w:tcPr>
            <w:tcW w:w="4320" w:type="dxa"/>
            <w:vAlign w:val="center"/>
          </w:tcPr>
          <w:p w:rsidR="007B56EB" w:rsidRDefault="00000000">
            <w:pPr>
              <w:spacing w:beforeLines="25" w:before="78" w:line="42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观测点</w:t>
            </w:r>
          </w:p>
        </w:tc>
        <w:tc>
          <w:tcPr>
            <w:tcW w:w="2340" w:type="dxa"/>
            <w:vAlign w:val="center"/>
          </w:tcPr>
          <w:p w:rsidR="007B56EB" w:rsidRDefault="00000000">
            <w:pPr>
              <w:spacing w:beforeLines="25" w:before="78" w:line="42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考核目标</w:t>
            </w:r>
          </w:p>
        </w:tc>
        <w:tc>
          <w:tcPr>
            <w:tcW w:w="1260" w:type="dxa"/>
            <w:vAlign w:val="center"/>
          </w:tcPr>
          <w:p w:rsidR="007B56EB" w:rsidRDefault="00000000">
            <w:pPr>
              <w:spacing w:beforeLines="25" w:before="78" w:line="42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成绩组成</w:t>
            </w:r>
          </w:p>
        </w:tc>
      </w:tr>
      <w:tr w:rsidR="007B56EB">
        <w:trPr>
          <w:cantSplit/>
        </w:trPr>
        <w:tc>
          <w:tcPr>
            <w:tcW w:w="1368" w:type="dxa"/>
            <w:vAlign w:val="center"/>
          </w:tcPr>
          <w:p w:rsidR="007B56EB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实验预习</w:t>
            </w:r>
          </w:p>
        </w:tc>
        <w:tc>
          <w:tcPr>
            <w:tcW w:w="4320" w:type="dxa"/>
            <w:vAlign w:val="center"/>
          </w:tcPr>
          <w:p w:rsidR="007B56EB" w:rsidRDefault="00000000">
            <w:pPr>
              <w:numPr>
                <w:ilvl w:val="0"/>
                <w:numId w:val="2"/>
              </w:numPr>
              <w:spacing w:line="300" w:lineRule="exact"/>
              <w:ind w:left="357" w:right="85" w:hanging="357"/>
              <w:rPr>
                <w:szCs w:val="21"/>
              </w:rPr>
            </w:pPr>
            <w:r>
              <w:rPr>
                <w:rFonts w:hint="eastAsia"/>
                <w:szCs w:val="21"/>
              </w:rPr>
              <w:t>预习报告</w:t>
            </w:r>
          </w:p>
          <w:p w:rsidR="007B56EB" w:rsidRDefault="00000000">
            <w:pPr>
              <w:numPr>
                <w:ilvl w:val="0"/>
                <w:numId w:val="2"/>
              </w:numPr>
              <w:spacing w:line="300" w:lineRule="exact"/>
              <w:ind w:left="357" w:right="85" w:hanging="357"/>
              <w:rPr>
                <w:szCs w:val="21"/>
              </w:rPr>
            </w:pPr>
            <w:r>
              <w:rPr>
                <w:rFonts w:hint="eastAsia"/>
                <w:szCs w:val="21"/>
              </w:rPr>
              <w:t>提问</w:t>
            </w:r>
          </w:p>
          <w:p w:rsidR="007B56EB" w:rsidRDefault="00000000">
            <w:pPr>
              <w:numPr>
                <w:ilvl w:val="0"/>
                <w:numId w:val="2"/>
              </w:numPr>
              <w:spacing w:line="300" w:lineRule="exact"/>
              <w:ind w:left="357" w:right="85" w:hanging="357"/>
              <w:rPr>
                <w:szCs w:val="21"/>
              </w:rPr>
            </w:pPr>
            <w:r>
              <w:rPr>
                <w:rFonts w:hint="eastAsia"/>
                <w:szCs w:val="21"/>
              </w:rPr>
              <w:t>对于设计型实验，着重考查设计方案的科学性、可行性和创新性</w:t>
            </w:r>
          </w:p>
        </w:tc>
        <w:tc>
          <w:tcPr>
            <w:tcW w:w="2340" w:type="dxa"/>
            <w:vAlign w:val="center"/>
          </w:tcPr>
          <w:p w:rsidR="007B56EB" w:rsidRDefault="00000000">
            <w:pPr>
              <w:spacing w:line="3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对实验目的和基本原理的认识程度，对实验方案的设计能力</w:t>
            </w:r>
          </w:p>
        </w:tc>
        <w:tc>
          <w:tcPr>
            <w:tcW w:w="1260" w:type="dxa"/>
            <w:vAlign w:val="center"/>
          </w:tcPr>
          <w:p w:rsidR="007B56EB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20%</w:t>
            </w:r>
          </w:p>
        </w:tc>
      </w:tr>
      <w:tr w:rsidR="007B56EB">
        <w:trPr>
          <w:cantSplit/>
        </w:trPr>
        <w:tc>
          <w:tcPr>
            <w:tcW w:w="1368" w:type="dxa"/>
            <w:vAlign w:val="center"/>
          </w:tcPr>
          <w:p w:rsidR="007B56EB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实验过程</w:t>
            </w:r>
          </w:p>
        </w:tc>
        <w:tc>
          <w:tcPr>
            <w:tcW w:w="4320" w:type="dxa"/>
            <w:vAlign w:val="center"/>
          </w:tcPr>
          <w:p w:rsidR="007B56EB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是否按时参加实验</w:t>
            </w:r>
          </w:p>
          <w:p w:rsidR="007B56EB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对实验过程的熟悉程度</w:t>
            </w:r>
          </w:p>
          <w:p w:rsidR="007B56EB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对基本操作的规范程度</w:t>
            </w:r>
          </w:p>
          <w:p w:rsidR="007B56EB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对突发事件的应急处理能力</w:t>
            </w:r>
          </w:p>
          <w:p w:rsidR="007B56EB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实验原始记录的完整程度</w:t>
            </w:r>
          </w:p>
          <w:p w:rsidR="007B56EB" w:rsidRDefault="00000000">
            <w:pPr>
              <w:numPr>
                <w:ilvl w:val="0"/>
                <w:numId w:val="3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同学之间的团结协作精神</w:t>
            </w:r>
          </w:p>
        </w:tc>
        <w:tc>
          <w:tcPr>
            <w:tcW w:w="2340" w:type="dxa"/>
            <w:vAlign w:val="center"/>
          </w:tcPr>
          <w:p w:rsidR="007B56EB" w:rsidRDefault="00000000">
            <w:pPr>
              <w:spacing w:line="3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着重考查学生的实验态度、基本操作技能；严谨的治学态度、团结协作精神</w:t>
            </w:r>
          </w:p>
        </w:tc>
        <w:tc>
          <w:tcPr>
            <w:tcW w:w="1260" w:type="dxa"/>
            <w:vAlign w:val="center"/>
          </w:tcPr>
          <w:p w:rsidR="007B56EB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30%</w:t>
            </w:r>
          </w:p>
        </w:tc>
      </w:tr>
      <w:tr w:rsidR="007B56EB">
        <w:trPr>
          <w:cantSplit/>
        </w:trPr>
        <w:tc>
          <w:tcPr>
            <w:tcW w:w="1368" w:type="dxa"/>
            <w:vAlign w:val="center"/>
          </w:tcPr>
          <w:p w:rsidR="007B56EB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结果分析</w:t>
            </w:r>
          </w:p>
        </w:tc>
        <w:tc>
          <w:tcPr>
            <w:tcW w:w="4320" w:type="dxa"/>
            <w:vAlign w:val="center"/>
          </w:tcPr>
          <w:p w:rsidR="007B56EB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所分析结果是否用原始记录数据</w:t>
            </w:r>
          </w:p>
          <w:p w:rsidR="007B56EB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计算结果是否正确</w:t>
            </w:r>
          </w:p>
          <w:p w:rsidR="007B56EB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实验结果分析是否合理</w:t>
            </w:r>
          </w:p>
          <w:p w:rsidR="007B56EB" w:rsidRDefault="00000000">
            <w:pPr>
              <w:numPr>
                <w:ilvl w:val="0"/>
                <w:numId w:val="4"/>
              </w:numPr>
              <w:spacing w:line="300" w:lineRule="exact"/>
              <w:ind w:right="85"/>
              <w:rPr>
                <w:szCs w:val="21"/>
              </w:rPr>
            </w:pPr>
            <w:r>
              <w:rPr>
                <w:rFonts w:hint="eastAsia"/>
                <w:szCs w:val="21"/>
              </w:rPr>
              <w:t>对于综合实验，各项内容之间是否有分析、比较与判断等</w:t>
            </w:r>
          </w:p>
        </w:tc>
        <w:tc>
          <w:tcPr>
            <w:tcW w:w="2340" w:type="dxa"/>
            <w:vAlign w:val="center"/>
          </w:tcPr>
          <w:p w:rsidR="007B56EB" w:rsidRDefault="00000000">
            <w:pPr>
              <w:spacing w:line="3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考查学生对实验数据处理和现象分析的能力；对专业知识的综合应用能力；事实求实的精神</w:t>
            </w:r>
          </w:p>
        </w:tc>
        <w:tc>
          <w:tcPr>
            <w:tcW w:w="1260" w:type="dxa"/>
            <w:vAlign w:val="center"/>
          </w:tcPr>
          <w:p w:rsidR="007B56EB" w:rsidRDefault="00000000">
            <w:pPr>
              <w:spacing w:line="300" w:lineRule="exact"/>
              <w:ind w:rightChars="85" w:right="17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50%</w:t>
            </w:r>
          </w:p>
        </w:tc>
      </w:tr>
    </w:tbl>
    <w:p w:rsidR="007B56EB" w:rsidRDefault="007B56EB"/>
    <w:p w:rsidR="007B56EB" w:rsidRDefault="007B56EB"/>
    <w:p w:rsidR="007B56EB" w:rsidRDefault="007B56EB"/>
    <w:p w:rsidR="007B56EB" w:rsidRDefault="007B56EB"/>
    <w:p w:rsidR="007B56EB" w:rsidRDefault="00000000">
      <w:pPr>
        <w:spacing w:line="240" w:lineRule="atLeast"/>
        <w:ind w:leftChars="-1" w:left="-2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实验课程名称：</w:t>
      </w:r>
      <w:r>
        <w:rPr>
          <w:rFonts w:ascii="黑体" w:eastAsia="黑体" w:hint="eastAsia"/>
          <w:sz w:val="28"/>
          <w:szCs w:val="28"/>
          <w:u w:val="single"/>
        </w:rPr>
        <w:t xml:space="preserve">    数字图像处理    </w:t>
      </w:r>
      <w:r>
        <w:rPr>
          <w:rFonts w:ascii="黑体" w:eastAsia="黑体" w:hint="eastAsia"/>
          <w:sz w:val="28"/>
          <w:szCs w:val="28"/>
        </w:rPr>
        <w:t xml:space="preserve">               </w:t>
      </w:r>
    </w:p>
    <w:tbl>
      <w:tblPr>
        <w:tblW w:w="88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260"/>
        <w:gridCol w:w="1620"/>
        <w:gridCol w:w="1320"/>
        <w:gridCol w:w="1920"/>
      </w:tblGrid>
      <w:tr w:rsidR="007B56EB">
        <w:trPr>
          <w:trHeight w:val="441"/>
        </w:trPr>
        <w:tc>
          <w:tcPr>
            <w:tcW w:w="1440" w:type="dxa"/>
          </w:tcPr>
          <w:p w:rsidR="007B56EB" w:rsidRDefault="00000000">
            <w:pPr>
              <w:spacing w:line="440" w:lineRule="exact"/>
              <w:rPr>
                <w:b/>
                <w:bCs/>
                <w:spacing w:val="-8"/>
                <w:szCs w:val="21"/>
              </w:rPr>
            </w:pPr>
            <w:r>
              <w:rPr>
                <w:rFonts w:hint="eastAsia"/>
                <w:b/>
                <w:bCs/>
                <w:spacing w:val="-8"/>
                <w:szCs w:val="21"/>
              </w:rPr>
              <w:t>实验项目名称</w:t>
            </w:r>
          </w:p>
        </w:tc>
        <w:tc>
          <w:tcPr>
            <w:tcW w:w="4140" w:type="dxa"/>
            <w:gridSpan w:val="3"/>
          </w:tcPr>
          <w:p w:rsidR="007B56E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图像压缩</w:t>
            </w:r>
          </w:p>
        </w:tc>
        <w:tc>
          <w:tcPr>
            <w:tcW w:w="1320" w:type="dxa"/>
            <w:vAlign w:val="center"/>
          </w:tcPr>
          <w:p w:rsidR="007B56EB" w:rsidRDefault="00000000">
            <w:pPr>
              <w:spacing w:line="440" w:lineRule="exact"/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int="eastAsia"/>
                <w:b/>
                <w:bCs/>
                <w:spacing w:val="-8"/>
                <w:szCs w:val="21"/>
              </w:rPr>
              <w:t>实验</w:t>
            </w:r>
            <w:r>
              <w:rPr>
                <w:rFonts w:asci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920" w:type="dxa"/>
          </w:tcPr>
          <w:p w:rsidR="007B56EB" w:rsidRDefault="007B56EB">
            <w:pPr>
              <w:spacing w:line="440" w:lineRule="exact"/>
              <w:rPr>
                <w:b/>
                <w:bCs/>
                <w:szCs w:val="21"/>
              </w:rPr>
            </w:pPr>
          </w:p>
        </w:tc>
      </w:tr>
      <w:tr w:rsidR="007B56EB">
        <w:tc>
          <w:tcPr>
            <w:tcW w:w="1440" w:type="dxa"/>
          </w:tcPr>
          <w:p w:rsidR="007B56E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1260" w:type="dxa"/>
          </w:tcPr>
          <w:p w:rsidR="007B56EB" w:rsidRDefault="0078178C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胡姗</w:t>
            </w:r>
          </w:p>
        </w:tc>
        <w:tc>
          <w:tcPr>
            <w:tcW w:w="1260" w:type="dxa"/>
          </w:tcPr>
          <w:p w:rsidR="007B56E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1620" w:type="dxa"/>
          </w:tcPr>
          <w:p w:rsidR="007B56E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信息</w:t>
            </w:r>
            <w:r>
              <w:rPr>
                <w:rFonts w:hint="eastAsia"/>
                <w:b/>
                <w:bCs/>
                <w:szCs w:val="21"/>
              </w:rPr>
              <w:t>2001</w:t>
            </w:r>
          </w:p>
        </w:tc>
        <w:tc>
          <w:tcPr>
            <w:tcW w:w="1320" w:type="dxa"/>
          </w:tcPr>
          <w:p w:rsidR="007B56E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Cs w:val="21"/>
              </w:rPr>
              <w:t>别</w:t>
            </w:r>
          </w:p>
        </w:tc>
        <w:tc>
          <w:tcPr>
            <w:tcW w:w="1920" w:type="dxa"/>
          </w:tcPr>
          <w:p w:rsidR="007B56EB" w:rsidRDefault="007B56EB">
            <w:pPr>
              <w:spacing w:line="440" w:lineRule="exact"/>
              <w:rPr>
                <w:b/>
                <w:bCs/>
                <w:color w:val="FF0000"/>
                <w:szCs w:val="21"/>
              </w:rPr>
            </w:pPr>
          </w:p>
        </w:tc>
      </w:tr>
      <w:tr w:rsidR="007B56EB">
        <w:trPr>
          <w:cantSplit/>
          <w:trHeight w:val="371"/>
        </w:trPr>
        <w:tc>
          <w:tcPr>
            <w:tcW w:w="1440" w:type="dxa"/>
          </w:tcPr>
          <w:p w:rsidR="007B56E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4140" w:type="dxa"/>
            <w:gridSpan w:val="3"/>
          </w:tcPr>
          <w:p w:rsidR="007B56EB" w:rsidRDefault="00000000">
            <w:pPr>
              <w:spacing w:line="440" w:lineRule="exact"/>
              <w:ind w:firstLineChars="200" w:firstLine="422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无</w:t>
            </w:r>
          </w:p>
        </w:tc>
        <w:tc>
          <w:tcPr>
            <w:tcW w:w="1320" w:type="dxa"/>
          </w:tcPr>
          <w:p w:rsidR="007B56E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1920" w:type="dxa"/>
          </w:tcPr>
          <w:p w:rsidR="007B56EB" w:rsidRDefault="00000000">
            <w:pPr>
              <w:spacing w:line="440" w:lineRule="exac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2023</w:t>
            </w:r>
            <w:r>
              <w:rPr>
                <w:rFonts w:hint="eastAsia"/>
                <w:b/>
                <w:bCs/>
                <w:szCs w:val="21"/>
              </w:rPr>
              <w:t>年</w:t>
            </w:r>
            <w:r>
              <w:rPr>
                <w:rFonts w:hint="eastAsia"/>
                <w:b/>
                <w:bCs/>
                <w:szCs w:val="21"/>
              </w:rPr>
              <w:t>4</w:t>
            </w:r>
            <w:r>
              <w:rPr>
                <w:rFonts w:hint="eastAsia"/>
                <w:b/>
                <w:bCs/>
                <w:szCs w:val="21"/>
              </w:rPr>
              <w:t>月</w:t>
            </w:r>
            <w:r>
              <w:rPr>
                <w:rFonts w:hint="eastAsia"/>
                <w:b/>
                <w:bCs/>
                <w:szCs w:val="21"/>
              </w:rPr>
              <w:t>1</w:t>
            </w:r>
            <w:r w:rsidR="0078178C">
              <w:rPr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日</w:t>
            </w:r>
          </w:p>
        </w:tc>
      </w:tr>
      <w:tr w:rsidR="007B56EB">
        <w:trPr>
          <w:trHeight w:val="11241"/>
        </w:trPr>
        <w:tc>
          <w:tcPr>
            <w:tcW w:w="8820" w:type="dxa"/>
            <w:gridSpan w:val="6"/>
          </w:tcPr>
          <w:p w:rsidR="007B56EB" w:rsidRDefault="00000000">
            <w:pPr>
              <w:rPr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t>第一部分：实验预习报告（</w:t>
            </w:r>
            <w:r>
              <w:rPr>
                <w:rFonts w:hint="eastAsia"/>
                <w:szCs w:val="21"/>
              </w:rPr>
              <w:t>包括实验目的、意义，实验基本原理与方法，主要仪器设备及耗材，实验方案与技术路线等</w:t>
            </w:r>
            <w:r>
              <w:rPr>
                <w:rFonts w:eastAsia="黑体" w:hint="eastAsia"/>
                <w:sz w:val="28"/>
                <w:szCs w:val="21"/>
              </w:rPr>
              <w:t>）</w:t>
            </w:r>
          </w:p>
          <w:p w:rsidR="007B56EB" w:rsidRDefault="00000000">
            <w:pPr>
              <w:spacing w:beforeLines="50" w:before="156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</w:t>
            </w:r>
          </w:p>
          <w:p w:rsidR="007B56EB" w:rsidRDefault="00000000">
            <w:pPr>
              <w:widowControl/>
              <w:ind w:firstLineChars="200" w:firstLine="480"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掌握图像压缩编码的方法，掌握用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Matlab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工具编程实现图像的压缩编码。</w:t>
            </w:r>
          </w:p>
          <w:p w:rsidR="007B56EB" w:rsidRDefault="007B56EB">
            <w:pPr>
              <w:spacing w:line="400" w:lineRule="exact"/>
              <w:rPr>
                <w:rFonts w:hint="eastAsia"/>
                <w:b/>
                <w:sz w:val="24"/>
              </w:rPr>
            </w:pPr>
          </w:p>
          <w:p w:rsidR="007B56EB" w:rsidRDefault="00000000">
            <w:pPr>
              <w:spacing w:line="400" w:lineRule="exac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二、实验内容</w:t>
            </w:r>
          </w:p>
          <w:p w:rsidR="007B56EB" w:rsidRDefault="00000000">
            <w:pPr>
              <w:spacing w:line="400" w:lineRule="exact"/>
              <w:rPr>
                <w:bCs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Cs/>
                <w:sz w:val="24"/>
              </w:rPr>
              <w:t>掌握图像压缩编码的原理，用</w:t>
            </w:r>
            <w:proofErr w:type="spellStart"/>
            <w:r>
              <w:rPr>
                <w:rFonts w:hint="eastAsia"/>
                <w:bCs/>
                <w:sz w:val="24"/>
              </w:rPr>
              <w:t>matlab</w:t>
            </w:r>
            <w:proofErr w:type="spellEnd"/>
            <w:r>
              <w:rPr>
                <w:rFonts w:hint="eastAsia"/>
                <w:bCs/>
                <w:sz w:val="24"/>
              </w:rPr>
              <w:t>工具设计实现图像的</w:t>
            </w:r>
            <w:proofErr w:type="spellStart"/>
            <w:r>
              <w:rPr>
                <w:rFonts w:hint="eastAsia"/>
                <w:bCs/>
                <w:sz w:val="24"/>
              </w:rPr>
              <w:t>DCT</w:t>
            </w:r>
            <w:proofErr w:type="spellEnd"/>
            <w:r>
              <w:rPr>
                <w:rFonts w:hint="eastAsia"/>
                <w:bCs/>
                <w:sz w:val="24"/>
              </w:rPr>
              <w:t>压缩编码程序，观察图像压缩的效果，并对结果进行分析。</w:t>
            </w:r>
          </w:p>
          <w:p w:rsidR="007B56EB" w:rsidRDefault="007B56EB">
            <w:pPr>
              <w:spacing w:line="400" w:lineRule="exact"/>
              <w:rPr>
                <w:b/>
                <w:sz w:val="24"/>
              </w:rPr>
            </w:pPr>
          </w:p>
          <w:p w:rsidR="007B56EB" w:rsidRDefault="00000000">
            <w:pPr>
              <w:spacing w:line="400" w:lineRule="exact"/>
              <w:rPr>
                <w:bCs/>
                <w:sz w:val="24"/>
              </w:rPr>
            </w:pPr>
            <w:r>
              <w:rPr>
                <w:rFonts w:hint="eastAsia"/>
                <w:b/>
                <w:sz w:val="24"/>
              </w:rPr>
              <w:t>三、实验方法</w:t>
            </w:r>
          </w:p>
          <w:p w:rsidR="007B56EB" w:rsidRDefault="00000000">
            <w:pPr>
              <w:widowControl/>
              <w:jc w:val="left"/>
            </w:pPr>
            <w:r>
              <w:rPr>
                <w:rFonts w:hint="eastAsia"/>
                <w:bCs/>
                <w:sz w:val="24"/>
              </w:rPr>
              <w:t xml:space="preserve">   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利用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维视智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造 MV-EM 系列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千兆网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工业相机图像采集使用方法，进行图像采集，使用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Matlab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编程实现图像的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DCT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压缩编码。</w:t>
            </w:r>
          </w:p>
          <w:p w:rsidR="007B56EB" w:rsidRDefault="007B56EB">
            <w:pPr>
              <w:spacing w:line="400" w:lineRule="exact"/>
              <w:rPr>
                <w:bCs/>
                <w:sz w:val="24"/>
              </w:rPr>
            </w:pPr>
          </w:p>
        </w:tc>
      </w:tr>
      <w:tr w:rsidR="007B56EB">
        <w:trPr>
          <w:trHeight w:val="13539"/>
        </w:trPr>
        <w:tc>
          <w:tcPr>
            <w:tcW w:w="8820" w:type="dxa"/>
            <w:gridSpan w:val="6"/>
          </w:tcPr>
          <w:p w:rsidR="007B56EB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lastRenderedPageBreak/>
              <w:t>第二部分：实验过程记录</w:t>
            </w:r>
            <w:r>
              <w:rPr>
                <w:rFonts w:hint="eastAsia"/>
                <w:szCs w:val="21"/>
              </w:rPr>
              <w:t>（可加页）（包括实验原始数据记录，实验现象记录，实验过程发现的问题等）</w:t>
            </w:r>
          </w:p>
          <w:p w:rsidR="007B56EB" w:rsidRDefault="007B56EB">
            <w:pPr>
              <w:rPr>
                <w:b/>
                <w:bCs/>
                <w:sz w:val="24"/>
              </w:rPr>
            </w:pPr>
          </w:p>
          <w:p w:rsidR="007B56EB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基于</w:t>
            </w:r>
            <w:proofErr w:type="spellStart"/>
            <w:r>
              <w:rPr>
                <w:rFonts w:hint="eastAsia"/>
                <w:b/>
                <w:bCs/>
                <w:sz w:val="24"/>
              </w:rPr>
              <w:t>DCT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的图像压缩编码：</w:t>
            </w:r>
          </w:p>
          <w:p w:rsidR="003A0F7A" w:rsidRPr="003A0F7A" w:rsidRDefault="00000000" w:rsidP="003A0F7A">
            <w:pPr>
              <w:pStyle w:val="a5"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 w:rsidRPr="003A0F7A">
              <w:rPr>
                <w:rFonts w:hint="eastAsia"/>
                <w:sz w:val="24"/>
              </w:rPr>
              <w:t>进行压缩比为</w:t>
            </w:r>
            <w:r w:rsidRPr="003A0F7A">
              <w:rPr>
                <w:rFonts w:hint="eastAsia"/>
                <w:sz w:val="24"/>
              </w:rPr>
              <w:t>0.5</w:t>
            </w:r>
            <w:r w:rsidRPr="003A0F7A">
              <w:rPr>
                <w:rFonts w:hint="eastAsia"/>
                <w:sz w:val="24"/>
              </w:rPr>
              <w:t>的</w:t>
            </w:r>
            <w:proofErr w:type="spellStart"/>
            <w:r w:rsidRPr="003A0F7A">
              <w:rPr>
                <w:rFonts w:hint="eastAsia"/>
                <w:sz w:val="24"/>
              </w:rPr>
              <w:t>DCT</w:t>
            </w:r>
            <w:proofErr w:type="spellEnd"/>
            <w:r w:rsidRPr="003A0F7A">
              <w:rPr>
                <w:rFonts w:hint="eastAsia"/>
                <w:sz w:val="24"/>
              </w:rPr>
              <w:t>图像压缩</w:t>
            </w:r>
            <w:r w:rsidR="003A0F7A" w:rsidRPr="003A0F7A">
              <w:rPr>
                <w:rFonts w:hint="eastAsia"/>
                <w:sz w:val="24"/>
              </w:rPr>
              <w:t>。</w:t>
            </w:r>
          </w:p>
          <w:p w:rsidR="007B56EB" w:rsidRPr="003A0F7A" w:rsidRDefault="00000000" w:rsidP="003A0F7A">
            <w:pPr>
              <w:rPr>
                <w:sz w:val="24"/>
              </w:rPr>
            </w:pPr>
            <w:proofErr w:type="spellStart"/>
            <w:r w:rsidRPr="003A0F7A">
              <w:rPr>
                <w:rFonts w:hint="eastAsia"/>
                <w:sz w:val="24"/>
              </w:rPr>
              <w:t>Matlab</w:t>
            </w:r>
            <w:proofErr w:type="spellEnd"/>
            <w:r w:rsidRPr="003A0F7A">
              <w:rPr>
                <w:rFonts w:hint="eastAsia"/>
                <w:sz w:val="24"/>
              </w:rPr>
              <w:t>代码如下：</w:t>
            </w:r>
          </w:p>
          <w:p w:rsidR="007B56EB" w:rsidRDefault="003A0F7A">
            <w:pPr>
              <w:rPr>
                <w:sz w:val="24"/>
              </w:rPr>
            </w:pPr>
            <w:r w:rsidRPr="003A0F7A">
              <w:rPr>
                <w:noProof/>
                <w:sz w:val="24"/>
              </w:rPr>
              <w:drawing>
                <wp:anchor distT="0" distB="0" distL="114300" distR="114300" simplePos="0" relativeHeight="251662848" behindDoc="0" locked="0" layoutInCell="1" allowOverlap="1" wp14:anchorId="2B09D481" wp14:editId="2F427247">
                  <wp:simplePos x="0" y="0"/>
                  <wp:positionH relativeFrom="column">
                    <wp:posOffset>47708</wp:posOffset>
                  </wp:positionH>
                  <wp:positionV relativeFrom="paragraph">
                    <wp:posOffset>50303</wp:posOffset>
                  </wp:positionV>
                  <wp:extent cx="3349060" cy="3077155"/>
                  <wp:effectExtent l="0" t="0" r="3810" b="9525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709" cy="30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3A0F7A" w:rsidRDefault="003A0F7A">
            <w:pPr>
              <w:rPr>
                <w:sz w:val="24"/>
              </w:rPr>
            </w:pPr>
          </w:p>
          <w:p w:rsidR="004B2CAB" w:rsidRPr="004B2CAB" w:rsidRDefault="00000000" w:rsidP="004B2CAB">
            <w:pPr>
              <w:pStyle w:val="a5"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 w:rsidRPr="004B2CAB">
              <w:rPr>
                <w:rFonts w:hint="eastAsia"/>
                <w:sz w:val="24"/>
              </w:rPr>
              <w:t>进行压缩比为</w:t>
            </w:r>
            <w:r w:rsidRPr="004B2CAB">
              <w:rPr>
                <w:rFonts w:hint="eastAsia"/>
                <w:sz w:val="24"/>
              </w:rPr>
              <w:t>0.125</w:t>
            </w:r>
            <w:r w:rsidRPr="004B2CAB">
              <w:rPr>
                <w:rFonts w:hint="eastAsia"/>
                <w:sz w:val="24"/>
              </w:rPr>
              <w:t>的</w:t>
            </w:r>
            <w:proofErr w:type="spellStart"/>
            <w:r w:rsidRPr="004B2CAB">
              <w:rPr>
                <w:rFonts w:hint="eastAsia"/>
                <w:sz w:val="24"/>
              </w:rPr>
              <w:t>DCT</w:t>
            </w:r>
            <w:proofErr w:type="spellEnd"/>
            <w:r w:rsidRPr="004B2CAB">
              <w:rPr>
                <w:rFonts w:hint="eastAsia"/>
                <w:sz w:val="24"/>
              </w:rPr>
              <w:t>图像压缩</w:t>
            </w:r>
          </w:p>
          <w:p w:rsidR="007B56EB" w:rsidRPr="004B2CAB" w:rsidRDefault="00000000" w:rsidP="004B2CAB">
            <w:pPr>
              <w:rPr>
                <w:sz w:val="24"/>
              </w:rPr>
            </w:pPr>
            <w:proofErr w:type="spellStart"/>
            <w:r w:rsidRPr="004B2CAB">
              <w:rPr>
                <w:rFonts w:hint="eastAsia"/>
                <w:sz w:val="24"/>
              </w:rPr>
              <w:t>Matlab</w:t>
            </w:r>
            <w:proofErr w:type="spellEnd"/>
            <w:r w:rsidRPr="004B2CAB">
              <w:rPr>
                <w:rFonts w:hint="eastAsia"/>
                <w:sz w:val="24"/>
              </w:rPr>
              <w:t>代码如下：</w:t>
            </w:r>
          </w:p>
          <w:p w:rsidR="007B56EB" w:rsidRDefault="004B2CAB">
            <w:pPr>
              <w:rPr>
                <w:sz w:val="24"/>
              </w:rPr>
            </w:pPr>
            <w:r w:rsidRPr="004B2CAB">
              <w:rPr>
                <w:noProof/>
                <w:sz w:val="24"/>
              </w:rPr>
              <w:drawing>
                <wp:anchor distT="0" distB="0" distL="114300" distR="114300" simplePos="0" relativeHeight="251684352" behindDoc="0" locked="0" layoutInCell="1" allowOverlap="1" wp14:anchorId="259842FA" wp14:editId="1EF20E50">
                  <wp:simplePos x="0" y="0"/>
                  <wp:positionH relativeFrom="column">
                    <wp:posOffset>47708</wp:posOffset>
                  </wp:positionH>
                  <wp:positionV relativeFrom="paragraph">
                    <wp:posOffset>38376</wp:posOffset>
                  </wp:positionV>
                  <wp:extent cx="3578087" cy="3403159"/>
                  <wp:effectExtent l="0" t="0" r="3810" b="6985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045" cy="340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rPr>
                <w:sz w:val="24"/>
              </w:rPr>
            </w:pPr>
          </w:p>
          <w:p w:rsidR="007B56EB" w:rsidRDefault="007B56EB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  <w:p w:rsidR="007B56EB" w:rsidRDefault="00000000">
            <w:pPr>
              <w:ind w:firstLineChars="2800" w:firstLine="5880"/>
              <w:rPr>
                <w:szCs w:val="21"/>
              </w:rPr>
            </w:pPr>
            <w:r>
              <w:rPr>
                <w:rFonts w:hint="eastAsia"/>
                <w:szCs w:val="21"/>
              </w:rPr>
              <w:t>教师签字</w:t>
            </w:r>
            <w:r>
              <w:rPr>
                <w:rFonts w:hint="eastAsia"/>
                <w:szCs w:val="21"/>
              </w:rPr>
              <w:t>__________</w:t>
            </w:r>
          </w:p>
          <w:p w:rsidR="007B56EB" w:rsidRDefault="007B56EB">
            <w:pPr>
              <w:ind w:firstLineChars="3100" w:firstLine="6510"/>
              <w:rPr>
                <w:szCs w:val="21"/>
              </w:rPr>
            </w:pPr>
          </w:p>
        </w:tc>
      </w:tr>
      <w:tr w:rsidR="007B56EB">
        <w:trPr>
          <w:trHeight w:val="13383"/>
        </w:trPr>
        <w:tc>
          <w:tcPr>
            <w:tcW w:w="8820" w:type="dxa"/>
            <w:gridSpan w:val="6"/>
          </w:tcPr>
          <w:p w:rsidR="007B56EB" w:rsidRDefault="00000000">
            <w:pPr>
              <w:spacing w:beforeLines="50" w:before="156"/>
              <w:rPr>
                <w:rFonts w:eastAsia="黑体"/>
                <w:bCs/>
                <w:sz w:val="28"/>
                <w:szCs w:val="21"/>
              </w:rPr>
            </w:pPr>
            <w:r>
              <w:rPr>
                <w:rFonts w:eastAsia="黑体" w:hint="eastAsia"/>
                <w:bCs/>
                <w:sz w:val="28"/>
                <w:szCs w:val="36"/>
              </w:rPr>
              <w:lastRenderedPageBreak/>
              <w:t>第三部分</w:t>
            </w:r>
            <w:r>
              <w:rPr>
                <w:rFonts w:eastAsia="黑体" w:hint="eastAsia"/>
                <w:bCs/>
                <w:sz w:val="28"/>
                <w:szCs w:val="36"/>
              </w:rPr>
              <w:t xml:space="preserve">  </w:t>
            </w:r>
            <w:r>
              <w:rPr>
                <w:rFonts w:eastAsia="黑体" w:hint="eastAsia"/>
                <w:bCs/>
                <w:sz w:val="28"/>
                <w:szCs w:val="36"/>
              </w:rPr>
              <w:t>结果与讨论</w:t>
            </w:r>
            <w:r>
              <w:rPr>
                <w:rFonts w:hint="eastAsia"/>
                <w:szCs w:val="21"/>
              </w:rPr>
              <w:t>（可加页）</w:t>
            </w:r>
          </w:p>
          <w:p w:rsidR="007B56EB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一、实验结果分析（包括数据处理、实验现象分析、影响因素讨论、综合分析和结论等）</w:t>
            </w:r>
          </w:p>
          <w:p w:rsidR="007B56EB" w:rsidRDefault="00000000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、压缩比为</w:t>
            </w:r>
            <w:r>
              <w:rPr>
                <w:rFonts w:hint="eastAsia"/>
                <w:sz w:val="24"/>
              </w:rPr>
              <w:t>0.5</w:t>
            </w:r>
            <w:r>
              <w:rPr>
                <w:rFonts w:hint="eastAsia"/>
                <w:sz w:val="24"/>
              </w:rPr>
              <w:t>的</w:t>
            </w:r>
            <w:proofErr w:type="spellStart"/>
            <w:r>
              <w:rPr>
                <w:rFonts w:hint="eastAsia"/>
                <w:sz w:val="24"/>
              </w:rPr>
              <w:t>DCT</w:t>
            </w:r>
            <w:proofErr w:type="spellEnd"/>
            <w:r>
              <w:rPr>
                <w:rFonts w:hint="eastAsia"/>
                <w:sz w:val="24"/>
              </w:rPr>
              <w:t>图像压缩结果：</w:t>
            </w:r>
          </w:p>
          <w:p w:rsidR="003A0F7A" w:rsidRDefault="007C66CF">
            <w:pPr>
              <w:spacing w:beforeLines="50" w:before="156"/>
              <w:rPr>
                <w:noProof/>
              </w:rPr>
            </w:pPr>
            <w:r w:rsidRPr="003A0F7A"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1AA61296" wp14:editId="60117DE0">
                  <wp:simplePos x="0" y="0"/>
                  <wp:positionH relativeFrom="column">
                    <wp:posOffset>978010</wp:posOffset>
                  </wp:positionH>
                  <wp:positionV relativeFrom="paragraph">
                    <wp:posOffset>96686</wp:posOffset>
                  </wp:positionV>
                  <wp:extent cx="3406828" cy="3037398"/>
                  <wp:effectExtent l="0" t="0" r="3175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393" cy="304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0F7A">
              <w:rPr>
                <w:noProof/>
              </w:rPr>
              <w:t xml:space="preserve"> </w:t>
            </w: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3A0F7A" w:rsidRDefault="003A0F7A">
            <w:pPr>
              <w:spacing w:beforeLines="50" w:before="156"/>
              <w:rPr>
                <w:noProof/>
              </w:rPr>
            </w:pPr>
          </w:p>
          <w:p w:rsidR="007B56EB" w:rsidRDefault="007B56EB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  <w:r w:rsidRPr="003A0F7A">
              <w:rPr>
                <w:noProof/>
              </w:rPr>
              <w:drawing>
                <wp:anchor distT="0" distB="0" distL="114300" distR="114300" simplePos="0" relativeHeight="251638272" behindDoc="0" locked="0" layoutInCell="1" allowOverlap="1" wp14:anchorId="307F0EE7" wp14:editId="7F31AE44">
                  <wp:simplePos x="0" y="0"/>
                  <wp:positionH relativeFrom="column">
                    <wp:posOffset>985962</wp:posOffset>
                  </wp:positionH>
                  <wp:positionV relativeFrom="paragraph">
                    <wp:posOffset>55935</wp:posOffset>
                  </wp:positionV>
                  <wp:extent cx="3398823" cy="3030262"/>
                  <wp:effectExtent l="0" t="0" r="0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468" cy="303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C66CF" w:rsidRDefault="007C66CF">
            <w:pPr>
              <w:spacing w:beforeLines="50" w:before="156"/>
            </w:pPr>
          </w:p>
          <w:p w:rsidR="007B56EB" w:rsidRDefault="005850F5">
            <w:pPr>
              <w:spacing w:beforeLines="50" w:before="156"/>
              <w:rPr>
                <w:sz w:val="24"/>
              </w:rPr>
            </w:pPr>
            <w:r w:rsidRPr="005850F5">
              <w:rPr>
                <w:noProof/>
                <w:sz w:val="24"/>
              </w:rPr>
              <w:drawing>
                <wp:anchor distT="0" distB="0" distL="114300" distR="114300" simplePos="0" relativeHeight="251692544" behindDoc="0" locked="0" layoutInCell="1" allowOverlap="1" wp14:anchorId="15E2F0F6" wp14:editId="082AF578">
                  <wp:simplePos x="0" y="0"/>
                  <wp:positionH relativeFrom="column">
                    <wp:posOffset>1057523</wp:posOffset>
                  </wp:positionH>
                  <wp:positionV relativeFrom="paragraph">
                    <wp:posOffset>100496</wp:posOffset>
                  </wp:positionV>
                  <wp:extent cx="2638425" cy="219075"/>
                  <wp:effectExtent l="0" t="0" r="9525" b="9525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4"/>
              </w:rPr>
              <w:t>均方根误差为：</w:t>
            </w: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DB2FE0" w:rsidRDefault="00DB2FE0">
            <w:pPr>
              <w:spacing w:beforeLines="50" w:before="156"/>
              <w:rPr>
                <w:sz w:val="24"/>
              </w:rPr>
            </w:pPr>
          </w:p>
          <w:p w:rsidR="007B56EB" w:rsidRDefault="00000000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2</w:t>
            </w:r>
            <w:r>
              <w:rPr>
                <w:rFonts w:hint="eastAsia"/>
                <w:sz w:val="24"/>
              </w:rPr>
              <w:t>、压缩比为</w:t>
            </w:r>
            <w:r>
              <w:rPr>
                <w:rFonts w:hint="eastAsia"/>
                <w:sz w:val="24"/>
              </w:rPr>
              <w:t>0.125</w:t>
            </w:r>
            <w:r>
              <w:rPr>
                <w:rFonts w:hint="eastAsia"/>
                <w:sz w:val="24"/>
              </w:rPr>
              <w:t>的</w:t>
            </w:r>
            <w:proofErr w:type="spellStart"/>
            <w:r>
              <w:rPr>
                <w:rFonts w:hint="eastAsia"/>
                <w:sz w:val="24"/>
              </w:rPr>
              <w:t>DCT</w:t>
            </w:r>
            <w:proofErr w:type="spellEnd"/>
            <w:r>
              <w:rPr>
                <w:rFonts w:hint="eastAsia"/>
                <w:sz w:val="24"/>
              </w:rPr>
              <w:t>图像压缩结果：</w:t>
            </w:r>
          </w:p>
          <w:p w:rsidR="007B56EB" w:rsidRDefault="007C66CF">
            <w:pPr>
              <w:spacing w:beforeLines="50" w:before="156"/>
              <w:rPr>
                <w:noProof/>
              </w:rPr>
            </w:pPr>
            <w:r w:rsidRPr="007C66CF">
              <w:rPr>
                <w:noProof/>
              </w:rPr>
              <w:drawing>
                <wp:anchor distT="0" distB="0" distL="114300" distR="114300" simplePos="0" relativeHeight="251682304" behindDoc="0" locked="0" layoutInCell="1" allowOverlap="1" wp14:anchorId="3FDE6D5E" wp14:editId="39B2D7C5">
                  <wp:simplePos x="0" y="0"/>
                  <wp:positionH relativeFrom="column">
                    <wp:posOffset>874561</wp:posOffset>
                  </wp:positionH>
                  <wp:positionV relativeFrom="paragraph">
                    <wp:posOffset>69878</wp:posOffset>
                  </wp:positionV>
                  <wp:extent cx="3611950" cy="3220278"/>
                  <wp:effectExtent l="0" t="0" r="7620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950" cy="3220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  <w:r w:rsidRPr="007C66CF">
              <w:rPr>
                <w:noProof/>
              </w:rPr>
              <w:drawing>
                <wp:anchor distT="0" distB="0" distL="114300" distR="114300" simplePos="0" relativeHeight="251674112" behindDoc="0" locked="0" layoutInCell="1" allowOverlap="1" wp14:anchorId="0F04686A" wp14:editId="216970BB">
                  <wp:simplePos x="0" y="0"/>
                  <wp:positionH relativeFrom="column">
                    <wp:posOffset>938254</wp:posOffset>
                  </wp:positionH>
                  <wp:positionV relativeFrom="paragraph">
                    <wp:posOffset>220262</wp:posOffset>
                  </wp:positionV>
                  <wp:extent cx="3548269" cy="316371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317" cy="31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noProof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B56EB" w:rsidRDefault="00DB2FE0">
            <w:pPr>
              <w:spacing w:beforeLines="50" w:before="156"/>
              <w:rPr>
                <w:sz w:val="24"/>
              </w:rPr>
            </w:pPr>
            <w:r w:rsidRPr="00DB2FE0">
              <w:rPr>
                <w:noProof/>
                <w:sz w:val="24"/>
              </w:rPr>
              <w:drawing>
                <wp:anchor distT="0" distB="0" distL="114300" distR="114300" simplePos="0" relativeHeight="251690496" behindDoc="0" locked="0" layoutInCell="1" allowOverlap="1" wp14:anchorId="5DD2E4EE" wp14:editId="7EA579A4">
                  <wp:simplePos x="0" y="0"/>
                  <wp:positionH relativeFrom="column">
                    <wp:posOffset>1129085</wp:posOffset>
                  </wp:positionH>
                  <wp:positionV relativeFrom="paragraph">
                    <wp:posOffset>100496</wp:posOffset>
                  </wp:positionV>
                  <wp:extent cx="2733675" cy="219075"/>
                  <wp:effectExtent l="0" t="0" r="9525" b="9525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4"/>
              </w:rPr>
              <w:t>均方根误差为：</w:t>
            </w: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C66CF" w:rsidRDefault="007C66CF">
            <w:pPr>
              <w:spacing w:beforeLines="50" w:before="156"/>
              <w:rPr>
                <w:sz w:val="24"/>
              </w:rPr>
            </w:pPr>
          </w:p>
          <w:p w:rsidR="007B56EB" w:rsidRDefault="00000000">
            <w:pPr>
              <w:spacing w:beforeLines="50" w:before="156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二、小结及体会</w:t>
            </w:r>
          </w:p>
          <w:p w:rsidR="007B56EB" w:rsidRPr="00285004" w:rsidRDefault="00000000" w:rsidP="00285004">
            <w:pPr>
              <w:spacing w:beforeLines="50" w:before="15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Pr="00285004">
              <w:rPr>
                <w:rFonts w:asciiTheme="minorEastAsia" w:eastAsiaTheme="minorEastAsia" w:hAnsiTheme="minorEastAsia" w:hint="eastAsia"/>
                <w:szCs w:val="21"/>
              </w:rPr>
              <w:t>通过此次实验，我学会了使用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Matlab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进行图像文件的压缩操作，掌握了用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Matlab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编程实现图像的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DCT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压缩编码方法，实现了对图像进行压缩比0.5和0.125的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DCT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压缩操作。</w:t>
            </w:r>
          </w:p>
          <w:p w:rsidR="007B56EB" w:rsidRDefault="00000000" w:rsidP="00285004">
            <w:pPr>
              <w:spacing w:beforeLines="50" w:before="156" w:line="48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三、思考题</w:t>
            </w:r>
          </w:p>
          <w:p w:rsidR="007B56EB" w:rsidRDefault="00000000" w:rsidP="00285004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1</w:t>
            </w:r>
            <w:r>
              <w:rPr>
                <w:rFonts w:hint="eastAsia"/>
                <w:sz w:val="24"/>
              </w:rPr>
              <w:t>、如何在程序中计算原图像与经过压缩解压后的图像压缩比，验证其是否等于</w:t>
            </w:r>
            <w:proofErr w:type="spellStart"/>
            <w:r>
              <w:rPr>
                <w:rFonts w:hint="eastAsia"/>
                <w:sz w:val="24"/>
              </w:rPr>
              <w:t>cr</w:t>
            </w:r>
            <w:proofErr w:type="spellEnd"/>
            <w:r>
              <w:rPr>
                <w:rFonts w:hint="eastAsia"/>
                <w:sz w:val="24"/>
              </w:rPr>
              <w:t>？</w:t>
            </w:r>
          </w:p>
          <w:p w:rsidR="00285004" w:rsidRPr="00285004" w:rsidRDefault="00000000" w:rsidP="00285004">
            <w:pPr>
              <w:ind w:firstLineChars="200" w:firstLine="420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答：</w:t>
            </w:r>
            <w:r w:rsidR="00285004" w:rsidRPr="00285004">
              <w:rPr>
                <w:rFonts w:asciiTheme="minorEastAsia" w:eastAsiaTheme="minorEastAsia" w:hAnsiTheme="minorEastAsia" w:hint="eastAsia"/>
              </w:rPr>
              <w:t>CR是压缩比（压缩率）的缩写，它是原始图像大小除以压缩后的图像大小的比率。要计算原图像与经过压缩解压后的图像压缩比，并验证其是否等于压缩比（CR），可以按照以下步骤进行：</w:t>
            </w:r>
          </w:p>
          <w:p w:rsidR="00285004" w:rsidRPr="00285004" w:rsidRDefault="00285004" w:rsidP="0028500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 w:rsidRPr="00285004">
              <w:rPr>
                <w:rFonts w:hint="eastAsia"/>
              </w:rPr>
              <w:t>用程序读取原始图像，并记录其文件大小（以字节为单位）。</w:t>
            </w:r>
          </w:p>
          <w:p w:rsidR="00285004" w:rsidRPr="00285004" w:rsidRDefault="00285004" w:rsidP="0028500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</w:t>
            </w:r>
            <w:r w:rsidRPr="00285004">
              <w:rPr>
                <w:rFonts w:hint="eastAsia"/>
              </w:rPr>
              <w:t>将图像压缩为所需格式（如</w:t>
            </w:r>
            <w:r w:rsidRPr="00285004">
              <w:rPr>
                <w:rFonts w:hint="eastAsia"/>
              </w:rPr>
              <w:t>JPEG</w:t>
            </w:r>
            <w:r w:rsidRPr="00285004">
              <w:rPr>
                <w:rFonts w:hint="eastAsia"/>
              </w:rPr>
              <w:t>或</w:t>
            </w:r>
            <w:r w:rsidRPr="00285004">
              <w:rPr>
                <w:rFonts w:hint="eastAsia"/>
              </w:rPr>
              <w:t>PNG</w:t>
            </w:r>
            <w:r w:rsidRPr="00285004">
              <w:rPr>
                <w:rFonts w:hint="eastAsia"/>
              </w:rPr>
              <w:t>）。</w:t>
            </w:r>
          </w:p>
          <w:p w:rsidR="00285004" w:rsidRPr="00285004" w:rsidRDefault="00285004" w:rsidP="0028500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</w:t>
            </w:r>
            <w:r w:rsidRPr="00285004">
              <w:rPr>
                <w:rFonts w:hint="eastAsia"/>
              </w:rPr>
              <w:t>用程序读取压缩后的图像，并记录其文件大小（以字节为单位）。</w:t>
            </w:r>
          </w:p>
          <w:p w:rsidR="00285004" w:rsidRPr="00285004" w:rsidRDefault="00285004" w:rsidP="0028500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</w:t>
            </w:r>
            <w:r w:rsidRPr="00285004">
              <w:rPr>
                <w:rFonts w:hint="eastAsia"/>
              </w:rPr>
              <w:t>将压缩后的图像解压缩为原始格式，并保存为新的图像文件。</w:t>
            </w:r>
          </w:p>
          <w:p w:rsidR="00285004" w:rsidRPr="00285004" w:rsidRDefault="00285004" w:rsidP="0028500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</w:t>
            </w:r>
            <w:r w:rsidRPr="00285004">
              <w:rPr>
                <w:rFonts w:hint="eastAsia"/>
              </w:rPr>
              <w:t>用程序读取解压缩后的图像，并记录其文件大小（以字节为单位）。</w:t>
            </w:r>
          </w:p>
          <w:p w:rsidR="00285004" w:rsidRPr="00285004" w:rsidRDefault="00285004" w:rsidP="0028500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</w:t>
            </w:r>
            <w:r w:rsidRPr="00285004">
              <w:rPr>
                <w:rFonts w:hint="eastAsia"/>
              </w:rPr>
              <w:t>计算压缩比（</w:t>
            </w:r>
            <w:r w:rsidRPr="00285004">
              <w:rPr>
                <w:rFonts w:hint="eastAsia"/>
              </w:rPr>
              <w:t>CR</w:t>
            </w:r>
            <w:r w:rsidRPr="00285004">
              <w:rPr>
                <w:rFonts w:hint="eastAsia"/>
              </w:rPr>
              <w:t>），即原始图像大小除以压缩后的图像大小。</w:t>
            </w:r>
          </w:p>
          <w:p w:rsidR="00285004" w:rsidRDefault="00285004" w:rsidP="00285004">
            <w:pPr>
              <w:ind w:firstLineChars="200" w:firstLine="420"/>
            </w:pPr>
            <w:r>
              <w:rPr>
                <w:rFonts w:hint="eastAsia"/>
              </w:rPr>
              <w:t>7</w:t>
            </w:r>
            <w:r>
              <w:t>.</w:t>
            </w:r>
            <w:r w:rsidRPr="00285004">
              <w:rPr>
                <w:rFonts w:hint="eastAsia"/>
              </w:rPr>
              <w:t>计算解压缩后的图像大小除以原始图像大小。</w:t>
            </w:r>
          </w:p>
          <w:p w:rsidR="007B56EB" w:rsidRDefault="00285004" w:rsidP="00285004">
            <w:pPr>
              <w:ind w:firstLineChars="200" w:firstLine="420"/>
            </w:pPr>
            <w:r>
              <w:rPr>
                <w:rFonts w:hint="eastAsia"/>
              </w:rPr>
              <w:t>8</w:t>
            </w:r>
            <w:r>
              <w:t>.</w:t>
            </w:r>
            <w:r w:rsidRPr="00285004">
              <w:rPr>
                <w:rFonts w:hint="eastAsia"/>
              </w:rPr>
              <w:t>验证压缩比和解压缩比是否等于</w:t>
            </w:r>
            <w:r w:rsidRPr="00285004">
              <w:rPr>
                <w:rFonts w:hint="eastAsia"/>
              </w:rPr>
              <w:t>CR</w:t>
            </w:r>
            <w:r w:rsidRPr="00285004">
              <w:rPr>
                <w:rFonts w:hint="eastAsia"/>
              </w:rPr>
              <w:t>。</w:t>
            </w:r>
          </w:p>
          <w:p w:rsidR="007B56EB" w:rsidRDefault="00000000" w:rsidP="00285004">
            <w:pPr>
              <w:widowControl/>
              <w:ind w:firstLineChars="200" w:firstLine="480"/>
              <w:jc w:val="left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2、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了解 JPEG 压缩编码原理及其实现的过程</w:t>
            </w:r>
          </w:p>
          <w:p w:rsidR="00285004" w:rsidRPr="00285004" w:rsidRDefault="00000000" w:rsidP="00285004">
            <w:pPr>
              <w:widowControl/>
              <w:ind w:firstLineChars="200" w:firstLine="480"/>
              <w:jc w:val="left"/>
              <w:rPr>
                <w:rFonts w:asciiTheme="minorEastAsia" w:eastAsiaTheme="minorEastAsia" w:hAnsiTheme="minorEastAsia" w:hint="eastAsia"/>
                <w:szCs w:val="21"/>
              </w:rPr>
            </w:pPr>
            <w:r>
              <w:rPr>
                <w:rFonts w:hint="eastAsia"/>
                <w:sz w:val="24"/>
              </w:rPr>
              <w:t>答：</w:t>
            </w:r>
            <w:r w:rsidR="00285004" w:rsidRPr="00285004">
              <w:rPr>
                <w:rFonts w:asciiTheme="minorEastAsia" w:eastAsiaTheme="minorEastAsia" w:hAnsiTheme="minorEastAsia" w:hint="eastAsia"/>
                <w:szCs w:val="21"/>
              </w:rPr>
              <w:t>JPEG（Joint Photographic Experts Group）是一种用于图像压缩的标准，它采用基于离散余弦变换（</w:t>
            </w:r>
            <w:proofErr w:type="spellStart"/>
            <w:r w:rsidR="00285004" w:rsidRPr="00285004">
              <w:rPr>
                <w:rFonts w:asciiTheme="minorEastAsia" w:eastAsiaTheme="minorEastAsia" w:hAnsiTheme="minorEastAsia" w:hint="eastAsia"/>
                <w:szCs w:val="21"/>
              </w:rPr>
              <w:t>DCT</w:t>
            </w:r>
            <w:proofErr w:type="spellEnd"/>
            <w:r w:rsidR="00285004" w:rsidRPr="00285004">
              <w:rPr>
                <w:rFonts w:asciiTheme="minorEastAsia" w:eastAsiaTheme="minorEastAsia" w:hAnsiTheme="minorEastAsia" w:hint="eastAsia"/>
                <w:szCs w:val="21"/>
              </w:rPr>
              <w:t>）的编码技术。下面是 JPEG 压缩编码的主要过程：</w:t>
            </w:r>
          </w:p>
          <w:p w:rsidR="00285004" w:rsidRPr="00285004" w:rsidRDefault="00285004" w:rsidP="00285004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 w:hint="eastAsia"/>
                <w:szCs w:val="21"/>
              </w:rPr>
            </w:pPr>
            <w:r w:rsidRPr="00285004">
              <w:rPr>
                <w:rFonts w:asciiTheme="minorEastAsia" w:eastAsiaTheme="minorEastAsia" w:hAnsiTheme="minorEastAsia" w:hint="eastAsia"/>
                <w:szCs w:val="21"/>
              </w:rPr>
              <w:t>1</w:t>
            </w:r>
            <w:r w:rsidRPr="00285004">
              <w:rPr>
                <w:rFonts w:asciiTheme="minorEastAsia" w:eastAsiaTheme="minorEastAsia" w:hAnsiTheme="minorEastAsia"/>
                <w:szCs w:val="21"/>
              </w:rPr>
              <w:t>.</w:t>
            </w:r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颜色空间转换：首先，将原始图像从 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RGB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 颜色空间转换为 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YCbCr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 颜色空间。这是因为人眼对亮度信息更加敏感，而对色度信息不太敏感，因此将图像分成亮度和色度两部分可以减少压缩时的信息量。</w:t>
            </w:r>
          </w:p>
          <w:p w:rsidR="00285004" w:rsidRPr="00285004" w:rsidRDefault="00285004" w:rsidP="00285004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285004">
              <w:rPr>
                <w:rFonts w:asciiTheme="minorEastAsia" w:eastAsiaTheme="minorEastAsia" w:hAnsiTheme="minorEastAsia" w:hint="eastAsia"/>
                <w:szCs w:val="21"/>
              </w:rPr>
              <w:t>2</w:t>
            </w:r>
            <w:r w:rsidRPr="00285004">
              <w:rPr>
                <w:rFonts w:asciiTheme="minorEastAsia" w:eastAsiaTheme="minorEastAsia" w:hAnsiTheme="minorEastAsia"/>
                <w:szCs w:val="21"/>
              </w:rPr>
              <w:t>.</w:t>
            </w:r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分块处理：将图像分成 8x8 的小块，每个块包含 64 </w:t>
            </w:r>
            <w:proofErr w:type="gram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个</w:t>
            </w:r>
            <w:proofErr w:type="gram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像素。</w:t>
            </w:r>
          </w:p>
          <w:p w:rsidR="00285004" w:rsidRPr="00285004" w:rsidRDefault="00285004" w:rsidP="00285004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285004">
              <w:rPr>
                <w:rFonts w:asciiTheme="minorEastAsia" w:eastAsiaTheme="minorEastAsia" w:hAnsiTheme="minorEastAsia"/>
                <w:szCs w:val="21"/>
              </w:rPr>
              <w:t>3.</w:t>
            </w:r>
            <w:r w:rsidRPr="00285004">
              <w:rPr>
                <w:rFonts w:asciiTheme="minorEastAsia" w:eastAsiaTheme="minorEastAsia" w:hAnsiTheme="minorEastAsia" w:hint="eastAsia"/>
                <w:szCs w:val="21"/>
              </w:rPr>
              <w:t>DCT 变换：对每个小块进行离散余弦变换，将其转换为频域的系数。</w:t>
            </w:r>
          </w:p>
          <w:p w:rsidR="00285004" w:rsidRPr="00285004" w:rsidRDefault="00285004" w:rsidP="00285004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 w:hint="eastAsia"/>
                <w:szCs w:val="21"/>
              </w:rPr>
            </w:pPr>
            <w:r w:rsidRPr="00285004">
              <w:rPr>
                <w:rFonts w:asciiTheme="minorEastAsia" w:eastAsiaTheme="minorEastAsia" w:hAnsiTheme="minorEastAsia"/>
                <w:szCs w:val="21"/>
              </w:rPr>
              <w:t>4.</w:t>
            </w:r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量化：将 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DCT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 系数除以一个固定的量化矩阵，将高频分量量化为较小的值，以达到压缩的效果。量化矩阵可以通过改变不同频率通道的权重来控制压缩比。</w:t>
            </w:r>
          </w:p>
          <w:p w:rsidR="00285004" w:rsidRPr="00285004" w:rsidRDefault="00285004" w:rsidP="00285004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285004">
              <w:rPr>
                <w:rFonts w:asciiTheme="minorEastAsia" w:eastAsiaTheme="minorEastAsia" w:hAnsiTheme="minorEastAsia" w:hint="eastAsia"/>
                <w:szCs w:val="21"/>
              </w:rPr>
              <w:t>5</w:t>
            </w:r>
            <w:r w:rsidRPr="00285004">
              <w:rPr>
                <w:rFonts w:asciiTheme="minorEastAsia" w:eastAsiaTheme="minorEastAsia" w:hAnsiTheme="minorEastAsia"/>
                <w:szCs w:val="21"/>
              </w:rPr>
              <w:t>.</w:t>
            </w:r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预测编码：采用基于差分编码的预测编码方法，将 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DCT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 系数转换为差分值，并采用霍夫曼编码对</w:t>
            </w:r>
            <w:proofErr w:type="gram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差分值</w:t>
            </w:r>
            <w:proofErr w:type="gram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进行编码。</w:t>
            </w:r>
          </w:p>
          <w:p w:rsidR="00285004" w:rsidRPr="00285004" w:rsidRDefault="00285004" w:rsidP="00285004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285004">
              <w:rPr>
                <w:rFonts w:asciiTheme="minorEastAsia" w:eastAsiaTheme="minorEastAsia" w:hAnsiTheme="minorEastAsia" w:hint="eastAsia"/>
                <w:szCs w:val="21"/>
              </w:rPr>
              <w:t>6</w:t>
            </w:r>
            <w:r w:rsidRPr="00285004">
              <w:rPr>
                <w:rFonts w:asciiTheme="minorEastAsia" w:eastAsiaTheme="minorEastAsia" w:hAnsiTheme="minorEastAsia"/>
                <w:szCs w:val="21"/>
              </w:rPr>
              <w:t>.</w:t>
            </w:r>
            <w:r w:rsidRPr="00285004">
              <w:rPr>
                <w:rFonts w:asciiTheme="minorEastAsia" w:eastAsiaTheme="minorEastAsia" w:hAnsiTheme="minorEastAsia" w:hint="eastAsia"/>
                <w:szCs w:val="21"/>
              </w:rPr>
              <w:t>位流生成：将编码后的比特流按照指定的格式排列成位流，并写入压缩文件。</w:t>
            </w:r>
          </w:p>
          <w:p w:rsidR="007B56EB" w:rsidRPr="00285004" w:rsidRDefault="00285004" w:rsidP="00285004">
            <w:pPr>
              <w:widowControl/>
              <w:ind w:firstLineChars="200" w:firstLine="420"/>
              <w:jc w:val="left"/>
              <w:rPr>
                <w:sz w:val="24"/>
              </w:rPr>
            </w:pPr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解码过程与编码过程相反，包括位流解码、霍夫曼解码、反量化和反 </w:t>
            </w:r>
            <w:proofErr w:type="spellStart"/>
            <w:r w:rsidRPr="00285004">
              <w:rPr>
                <w:rFonts w:asciiTheme="minorEastAsia" w:eastAsiaTheme="minorEastAsia" w:hAnsiTheme="minorEastAsia" w:hint="eastAsia"/>
                <w:szCs w:val="21"/>
              </w:rPr>
              <w:t>DCT</w:t>
            </w:r>
            <w:proofErr w:type="spellEnd"/>
            <w:r w:rsidRPr="00285004">
              <w:rPr>
                <w:rFonts w:asciiTheme="minorEastAsia" w:eastAsiaTheme="minorEastAsia" w:hAnsiTheme="minorEastAsia" w:hint="eastAsia"/>
                <w:szCs w:val="21"/>
              </w:rPr>
              <w:t xml:space="preserve"> 变换等过程，最终恢复出原始的图像。</w:t>
            </w:r>
          </w:p>
        </w:tc>
      </w:tr>
    </w:tbl>
    <w:p w:rsidR="007B56EB" w:rsidRDefault="007B56EB"/>
    <w:sectPr w:rsidR="007B56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70C46"/>
    <w:multiLevelType w:val="multilevel"/>
    <w:tmpl w:val="3A370C46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3AB45E19"/>
    <w:multiLevelType w:val="multilevel"/>
    <w:tmpl w:val="3AB45E19"/>
    <w:lvl w:ilvl="0">
      <w:start w:val="1"/>
      <w:numFmt w:val="decimal"/>
      <w:lvlText w:val="%1、"/>
      <w:lvlJc w:val="left"/>
      <w:pPr>
        <w:tabs>
          <w:tab w:val="left" w:pos="361"/>
        </w:tabs>
        <w:ind w:left="36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1"/>
        </w:tabs>
        <w:ind w:left="841" w:hanging="420"/>
      </w:pPr>
    </w:lvl>
    <w:lvl w:ilvl="2">
      <w:start w:val="1"/>
      <w:numFmt w:val="lowerRoman"/>
      <w:lvlText w:val="%3."/>
      <w:lvlJc w:val="right"/>
      <w:pPr>
        <w:tabs>
          <w:tab w:val="left" w:pos="1261"/>
        </w:tabs>
        <w:ind w:left="1261" w:hanging="420"/>
      </w:pPr>
    </w:lvl>
    <w:lvl w:ilvl="3">
      <w:start w:val="1"/>
      <w:numFmt w:val="decimal"/>
      <w:lvlText w:val="%4."/>
      <w:lvlJc w:val="left"/>
      <w:pPr>
        <w:tabs>
          <w:tab w:val="left" w:pos="1681"/>
        </w:tabs>
        <w:ind w:left="1681" w:hanging="420"/>
      </w:pPr>
    </w:lvl>
    <w:lvl w:ilvl="4">
      <w:start w:val="1"/>
      <w:numFmt w:val="lowerLetter"/>
      <w:lvlText w:val="%5)"/>
      <w:lvlJc w:val="left"/>
      <w:pPr>
        <w:tabs>
          <w:tab w:val="left" w:pos="2101"/>
        </w:tabs>
        <w:ind w:left="2101" w:hanging="420"/>
      </w:pPr>
    </w:lvl>
    <w:lvl w:ilvl="5">
      <w:start w:val="1"/>
      <w:numFmt w:val="lowerRoman"/>
      <w:lvlText w:val="%6."/>
      <w:lvlJc w:val="right"/>
      <w:pPr>
        <w:tabs>
          <w:tab w:val="left" w:pos="2521"/>
        </w:tabs>
        <w:ind w:left="2521" w:hanging="420"/>
      </w:pPr>
    </w:lvl>
    <w:lvl w:ilvl="6">
      <w:start w:val="1"/>
      <w:numFmt w:val="decimal"/>
      <w:lvlText w:val="%7."/>
      <w:lvlJc w:val="left"/>
      <w:pPr>
        <w:tabs>
          <w:tab w:val="left" w:pos="2941"/>
        </w:tabs>
        <w:ind w:left="2941" w:hanging="420"/>
      </w:pPr>
    </w:lvl>
    <w:lvl w:ilvl="7">
      <w:start w:val="1"/>
      <w:numFmt w:val="lowerLetter"/>
      <w:lvlText w:val="%8)"/>
      <w:lvlJc w:val="left"/>
      <w:pPr>
        <w:tabs>
          <w:tab w:val="left" w:pos="3361"/>
        </w:tabs>
        <w:ind w:left="3361" w:hanging="420"/>
      </w:pPr>
    </w:lvl>
    <w:lvl w:ilvl="8">
      <w:start w:val="1"/>
      <w:numFmt w:val="lowerRoman"/>
      <w:lvlText w:val="%9."/>
      <w:lvlJc w:val="right"/>
      <w:pPr>
        <w:tabs>
          <w:tab w:val="left" w:pos="3781"/>
        </w:tabs>
        <w:ind w:left="3781" w:hanging="420"/>
      </w:pPr>
    </w:lvl>
  </w:abstractNum>
  <w:abstractNum w:abstractNumId="2" w15:restartNumberingAfterBreak="0">
    <w:nsid w:val="43933102"/>
    <w:multiLevelType w:val="multilevel"/>
    <w:tmpl w:val="43933102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4CCC6CFB"/>
    <w:multiLevelType w:val="hybridMultilevel"/>
    <w:tmpl w:val="2ED629D2"/>
    <w:lvl w:ilvl="0" w:tplc="1FFC5E7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682773EE"/>
    <w:multiLevelType w:val="multilevel"/>
    <w:tmpl w:val="682773EE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744144A8"/>
    <w:multiLevelType w:val="hybridMultilevel"/>
    <w:tmpl w:val="A9605B9A"/>
    <w:lvl w:ilvl="0" w:tplc="98B28D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7210239">
    <w:abstractNumId w:val="1"/>
  </w:num>
  <w:num w:numId="2" w16cid:durableId="882448640">
    <w:abstractNumId w:val="4"/>
  </w:num>
  <w:num w:numId="3" w16cid:durableId="442530427">
    <w:abstractNumId w:val="0"/>
  </w:num>
  <w:num w:numId="4" w16cid:durableId="1847480761">
    <w:abstractNumId w:val="2"/>
  </w:num>
  <w:num w:numId="5" w16cid:durableId="2076510992">
    <w:abstractNumId w:val="3"/>
  </w:num>
  <w:num w:numId="6" w16cid:durableId="16135116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hlZjExZjU2ZGViYmU4ODIzNjUzNDQ4MjE4MGYxZDMifQ=="/>
  </w:docVars>
  <w:rsids>
    <w:rsidRoot w:val="00172A27"/>
    <w:rsid w:val="00172A27"/>
    <w:rsid w:val="00285004"/>
    <w:rsid w:val="003A0F7A"/>
    <w:rsid w:val="004B2CAB"/>
    <w:rsid w:val="005850F5"/>
    <w:rsid w:val="0078178C"/>
    <w:rsid w:val="007B56EB"/>
    <w:rsid w:val="007C66CF"/>
    <w:rsid w:val="00DB2FE0"/>
    <w:rsid w:val="353E6DA2"/>
    <w:rsid w:val="383E5477"/>
    <w:rsid w:val="437D6285"/>
    <w:rsid w:val="559B1BFA"/>
    <w:rsid w:val="6CDA694F"/>
    <w:rsid w:val="7149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6696BA2"/>
  <w15:docId w15:val="{873CEAA5-ADF7-415B-8A50-2E840C0E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spacing w:line="240" w:lineRule="atLeast"/>
      <w:ind w:firstLineChars="100" w:firstLine="210"/>
    </w:pPr>
    <w:rPr>
      <w:bCs/>
      <w:szCs w:val="36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4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paragraph" w:styleId="a5">
    <w:name w:val="List Paragraph"/>
    <w:basedOn w:val="a"/>
    <w:uiPriority w:val="99"/>
    <w:rsid w:val="003A0F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1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86180</dc:creator>
  <cp:lastModifiedBy>Kmoon</cp:lastModifiedBy>
  <cp:revision>7</cp:revision>
  <dcterms:created xsi:type="dcterms:W3CDTF">2023-03-20T06:19:00Z</dcterms:created>
  <dcterms:modified xsi:type="dcterms:W3CDTF">2023-04-22T09:25:00Z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94F8F44E20AC484FA6E18C3570A1265B</vt:lpwstr>
  </property>
</Properties>
</file>