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市政公用事业特许经营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4年3月19日中华人民共和国建设部令第126号发布，根据2015年5月4日中华人民共和国住房和城乡建设部令第24号《住房和城乡建设部关于修改&lt;房地产开发企业资质管理规定&gt;等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