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廉租住房保障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7年11月8日中华人民共和国建设部　中华人民共和国国家发展和改革委员会　中华人民共和国监察部　中华人民共和国民政部　中华人民共和国财政部　中华人民共和国国土资源部　中国人民银行　国家税务总局　国家统计局令第162号发布　自2007年12月1日起施行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