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房屋建筑工程抗震设防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6年1月27日中华人民共和国建设部令第148号发布，根据2015年1月22日中华人民共和国住房和城乡建设部令第23号《住房和城乡建设部关于修改&lt;市政公用设施抗灾设防管理规定&gt;等部门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