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生活饮用水卫生监督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1996年7月9日中华人民共和国建设部　中华人民共和国卫生部令第53号发布，根据2016年4月17日中华人民共和国住房和城乡建设部令第31号《住房城乡建设部、国家卫生计生委关于修改&lt;生活饮用水卫生监督管理办法&gt;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x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