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城市桥梁检测和养护维修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3年10月10日中华人民共和国建设部令第118号发布　自2004年1月1日起施行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