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A7" w:rsidRDefault="00756F80">
      <w:pPr>
        <w:rPr>
          <w:rFonts w:ascii="微软雅黑" w:eastAsia="微软雅黑" w:hAnsi="微软雅黑"/>
          <w:color w:val="222222"/>
          <w:szCs w:val="21"/>
          <w:shd w:val="clear" w:color="auto" w:fill="FDEADA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DEADA"/>
        </w:rPr>
        <w:t>移动应用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DEADA"/>
        </w:rPr>
        <w:t>上微信登录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DEADA"/>
        </w:rPr>
        <w:t>只提供原生的登录方式，需要用户</w:t>
      </w:r>
      <w:proofErr w:type="gramStart"/>
      <w:r>
        <w:rPr>
          <w:rFonts w:ascii="微软雅黑" w:eastAsia="微软雅黑" w:hAnsi="微软雅黑" w:hint="eastAsia"/>
          <w:color w:val="222222"/>
          <w:szCs w:val="21"/>
          <w:shd w:val="clear" w:color="auto" w:fill="FDEADA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Cs w:val="21"/>
          <w:shd w:val="clear" w:color="auto" w:fill="FDEADA"/>
        </w:rPr>
        <w:t>才能配合使用。</w:t>
      </w:r>
    </w:p>
    <w:p w:rsidR="00756F80" w:rsidRDefault="00756F80" w:rsidP="00756F80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对于Android应用，建议总是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显示微信登录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按钮，当用户手机没有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时，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请引导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用户下载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。</w:t>
      </w:r>
    </w:p>
    <w:p w:rsidR="00756F80" w:rsidRDefault="00756F80" w:rsidP="00756F80">
      <w:pPr>
        <w:pStyle w:val="a3"/>
        <w:numPr>
          <w:ilvl w:val="0"/>
          <w:numId w:val="1"/>
        </w:numPr>
        <w:spacing w:before="0" w:beforeAutospacing="0" w:after="0" w:afterAutospacing="0"/>
        <w:ind w:left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对于iOS应用，考虑到iOS应用商店审核指南中的相关规定，建议开发者接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入微信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登录时，先检测用户手机是否已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安装微信客户端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（使用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中</w:t>
      </w:r>
      <w:proofErr w:type="spellStart"/>
      <w:r>
        <w:rPr>
          <w:rFonts w:ascii="微软雅黑" w:eastAsia="微软雅黑" w:hAnsi="微软雅黑" w:hint="eastAsia"/>
          <w:color w:val="222222"/>
          <w:sz w:val="21"/>
          <w:szCs w:val="21"/>
        </w:rPr>
        <w:t>isWXAppInstalled</w:t>
      </w:r>
      <w:proofErr w:type="spellEnd"/>
      <w:r>
        <w:rPr>
          <w:rFonts w:ascii="微软雅黑" w:eastAsia="微软雅黑" w:hAnsi="微软雅黑" w:hint="eastAsia"/>
          <w:color w:val="222222"/>
          <w:sz w:val="21"/>
          <w:szCs w:val="21"/>
        </w:rPr>
        <w:t>函数 ），对未安装的用户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隐藏微信登录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按钮，只提供其他登录方式（比如手机</w:t>
      </w:r>
      <w:proofErr w:type="gramStart"/>
      <w:r>
        <w:rPr>
          <w:rFonts w:ascii="微软雅黑" w:eastAsia="微软雅黑" w:hAnsi="微软雅黑" w:hint="eastAsia"/>
          <w:color w:val="222222"/>
          <w:sz w:val="21"/>
          <w:szCs w:val="21"/>
        </w:rPr>
        <w:t>号注册</w:t>
      </w:r>
      <w:proofErr w:type="gramEnd"/>
      <w:r>
        <w:rPr>
          <w:rFonts w:ascii="微软雅黑" w:eastAsia="微软雅黑" w:hAnsi="微软雅黑" w:hint="eastAsia"/>
          <w:color w:val="222222"/>
          <w:sz w:val="21"/>
          <w:szCs w:val="21"/>
        </w:rPr>
        <w:t>登录、游客登录等）。</w:t>
      </w:r>
    </w:p>
    <w:p w:rsidR="00756F80" w:rsidRDefault="00756F80"/>
    <w:p w:rsidR="00756F80" w:rsidRDefault="00756F80" w:rsidP="00756F80">
      <w:pPr>
        <w:pStyle w:val="1"/>
      </w:pPr>
      <w:proofErr w:type="gramStart"/>
      <w:r>
        <w:t>微信登录</w:t>
      </w:r>
      <w:proofErr w:type="gramEnd"/>
      <w:r>
        <w:t>流程</w:t>
      </w:r>
    </w:p>
    <w:p w:rsidR="00756F80" w:rsidRPr="00776EE6" w:rsidRDefault="00756F80" w:rsidP="00756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用户 在客户端APP上 点击</w:t>
      </w:r>
      <w:proofErr w:type="gramStart"/>
      <w:r w:rsidRPr="00776EE6">
        <w:rPr>
          <w:rFonts w:ascii="微软雅黑" w:eastAsia="微软雅黑" w:hAnsi="微软雅黑" w:hint="eastAsia"/>
          <w:sz w:val="24"/>
        </w:rPr>
        <w:t>微信快捷</w:t>
      </w:r>
      <w:proofErr w:type="gramEnd"/>
      <w:r w:rsidRPr="00776EE6">
        <w:rPr>
          <w:rFonts w:ascii="微软雅黑" w:eastAsia="微软雅黑" w:hAnsi="微软雅黑" w:hint="eastAsia"/>
          <w:sz w:val="24"/>
        </w:rPr>
        <w:t>登录，</w:t>
      </w:r>
    </w:p>
    <w:p w:rsidR="00756F80" w:rsidRPr="00776EE6" w:rsidRDefault="00756F80" w:rsidP="00756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/>
          <w:sz w:val="24"/>
        </w:rPr>
        <w:t>客户端app</w:t>
      </w:r>
      <w:proofErr w:type="gramStart"/>
      <w:r w:rsidRPr="00776EE6">
        <w:rPr>
          <w:rFonts w:ascii="微软雅黑" w:eastAsia="微软雅黑" w:hAnsi="微软雅黑" w:hint="eastAsia"/>
          <w:sz w:val="24"/>
        </w:rPr>
        <w:t>发起微信授权</w:t>
      </w:r>
      <w:proofErr w:type="gramEnd"/>
      <w:r w:rsidRPr="00776EE6">
        <w:rPr>
          <w:rFonts w:ascii="微软雅黑" w:eastAsia="微软雅黑" w:hAnsi="微软雅黑" w:hint="eastAsia"/>
          <w:sz w:val="24"/>
        </w:rPr>
        <w:t>登录请求，</w:t>
      </w:r>
    </w:p>
    <w:p w:rsidR="00756F80" w:rsidRPr="00776EE6" w:rsidRDefault="00756F80" w:rsidP="00756F80">
      <w:pPr>
        <w:pStyle w:val="a4"/>
        <w:ind w:left="360" w:firstLineChars="0" w:firstLine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2.1</w:t>
      </w:r>
      <w:proofErr w:type="gramStart"/>
      <w:r w:rsidRPr="00776EE6">
        <w:rPr>
          <w:rFonts w:ascii="微软雅黑" w:eastAsia="微软雅黑" w:hAnsi="微软雅黑"/>
          <w:sz w:val="24"/>
        </w:rPr>
        <w:t>微信调用</w:t>
      </w:r>
      <w:proofErr w:type="gramEnd"/>
      <w:r w:rsidRPr="00776EE6">
        <w:rPr>
          <w:rFonts w:ascii="微软雅黑" w:eastAsia="微软雅黑" w:hAnsi="微软雅黑"/>
          <w:sz w:val="24"/>
        </w:rPr>
        <w:t>返回确认授权页面</w:t>
      </w:r>
    </w:p>
    <w:p w:rsidR="00756F80" w:rsidRPr="00776EE6" w:rsidRDefault="00756F80" w:rsidP="00756F8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用户在微信上允许授权，</w:t>
      </w:r>
      <w:proofErr w:type="gramStart"/>
      <w:r w:rsidRPr="00776EE6">
        <w:rPr>
          <w:rFonts w:ascii="微软雅黑" w:eastAsia="微软雅黑" w:hAnsi="微软雅黑" w:hint="eastAsia"/>
          <w:sz w:val="24"/>
        </w:rPr>
        <w:t>微信回调</w:t>
      </w:r>
      <w:proofErr w:type="gramEnd"/>
      <w:r w:rsidRPr="00776EE6">
        <w:rPr>
          <w:rFonts w:ascii="微软雅黑" w:eastAsia="微软雅黑" w:hAnsi="微软雅黑" w:hint="eastAsia"/>
          <w:sz w:val="24"/>
        </w:rPr>
        <w:t>客户端app，带有授权临时票据code）</w:t>
      </w:r>
    </w:p>
    <w:p w:rsidR="00756F80" w:rsidRPr="00776EE6" w:rsidRDefault="00756F80" w:rsidP="00C11C8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/>
          <w:sz w:val="24"/>
        </w:rPr>
        <w:t xml:space="preserve">客户端app </w:t>
      </w:r>
      <w:r w:rsidR="00C11C89" w:rsidRPr="00776EE6">
        <w:rPr>
          <w:rFonts w:ascii="微软雅黑" w:eastAsia="微软雅黑" w:hAnsi="微软雅黑"/>
          <w:sz w:val="24"/>
        </w:rPr>
        <w:t xml:space="preserve">带上code </w:t>
      </w:r>
      <w:r w:rsidRPr="00776EE6">
        <w:rPr>
          <w:rFonts w:ascii="微软雅黑" w:eastAsia="微软雅黑" w:hAnsi="微软雅黑"/>
          <w:sz w:val="24"/>
        </w:rPr>
        <w:t>请求</w:t>
      </w:r>
      <w:r w:rsidR="00C11C89" w:rsidRPr="00776EE6">
        <w:rPr>
          <w:rFonts w:ascii="微软雅黑" w:eastAsia="微软雅黑" w:hAnsi="微软雅黑"/>
          <w:sz w:val="24"/>
        </w:rPr>
        <w:t>小马服务端</w:t>
      </w:r>
      <w:proofErr w:type="spellStart"/>
      <w:r w:rsidR="00C11C89" w:rsidRPr="00776EE6">
        <w:rPr>
          <w:rFonts w:ascii="微软雅黑" w:eastAsia="微软雅黑" w:hAnsi="微软雅黑"/>
          <w:sz w:val="24"/>
        </w:rPr>
        <w:t>api</w:t>
      </w:r>
      <w:proofErr w:type="spellEnd"/>
      <w:r w:rsidR="00C11C89" w:rsidRPr="00776EE6">
        <w:rPr>
          <w:rFonts w:ascii="微软雅黑" w:eastAsia="微软雅黑" w:hAnsi="微软雅黑"/>
          <w:sz w:val="24"/>
        </w:rPr>
        <w:t xml:space="preserve"> </w:t>
      </w:r>
      <w:r w:rsidR="00C11C89" w:rsidRPr="00776EE6">
        <w:rPr>
          <w:rFonts w:ascii="微软雅黑" w:eastAsia="微软雅黑" w:hAnsi="微软雅黑" w:hint="eastAsia"/>
          <w:sz w:val="24"/>
        </w:rPr>
        <w:t>，服务端</w:t>
      </w:r>
      <w:r w:rsidRPr="00776EE6">
        <w:rPr>
          <w:rFonts w:ascii="微软雅黑" w:eastAsia="微软雅黑" w:hAnsi="微软雅黑"/>
          <w:sz w:val="24"/>
        </w:rPr>
        <w:t>获取</w:t>
      </w:r>
      <w:proofErr w:type="spellStart"/>
      <w:r w:rsidRPr="00776EE6">
        <w:rPr>
          <w:rFonts w:ascii="微软雅黑" w:eastAsia="微软雅黑" w:hAnsi="微软雅黑"/>
          <w:sz w:val="24"/>
        </w:rPr>
        <w:t>access_token</w:t>
      </w:r>
      <w:proofErr w:type="spellEnd"/>
      <w:r w:rsidRPr="00776EE6">
        <w:rPr>
          <w:rFonts w:ascii="微软雅黑" w:eastAsia="微软雅黑" w:hAnsi="微软雅黑"/>
          <w:sz w:val="24"/>
        </w:rPr>
        <w:t xml:space="preserve"> </w:t>
      </w:r>
      <w:r w:rsidRPr="00776EE6">
        <w:rPr>
          <w:rFonts w:ascii="微软雅黑" w:eastAsia="微软雅黑" w:hAnsi="微软雅黑" w:hint="eastAsia"/>
          <w:sz w:val="24"/>
        </w:rPr>
        <w:t>，</w:t>
      </w:r>
    </w:p>
    <w:p w:rsidR="00756F80" w:rsidRPr="00776EE6" w:rsidRDefault="00C11C89" w:rsidP="00C11C8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服务端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api</w:t>
      </w:r>
      <w:proofErr w:type="spellEnd"/>
      <w:r w:rsidRPr="00776EE6">
        <w:rPr>
          <w:rFonts w:ascii="微软雅黑" w:eastAsia="微软雅黑" w:hAnsi="微软雅黑"/>
          <w:sz w:val="24"/>
        </w:rPr>
        <w:t xml:space="preserve"> </w:t>
      </w:r>
      <w:r w:rsidRPr="00776EE6">
        <w:rPr>
          <w:rFonts w:ascii="微软雅黑" w:eastAsia="微软雅黑" w:hAnsi="微软雅黑" w:hint="eastAsia"/>
          <w:sz w:val="24"/>
        </w:rPr>
        <w:t>获取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access_token</w:t>
      </w:r>
      <w:proofErr w:type="spellEnd"/>
      <w:r w:rsidRPr="00776EE6">
        <w:rPr>
          <w:rFonts w:ascii="微软雅黑" w:eastAsia="微软雅黑" w:hAnsi="微软雅黑" w:hint="eastAsia"/>
          <w:sz w:val="24"/>
        </w:rPr>
        <w:t xml:space="preserve">和 </w:t>
      </w:r>
      <w:proofErr w:type="spellStart"/>
      <w:r w:rsidRPr="00776EE6">
        <w:rPr>
          <w:rFonts w:ascii="微软雅黑" w:eastAsia="微软雅黑" w:hAnsi="微软雅黑"/>
          <w:sz w:val="24"/>
        </w:rPr>
        <w:t>refresh_token</w:t>
      </w:r>
      <w:proofErr w:type="spellEnd"/>
      <w:r w:rsidRPr="00776EE6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776EE6">
        <w:rPr>
          <w:rFonts w:ascii="微软雅黑" w:eastAsia="微软雅黑" w:hAnsi="微软雅黑"/>
          <w:sz w:val="24"/>
        </w:rPr>
        <w:t>openid</w:t>
      </w:r>
      <w:proofErr w:type="spellEnd"/>
      <w:r w:rsidRPr="00776EE6">
        <w:rPr>
          <w:rFonts w:ascii="微软雅黑" w:eastAsia="微软雅黑" w:hAnsi="微软雅黑" w:hint="eastAsia"/>
          <w:sz w:val="24"/>
        </w:rPr>
        <w:t>（</w:t>
      </w:r>
      <w:r w:rsidRPr="00776EE6">
        <w:rPr>
          <w:rFonts w:ascii="微软雅黑" w:eastAsia="微软雅黑" w:hAnsi="微软雅黑" w:hint="eastAsia"/>
          <w:sz w:val="24"/>
        </w:rPr>
        <w:tab/>
        <w:t>授权用户唯一标识），</w:t>
      </w:r>
    </w:p>
    <w:p w:rsidR="00C11C89" w:rsidRPr="00776EE6" w:rsidRDefault="00C11C89" w:rsidP="00C11C8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服务端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api</w:t>
      </w:r>
      <w:proofErr w:type="spellEnd"/>
      <w:r w:rsidRPr="00776EE6">
        <w:rPr>
          <w:rFonts w:ascii="微软雅黑" w:eastAsia="微软雅黑" w:hAnsi="微软雅黑"/>
          <w:sz w:val="24"/>
        </w:rPr>
        <w:t xml:space="preserve"> </w:t>
      </w:r>
      <w:r w:rsidRPr="00776EE6">
        <w:rPr>
          <w:rFonts w:ascii="微软雅黑" w:eastAsia="微软雅黑" w:hAnsi="微软雅黑" w:hint="eastAsia"/>
          <w:sz w:val="24"/>
        </w:rPr>
        <w:t>通过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openID</w:t>
      </w:r>
      <w:proofErr w:type="spellEnd"/>
      <w:r w:rsidRPr="00776EE6">
        <w:rPr>
          <w:rFonts w:ascii="微软雅黑" w:eastAsia="微软雅黑" w:hAnsi="微软雅黑" w:hint="eastAsia"/>
          <w:sz w:val="24"/>
        </w:rPr>
        <w:t>判断是否已有用户</w:t>
      </w:r>
    </w:p>
    <w:p w:rsidR="00C11C89" w:rsidRPr="00776EE6" w:rsidRDefault="00C11C89" w:rsidP="00C11C8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/>
          <w:sz w:val="24"/>
        </w:rPr>
        <w:t>无</w:t>
      </w:r>
      <w:r w:rsidRPr="00776EE6">
        <w:rPr>
          <w:rFonts w:ascii="微软雅黑" w:eastAsia="微软雅黑" w:hAnsi="微软雅黑" w:hint="eastAsia"/>
          <w:sz w:val="24"/>
        </w:rPr>
        <w:t xml:space="preserve"> 则通过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openID</w:t>
      </w:r>
      <w:proofErr w:type="spellEnd"/>
      <w:r w:rsidRPr="00776EE6">
        <w:rPr>
          <w:rFonts w:ascii="微软雅黑" w:eastAsia="微软雅黑" w:hAnsi="微软雅黑" w:hint="eastAsia"/>
          <w:sz w:val="24"/>
        </w:rPr>
        <w:t>和</w:t>
      </w:r>
      <w:proofErr w:type="spellStart"/>
      <w:r w:rsidRPr="00776EE6">
        <w:rPr>
          <w:rFonts w:ascii="微软雅黑" w:eastAsia="微软雅黑" w:hAnsi="微软雅黑" w:hint="eastAsia"/>
          <w:sz w:val="24"/>
        </w:rPr>
        <w:t>access_token</w:t>
      </w:r>
      <w:proofErr w:type="spellEnd"/>
      <w:r w:rsidRPr="00776EE6">
        <w:rPr>
          <w:rFonts w:ascii="微软雅黑" w:eastAsia="微软雅黑" w:hAnsi="微软雅黑"/>
          <w:sz w:val="24"/>
        </w:rPr>
        <w:t xml:space="preserve"> 获取用户基本信息</w:t>
      </w:r>
      <w:r w:rsidRPr="00776EE6">
        <w:rPr>
          <w:rFonts w:ascii="微软雅黑" w:eastAsia="微软雅黑" w:hAnsi="微软雅黑" w:hint="eastAsia"/>
          <w:sz w:val="24"/>
        </w:rPr>
        <w:t>，</w:t>
      </w:r>
      <w:r w:rsidRPr="00776EE6">
        <w:rPr>
          <w:rFonts w:ascii="微软雅黑" w:eastAsia="微软雅黑" w:hAnsi="微软雅黑"/>
          <w:sz w:val="24"/>
        </w:rPr>
        <w:t>新增用户</w:t>
      </w:r>
    </w:p>
    <w:p w:rsidR="00C11C89" w:rsidRPr="00776EE6" w:rsidRDefault="00C11C89" w:rsidP="00C11C89">
      <w:pPr>
        <w:pStyle w:val="a4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/>
          <w:sz w:val="24"/>
        </w:rPr>
        <w:t>有</w:t>
      </w:r>
      <w:r w:rsidRPr="00776EE6">
        <w:rPr>
          <w:rFonts w:ascii="微软雅黑" w:eastAsia="微软雅黑" w:hAnsi="微软雅黑" w:hint="eastAsia"/>
          <w:sz w:val="24"/>
        </w:rPr>
        <w:t xml:space="preserve"> 则返回用户code ,保存新</w:t>
      </w:r>
    </w:p>
    <w:p w:rsidR="00C11C89" w:rsidRDefault="00C11C89" w:rsidP="00C11C89">
      <w:pPr>
        <w:rPr>
          <w:rFonts w:ascii="微软雅黑" w:eastAsia="微软雅黑" w:hAnsi="微软雅黑"/>
          <w:sz w:val="24"/>
        </w:rPr>
      </w:pPr>
      <w:r w:rsidRPr="00776EE6">
        <w:rPr>
          <w:rFonts w:ascii="微软雅黑" w:eastAsia="微软雅黑" w:hAnsi="微软雅黑" w:hint="eastAsia"/>
          <w:sz w:val="24"/>
        </w:rPr>
        <w:t>4 客户端app接受返回用户code</w:t>
      </w:r>
      <w:r w:rsidRPr="00776EE6">
        <w:rPr>
          <w:rFonts w:ascii="微软雅黑" w:eastAsia="微软雅黑" w:hAnsi="微软雅黑"/>
          <w:sz w:val="24"/>
        </w:rPr>
        <w:t xml:space="preserve"> 保存登录</w:t>
      </w:r>
    </w:p>
    <w:p w:rsidR="00093743" w:rsidRDefault="00093743" w:rsidP="00C11C89">
      <w:pPr>
        <w:rPr>
          <w:rFonts w:ascii="微软雅黑" w:eastAsia="微软雅黑" w:hAnsi="微软雅黑"/>
          <w:sz w:val="24"/>
        </w:rPr>
      </w:pPr>
    </w:p>
    <w:p w:rsidR="00001A25" w:rsidRPr="00093743" w:rsidRDefault="00001A25" w:rsidP="00C11C89">
      <w:pPr>
        <w:rPr>
          <w:rStyle w:val="a6"/>
        </w:rPr>
      </w:pPr>
      <w:r w:rsidRPr="00093743">
        <w:rPr>
          <w:rStyle w:val="a6"/>
        </w:rPr>
        <w:t>开发要点</w:t>
      </w:r>
    </w:p>
    <w:p w:rsidR="00001A25" w:rsidRDefault="00001A25" w:rsidP="00C11C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客户端app 1.集成客户端</w:t>
      </w:r>
      <w:proofErr w:type="spellStart"/>
      <w:r>
        <w:rPr>
          <w:rFonts w:ascii="微软雅黑" w:eastAsia="微软雅黑" w:hAnsi="微软雅黑"/>
          <w:sz w:val="24"/>
        </w:rPr>
        <w:t>sdk</w:t>
      </w:r>
      <w:proofErr w:type="spellEnd"/>
      <w:r>
        <w:rPr>
          <w:rFonts w:ascii="微软雅黑" w:eastAsia="微软雅黑" w:hAnsi="微软雅黑"/>
          <w:sz w:val="24"/>
        </w:rPr>
        <w:t xml:space="preserve">, 2 </w:t>
      </w:r>
      <w:proofErr w:type="gramStart"/>
      <w:r>
        <w:rPr>
          <w:rFonts w:ascii="微软雅黑" w:eastAsia="微软雅黑" w:hAnsi="微软雅黑"/>
          <w:sz w:val="24"/>
        </w:rPr>
        <w:t>调用微信授权</w:t>
      </w:r>
      <w:proofErr w:type="gramEnd"/>
      <w:r>
        <w:rPr>
          <w:rFonts w:ascii="微软雅黑" w:eastAsia="微软雅黑" w:hAnsi="微软雅黑"/>
          <w:sz w:val="24"/>
        </w:rPr>
        <w:t>登录</w:t>
      </w:r>
      <w:r>
        <w:rPr>
          <w:rFonts w:ascii="微软雅黑" w:eastAsia="微软雅黑" w:hAnsi="微软雅黑" w:hint="eastAsia"/>
          <w:sz w:val="24"/>
        </w:rPr>
        <w:t xml:space="preserve">  3 发送code</w:t>
      </w:r>
      <w:r>
        <w:rPr>
          <w:rFonts w:ascii="微软雅黑" w:eastAsia="微软雅黑" w:hAnsi="微软雅黑"/>
          <w:sz w:val="24"/>
        </w:rPr>
        <w:t xml:space="preserve"> 到服务端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接受返回用户信息</w:t>
      </w:r>
    </w:p>
    <w:p w:rsidR="00001A25" w:rsidRDefault="00001A25" w:rsidP="00C11C8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服务端</w:t>
      </w:r>
      <w:proofErr w:type="spellStart"/>
      <w:r>
        <w:rPr>
          <w:rFonts w:ascii="微软雅黑" w:eastAsia="微软雅黑" w:hAnsi="微软雅黑"/>
          <w:sz w:val="24"/>
        </w:rPr>
        <w:t>api</w:t>
      </w:r>
      <w:proofErr w:type="spellEnd"/>
      <w:r>
        <w:rPr>
          <w:rFonts w:ascii="微软雅黑" w:eastAsia="微软雅黑" w:hAnsi="微软雅黑" w:hint="eastAsia"/>
          <w:sz w:val="24"/>
        </w:rPr>
        <w:t>： 1.接受客户端code，</w:t>
      </w:r>
      <w:proofErr w:type="gramStart"/>
      <w:r>
        <w:rPr>
          <w:rFonts w:ascii="微软雅黑" w:eastAsia="微软雅黑" w:hAnsi="微软雅黑" w:hint="eastAsia"/>
          <w:sz w:val="24"/>
        </w:rPr>
        <w:t>调用微信服务器</w:t>
      </w:r>
      <w:proofErr w:type="gramEnd"/>
      <w:r>
        <w:rPr>
          <w:rFonts w:ascii="微软雅黑" w:eastAsia="微软雅黑" w:hAnsi="微软雅黑" w:hint="eastAsia"/>
          <w:sz w:val="24"/>
        </w:rPr>
        <w:t>获取token</w:t>
      </w:r>
      <w:r>
        <w:rPr>
          <w:rFonts w:ascii="微软雅黑" w:eastAsia="微软雅黑" w:hAnsi="微软雅黑"/>
          <w:sz w:val="24"/>
        </w:rPr>
        <w:t xml:space="preserve"> 2 判断用户信息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 xml:space="preserve">新增或更新token 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返回用户</w:t>
      </w:r>
      <w:r w:rsidR="00093743">
        <w:rPr>
          <w:rFonts w:ascii="微软雅黑" w:eastAsia="微软雅黑" w:hAnsi="微软雅黑"/>
          <w:sz w:val="24"/>
        </w:rPr>
        <w:t>code</w:t>
      </w:r>
      <w:r>
        <w:rPr>
          <w:rFonts w:ascii="微软雅黑" w:eastAsia="微软雅黑" w:hAnsi="微软雅黑"/>
          <w:sz w:val="24"/>
        </w:rPr>
        <w:t>信息</w:t>
      </w:r>
    </w:p>
    <w:p w:rsidR="00093743" w:rsidRDefault="00093743" w:rsidP="00C11C89">
      <w:pPr>
        <w:rPr>
          <w:rFonts w:ascii="微软雅黑" w:eastAsia="微软雅黑" w:hAnsi="微软雅黑"/>
          <w:sz w:val="24"/>
        </w:rPr>
      </w:pPr>
    </w:p>
    <w:p w:rsidR="00093743" w:rsidRPr="00524DAE" w:rsidRDefault="00524DAE" w:rsidP="00C11C89">
      <w:pPr>
        <w:rPr>
          <w:rStyle w:val="a6"/>
        </w:rPr>
      </w:pPr>
      <w:r w:rsidRPr="00524DAE">
        <w:rPr>
          <w:rStyle w:val="a6"/>
          <w:rFonts w:hint="eastAsia"/>
        </w:rPr>
        <w:t>SDK</w:t>
      </w:r>
      <w:r w:rsidRPr="00524DAE">
        <w:rPr>
          <w:rStyle w:val="a6"/>
          <w:rFonts w:hint="eastAsia"/>
        </w:rPr>
        <w:t>接入指南</w:t>
      </w:r>
    </w:p>
    <w:p w:rsidR="00524DAE" w:rsidRDefault="00C113F5" w:rsidP="00524DAE">
      <w:pPr>
        <w:pStyle w:val="2"/>
        <w:spacing w:before="0" w:after="0"/>
        <w:rPr>
          <w:rFonts w:ascii="微软雅黑" w:eastAsia="微软雅黑" w:hAnsi="微软雅黑"/>
          <w:b w:val="0"/>
          <w:bCs w:val="0"/>
          <w:color w:val="222222"/>
          <w:sz w:val="24"/>
          <w:szCs w:val="24"/>
        </w:rPr>
      </w:pPr>
      <w:hyperlink r:id="rId5" w:history="1">
        <w:r w:rsidR="00524DAE" w:rsidRPr="00524DAE">
          <w:rPr>
            <w:rStyle w:val="a5"/>
            <w:rFonts w:ascii="微软雅黑" w:eastAsia="微软雅黑" w:hAnsi="微软雅黑" w:hint="eastAsia"/>
            <w:b w:val="0"/>
            <w:bCs w:val="0"/>
            <w:sz w:val="24"/>
            <w:szCs w:val="24"/>
          </w:rPr>
          <w:t>iOS接入指南</w:t>
        </w:r>
      </w:hyperlink>
    </w:p>
    <w:p w:rsidR="00001A25" w:rsidRDefault="00C113F5" w:rsidP="00C11C89">
      <w:pPr>
        <w:rPr>
          <w:rFonts w:ascii="微软雅黑" w:eastAsia="微软雅黑" w:hAnsi="微软雅黑"/>
          <w:sz w:val="24"/>
        </w:rPr>
      </w:pPr>
      <w:hyperlink r:id="rId6" w:history="1">
        <w:r w:rsidR="00524DAE" w:rsidRPr="002F1EDB">
          <w:rPr>
            <w:rStyle w:val="a5"/>
            <w:rFonts w:ascii="微软雅黑" w:eastAsia="微软雅黑" w:hAnsi="微软雅黑"/>
            <w:sz w:val="24"/>
          </w:rPr>
          <w:t>https://open.weixin.qq.com/cgi-bin/showdocument?action=dir_list&amp;t=resource/res_list&amp;verify=1&amp;id=1417694084&amp;token=&amp;lang=zh_CN</w:t>
        </w:r>
      </w:hyperlink>
    </w:p>
    <w:p w:rsidR="00524DAE" w:rsidRDefault="00C113F5" w:rsidP="00524DAE">
      <w:pPr>
        <w:pStyle w:val="2"/>
        <w:spacing w:before="0" w:after="0"/>
        <w:rPr>
          <w:rFonts w:ascii="微软雅黑" w:eastAsia="微软雅黑" w:hAnsi="微软雅黑"/>
          <w:b w:val="0"/>
          <w:bCs w:val="0"/>
          <w:color w:val="222222"/>
          <w:sz w:val="24"/>
          <w:szCs w:val="24"/>
        </w:rPr>
      </w:pPr>
      <w:hyperlink r:id="rId7" w:history="1">
        <w:r w:rsidR="00524DAE" w:rsidRPr="00524DAE">
          <w:rPr>
            <w:rStyle w:val="a5"/>
            <w:rFonts w:ascii="微软雅黑" w:eastAsia="微软雅黑" w:hAnsi="微软雅黑" w:hint="eastAsia"/>
            <w:b w:val="0"/>
            <w:bCs w:val="0"/>
            <w:sz w:val="24"/>
            <w:szCs w:val="24"/>
          </w:rPr>
          <w:t>Android接入指南</w:t>
        </w:r>
      </w:hyperlink>
    </w:p>
    <w:p w:rsidR="00524DAE" w:rsidRDefault="00C113F5" w:rsidP="00C11C89">
      <w:pPr>
        <w:rPr>
          <w:rFonts w:ascii="微软雅黑" w:eastAsia="微软雅黑" w:hAnsi="微软雅黑"/>
          <w:sz w:val="24"/>
        </w:rPr>
      </w:pPr>
      <w:hyperlink r:id="rId8" w:history="1">
        <w:r w:rsidR="00524DAE" w:rsidRPr="002F1EDB">
          <w:rPr>
            <w:rStyle w:val="a5"/>
            <w:rFonts w:ascii="微软雅黑" w:eastAsia="微软雅黑" w:hAnsi="微软雅黑"/>
            <w:sz w:val="24"/>
          </w:rPr>
          <w:t>https://open.weixin.qq.com/cgi-bin/showdocument?action=dir_list&amp;t=resource/res_list&amp;verify=1&amp;id=1417751808&amp;token=&amp;lang=zh_CN</w:t>
        </w:r>
      </w:hyperlink>
    </w:p>
    <w:p w:rsidR="00524DAE" w:rsidRDefault="00524DAE" w:rsidP="00C11C89">
      <w:pPr>
        <w:rPr>
          <w:rFonts w:ascii="微软雅黑" w:eastAsia="微软雅黑" w:hAnsi="微软雅黑"/>
          <w:sz w:val="24"/>
        </w:rPr>
      </w:pPr>
      <w:bookmarkStart w:id="0" w:name="_GoBack"/>
      <w:bookmarkEnd w:id="0"/>
    </w:p>
    <w:p w:rsidR="00C113F5" w:rsidRPr="00C113F5" w:rsidRDefault="00C113F5" w:rsidP="00C11C89">
      <w:pPr>
        <w:rPr>
          <w:rStyle w:val="a6"/>
        </w:rPr>
      </w:pPr>
      <w:r w:rsidRPr="00C113F5">
        <w:rPr>
          <w:rStyle w:val="a6"/>
        </w:rPr>
        <w:t>设计资源</w:t>
      </w:r>
      <w:r w:rsidRPr="00C113F5">
        <w:rPr>
          <w:rStyle w:val="a6"/>
          <w:rFonts w:hint="eastAsia"/>
        </w:rPr>
        <w:t xml:space="preserve"> </w:t>
      </w:r>
      <w:r w:rsidRPr="00C113F5">
        <w:rPr>
          <w:rStyle w:val="a6"/>
          <w:rFonts w:hint="eastAsia"/>
        </w:rPr>
        <w:t>图标</w:t>
      </w:r>
    </w:p>
    <w:p w:rsidR="00C113F5" w:rsidRDefault="00C113F5" w:rsidP="00C11C89">
      <w:pPr>
        <w:rPr>
          <w:rFonts w:ascii="微软雅黑" w:eastAsia="微软雅黑" w:hAnsi="微软雅黑"/>
          <w:sz w:val="24"/>
        </w:rPr>
      </w:pPr>
      <w:hyperlink r:id="rId9" w:history="1">
        <w:r w:rsidRPr="00093F4E">
          <w:rPr>
            <w:rStyle w:val="a5"/>
            <w:rFonts w:ascii="微软雅黑" w:eastAsia="微软雅黑" w:hAnsi="微软雅黑"/>
            <w:sz w:val="24"/>
          </w:rPr>
          <w:t>https://open.weixin.qq.com/cgi-bin/showdocument?action=dir_list&amp;t=resource/res_list&amp;verify=1&amp;id=open1419319171&amp;token=&amp;lang=zh_CN</w:t>
        </w:r>
      </w:hyperlink>
    </w:p>
    <w:p w:rsidR="00C113F5" w:rsidRPr="00C113F5" w:rsidRDefault="00C113F5" w:rsidP="00C11C89">
      <w:pPr>
        <w:rPr>
          <w:rFonts w:ascii="微软雅黑" w:eastAsia="微软雅黑" w:hAnsi="微软雅黑" w:hint="eastAsia"/>
          <w:sz w:val="24"/>
        </w:rPr>
      </w:pPr>
    </w:p>
    <w:sectPr w:rsidR="00C113F5" w:rsidRPr="00C1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72"/>
    <w:multiLevelType w:val="multilevel"/>
    <w:tmpl w:val="BC56D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2583599"/>
    <w:multiLevelType w:val="multilevel"/>
    <w:tmpl w:val="CDB4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2F"/>
    <w:rsid w:val="00001A25"/>
    <w:rsid w:val="00093743"/>
    <w:rsid w:val="0025632F"/>
    <w:rsid w:val="00524DAE"/>
    <w:rsid w:val="00756F80"/>
    <w:rsid w:val="00776EE6"/>
    <w:rsid w:val="00857ED4"/>
    <w:rsid w:val="00C113F5"/>
    <w:rsid w:val="00C11C89"/>
    <w:rsid w:val="00C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D2EE-324E-4ED9-BBA6-3993667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4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F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56F8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6F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56F80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756F80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093743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524D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3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showdocument?action=dir_list&amp;t=resource/res_list&amp;verify=1&amp;id=1417751808&amp;token=&amp;lang=zh_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weixin.qq.com/cgi-bin/showdocument?action=dir_list&amp;t=resource/res_list&amp;verify=1&amp;id=1417751808&amp;token=&amp;lang=zh_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weixin.qq.com/cgi-bin/showdocument?action=dir_list&amp;t=resource/res_list&amp;verify=1&amp;id=1417694084&amp;token=&amp;lang=zh_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weixin.qq.com/cgi-bin/showdocument?action=dir_list&amp;t=resource/res_list&amp;verify=1&amp;id=1417694084&amp;token=&amp;lang=zh_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weixin.qq.com/cgi-bin/showdocument?action=dir_list&amp;t=resource/res_list&amp;verify=1&amp;id=open1419319171&amp;token=&amp;lang=zh_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谈心超</dc:creator>
  <cp:keywords/>
  <dc:description/>
  <cp:lastModifiedBy>谈心超</cp:lastModifiedBy>
  <cp:revision>6</cp:revision>
  <dcterms:created xsi:type="dcterms:W3CDTF">2017-09-07T03:21:00Z</dcterms:created>
  <dcterms:modified xsi:type="dcterms:W3CDTF">2017-09-07T04:20:00Z</dcterms:modified>
</cp:coreProperties>
</file>