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ADFB7B6" w14:textId="4DFCB03E" w:rsidR="0039598E" w:rsidRPr="007243F8" w:rsidRDefault="0039598E">
      <w:pPr>
        <w:rPr>
          <w:lang w:val="en-GB"/>
        </w:rPr>
      </w:pPr>
      <w:r w:rsidRPr="007243F8">
        <w:rPr>
          <w:lang w:val="en-GB"/>
        </w:rPr>
        <w:t>Machine Learning</w:t>
      </w:r>
    </w:p>
    <w:p w14:paraId="720214E2" w14:textId="77777777" w:rsidR="0039598E" w:rsidRPr="007243F8" w:rsidRDefault="0039598E">
      <w:pPr>
        <w:rPr>
          <w:lang w:val="en-GB"/>
        </w:rPr>
      </w:pPr>
    </w:p>
    <w:p w14:paraId="5B9B3E57" w14:textId="54E8248D" w:rsidR="0039598E" w:rsidRPr="007243F8" w:rsidRDefault="0039598E">
      <w:pPr>
        <w:rPr>
          <w:lang w:val="en-GB"/>
        </w:rPr>
      </w:pPr>
      <w:r w:rsidRPr="007243F8">
        <w:rPr>
          <w:lang w:val="en-GB"/>
        </w:rPr>
        <w:t>Project Report 1</w:t>
      </w:r>
    </w:p>
    <w:p w14:paraId="68CF1833" w14:textId="2A62E64E" w:rsidR="0039598E" w:rsidRPr="007243F8" w:rsidRDefault="0039598E">
      <w:pPr>
        <w:rPr>
          <w:lang w:val="en-GB"/>
        </w:rPr>
      </w:pPr>
    </w:p>
    <w:p w14:paraId="2F2A037F" w14:textId="2528841B" w:rsidR="0039598E" w:rsidRPr="007243F8" w:rsidRDefault="0039598E">
      <w:pPr>
        <w:rPr>
          <w:lang w:val="en-GB"/>
        </w:rPr>
      </w:pPr>
      <w:r w:rsidRPr="007243F8">
        <w:rPr>
          <w:lang w:val="en-GB"/>
        </w:rPr>
        <w:t>Logo</w:t>
      </w:r>
    </w:p>
    <w:p w14:paraId="78639761" w14:textId="1E60C4E5" w:rsidR="0039598E" w:rsidRPr="007243F8" w:rsidRDefault="0039598E">
      <w:pPr>
        <w:rPr>
          <w:lang w:val="en-GB"/>
        </w:rPr>
      </w:pPr>
    </w:p>
    <w:p w14:paraId="016E4ACE" w14:textId="7F386A7E" w:rsidR="0039598E" w:rsidRPr="007243F8" w:rsidRDefault="0039598E">
      <w:pPr>
        <w:rPr>
          <w:lang w:val="en-GB"/>
        </w:rPr>
      </w:pPr>
    </w:p>
    <w:p w14:paraId="325A63AE" w14:textId="06921614" w:rsidR="0039598E" w:rsidRPr="007243F8" w:rsidRDefault="0039598E">
      <w:pPr>
        <w:rPr>
          <w:lang w:val="en-GB"/>
        </w:rPr>
      </w:pPr>
      <w:r w:rsidRPr="007243F8">
        <w:rPr>
          <w:lang w:val="en-GB"/>
        </w:rPr>
        <w:t>Students:</w:t>
      </w:r>
    </w:p>
    <w:p w14:paraId="1904A71A" w14:textId="635A12B5" w:rsidR="0039598E" w:rsidRPr="007243F8" w:rsidRDefault="0039598E">
      <w:pPr>
        <w:rPr>
          <w:lang w:val="en-GB"/>
        </w:rPr>
      </w:pPr>
      <w:r w:rsidRPr="007243F8">
        <w:rPr>
          <w:lang w:val="en-GB"/>
        </w:rPr>
        <w:t>Felix Gigler (s)</w:t>
      </w:r>
    </w:p>
    <w:p w14:paraId="118C9594" w14:textId="4D9133F6" w:rsidR="0039598E" w:rsidRPr="007243F8" w:rsidRDefault="0039598E">
      <w:pPr>
        <w:rPr>
          <w:lang w:val="en-GB"/>
        </w:rPr>
      </w:pPr>
      <w:r w:rsidRPr="007243F8">
        <w:rPr>
          <w:lang w:val="en-GB"/>
        </w:rPr>
        <w:t>David Onnen (s)</w:t>
      </w:r>
    </w:p>
    <w:p w14:paraId="56834014" w14:textId="031FC67D" w:rsidR="0039598E" w:rsidRPr="007243F8" w:rsidRDefault="0039598E">
      <w:pPr>
        <w:rPr>
          <w:lang w:val="en-GB"/>
        </w:rPr>
      </w:pPr>
      <w:r w:rsidRPr="007243F8">
        <w:rPr>
          <w:lang w:val="en-GB"/>
        </w:rPr>
        <w:t>Louis __ (s)</w:t>
      </w:r>
    </w:p>
    <w:p w14:paraId="750E54CA" w14:textId="2D65A2F5" w:rsidR="0039598E" w:rsidRPr="007243F8" w:rsidRDefault="0039598E">
      <w:pPr>
        <w:rPr>
          <w:lang w:val="en-GB"/>
        </w:rPr>
      </w:pPr>
    </w:p>
    <w:p w14:paraId="2F29697C" w14:textId="047E388E" w:rsidR="0039598E" w:rsidRPr="007243F8" w:rsidRDefault="0039598E">
      <w:pPr>
        <w:rPr>
          <w:lang w:val="en-GB"/>
        </w:rPr>
      </w:pPr>
      <w:r w:rsidRPr="007243F8">
        <w:rPr>
          <w:lang w:val="en-GB"/>
        </w:rPr>
        <w:t>Supervisor: Cilie __</w:t>
      </w:r>
    </w:p>
    <w:p w14:paraId="784F243A" w14:textId="0F2DCEDE" w:rsidR="0039598E" w:rsidRPr="007243F8" w:rsidRDefault="0039598E">
      <w:pPr>
        <w:rPr>
          <w:lang w:val="en-GB"/>
        </w:rPr>
      </w:pPr>
      <w:r w:rsidRPr="007243F8">
        <w:rPr>
          <w:lang w:val="en-GB"/>
        </w:rPr>
        <w:br w:type="page"/>
      </w:r>
    </w:p>
    <w:p w14:paraId="6B65CF9F" w14:textId="45B58618" w:rsidR="0039598E" w:rsidRPr="007243F8" w:rsidRDefault="007243F8" w:rsidP="0039598E">
      <w:pPr>
        <w:pStyle w:val="berschrift1"/>
        <w:rPr>
          <w:lang w:val="en-GB"/>
        </w:rPr>
      </w:pPr>
      <w:r>
        <w:rPr>
          <w:lang w:val="en-GB"/>
        </w:rPr>
        <w:lastRenderedPageBreak/>
        <w:t xml:space="preserve">1 </w:t>
      </w:r>
      <w:r w:rsidR="0039598E" w:rsidRPr="007243F8">
        <w:rPr>
          <w:lang w:val="en-GB"/>
        </w:rPr>
        <w:t>Introduction</w:t>
      </w:r>
    </w:p>
    <w:p w14:paraId="1D0AF8DC" w14:textId="79CF6A50" w:rsidR="0039598E" w:rsidRDefault="00A66F74" w:rsidP="00A66F74">
      <w:pPr>
        <w:pStyle w:val="Listenabsatz"/>
        <w:numPr>
          <w:ilvl w:val="0"/>
          <w:numId w:val="1"/>
        </w:numPr>
        <w:rPr>
          <w:lang w:val="en-GB"/>
        </w:rPr>
      </w:pPr>
      <w:r>
        <w:rPr>
          <w:lang w:val="en-GB"/>
        </w:rPr>
        <w:t>Content of this report</w:t>
      </w:r>
    </w:p>
    <w:p w14:paraId="252E8449" w14:textId="2370FDD6" w:rsidR="00A66F74" w:rsidRDefault="00A66F74" w:rsidP="00A66F74">
      <w:pPr>
        <w:pStyle w:val="Listenabsatz"/>
        <w:numPr>
          <w:ilvl w:val="0"/>
          <w:numId w:val="1"/>
        </w:numPr>
        <w:rPr>
          <w:lang w:val="en-GB"/>
        </w:rPr>
      </w:pPr>
      <w:r>
        <w:rPr>
          <w:lang w:val="en-GB"/>
        </w:rPr>
        <w:t>Concluded topic of data set</w:t>
      </w:r>
    </w:p>
    <w:p w14:paraId="40C6CBD1" w14:textId="0E4240C1" w:rsidR="00A66F74" w:rsidRPr="00A66F74" w:rsidRDefault="00A66F74" w:rsidP="00A66F74">
      <w:pPr>
        <w:pStyle w:val="Listenabsatz"/>
        <w:numPr>
          <w:ilvl w:val="0"/>
          <w:numId w:val="1"/>
        </w:numPr>
        <w:rPr>
          <w:lang w:val="en-GB"/>
        </w:rPr>
      </w:pPr>
      <w:r>
        <w:rPr>
          <w:lang w:val="en-GB"/>
        </w:rPr>
        <w:t>Aims / targets</w:t>
      </w:r>
    </w:p>
    <w:p w14:paraId="6810ACFB" w14:textId="62C91111" w:rsidR="007243F8" w:rsidRDefault="007243F8" w:rsidP="0039598E">
      <w:pPr>
        <w:rPr>
          <w:lang w:val="en-GB"/>
        </w:rPr>
      </w:pPr>
    </w:p>
    <w:p w14:paraId="0F577CFE" w14:textId="4BEF8743" w:rsidR="0039598E" w:rsidRDefault="007243F8" w:rsidP="007243F8">
      <w:pPr>
        <w:pStyle w:val="berschrift1"/>
        <w:rPr>
          <w:lang w:val="en-GB"/>
        </w:rPr>
      </w:pPr>
      <w:r>
        <w:rPr>
          <w:lang w:val="en-GB"/>
        </w:rPr>
        <w:t>2 Data set</w:t>
      </w:r>
    </w:p>
    <w:p w14:paraId="01689B2F" w14:textId="19AF4718" w:rsidR="00A66F74" w:rsidRDefault="00A66F74" w:rsidP="00A66F74">
      <w:pPr>
        <w:pStyle w:val="Listenabsatz"/>
        <w:numPr>
          <w:ilvl w:val="0"/>
          <w:numId w:val="1"/>
        </w:numPr>
        <w:rPr>
          <w:lang w:val="en-GB"/>
        </w:rPr>
      </w:pPr>
      <w:r>
        <w:rPr>
          <w:lang w:val="en-GB"/>
        </w:rPr>
        <w:t>Detailed description of topic &amp; scientific background on algae and river monitoring</w:t>
      </w:r>
      <w:r>
        <w:rPr>
          <w:lang w:val="en-GB"/>
        </w:rPr>
        <w:br/>
      </w:r>
      <w:r w:rsidRPr="00A66F74">
        <w:rPr>
          <w:lang w:val="en-GB"/>
        </w:rPr>
        <w:sym w:font="Wingdings" w:char="F0E0"/>
      </w:r>
      <w:r>
        <w:rPr>
          <w:lang w:val="en-GB"/>
        </w:rPr>
        <w:t xml:space="preserve"> 1-2 sources here</w:t>
      </w:r>
    </w:p>
    <w:p w14:paraId="74472B33" w14:textId="60FC47A3" w:rsidR="00A66F74" w:rsidRDefault="00A66F74" w:rsidP="00A66F74">
      <w:pPr>
        <w:pStyle w:val="Listenabsatz"/>
        <w:numPr>
          <w:ilvl w:val="0"/>
          <w:numId w:val="1"/>
        </w:numPr>
        <w:rPr>
          <w:lang w:val="en-GB"/>
        </w:rPr>
      </w:pPr>
      <w:r>
        <w:rPr>
          <w:lang w:val="en-GB"/>
        </w:rPr>
        <w:t>Overview of table</w:t>
      </w:r>
    </w:p>
    <w:p w14:paraId="106AA8F9" w14:textId="21F3ACAE" w:rsidR="00A66F74" w:rsidRDefault="00A66F74" w:rsidP="00A66F74">
      <w:pPr>
        <w:pStyle w:val="Listenabsatz"/>
        <w:numPr>
          <w:ilvl w:val="0"/>
          <w:numId w:val="1"/>
        </w:numPr>
        <w:rPr>
          <w:lang w:val="en-GB"/>
        </w:rPr>
      </w:pPr>
      <w:r>
        <w:rPr>
          <w:lang w:val="en-GB"/>
        </w:rPr>
        <w:t>Description of columns (attribute type, missing entries)</w:t>
      </w:r>
    </w:p>
    <w:p w14:paraId="1C346575" w14:textId="35B715D3" w:rsidR="00A66F74" w:rsidRDefault="00A66F74" w:rsidP="00A66F74">
      <w:pPr>
        <w:pStyle w:val="Listenabsatz"/>
        <w:numPr>
          <w:ilvl w:val="0"/>
          <w:numId w:val="1"/>
        </w:numPr>
        <w:rPr>
          <w:lang w:val="en-GB"/>
        </w:rPr>
      </w:pPr>
      <w:r>
        <w:rPr>
          <w:lang w:val="en-GB"/>
        </w:rPr>
        <w:t>Summary statistics</w:t>
      </w:r>
      <w:r w:rsidR="00EC7738">
        <w:rPr>
          <w:lang w:val="en-GB"/>
        </w:rPr>
        <w:t xml:space="preserve"> (include in table)</w:t>
      </w:r>
      <w:r>
        <w:rPr>
          <w:lang w:val="en-GB"/>
        </w:rPr>
        <w:br/>
      </w:r>
      <w:r w:rsidRPr="00A66F74">
        <w:rPr>
          <w:lang w:val="en-GB"/>
        </w:rPr>
        <w:sym w:font="Wingdings" w:char="F0E0"/>
      </w:r>
      <w:r>
        <w:rPr>
          <w:lang w:val="en-GB"/>
        </w:rPr>
        <w:t xml:space="preserve"> mean, median, std</w:t>
      </w:r>
    </w:p>
    <w:p w14:paraId="579AD030" w14:textId="316C2CD3" w:rsidR="00A66F74" w:rsidRPr="00A66F74" w:rsidRDefault="00A66F74" w:rsidP="00A66F74">
      <w:pPr>
        <w:pStyle w:val="Listenabsatz"/>
        <w:numPr>
          <w:ilvl w:val="0"/>
          <w:numId w:val="1"/>
        </w:numPr>
        <w:rPr>
          <w:lang w:val="en-GB"/>
        </w:rPr>
      </w:pPr>
      <w:r>
        <w:rPr>
          <w:lang w:val="en-GB"/>
        </w:rPr>
        <w:t>2-point statistics</w:t>
      </w:r>
      <w:r>
        <w:rPr>
          <w:lang w:val="en-GB"/>
        </w:rPr>
        <w:tab/>
        <w:t>(maybe later)</w:t>
      </w:r>
      <w:r>
        <w:rPr>
          <w:lang w:val="en-GB"/>
        </w:rPr>
        <w:br/>
      </w:r>
      <w:r w:rsidRPr="00A66F74">
        <w:rPr>
          <w:lang w:val="en-GB"/>
        </w:rPr>
        <w:sym w:font="Wingdings" w:char="F0E0"/>
      </w:r>
      <w:r>
        <w:rPr>
          <w:lang w:val="en-GB"/>
        </w:rPr>
        <w:t xml:space="preserve"> covariance (possibilities: between 2 chemicals / between 1 chemical &amp; 1 </w:t>
      </w:r>
      <w:proofErr w:type="spellStart"/>
      <w:r>
        <w:rPr>
          <w:lang w:val="en-GB"/>
        </w:rPr>
        <w:t>alge</w:t>
      </w:r>
      <w:proofErr w:type="spellEnd"/>
      <w:r>
        <w:rPr>
          <w:lang w:val="en-GB"/>
        </w:rPr>
        <w:t>)</w:t>
      </w:r>
    </w:p>
    <w:p w14:paraId="038205A0" w14:textId="77777777" w:rsidR="00A66F74" w:rsidRDefault="00A66F74" w:rsidP="007243F8">
      <w:pPr>
        <w:rPr>
          <w:lang w:val="en-GB"/>
        </w:rPr>
      </w:pPr>
    </w:p>
    <w:p w14:paraId="31407DB9" w14:textId="4C4FC8F0" w:rsidR="007243F8" w:rsidRDefault="007243F8" w:rsidP="007243F8">
      <w:pPr>
        <w:pStyle w:val="berschrift2"/>
        <w:rPr>
          <w:lang w:val="en-GB"/>
        </w:rPr>
      </w:pPr>
      <w:r>
        <w:rPr>
          <w:lang w:val="en-GB"/>
        </w:rPr>
        <w:t>2.1 Description</w:t>
      </w:r>
    </w:p>
    <w:p w14:paraId="2BDC7595" w14:textId="4397992A" w:rsidR="007243F8" w:rsidRDefault="007243F8" w:rsidP="007243F8">
      <w:pPr>
        <w:rPr>
          <w:lang w:val="en-GB"/>
        </w:rPr>
      </w:pPr>
    </w:p>
    <w:p w14:paraId="29DBB767" w14:textId="0B3F225F" w:rsidR="007243F8" w:rsidRDefault="007243F8" w:rsidP="007243F8">
      <w:pPr>
        <w:pStyle w:val="berschrift2"/>
        <w:rPr>
          <w:lang w:val="en-GB"/>
        </w:rPr>
      </w:pPr>
      <w:r>
        <w:rPr>
          <w:lang w:val="en-GB"/>
        </w:rPr>
        <w:t>2.2 Attributes</w:t>
      </w:r>
    </w:p>
    <w:p w14:paraId="101648CB" w14:textId="41F342A7" w:rsidR="00A66F74" w:rsidRDefault="00A66F74" w:rsidP="00A66F74">
      <w:pPr>
        <w:rPr>
          <w:lang w:val="en-GB"/>
        </w:rPr>
      </w:pPr>
    </w:p>
    <w:p w14:paraId="2C50CF45" w14:textId="1AADA831" w:rsidR="00A66F74" w:rsidRDefault="00A66F74" w:rsidP="00A66F74">
      <w:pPr>
        <w:pStyle w:val="berschrift1"/>
        <w:rPr>
          <w:lang w:val="en-GB"/>
        </w:rPr>
      </w:pPr>
      <w:r>
        <w:rPr>
          <w:lang w:val="en-GB"/>
        </w:rPr>
        <w:t>3 Visualization &amp; PCA analysis</w:t>
      </w:r>
    </w:p>
    <w:p w14:paraId="131A1B99" w14:textId="34720F8D" w:rsidR="00A66F74" w:rsidRDefault="00A66F74" w:rsidP="00A66F74">
      <w:pPr>
        <w:rPr>
          <w:lang w:val="en-GB"/>
        </w:rPr>
      </w:pPr>
    </w:p>
    <w:p w14:paraId="16CB746F" w14:textId="02A35A93" w:rsidR="00A66F74" w:rsidRDefault="00A66F74" w:rsidP="00A66F74">
      <w:pPr>
        <w:pStyle w:val="Listenabsatz"/>
        <w:numPr>
          <w:ilvl w:val="0"/>
          <w:numId w:val="1"/>
        </w:numPr>
        <w:rPr>
          <w:lang w:val="en-GB"/>
        </w:rPr>
      </w:pPr>
      <w:r w:rsidRPr="00A66F74">
        <w:rPr>
          <w:lang w:val="en-GB"/>
        </w:rPr>
        <w:t xml:space="preserve">Lookup: </w:t>
      </w:r>
      <w:r w:rsidRPr="00A66F74">
        <w:rPr>
          <w:lang w:val="en-GB"/>
        </w:rPr>
        <w:t>ACCENT principles and Tufte’s guidelines</w:t>
      </w:r>
    </w:p>
    <w:p w14:paraId="4FD66BD4" w14:textId="7C3F6C08" w:rsidR="00A66F74" w:rsidRDefault="00A66F74" w:rsidP="00A66F74">
      <w:pPr>
        <w:pStyle w:val="Listenabsatz"/>
        <w:numPr>
          <w:ilvl w:val="0"/>
          <w:numId w:val="1"/>
        </w:numPr>
        <w:rPr>
          <w:lang w:val="en-GB"/>
        </w:rPr>
      </w:pPr>
      <w:r>
        <w:rPr>
          <w:lang w:val="en-GB"/>
        </w:rPr>
        <w:t>Distribution of attributes</w:t>
      </w:r>
    </w:p>
    <w:p w14:paraId="282077F4" w14:textId="6EC514AD" w:rsidR="00A66F74" w:rsidRDefault="00A66F74" w:rsidP="00A66F74">
      <w:pPr>
        <w:pStyle w:val="Listenabsatz"/>
        <w:numPr>
          <w:ilvl w:val="0"/>
          <w:numId w:val="1"/>
        </w:numPr>
        <w:rPr>
          <w:lang w:val="en-GB"/>
        </w:rPr>
      </w:pPr>
      <w:bookmarkStart w:id="0" w:name="_GoBack"/>
      <w:bookmarkEnd w:id="0"/>
      <w:r>
        <w:rPr>
          <w:lang w:val="en-GB"/>
        </w:rPr>
        <w:t>Correlation between variables</w:t>
      </w:r>
      <w:r w:rsidR="00A2239E">
        <w:rPr>
          <w:lang w:val="en-GB"/>
        </w:rPr>
        <w:t xml:space="preserve"> (show correlation matrix)</w:t>
      </w:r>
    </w:p>
    <w:p w14:paraId="3277CC51" w14:textId="63FBC27D" w:rsidR="00756F88" w:rsidRPr="00756F88" w:rsidRDefault="00756F88" w:rsidP="00756F88">
      <w:pPr>
        <w:rPr>
          <w:lang w:val="en-GB"/>
        </w:rPr>
      </w:pPr>
      <w:r>
        <w:rPr>
          <w:lang w:val="en-GB"/>
        </w:rPr>
        <w:t xml:space="preserve">Name normalization! </w:t>
      </w:r>
      <w:r>
        <w:rPr>
          <w:lang w:val="en-GB"/>
        </w:rPr>
        <w:tab/>
      </w:r>
      <w:r w:rsidRPr="00756F88">
        <w:rPr>
          <w:lang w:val="en-GB"/>
        </w:rPr>
        <w:t>Y = std(X-mean(X</w:t>
      </w:r>
      <w:r>
        <w:rPr>
          <w:lang w:val="en-GB"/>
        </w:rPr>
        <w:t xml:space="preserve">)), </w:t>
      </w:r>
      <w:proofErr w:type="spellStart"/>
      <w:r>
        <w:rPr>
          <w:lang w:val="en-GB"/>
        </w:rPr>
        <w:t>columnwise</w:t>
      </w:r>
      <w:proofErr w:type="spellEnd"/>
    </w:p>
    <w:p w14:paraId="17258F21" w14:textId="7E04CCA8" w:rsidR="00A66F74" w:rsidRPr="00756F88" w:rsidRDefault="00A66F74" w:rsidP="00A66F74">
      <w:pPr>
        <w:rPr>
          <w:lang w:val="fr-FR"/>
        </w:rPr>
      </w:pPr>
      <w:r w:rsidRPr="00756F88">
        <w:rPr>
          <w:lang w:val="fr-FR"/>
        </w:rPr>
        <w:t>Figures:</w:t>
      </w:r>
    </w:p>
    <w:p w14:paraId="192C4052" w14:textId="2C86CF44" w:rsidR="00A66F74" w:rsidRDefault="00756F88" w:rsidP="00A66F74">
      <w:pPr>
        <w:pStyle w:val="Listenabsatz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No. of necessary PCA components </w:t>
      </w:r>
      <w:r w:rsidRPr="00756F88">
        <w:rPr>
          <w:lang w:val="en-GB"/>
        </w:rPr>
        <w:sym w:font="Wingdings" w:char="F0E0"/>
      </w:r>
      <w:r>
        <w:rPr>
          <w:lang w:val="en-GB"/>
        </w:rPr>
        <w:t xml:space="preserve"> </w:t>
      </w:r>
    </w:p>
    <w:p w14:paraId="4ACA31EE" w14:textId="1D8D52F2" w:rsidR="00756F88" w:rsidRDefault="00756F88" w:rsidP="00A66F74">
      <w:pPr>
        <w:pStyle w:val="Listenabsatz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Relation between initial variables and PCA components </w:t>
      </w:r>
      <w:r w:rsidRPr="00756F88">
        <w:rPr>
          <w:lang w:val="en-GB"/>
        </w:rPr>
        <w:sym w:font="Wingdings" w:char="F0E0"/>
      </w:r>
      <w:r>
        <w:rPr>
          <w:lang w:val="en-GB"/>
        </w:rPr>
        <w:t xml:space="preserve"> circle plot here</w:t>
      </w:r>
    </w:p>
    <w:p w14:paraId="161ACF3F" w14:textId="6144E57E" w:rsidR="00756F88" w:rsidRPr="00A66F74" w:rsidRDefault="00756F88" w:rsidP="00A66F74">
      <w:pPr>
        <w:pStyle w:val="Listenabsatz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Projection of observations on PCA components </w:t>
      </w:r>
      <w:r w:rsidRPr="00756F88">
        <w:rPr>
          <w:lang w:val="en-GB"/>
        </w:rPr>
        <w:sym w:font="Wingdings" w:char="F0E0"/>
      </w:r>
      <w:r>
        <w:rPr>
          <w:lang w:val="en-GB"/>
        </w:rPr>
        <w:t xml:space="preserve"> PCA2 vs. PCA1, PCA3 vs. PCA1, … </w:t>
      </w:r>
    </w:p>
    <w:p w14:paraId="126BFF02" w14:textId="77777777" w:rsidR="00A66F74" w:rsidRPr="00A66F74" w:rsidRDefault="00A66F74" w:rsidP="00A66F74">
      <w:pPr>
        <w:rPr>
          <w:lang w:val="en-GB"/>
        </w:rPr>
      </w:pPr>
    </w:p>
    <w:p w14:paraId="2B0A047C" w14:textId="3A5ADA7F" w:rsidR="00A66F74" w:rsidRDefault="00A66F74" w:rsidP="00A66F74">
      <w:pPr>
        <w:rPr>
          <w:lang w:val="en-GB"/>
        </w:rPr>
      </w:pPr>
    </w:p>
    <w:p w14:paraId="4A7CFE9F" w14:textId="417483C8" w:rsidR="00A66F74" w:rsidRPr="00A66F74" w:rsidRDefault="00A66F74" w:rsidP="00A66F74">
      <w:pPr>
        <w:pStyle w:val="berschrift1"/>
        <w:rPr>
          <w:lang w:val="en-GB"/>
        </w:rPr>
      </w:pPr>
      <w:r>
        <w:rPr>
          <w:lang w:val="en-GB"/>
        </w:rPr>
        <w:t>4 Discussion</w:t>
      </w:r>
    </w:p>
    <w:p w14:paraId="09995D93" w14:textId="5BA79124" w:rsidR="007243F8" w:rsidRDefault="007243F8" w:rsidP="007243F8">
      <w:pPr>
        <w:rPr>
          <w:lang w:val="en-GB"/>
        </w:rPr>
      </w:pPr>
    </w:p>
    <w:p w14:paraId="4677E985" w14:textId="77777777" w:rsidR="007243F8" w:rsidRPr="007243F8" w:rsidRDefault="007243F8" w:rsidP="007243F8">
      <w:pPr>
        <w:pStyle w:val="berschrift2"/>
        <w:rPr>
          <w:lang w:val="en-GB"/>
        </w:rPr>
      </w:pPr>
    </w:p>
    <w:p w14:paraId="088C356A" w14:textId="77777777" w:rsidR="007243F8" w:rsidRPr="007243F8" w:rsidRDefault="007243F8" w:rsidP="007243F8">
      <w:pPr>
        <w:rPr>
          <w:lang w:val="en-GB"/>
        </w:rPr>
      </w:pPr>
    </w:p>
    <w:sectPr w:rsidR="007243F8" w:rsidRPr="007243F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357B"/>
    <w:multiLevelType w:val="hybridMultilevel"/>
    <w:tmpl w:val="EC04D690"/>
    <w:lvl w:ilvl="0" w:tplc="C76AC22E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0D9C"/>
    <w:rsid w:val="0039598E"/>
    <w:rsid w:val="005124CC"/>
    <w:rsid w:val="007243F8"/>
    <w:rsid w:val="00756F88"/>
    <w:rsid w:val="007F0D9C"/>
    <w:rsid w:val="00971E32"/>
    <w:rsid w:val="00A2239E"/>
    <w:rsid w:val="00A66F74"/>
    <w:rsid w:val="00AE5943"/>
    <w:rsid w:val="00BF09D5"/>
    <w:rsid w:val="00EC7738"/>
    <w:rsid w:val="00F279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E113F7"/>
  <w15:chartTrackingRefBased/>
  <w15:docId w15:val="{372B5F4C-A6EF-499B-BA32-8EC5A8303D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39598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7243F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3959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7243F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enabsatz">
    <w:name w:val="List Paragraph"/>
    <w:basedOn w:val="Standard"/>
    <w:uiPriority w:val="34"/>
    <w:qFormat/>
    <w:rsid w:val="00A66F7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141</Words>
  <Characters>889</Characters>
  <Application>Microsoft Office Word</Application>
  <DocSecurity>0</DocSecurity>
  <Lines>7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Onnen</dc:creator>
  <cp:keywords/>
  <dc:description/>
  <cp:lastModifiedBy>David Onnen</cp:lastModifiedBy>
  <cp:revision>3</cp:revision>
  <dcterms:created xsi:type="dcterms:W3CDTF">2019-09-23T13:47:00Z</dcterms:created>
  <dcterms:modified xsi:type="dcterms:W3CDTF">2019-09-23T14:36:00Z</dcterms:modified>
</cp:coreProperties>
</file>