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C47" w:rsidRDefault="00CC3C47" w:rsidP="00CC3C47">
      <w:bookmarkStart w:id="0" w:name="_GoBack"/>
      <w:bookmarkEnd w:id="0"/>
      <w:r>
        <w:rPr>
          <w:rFonts w:hint="eastAsia"/>
        </w:rPr>
        <w:t>考勤管理</w:t>
      </w:r>
    </w:p>
    <w:p w:rsidR="00CC3C47" w:rsidRDefault="00CC3C47" w:rsidP="00CC3C47">
      <w:r>
        <w:t>1.工作时间</w:t>
      </w:r>
    </w:p>
    <w:p w:rsidR="00CC3C47" w:rsidRDefault="00CC3C47" w:rsidP="00CC3C47">
      <w:r>
        <w:rPr>
          <w:rFonts w:hint="eastAsia"/>
        </w:rPr>
        <w:t>海普瑞实行每周</w:t>
      </w:r>
      <w:r>
        <w:t>40小时工作制，分行政班次和非行政班次</w:t>
      </w:r>
    </w:p>
    <w:p w:rsidR="00CC3C47" w:rsidRDefault="00CC3C47" w:rsidP="00CC3C47">
      <w:r>
        <w:rPr>
          <w:rFonts w:hint="eastAsia"/>
        </w:rPr>
        <w:t>行政班次</w:t>
      </w:r>
    </w:p>
    <w:p w:rsidR="00CC3C47" w:rsidRDefault="00CC3C47" w:rsidP="00CC3C47">
      <w:r>
        <w:t>2,</w:t>
      </w:r>
    </w:p>
    <w:p w:rsidR="00CC3C47" w:rsidRDefault="00CC3C47" w:rsidP="00CC3C47">
      <w:r>
        <w:rPr>
          <w:rFonts w:hint="eastAsia"/>
        </w:rPr>
        <w:t>工作时间</w:t>
      </w:r>
      <w:r>
        <w:t>: 08:30-17:30</w:t>
      </w:r>
    </w:p>
    <w:p w:rsidR="00CC3C47" w:rsidRDefault="00CC3C47" w:rsidP="00CC3C47">
      <w:r>
        <w:rPr>
          <w:rFonts w:hint="eastAsia"/>
        </w:rPr>
        <w:t>午饭时间</w:t>
      </w:r>
      <w:r>
        <w:t>: 12:00-13: 00 (不计入工作时间)</w:t>
      </w:r>
    </w:p>
    <w:p w:rsidR="00CC3C47" w:rsidRDefault="00CC3C47" w:rsidP="00CC3C47">
      <w:r>
        <w:rPr>
          <w:rFonts w:hint="eastAsia"/>
        </w:rPr>
        <w:t>考勤记录</w:t>
      </w:r>
    </w:p>
    <w:p w:rsidR="00CC3C47" w:rsidRDefault="00CC3C47" w:rsidP="00CC3C47">
      <w:r>
        <w:t>3</w:t>
      </w:r>
    </w:p>
    <w:p w:rsidR="00CC3C47" w:rsidRDefault="00CC3C47" w:rsidP="00CC3C47">
      <w:r>
        <w:t>a) 考勤打卡</w:t>
      </w:r>
    </w:p>
    <w:p w:rsidR="00CC3C47" w:rsidRDefault="00CC3C47" w:rsidP="00CC3C47">
      <w:r>
        <w:rPr>
          <w:rFonts w:hint="eastAsia"/>
        </w:rPr>
        <w:t>打卡次数，一日两次</w:t>
      </w:r>
    </w:p>
    <w:p w:rsidR="00CC3C47" w:rsidRDefault="00CC3C47" w:rsidP="00CC3C47">
      <w:r>
        <w:rPr>
          <w:rFonts w:hint="eastAsia"/>
        </w:rPr>
        <w:t>因个人原因忘记打卡申请补卡的，每月第一次补卡计薪，第二次起每次扣</w:t>
      </w:r>
      <w:r>
        <w:t xml:space="preserve"> 20 元人</w:t>
      </w:r>
    </w:p>
    <w:p w:rsidR="00CC3C47" w:rsidRDefault="00CC3C47" w:rsidP="00CC3C47">
      <w:r>
        <w:rPr>
          <w:rFonts w:hint="eastAsia"/>
        </w:rPr>
        <w:t>民币。</w:t>
      </w:r>
    </w:p>
    <w:p w:rsidR="00CC3C47" w:rsidRDefault="00CC3C47" w:rsidP="00CC3C47">
      <w:r>
        <w:t>b) 迟到/早退</w:t>
      </w:r>
    </w:p>
    <w:p w:rsidR="00CC3C47" w:rsidRDefault="00CC3C47" w:rsidP="00CC3C47">
      <w:r>
        <w:rPr>
          <w:rFonts w:hint="eastAsia"/>
        </w:rPr>
        <w:t>迟到</w:t>
      </w:r>
      <w:r>
        <w:t>/早退小于 10分钟，每次扣 20元</w:t>
      </w:r>
    </w:p>
    <w:p w:rsidR="00CC3C47" w:rsidRDefault="00CC3C47" w:rsidP="00CC3C47">
      <w:r>
        <w:rPr>
          <w:rFonts w:hint="eastAsia"/>
        </w:rPr>
        <w:t>迟到</w:t>
      </w:r>
      <w:r>
        <w:t>/早退大于 10分钟，小于30分钟，每次扣款 50 元</w:t>
      </w:r>
    </w:p>
    <w:p w:rsidR="00CC3C47" w:rsidRDefault="00CC3C47" w:rsidP="00CC3C47">
      <w:r>
        <w:rPr>
          <w:rFonts w:hint="eastAsia"/>
        </w:rPr>
        <w:t>迟到</w:t>
      </w:r>
      <w:r>
        <w:t>/早退大于30分钟，小于1小时，每次扣款 100 元</w:t>
      </w:r>
    </w:p>
    <w:p w:rsidR="006D66D4" w:rsidRDefault="00CC3C47" w:rsidP="00CC3C47">
      <w:r>
        <w:rPr>
          <w:rFonts w:hint="eastAsia"/>
        </w:rPr>
        <w:t>迟到</w:t>
      </w:r>
      <w:r>
        <w:t>/早退大于一小时，按未出勤处理</w:t>
      </w:r>
    </w:p>
    <w:sectPr w:rsidR="006D6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7A1" w:rsidRDefault="00A807A1" w:rsidP="00CC3C47">
      <w:r>
        <w:separator/>
      </w:r>
    </w:p>
  </w:endnote>
  <w:endnote w:type="continuationSeparator" w:id="0">
    <w:p w:rsidR="00A807A1" w:rsidRDefault="00A807A1" w:rsidP="00CC3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7A1" w:rsidRDefault="00A807A1" w:rsidP="00CC3C47">
      <w:r>
        <w:separator/>
      </w:r>
    </w:p>
  </w:footnote>
  <w:footnote w:type="continuationSeparator" w:id="0">
    <w:p w:rsidR="00A807A1" w:rsidRDefault="00A807A1" w:rsidP="00CC3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982"/>
    <w:rsid w:val="0069331E"/>
    <w:rsid w:val="00946982"/>
    <w:rsid w:val="00A807A1"/>
    <w:rsid w:val="00AC0785"/>
    <w:rsid w:val="00CC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9DB117-B7CB-4ECA-BF46-A1C96AC0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3C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3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3C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李建东</dc:creator>
  <cp:keywords/>
  <dc:description/>
  <cp:lastModifiedBy>李建东</cp:lastModifiedBy>
  <cp:revision>2</cp:revision>
  <dcterms:created xsi:type="dcterms:W3CDTF">2024-03-11T07:49:00Z</dcterms:created>
  <dcterms:modified xsi:type="dcterms:W3CDTF">2024-03-11T07:49:00Z</dcterms:modified>
</cp:coreProperties>
</file>