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17E" w:rsidRPr="00482C89" w:rsidRDefault="0056617E" w:rsidP="0056617E">
      <w:pPr>
        <w:spacing w:line="269" w:lineRule="auto"/>
        <w:ind w:left="1892" w:right="1932" w:firstLine="1"/>
        <w:jc w:val="center"/>
        <w:rPr>
          <w:sz w:val="34"/>
          <w:szCs w:val="34"/>
          <w:lang w:val="es-AR"/>
        </w:rPr>
      </w:pPr>
      <w:r>
        <w:rPr>
          <w:sz w:val="34"/>
          <w:szCs w:val="34"/>
          <w:lang w:val="es-AR"/>
        </w:rPr>
        <w:t>Ejercicios POO</w:t>
      </w:r>
      <w:r>
        <w:rPr>
          <w:sz w:val="34"/>
          <w:szCs w:val="34"/>
          <w:lang w:val="es-AR"/>
        </w:rPr>
        <w:t>:</w:t>
      </w:r>
      <w:r w:rsidR="00A12F82">
        <w:rPr>
          <w:sz w:val="34"/>
          <w:szCs w:val="34"/>
          <w:lang w:val="es-AR"/>
        </w:rPr>
        <w:t xml:space="preserve"> </w:t>
      </w:r>
      <w:r>
        <w:rPr>
          <w:sz w:val="34"/>
          <w:szCs w:val="34"/>
          <w:lang w:val="es-AR"/>
        </w:rPr>
        <w:t>Herencia</w:t>
      </w:r>
    </w:p>
    <w:p w:rsidR="0056617E" w:rsidRPr="00482C89" w:rsidRDefault="0056617E" w:rsidP="0056617E">
      <w:pPr>
        <w:spacing w:line="200" w:lineRule="exact"/>
        <w:rPr>
          <w:lang w:val="es-AR"/>
        </w:rPr>
      </w:pPr>
    </w:p>
    <w:p w:rsidR="0056617E" w:rsidRPr="00482C89" w:rsidRDefault="0056617E" w:rsidP="0056617E">
      <w:pPr>
        <w:spacing w:before="19" w:line="280" w:lineRule="exact"/>
        <w:rPr>
          <w:sz w:val="28"/>
          <w:szCs w:val="28"/>
          <w:lang w:val="es-AR"/>
        </w:rPr>
      </w:pPr>
    </w:p>
    <w:p w:rsidR="00A12F82" w:rsidRDefault="00A12F82" w:rsidP="00A12F82">
      <w:pPr>
        <w:pStyle w:val="Prrafodelista"/>
        <w:spacing w:line="249" w:lineRule="auto"/>
        <w:ind w:left="389" w:right="55"/>
        <w:jc w:val="center"/>
        <w:rPr>
          <w:lang w:val="es-AR"/>
        </w:rPr>
      </w:pPr>
    </w:p>
    <w:p w:rsidR="00A12F82" w:rsidRDefault="00A12F82" w:rsidP="00A12F82">
      <w:pPr>
        <w:pStyle w:val="Prrafodelista"/>
        <w:numPr>
          <w:ilvl w:val="0"/>
          <w:numId w:val="3"/>
        </w:numPr>
        <w:spacing w:line="249" w:lineRule="auto"/>
        <w:ind w:right="55"/>
        <w:rPr>
          <w:lang w:val="es-AR"/>
        </w:rPr>
      </w:pPr>
      <w:r>
        <w:rPr>
          <w:lang w:val="es-AR"/>
        </w:rPr>
        <w:t>Definir una superclase abstracta de la cual se puedan desprender las subclases Docente, Alumno y Administrativo. Defina los atributos:</w:t>
      </w:r>
    </w:p>
    <w:p w:rsidR="00A12F82" w:rsidRDefault="00A12F82" w:rsidP="00A12F82">
      <w:pPr>
        <w:pStyle w:val="Prrafodelista"/>
        <w:numPr>
          <w:ilvl w:val="1"/>
          <w:numId w:val="3"/>
        </w:numPr>
        <w:spacing w:line="249" w:lineRule="auto"/>
        <w:ind w:right="55"/>
        <w:rPr>
          <w:lang w:val="es-AR"/>
        </w:rPr>
      </w:pPr>
      <w:r>
        <w:rPr>
          <w:lang w:val="es-AR"/>
        </w:rPr>
        <w:t>Nombre</w:t>
      </w:r>
    </w:p>
    <w:p w:rsidR="00A12F82" w:rsidRDefault="00A12F82" w:rsidP="00A12F82">
      <w:pPr>
        <w:pStyle w:val="Prrafodelista"/>
        <w:numPr>
          <w:ilvl w:val="1"/>
          <w:numId w:val="3"/>
        </w:numPr>
        <w:spacing w:line="249" w:lineRule="auto"/>
        <w:ind w:right="55"/>
        <w:rPr>
          <w:lang w:val="es-AR"/>
        </w:rPr>
      </w:pPr>
      <w:r>
        <w:rPr>
          <w:lang w:val="es-AR"/>
        </w:rPr>
        <w:t>Dni</w:t>
      </w:r>
    </w:p>
    <w:p w:rsidR="00A12F82" w:rsidRDefault="00A12F82" w:rsidP="00A12F82">
      <w:pPr>
        <w:pStyle w:val="Prrafodelista"/>
        <w:numPr>
          <w:ilvl w:val="1"/>
          <w:numId w:val="3"/>
        </w:numPr>
        <w:spacing w:line="249" w:lineRule="auto"/>
        <w:ind w:right="55"/>
        <w:rPr>
          <w:lang w:val="es-AR"/>
        </w:rPr>
      </w:pPr>
      <w:r>
        <w:rPr>
          <w:lang w:val="es-AR"/>
        </w:rPr>
        <w:t>Materia</w:t>
      </w:r>
    </w:p>
    <w:p w:rsidR="00A12F82" w:rsidRDefault="00A12F82" w:rsidP="00A12F82">
      <w:pPr>
        <w:pStyle w:val="Prrafodelista"/>
        <w:numPr>
          <w:ilvl w:val="1"/>
          <w:numId w:val="3"/>
        </w:numPr>
        <w:spacing w:line="249" w:lineRule="auto"/>
        <w:ind w:right="55"/>
        <w:rPr>
          <w:lang w:val="es-AR"/>
        </w:rPr>
      </w:pPr>
      <w:r>
        <w:rPr>
          <w:lang w:val="es-AR"/>
        </w:rPr>
        <w:t>Edad</w:t>
      </w:r>
    </w:p>
    <w:p w:rsidR="00A12F82" w:rsidRDefault="00A12F82" w:rsidP="00A12F82">
      <w:pPr>
        <w:pStyle w:val="Prrafodelista"/>
        <w:numPr>
          <w:ilvl w:val="1"/>
          <w:numId w:val="3"/>
        </w:numPr>
        <w:spacing w:line="249" w:lineRule="auto"/>
        <w:ind w:right="55"/>
        <w:rPr>
          <w:lang w:val="es-AR"/>
        </w:rPr>
      </w:pPr>
      <w:r>
        <w:rPr>
          <w:lang w:val="es-AR"/>
        </w:rPr>
        <w:t>Oficina</w:t>
      </w:r>
    </w:p>
    <w:p w:rsidR="00A12F82" w:rsidRDefault="00BD3405" w:rsidP="00A12F82">
      <w:pPr>
        <w:pStyle w:val="Prrafodelista"/>
        <w:numPr>
          <w:ilvl w:val="1"/>
          <w:numId w:val="3"/>
        </w:numPr>
        <w:spacing w:line="249" w:lineRule="auto"/>
        <w:ind w:right="55"/>
        <w:rPr>
          <w:lang w:val="es-AR"/>
        </w:rPr>
      </w:pPr>
      <w:r>
        <w:rPr>
          <w:lang w:val="es-AR"/>
        </w:rPr>
        <w:t>U</w:t>
      </w:r>
      <w:r w:rsidR="00A12F82">
        <w:rPr>
          <w:lang w:val="es-AR"/>
        </w:rPr>
        <w:t>niversidad</w:t>
      </w:r>
    </w:p>
    <w:p w:rsidR="00BD3405" w:rsidRDefault="002579C5" w:rsidP="00A12F82">
      <w:pPr>
        <w:pStyle w:val="Prrafodelista"/>
        <w:numPr>
          <w:ilvl w:val="1"/>
          <w:numId w:val="3"/>
        </w:numPr>
        <w:spacing w:line="249" w:lineRule="auto"/>
        <w:ind w:right="55"/>
        <w:rPr>
          <w:lang w:val="es-AR"/>
        </w:rPr>
      </w:pPr>
      <w:r>
        <w:rPr>
          <w:lang w:val="es-AR"/>
        </w:rPr>
        <w:t>A</w:t>
      </w:r>
      <w:r w:rsidR="00BD3405">
        <w:rPr>
          <w:lang w:val="es-AR"/>
        </w:rPr>
        <w:t>ño</w:t>
      </w:r>
    </w:p>
    <w:p w:rsidR="00BD3405" w:rsidRDefault="00BD3405" w:rsidP="00BD3405">
      <w:pPr>
        <w:spacing w:line="249" w:lineRule="auto"/>
        <w:ind w:left="720" w:right="55"/>
        <w:rPr>
          <w:lang w:val="es-AR"/>
        </w:rPr>
      </w:pPr>
      <w:r>
        <w:rPr>
          <w:lang w:val="es-AR"/>
        </w:rPr>
        <w:t xml:space="preserve">Y los métodos para mostrar y modificar los mismos. </w:t>
      </w:r>
    </w:p>
    <w:p w:rsidR="002579C5" w:rsidRDefault="002579C5" w:rsidP="00BD3405">
      <w:pPr>
        <w:spacing w:line="249" w:lineRule="auto"/>
        <w:ind w:left="720" w:right="55"/>
        <w:rPr>
          <w:lang w:val="es-AR"/>
        </w:rPr>
      </w:pPr>
    </w:p>
    <w:p w:rsidR="007846D9" w:rsidRPr="00A12F82" w:rsidRDefault="007846D9" w:rsidP="007846D9">
      <w:pPr>
        <w:pStyle w:val="Prrafodelista"/>
        <w:numPr>
          <w:ilvl w:val="0"/>
          <w:numId w:val="3"/>
        </w:numPr>
        <w:spacing w:line="249" w:lineRule="auto"/>
        <w:ind w:right="55"/>
        <w:jc w:val="both"/>
        <w:rPr>
          <w:lang w:val="es-AR"/>
        </w:rPr>
      </w:pPr>
      <w:r w:rsidRPr="00A12F82">
        <w:rPr>
          <w:lang w:val="es-AR"/>
        </w:rPr>
        <w:t>Crear una clase abstracta figuras</w:t>
      </w:r>
      <w:r>
        <w:rPr>
          <w:lang w:val="es-AR"/>
        </w:rPr>
        <w:t xml:space="preserve"> geométricas</w:t>
      </w:r>
      <w:r w:rsidRPr="00A12F82">
        <w:rPr>
          <w:lang w:val="es-AR"/>
        </w:rPr>
        <w:t>, y las subclases circul</w:t>
      </w:r>
      <w:r>
        <w:rPr>
          <w:lang w:val="es-AR"/>
        </w:rPr>
        <w:t>o,</w:t>
      </w:r>
      <w:r w:rsidRPr="00A12F82">
        <w:rPr>
          <w:lang w:val="es-AR"/>
        </w:rPr>
        <w:t xml:space="preserve"> cuadrado</w:t>
      </w:r>
      <w:r>
        <w:rPr>
          <w:lang w:val="es-AR"/>
        </w:rPr>
        <w:t>, rectángulo, triangulo</w:t>
      </w:r>
      <w:r w:rsidRPr="00A12F82">
        <w:rPr>
          <w:lang w:val="es-AR"/>
        </w:rPr>
        <w:t>. Defina los constructores, los atributos adicionales que considere necesarios para las subclases y redefina los métodos.</w:t>
      </w:r>
    </w:p>
    <w:p w:rsidR="002579C5" w:rsidRPr="002579C5" w:rsidRDefault="002579C5" w:rsidP="007846D9">
      <w:pPr>
        <w:pStyle w:val="Prrafodelista"/>
        <w:spacing w:line="249" w:lineRule="auto"/>
        <w:ind w:right="55"/>
        <w:rPr>
          <w:lang w:val="es-AR"/>
        </w:rPr>
      </w:pPr>
    </w:p>
    <w:p w:rsidR="00A12F82" w:rsidRPr="00482C89" w:rsidRDefault="00A12F82" w:rsidP="00A12F82">
      <w:pPr>
        <w:spacing w:before="10" w:line="140" w:lineRule="exact"/>
        <w:ind w:left="284" w:right="55"/>
        <w:rPr>
          <w:sz w:val="15"/>
          <w:szCs w:val="15"/>
          <w:lang w:val="es-AR"/>
        </w:rPr>
      </w:pPr>
    </w:p>
    <w:p w:rsidR="00335224" w:rsidRDefault="007846D9" w:rsidP="007846D9">
      <w:pPr>
        <w:spacing w:line="249" w:lineRule="auto"/>
        <w:ind w:left="284" w:right="55" w:hanging="255"/>
        <w:jc w:val="center"/>
        <w:rPr>
          <w:lang w:val="es-AR"/>
        </w:rPr>
      </w:pPr>
      <w:r>
        <w:rPr>
          <w:noProof/>
        </w:rPr>
        <w:drawing>
          <wp:inline distT="0" distB="0" distL="0" distR="0" wp14:anchorId="06B79A7C" wp14:editId="4CAE4816">
            <wp:extent cx="6397625" cy="3147218"/>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6986" t="23374" r="29556" b="38604"/>
                    <a:stretch/>
                  </pic:blipFill>
                  <pic:spPr bwMode="auto">
                    <a:xfrm>
                      <a:off x="0" y="0"/>
                      <a:ext cx="6427423" cy="3161877"/>
                    </a:xfrm>
                    <a:prstGeom prst="rect">
                      <a:avLst/>
                    </a:prstGeom>
                    <a:ln>
                      <a:noFill/>
                    </a:ln>
                    <a:extLst>
                      <a:ext uri="{53640926-AAD7-44D8-BBD7-CCE9431645EC}">
                        <a14:shadowObscured xmlns:a14="http://schemas.microsoft.com/office/drawing/2010/main"/>
                      </a:ext>
                    </a:extLst>
                  </pic:spPr>
                </pic:pic>
              </a:graphicData>
            </a:graphic>
          </wp:inline>
        </w:drawing>
      </w:r>
    </w:p>
    <w:p w:rsidR="00FF6D98" w:rsidRDefault="00FF6D98" w:rsidP="00FF6D98">
      <w:pPr>
        <w:pStyle w:val="Prrafodelista"/>
        <w:numPr>
          <w:ilvl w:val="0"/>
          <w:numId w:val="3"/>
        </w:numPr>
        <w:spacing w:line="249" w:lineRule="auto"/>
        <w:ind w:right="55"/>
        <w:rPr>
          <w:lang w:val="es-AR"/>
        </w:rPr>
      </w:pPr>
      <w:r>
        <w:rPr>
          <w:lang w:val="es-AR"/>
        </w:rPr>
        <w:t>Una empresa</w:t>
      </w:r>
      <w:r w:rsidRPr="00FF6D98">
        <w:rPr>
          <w:lang w:val="es-AR"/>
        </w:rPr>
        <w:t xml:space="preserve"> trabaja con tres tipos de productos: </w:t>
      </w:r>
    </w:p>
    <w:p w:rsidR="00FF6D98" w:rsidRDefault="00FF6D98" w:rsidP="00FF6D98">
      <w:pPr>
        <w:pStyle w:val="Prrafodelista"/>
        <w:numPr>
          <w:ilvl w:val="1"/>
          <w:numId w:val="3"/>
        </w:numPr>
        <w:spacing w:line="249" w:lineRule="auto"/>
        <w:ind w:right="55"/>
        <w:rPr>
          <w:lang w:val="es-AR"/>
        </w:rPr>
      </w:pPr>
      <w:r w:rsidRPr="00FF6D98">
        <w:rPr>
          <w:lang w:val="es-AR"/>
        </w:rPr>
        <w:t>productos fresco</w:t>
      </w:r>
      <w:r>
        <w:rPr>
          <w:lang w:val="es-AR"/>
        </w:rPr>
        <w:t>s</w:t>
      </w:r>
    </w:p>
    <w:p w:rsidR="00FF6D98" w:rsidRDefault="00FF6D98" w:rsidP="00FF6D98">
      <w:pPr>
        <w:pStyle w:val="Prrafodelista"/>
        <w:numPr>
          <w:ilvl w:val="1"/>
          <w:numId w:val="3"/>
        </w:numPr>
        <w:spacing w:line="249" w:lineRule="auto"/>
        <w:ind w:right="55"/>
        <w:rPr>
          <w:lang w:val="es-AR"/>
        </w:rPr>
      </w:pPr>
      <w:r>
        <w:rPr>
          <w:lang w:val="es-AR"/>
        </w:rPr>
        <w:t>productos refrigerados</w:t>
      </w:r>
    </w:p>
    <w:p w:rsidR="00FF6D98" w:rsidRDefault="00FF6D98" w:rsidP="00FF6D98">
      <w:pPr>
        <w:pStyle w:val="Prrafodelista"/>
        <w:numPr>
          <w:ilvl w:val="1"/>
          <w:numId w:val="3"/>
        </w:numPr>
        <w:spacing w:line="249" w:lineRule="auto"/>
        <w:ind w:right="55"/>
        <w:rPr>
          <w:lang w:val="es-AR"/>
        </w:rPr>
      </w:pPr>
      <w:r w:rsidRPr="00FF6D98">
        <w:rPr>
          <w:lang w:val="es-AR"/>
        </w:rPr>
        <w:t xml:space="preserve">productos congelados. </w:t>
      </w:r>
    </w:p>
    <w:p w:rsidR="00FF6D98" w:rsidRDefault="00FF6D98" w:rsidP="00FF6D98">
      <w:pPr>
        <w:spacing w:line="249" w:lineRule="auto"/>
        <w:ind w:right="55" w:firstLine="720"/>
        <w:rPr>
          <w:lang w:val="es-AR"/>
        </w:rPr>
      </w:pPr>
      <w:r w:rsidRPr="00FF6D98">
        <w:rPr>
          <w:lang w:val="es-AR"/>
        </w:rPr>
        <w:t>Todos los productos llevan esta información común:</w:t>
      </w:r>
    </w:p>
    <w:p w:rsidR="00FF6D98" w:rsidRDefault="00FF6D98" w:rsidP="00FF6D98">
      <w:pPr>
        <w:pStyle w:val="Prrafodelista"/>
        <w:numPr>
          <w:ilvl w:val="0"/>
          <w:numId w:val="4"/>
        </w:numPr>
        <w:spacing w:line="249" w:lineRule="auto"/>
        <w:ind w:right="55"/>
        <w:rPr>
          <w:lang w:val="es-AR"/>
        </w:rPr>
      </w:pPr>
      <w:r>
        <w:rPr>
          <w:lang w:val="es-AR"/>
        </w:rPr>
        <w:t>fecha de caducidad</w:t>
      </w:r>
    </w:p>
    <w:p w:rsidR="00FF6D98" w:rsidRDefault="00FF6D98" w:rsidP="00FF6D98">
      <w:pPr>
        <w:pStyle w:val="Prrafodelista"/>
        <w:numPr>
          <w:ilvl w:val="0"/>
          <w:numId w:val="4"/>
        </w:numPr>
        <w:spacing w:line="249" w:lineRule="auto"/>
        <w:ind w:right="55"/>
        <w:rPr>
          <w:lang w:val="es-AR"/>
        </w:rPr>
      </w:pPr>
      <w:r w:rsidRPr="00FF6D98">
        <w:rPr>
          <w:lang w:val="es-AR"/>
        </w:rPr>
        <w:t xml:space="preserve">número de lote. </w:t>
      </w:r>
    </w:p>
    <w:p w:rsidR="00FF6D98" w:rsidRDefault="00FF6D98" w:rsidP="00FF6D98">
      <w:pPr>
        <w:spacing w:line="249" w:lineRule="auto"/>
        <w:ind w:left="780" w:right="55"/>
        <w:rPr>
          <w:lang w:val="es-AR"/>
        </w:rPr>
      </w:pPr>
      <w:r w:rsidRPr="00FF6D98">
        <w:rPr>
          <w:lang w:val="es-AR"/>
        </w:rPr>
        <w:lastRenderedPageBreak/>
        <w:t>A su vez, cada tipo de producto lleva alguna información específica. Los productos frescos deben llevar</w:t>
      </w:r>
      <w:r>
        <w:rPr>
          <w:lang w:val="es-AR"/>
        </w:rPr>
        <w:t>:</w:t>
      </w:r>
    </w:p>
    <w:p w:rsidR="00FF6D98" w:rsidRDefault="00FF6D98" w:rsidP="00FF6D98">
      <w:pPr>
        <w:pStyle w:val="Prrafodelista"/>
        <w:numPr>
          <w:ilvl w:val="0"/>
          <w:numId w:val="5"/>
        </w:numPr>
        <w:spacing w:line="249" w:lineRule="auto"/>
        <w:ind w:right="55"/>
        <w:rPr>
          <w:lang w:val="es-AR"/>
        </w:rPr>
      </w:pPr>
      <w:r w:rsidRPr="00FF6D98">
        <w:rPr>
          <w:lang w:val="es-AR"/>
        </w:rPr>
        <w:t>fecha de en</w:t>
      </w:r>
      <w:r>
        <w:rPr>
          <w:lang w:val="es-AR"/>
        </w:rPr>
        <w:t>vasado</w:t>
      </w:r>
    </w:p>
    <w:p w:rsidR="00FF6D98" w:rsidRDefault="00FF6D98" w:rsidP="00FF6D98">
      <w:pPr>
        <w:pStyle w:val="Prrafodelista"/>
        <w:numPr>
          <w:ilvl w:val="0"/>
          <w:numId w:val="5"/>
        </w:numPr>
        <w:spacing w:line="249" w:lineRule="auto"/>
        <w:ind w:right="55"/>
        <w:rPr>
          <w:lang w:val="es-AR"/>
        </w:rPr>
      </w:pPr>
      <w:r w:rsidRPr="00FF6D98">
        <w:rPr>
          <w:lang w:val="es-AR"/>
        </w:rPr>
        <w:t>país de origen.</w:t>
      </w:r>
    </w:p>
    <w:p w:rsidR="00FF6D98" w:rsidRDefault="00FF6D98" w:rsidP="00FF6D98">
      <w:pPr>
        <w:spacing w:line="249" w:lineRule="auto"/>
        <w:ind w:left="780" w:right="55"/>
        <w:rPr>
          <w:lang w:val="es-AR"/>
        </w:rPr>
      </w:pPr>
      <w:r w:rsidRPr="00FF6D98">
        <w:rPr>
          <w:lang w:val="es-AR"/>
        </w:rPr>
        <w:t>Los product</w:t>
      </w:r>
      <w:r>
        <w:rPr>
          <w:lang w:val="es-AR"/>
        </w:rPr>
        <w:t>os refrigerados deben llevar:</w:t>
      </w:r>
    </w:p>
    <w:p w:rsidR="00FF6D98" w:rsidRDefault="00FF6D98" w:rsidP="00FF6D98">
      <w:pPr>
        <w:pStyle w:val="Prrafodelista"/>
        <w:numPr>
          <w:ilvl w:val="0"/>
          <w:numId w:val="6"/>
        </w:numPr>
        <w:spacing w:line="249" w:lineRule="auto"/>
        <w:ind w:right="55"/>
        <w:rPr>
          <w:lang w:val="es-AR"/>
        </w:rPr>
      </w:pPr>
      <w:r w:rsidRPr="00FF6D98">
        <w:rPr>
          <w:lang w:val="es-AR"/>
        </w:rPr>
        <w:t>código del organismo</w:t>
      </w:r>
      <w:r>
        <w:rPr>
          <w:lang w:val="es-AR"/>
        </w:rPr>
        <w:t xml:space="preserve"> de supervisión alimentaria</w:t>
      </w:r>
    </w:p>
    <w:p w:rsidR="00FF6D98" w:rsidRDefault="00FF6D98" w:rsidP="00FF6D98">
      <w:pPr>
        <w:pStyle w:val="Prrafodelista"/>
        <w:numPr>
          <w:ilvl w:val="0"/>
          <w:numId w:val="6"/>
        </w:numPr>
        <w:spacing w:line="249" w:lineRule="auto"/>
        <w:ind w:right="55"/>
        <w:rPr>
          <w:lang w:val="es-AR"/>
        </w:rPr>
      </w:pPr>
      <w:r>
        <w:rPr>
          <w:lang w:val="es-AR"/>
        </w:rPr>
        <w:t>fecha de envasado</w:t>
      </w:r>
    </w:p>
    <w:p w:rsidR="00FF6D98" w:rsidRDefault="00FF6D98" w:rsidP="00FF6D98">
      <w:pPr>
        <w:pStyle w:val="Prrafodelista"/>
        <w:numPr>
          <w:ilvl w:val="0"/>
          <w:numId w:val="6"/>
        </w:numPr>
        <w:spacing w:line="249" w:lineRule="auto"/>
        <w:ind w:right="55"/>
        <w:rPr>
          <w:lang w:val="es-AR"/>
        </w:rPr>
      </w:pPr>
      <w:r w:rsidRPr="00FF6D98">
        <w:rPr>
          <w:lang w:val="es-AR"/>
        </w:rPr>
        <w:t>temperatura de</w:t>
      </w:r>
      <w:r>
        <w:rPr>
          <w:lang w:val="es-AR"/>
        </w:rPr>
        <w:t xml:space="preserve"> mantenimiento recomendada</w:t>
      </w:r>
    </w:p>
    <w:p w:rsidR="00FF6D98" w:rsidRDefault="00FF6D98" w:rsidP="00FF6D98">
      <w:pPr>
        <w:pStyle w:val="Prrafodelista"/>
        <w:numPr>
          <w:ilvl w:val="0"/>
          <w:numId w:val="6"/>
        </w:numPr>
        <w:spacing w:line="249" w:lineRule="auto"/>
        <w:ind w:right="55"/>
        <w:rPr>
          <w:lang w:val="es-AR"/>
        </w:rPr>
      </w:pPr>
      <w:r w:rsidRPr="00FF6D98">
        <w:rPr>
          <w:lang w:val="es-AR"/>
        </w:rPr>
        <w:t xml:space="preserve">país de origen. </w:t>
      </w:r>
    </w:p>
    <w:p w:rsidR="00FF6D98" w:rsidRDefault="00FF6D98" w:rsidP="00FF6D98">
      <w:pPr>
        <w:spacing w:line="249" w:lineRule="auto"/>
        <w:ind w:right="55" w:firstLine="720"/>
        <w:rPr>
          <w:lang w:val="es-AR"/>
        </w:rPr>
      </w:pPr>
      <w:r w:rsidRPr="00FF6D98">
        <w:rPr>
          <w:lang w:val="es-AR"/>
        </w:rPr>
        <w:t>Los produ</w:t>
      </w:r>
      <w:r>
        <w:rPr>
          <w:lang w:val="es-AR"/>
        </w:rPr>
        <w:t>ctos congelados deben llevar:</w:t>
      </w:r>
    </w:p>
    <w:p w:rsidR="00FF6D98" w:rsidRDefault="00FF6D98" w:rsidP="00FF6D98">
      <w:pPr>
        <w:pStyle w:val="Prrafodelista"/>
        <w:numPr>
          <w:ilvl w:val="0"/>
          <w:numId w:val="7"/>
        </w:numPr>
        <w:spacing w:line="249" w:lineRule="auto"/>
        <w:ind w:right="55"/>
        <w:rPr>
          <w:lang w:val="es-AR"/>
        </w:rPr>
      </w:pPr>
      <w:r w:rsidRPr="00FF6D98">
        <w:rPr>
          <w:lang w:val="es-AR"/>
        </w:rPr>
        <w:t>fecha de</w:t>
      </w:r>
      <w:r>
        <w:rPr>
          <w:lang w:val="es-AR"/>
        </w:rPr>
        <w:t xml:space="preserve"> envasado</w:t>
      </w:r>
    </w:p>
    <w:p w:rsidR="00FF6D98" w:rsidRDefault="00FF6D98" w:rsidP="00FF6D98">
      <w:pPr>
        <w:pStyle w:val="Prrafodelista"/>
        <w:numPr>
          <w:ilvl w:val="0"/>
          <w:numId w:val="7"/>
        </w:numPr>
        <w:spacing w:line="249" w:lineRule="auto"/>
        <w:ind w:right="55"/>
        <w:rPr>
          <w:lang w:val="es-AR"/>
        </w:rPr>
      </w:pPr>
      <w:r>
        <w:rPr>
          <w:lang w:val="es-AR"/>
        </w:rPr>
        <w:t>país de origen</w:t>
      </w:r>
    </w:p>
    <w:p w:rsidR="00FF6D98" w:rsidRPr="00FF6D98" w:rsidRDefault="00FF6D98" w:rsidP="00FF6D98">
      <w:pPr>
        <w:pStyle w:val="Prrafodelista"/>
        <w:numPr>
          <w:ilvl w:val="0"/>
          <w:numId w:val="7"/>
        </w:numPr>
        <w:spacing w:line="249" w:lineRule="auto"/>
        <w:ind w:right="55"/>
        <w:rPr>
          <w:lang w:val="es-AR"/>
        </w:rPr>
      </w:pPr>
      <w:r w:rsidRPr="00FF6D98">
        <w:rPr>
          <w:lang w:val="es-AR"/>
        </w:rPr>
        <w:t>temperatura de mantenimiento recomendada.</w:t>
      </w:r>
    </w:p>
    <w:p w:rsidR="00FF6D98" w:rsidRDefault="00FF6D98" w:rsidP="00FF6D98">
      <w:pPr>
        <w:spacing w:line="249" w:lineRule="auto"/>
        <w:ind w:left="720" w:right="55"/>
        <w:rPr>
          <w:lang w:val="es-AR"/>
        </w:rPr>
      </w:pPr>
      <w:r w:rsidRPr="00FF6D98">
        <w:rPr>
          <w:lang w:val="es-AR"/>
        </w:rPr>
        <w:t xml:space="preserve">Hay tres tipos de productos congelados: </w:t>
      </w:r>
    </w:p>
    <w:p w:rsidR="00FF6D98" w:rsidRDefault="00FF6D98" w:rsidP="00FF6D98">
      <w:pPr>
        <w:pStyle w:val="Prrafodelista"/>
        <w:numPr>
          <w:ilvl w:val="0"/>
          <w:numId w:val="9"/>
        </w:numPr>
        <w:spacing w:line="249" w:lineRule="auto"/>
        <w:ind w:right="55"/>
        <w:rPr>
          <w:lang w:val="es-AR"/>
        </w:rPr>
      </w:pPr>
      <w:r>
        <w:rPr>
          <w:lang w:val="es-AR"/>
        </w:rPr>
        <w:t>congelados por aire</w:t>
      </w:r>
    </w:p>
    <w:p w:rsidR="00FF6D98" w:rsidRDefault="00FF6D98" w:rsidP="00FF6D98">
      <w:pPr>
        <w:pStyle w:val="Prrafodelista"/>
        <w:numPr>
          <w:ilvl w:val="0"/>
          <w:numId w:val="9"/>
        </w:numPr>
        <w:spacing w:line="249" w:lineRule="auto"/>
        <w:ind w:right="55"/>
        <w:rPr>
          <w:lang w:val="es-AR"/>
        </w:rPr>
      </w:pPr>
      <w:r>
        <w:rPr>
          <w:lang w:val="es-AR"/>
        </w:rPr>
        <w:t>congelados por agua</w:t>
      </w:r>
    </w:p>
    <w:p w:rsidR="00FF6D98" w:rsidRDefault="00FF6D98" w:rsidP="00FF6D98">
      <w:pPr>
        <w:pStyle w:val="Prrafodelista"/>
        <w:numPr>
          <w:ilvl w:val="0"/>
          <w:numId w:val="9"/>
        </w:numPr>
        <w:spacing w:line="249" w:lineRule="auto"/>
        <w:ind w:right="55"/>
        <w:rPr>
          <w:lang w:val="es-AR"/>
        </w:rPr>
      </w:pPr>
      <w:r w:rsidRPr="00FF6D98">
        <w:rPr>
          <w:lang w:val="es-AR"/>
        </w:rPr>
        <w:t xml:space="preserve">congelados por nitrógeno. </w:t>
      </w:r>
    </w:p>
    <w:p w:rsidR="00FF6D98" w:rsidRPr="00FF6D98" w:rsidRDefault="00FF6D98" w:rsidP="00FF6D98">
      <w:pPr>
        <w:spacing w:line="249" w:lineRule="auto"/>
        <w:ind w:left="720" w:right="55"/>
        <w:rPr>
          <w:lang w:val="es-AR"/>
        </w:rPr>
      </w:pPr>
      <w:r w:rsidRPr="00FF6D98">
        <w:rPr>
          <w:lang w:val="es-AR"/>
        </w:rPr>
        <w:t>Los productos congelados por aire deben llevar la información de la composición del aire con que fue congelado (% de nitrógeno, % de oxígeno, % de dióxido de carbono y % de vapor de agua). Los productos congelados por agua deben llevar la información de la salinidad del agua con que se realizó la congelación en gramos de sal por litro de agua. Los productos congelados por nitrógeno deben llevar la información del método de congelación empleado y del tiempo de exposición al nitrógeno expresada en segundos.</w:t>
      </w:r>
    </w:p>
    <w:p w:rsidR="00FF6D98" w:rsidRPr="00FF6D98" w:rsidRDefault="00FF6D98" w:rsidP="00FF6D98">
      <w:pPr>
        <w:spacing w:line="249" w:lineRule="auto"/>
        <w:ind w:left="720" w:right="55"/>
        <w:rPr>
          <w:lang w:val="es-AR"/>
        </w:rPr>
      </w:pPr>
    </w:p>
    <w:p w:rsidR="00FF6D98" w:rsidRPr="00FF6D98" w:rsidRDefault="00FF6D98" w:rsidP="00FF6D98">
      <w:pPr>
        <w:spacing w:line="249" w:lineRule="auto"/>
        <w:ind w:left="720" w:right="55"/>
        <w:rPr>
          <w:lang w:val="es-AR"/>
        </w:rPr>
      </w:pPr>
      <w:r>
        <w:rPr>
          <w:lang w:val="es-AR"/>
        </w:rPr>
        <w:t xml:space="preserve">Crear las herencias, </w:t>
      </w:r>
      <w:r w:rsidR="00426FBB">
        <w:rPr>
          <w:lang w:val="es-AR"/>
        </w:rPr>
        <w:t>atributos y métodos que considere necesarios.</w:t>
      </w:r>
      <w:bookmarkStart w:id="0" w:name="_GoBack"/>
      <w:bookmarkEnd w:id="0"/>
    </w:p>
    <w:p w:rsidR="007846D9" w:rsidRPr="00FF6D98" w:rsidRDefault="007846D9" w:rsidP="00FF6D98">
      <w:pPr>
        <w:spacing w:line="249" w:lineRule="auto"/>
        <w:ind w:left="720" w:right="55"/>
        <w:rPr>
          <w:lang w:val="es-AR"/>
        </w:rPr>
      </w:pPr>
    </w:p>
    <w:sectPr w:rsidR="007846D9" w:rsidRPr="00FF6D98">
      <w:footerReference w:type="default" r:id="rId6"/>
      <w:pgSz w:w="11920" w:h="16840"/>
      <w:pgMar w:top="1560" w:right="1680" w:bottom="280" w:left="1680" w:header="0" w:footer="175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087" w:rsidRDefault="0056617E">
    <w:pPr>
      <w:spacing w:line="200" w:lineRule="exact"/>
    </w:pPr>
    <w:r>
      <w:rPr>
        <w:noProof/>
      </w:rPr>
      <mc:AlternateContent>
        <mc:Choice Requires="wps">
          <w:drawing>
            <wp:anchor distT="0" distB="0" distL="114300" distR="114300" simplePos="0" relativeHeight="251659264" behindDoc="1" locked="0" layoutInCell="1" allowOverlap="1">
              <wp:simplePos x="0" y="0"/>
              <wp:positionH relativeFrom="page">
                <wp:posOffset>3710305</wp:posOffset>
              </wp:positionH>
              <wp:positionV relativeFrom="page">
                <wp:posOffset>9436100</wp:posOffset>
              </wp:positionV>
              <wp:extent cx="114300" cy="151765"/>
              <wp:effectExtent l="0" t="0" r="4445" b="381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087" w:rsidRDefault="00426FBB">
                          <w:pPr>
                            <w:spacing w:line="200" w:lineRule="exact"/>
                            <w:ind w:left="40"/>
                          </w:pPr>
                          <w:r>
                            <w:fldChar w:fldCharType="begin"/>
                          </w:r>
                          <w:r>
                            <w:instrText xml:space="preserve"> PAGE </w:instrText>
                          </w:r>
                          <w:r>
                            <w:fldChar w:fldCharType="separate"/>
                          </w:r>
                          <w:r>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margin-left:292.15pt;margin-top:743pt;width:9pt;height:1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" filled="f" stroked="f">
              <v:textbox inset="0,0,0,0">
                <w:txbxContent>
                  <w:p w:rsidR="00E40087" w:rsidRDefault="00426FBB">
                    <w:pPr>
                      <w:spacing w:line="200" w:lineRule="exact"/>
                      <w:ind w:left="40"/>
                    </w:pPr>
                    <w:r>
                      <w:fldChar w:fldCharType="begin"/>
                    </w:r>
                    <w:r>
                      <w:instrText xml:space="preserve"> PAGE </w:instrText>
                    </w:r>
                    <w:r>
                      <w:fldChar w:fldCharType="separate"/>
                    </w:r>
                    <w:r>
                      <w:rPr>
                        <w:noProof/>
                      </w:rPr>
                      <w:t>2</w:t>
                    </w:r>
                    <w: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92E77"/>
    <w:multiLevelType w:val="hybridMultilevel"/>
    <w:tmpl w:val="CB900656"/>
    <w:lvl w:ilvl="0" w:tplc="E0942556">
      <w:start w:val="1"/>
      <w:numFmt w:val="decimal"/>
      <w:lvlText w:val="%1."/>
      <w:lvlJc w:val="left"/>
      <w:pPr>
        <w:ind w:left="389" w:hanging="360"/>
      </w:pPr>
      <w:rPr>
        <w:rFonts w:hint="default"/>
      </w:rPr>
    </w:lvl>
    <w:lvl w:ilvl="1" w:tplc="04090019" w:tentative="1">
      <w:start w:val="1"/>
      <w:numFmt w:val="lowerLetter"/>
      <w:lvlText w:val="%2."/>
      <w:lvlJc w:val="left"/>
      <w:pPr>
        <w:ind w:left="1109" w:hanging="360"/>
      </w:pPr>
    </w:lvl>
    <w:lvl w:ilvl="2" w:tplc="0409001B" w:tentative="1">
      <w:start w:val="1"/>
      <w:numFmt w:val="lowerRoman"/>
      <w:lvlText w:val="%3."/>
      <w:lvlJc w:val="right"/>
      <w:pPr>
        <w:ind w:left="1829" w:hanging="180"/>
      </w:pPr>
    </w:lvl>
    <w:lvl w:ilvl="3" w:tplc="0409000F" w:tentative="1">
      <w:start w:val="1"/>
      <w:numFmt w:val="decimal"/>
      <w:lvlText w:val="%4."/>
      <w:lvlJc w:val="left"/>
      <w:pPr>
        <w:ind w:left="2549" w:hanging="360"/>
      </w:pPr>
    </w:lvl>
    <w:lvl w:ilvl="4" w:tplc="04090019" w:tentative="1">
      <w:start w:val="1"/>
      <w:numFmt w:val="lowerLetter"/>
      <w:lvlText w:val="%5."/>
      <w:lvlJc w:val="left"/>
      <w:pPr>
        <w:ind w:left="3269" w:hanging="360"/>
      </w:pPr>
    </w:lvl>
    <w:lvl w:ilvl="5" w:tplc="0409001B" w:tentative="1">
      <w:start w:val="1"/>
      <w:numFmt w:val="lowerRoman"/>
      <w:lvlText w:val="%6."/>
      <w:lvlJc w:val="right"/>
      <w:pPr>
        <w:ind w:left="3989" w:hanging="180"/>
      </w:pPr>
    </w:lvl>
    <w:lvl w:ilvl="6" w:tplc="0409000F" w:tentative="1">
      <w:start w:val="1"/>
      <w:numFmt w:val="decimal"/>
      <w:lvlText w:val="%7."/>
      <w:lvlJc w:val="left"/>
      <w:pPr>
        <w:ind w:left="4709" w:hanging="360"/>
      </w:pPr>
    </w:lvl>
    <w:lvl w:ilvl="7" w:tplc="04090019" w:tentative="1">
      <w:start w:val="1"/>
      <w:numFmt w:val="lowerLetter"/>
      <w:lvlText w:val="%8."/>
      <w:lvlJc w:val="left"/>
      <w:pPr>
        <w:ind w:left="5429" w:hanging="360"/>
      </w:pPr>
    </w:lvl>
    <w:lvl w:ilvl="8" w:tplc="0409001B" w:tentative="1">
      <w:start w:val="1"/>
      <w:numFmt w:val="lowerRoman"/>
      <w:lvlText w:val="%9."/>
      <w:lvlJc w:val="right"/>
      <w:pPr>
        <w:ind w:left="6149" w:hanging="180"/>
      </w:pPr>
    </w:lvl>
  </w:abstractNum>
  <w:abstractNum w:abstractNumId="1" w15:restartNumberingAfterBreak="0">
    <w:nsid w:val="172A5AF7"/>
    <w:multiLevelType w:val="hybridMultilevel"/>
    <w:tmpl w:val="F806A3F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1B0A04B1"/>
    <w:multiLevelType w:val="hybridMultilevel"/>
    <w:tmpl w:val="516895B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36366AC7"/>
    <w:multiLevelType w:val="hybridMultilevel"/>
    <w:tmpl w:val="66124E1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3F294822"/>
    <w:multiLevelType w:val="hybridMultilevel"/>
    <w:tmpl w:val="EF88B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4FD5EBB"/>
    <w:multiLevelType w:val="hybridMultilevel"/>
    <w:tmpl w:val="1292CF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96E52C8"/>
    <w:multiLevelType w:val="hybridMultilevel"/>
    <w:tmpl w:val="343078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BCF3057"/>
    <w:multiLevelType w:val="hybridMultilevel"/>
    <w:tmpl w:val="507656B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655759"/>
    <w:multiLevelType w:val="hybridMultilevel"/>
    <w:tmpl w:val="838AD168"/>
    <w:lvl w:ilvl="0" w:tplc="0409000F">
      <w:start w:val="1"/>
      <w:numFmt w:val="decimal"/>
      <w:lvlText w:val="%1."/>
      <w:lvlJc w:val="left"/>
      <w:pPr>
        <w:ind w:left="1109" w:hanging="360"/>
      </w:pPr>
    </w:lvl>
    <w:lvl w:ilvl="1" w:tplc="04090019" w:tentative="1">
      <w:start w:val="1"/>
      <w:numFmt w:val="lowerLetter"/>
      <w:lvlText w:val="%2."/>
      <w:lvlJc w:val="left"/>
      <w:pPr>
        <w:ind w:left="1829" w:hanging="360"/>
      </w:pPr>
    </w:lvl>
    <w:lvl w:ilvl="2" w:tplc="0409001B" w:tentative="1">
      <w:start w:val="1"/>
      <w:numFmt w:val="lowerRoman"/>
      <w:lvlText w:val="%3."/>
      <w:lvlJc w:val="right"/>
      <w:pPr>
        <w:ind w:left="2549" w:hanging="180"/>
      </w:pPr>
    </w:lvl>
    <w:lvl w:ilvl="3" w:tplc="0409000F" w:tentative="1">
      <w:start w:val="1"/>
      <w:numFmt w:val="decimal"/>
      <w:lvlText w:val="%4."/>
      <w:lvlJc w:val="left"/>
      <w:pPr>
        <w:ind w:left="3269" w:hanging="360"/>
      </w:pPr>
    </w:lvl>
    <w:lvl w:ilvl="4" w:tplc="04090019" w:tentative="1">
      <w:start w:val="1"/>
      <w:numFmt w:val="lowerLetter"/>
      <w:lvlText w:val="%5."/>
      <w:lvlJc w:val="left"/>
      <w:pPr>
        <w:ind w:left="3989" w:hanging="360"/>
      </w:pPr>
    </w:lvl>
    <w:lvl w:ilvl="5" w:tplc="0409001B" w:tentative="1">
      <w:start w:val="1"/>
      <w:numFmt w:val="lowerRoman"/>
      <w:lvlText w:val="%6."/>
      <w:lvlJc w:val="right"/>
      <w:pPr>
        <w:ind w:left="4709" w:hanging="180"/>
      </w:pPr>
    </w:lvl>
    <w:lvl w:ilvl="6" w:tplc="0409000F" w:tentative="1">
      <w:start w:val="1"/>
      <w:numFmt w:val="decimal"/>
      <w:lvlText w:val="%7."/>
      <w:lvlJc w:val="left"/>
      <w:pPr>
        <w:ind w:left="5429" w:hanging="360"/>
      </w:pPr>
    </w:lvl>
    <w:lvl w:ilvl="7" w:tplc="04090019" w:tentative="1">
      <w:start w:val="1"/>
      <w:numFmt w:val="lowerLetter"/>
      <w:lvlText w:val="%8."/>
      <w:lvlJc w:val="left"/>
      <w:pPr>
        <w:ind w:left="6149" w:hanging="360"/>
      </w:pPr>
    </w:lvl>
    <w:lvl w:ilvl="8" w:tplc="0409001B" w:tentative="1">
      <w:start w:val="1"/>
      <w:numFmt w:val="lowerRoman"/>
      <w:lvlText w:val="%9."/>
      <w:lvlJc w:val="right"/>
      <w:pPr>
        <w:ind w:left="6869" w:hanging="180"/>
      </w:pPr>
    </w:lvl>
  </w:abstractNum>
  <w:num w:numId="1">
    <w:abstractNumId w:val="0"/>
  </w:num>
  <w:num w:numId="2">
    <w:abstractNumId w:val="8"/>
  </w:num>
  <w:num w:numId="3">
    <w:abstractNumId w:val="7"/>
  </w:num>
  <w:num w:numId="4">
    <w:abstractNumId w:val="1"/>
  </w:num>
  <w:num w:numId="5">
    <w:abstractNumId w:val="3"/>
  </w:num>
  <w:num w:numId="6">
    <w:abstractNumId w:val="2"/>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17E"/>
    <w:rsid w:val="000E3169"/>
    <w:rsid w:val="001136DC"/>
    <w:rsid w:val="00113FD6"/>
    <w:rsid w:val="002579C5"/>
    <w:rsid w:val="00371662"/>
    <w:rsid w:val="00426FBB"/>
    <w:rsid w:val="0056617E"/>
    <w:rsid w:val="007846D9"/>
    <w:rsid w:val="00867CF4"/>
    <w:rsid w:val="00A12F82"/>
    <w:rsid w:val="00BD3405"/>
    <w:rsid w:val="00D74A6B"/>
    <w:rsid w:val="00E35D49"/>
    <w:rsid w:val="00FF6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2CAC2"/>
  <w15:chartTrackingRefBased/>
  <w15:docId w15:val="{10747D9A-74F0-473C-9CA0-BE5914DC1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17E"/>
    <w:pPr>
      <w:spacing w:after="0" w:line="240" w:lineRule="auto"/>
    </w:pPr>
    <w:rPr>
      <w:rFonts w:ascii="Times New Roman" w:eastAsia="Times New Roman" w:hAnsi="Times New Roman" w:cs="Times New Roman"/>
      <w:sz w:val="24"/>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2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655866">
      <w:bodyDiv w:val="1"/>
      <w:marLeft w:val="0"/>
      <w:marRight w:val="0"/>
      <w:marTop w:val="0"/>
      <w:marBottom w:val="0"/>
      <w:divBdr>
        <w:top w:val="none" w:sz="0" w:space="0" w:color="auto"/>
        <w:left w:val="none" w:sz="0" w:space="0" w:color="auto"/>
        <w:bottom w:val="none" w:sz="0" w:space="0" w:color="auto"/>
        <w:right w:val="none" w:sz="0" w:space="0" w:color="auto"/>
      </w:divBdr>
    </w:div>
    <w:div w:id="1515146301">
      <w:bodyDiv w:val="1"/>
      <w:marLeft w:val="0"/>
      <w:marRight w:val="0"/>
      <w:marTop w:val="0"/>
      <w:marBottom w:val="0"/>
      <w:divBdr>
        <w:top w:val="none" w:sz="0" w:space="0" w:color="auto"/>
        <w:left w:val="none" w:sz="0" w:space="0" w:color="auto"/>
        <w:bottom w:val="none" w:sz="0" w:space="0" w:color="auto"/>
        <w:right w:val="none" w:sz="0" w:space="0" w:color="auto"/>
      </w:divBdr>
    </w:div>
    <w:div w:id="1615210629">
      <w:bodyDiv w:val="1"/>
      <w:marLeft w:val="0"/>
      <w:marRight w:val="0"/>
      <w:marTop w:val="0"/>
      <w:marBottom w:val="0"/>
      <w:divBdr>
        <w:top w:val="none" w:sz="0" w:space="0" w:color="auto"/>
        <w:left w:val="none" w:sz="0" w:space="0" w:color="auto"/>
        <w:bottom w:val="none" w:sz="0" w:space="0" w:color="auto"/>
        <w:right w:val="none" w:sz="0" w:space="0" w:color="auto"/>
      </w:divBdr>
    </w:div>
    <w:div w:id="198947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268</Words>
  <Characters>1532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ariel figueredo</dc:creator>
  <cp:keywords/>
  <dc:description/>
  <cp:lastModifiedBy>fernando ariel figueredo</cp:lastModifiedBy>
  <cp:revision>1</cp:revision>
  <dcterms:created xsi:type="dcterms:W3CDTF">2019-04-22T00:25:00Z</dcterms:created>
  <dcterms:modified xsi:type="dcterms:W3CDTF">2019-04-22T02:00:00Z</dcterms:modified>
</cp:coreProperties>
</file>