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F8A632"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0" w:name="_Toc16836"/>
      <w:r>
        <w:rPr>
          <w:rFonts w:ascii="宋体" w:hAnsi="宋体" w:eastAsia="宋体"/>
          <w:sz w:val="21"/>
        </w:rPr>
        <w:t>目录</w:t>
      </w:r>
    </w:p>
    <w:p w14:paraId="2F93ADF8">
      <w:pPr>
        <w:pStyle w:val="7"/>
        <w:tabs>
          <w:tab w:val="right" w:leader="dot" w:pos="8306"/>
        </w:tabs>
      </w:pPr>
      <w:bookmarkStart w:id="53" w:name="_GoBack"/>
      <w:bookmarkEnd w:id="53"/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_Toc23738 </w:instrText>
      </w:r>
      <w:r>
        <w:fldChar w:fldCharType="separate"/>
      </w:r>
      <w:r>
        <w:rPr>
          <w:rFonts w:hint="eastAsia"/>
          <w:lang w:val="en-US" w:eastAsia="zh-CN"/>
        </w:rPr>
        <w:t>CRYPTO</w:t>
      </w:r>
      <w:r>
        <w:tab/>
      </w:r>
      <w:r>
        <w:fldChar w:fldCharType="begin"/>
      </w:r>
      <w:r>
        <w:instrText xml:space="preserve"> PAGEREF _Toc23738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6453BC58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_Toc2532 </w:instrText>
      </w:r>
      <w:r>
        <w:fldChar w:fldCharType="separate"/>
      </w:r>
      <w:r>
        <w:rPr>
          <w:rFonts w:hint="eastAsia"/>
          <w:lang w:val="en-US" w:eastAsia="zh-CN"/>
        </w:rPr>
        <w:t>一. 可直接破解密码</w:t>
      </w:r>
      <w:r>
        <w:tab/>
      </w:r>
      <w:r>
        <w:fldChar w:fldCharType="begin"/>
      </w:r>
      <w:r>
        <w:instrText xml:space="preserve"> PAGEREF _Toc2532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6DE8EC7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_Toc4756 </w:instrText>
      </w:r>
      <w:r>
        <w:fldChar w:fldCharType="separate"/>
      </w:r>
      <w:r>
        <w:rPr>
          <w:rFonts w:hint="eastAsia"/>
          <w:lang w:val="en-US" w:eastAsia="zh-CN"/>
        </w:rPr>
        <w:t>1. Cyberchef</w:t>
      </w:r>
      <w:r>
        <w:tab/>
      </w:r>
      <w:r>
        <w:fldChar w:fldCharType="begin"/>
      </w:r>
      <w:r>
        <w:instrText xml:space="preserve"> PAGEREF _Toc4756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BBD289B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_Toc11369 </w:instrText>
      </w:r>
      <w:r>
        <w:fldChar w:fldCharType="separate"/>
      </w:r>
      <w:r>
        <w:rPr>
          <w:rFonts w:hint="eastAsia"/>
          <w:lang w:val="en-US" w:eastAsia="zh-CN"/>
        </w:rPr>
        <w:t>2. Brainfuck(Ook)</w:t>
      </w:r>
      <w:r>
        <w:tab/>
      </w:r>
      <w:r>
        <w:fldChar w:fldCharType="begin"/>
      </w:r>
      <w:r>
        <w:instrText xml:space="preserve"> PAGEREF _Toc11369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11152C3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_Toc21995 </w:instrText>
      </w:r>
      <w:r>
        <w:fldChar w:fldCharType="separate"/>
      </w:r>
      <w:r>
        <w:rPr>
          <w:rFonts w:hint="eastAsia"/>
          <w:lang w:val="en-US" w:eastAsia="zh-CN"/>
        </w:rPr>
        <w:t>3. 福尔摩斯小人编码</w:t>
      </w:r>
      <w:r>
        <w:tab/>
      </w:r>
      <w:r>
        <w:fldChar w:fldCharType="begin"/>
      </w:r>
      <w:r>
        <w:instrText xml:space="preserve"> PAGEREF _Toc21995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76B96C9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_Toc31825 </w:instrText>
      </w:r>
      <w:r>
        <w:fldChar w:fldCharType="separate"/>
      </w:r>
      <w:r>
        <w:rPr>
          <w:rFonts w:hint="eastAsia"/>
          <w:lang w:val="en-US" w:eastAsia="zh-CN"/>
        </w:rPr>
        <w:t>4. 音符编码</w:t>
      </w:r>
      <w:r>
        <w:tab/>
      </w:r>
      <w:r>
        <w:fldChar w:fldCharType="begin"/>
      </w:r>
      <w:r>
        <w:instrText xml:space="preserve"> PAGEREF _Toc31825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45C9BFFD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_Toc18572 </w:instrText>
      </w:r>
      <w:r>
        <w:fldChar w:fldCharType="separate"/>
      </w:r>
      <w:r>
        <w:rPr>
          <w:rFonts w:hint="eastAsia"/>
          <w:lang w:val="en-US" w:eastAsia="zh-CN"/>
        </w:rPr>
        <w:t>5. 凯撒编码</w:t>
      </w:r>
      <w:r>
        <w:tab/>
      </w:r>
      <w:r>
        <w:fldChar w:fldCharType="begin"/>
      </w:r>
      <w:r>
        <w:instrText xml:space="preserve"> PAGEREF _Toc18572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30110C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_Toc27913 </w:instrText>
      </w:r>
      <w:r>
        <w:fldChar w:fldCharType="separate"/>
      </w:r>
      <w:r>
        <w:rPr>
          <w:rFonts w:hint="eastAsia"/>
          <w:lang w:val="en-US" w:eastAsia="zh-CN"/>
        </w:rPr>
        <w:t>6. 键盘编码</w:t>
      </w:r>
      <w:r>
        <w:tab/>
      </w:r>
      <w:r>
        <w:fldChar w:fldCharType="begin"/>
      </w:r>
      <w:r>
        <w:instrText xml:space="preserve"> PAGEREF _Toc27913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DA9BE5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_Toc19894 </w:instrText>
      </w:r>
      <w:r>
        <w:fldChar w:fldCharType="separate"/>
      </w:r>
      <w:r>
        <w:rPr>
          <w:rFonts w:hint="eastAsia"/>
          <w:lang w:val="en-US" w:eastAsia="zh-CN"/>
        </w:rPr>
        <w:t>7. 敲击编码</w:t>
      </w:r>
      <w:r>
        <w:tab/>
      </w:r>
      <w:r>
        <w:fldChar w:fldCharType="begin"/>
      </w:r>
      <w:r>
        <w:instrText xml:space="preserve"> PAGEREF _Toc19894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7036491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_Toc17458 </w:instrText>
      </w:r>
      <w:r>
        <w:fldChar w:fldCharType="separate"/>
      </w:r>
      <w:r>
        <w:rPr>
          <w:rFonts w:hint="eastAsia"/>
          <w:lang w:val="en-US" w:eastAsia="zh-CN"/>
        </w:rPr>
        <w:t>8. 五笔输入法编码</w:t>
      </w:r>
      <w:r>
        <w:tab/>
      </w:r>
      <w:r>
        <w:fldChar w:fldCharType="begin"/>
      </w:r>
      <w:r>
        <w:instrText xml:space="preserve"> PAGEREF _Toc17458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759ECE1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_Toc20066 </w:instrText>
      </w:r>
      <w:r>
        <w:fldChar w:fldCharType="separate"/>
      </w:r>
      <w:r>
        <w:rPr>
          <w:rFonts w:hint="eastAsia"/>
          <w:lang w:val="en-US" w:eastAsia="zh-CN"/>
        </w:rPr>
        <w:t>9. 中文电码</w:t>
      </w:r>
      <w:r>
        <w:tab/>
      </w:r>
      <w:r>
        <w:fldChar w:fldCharType="begin"/>
      </w:r>
      <w:r>
        <w:instrText xml:space="preserve"> PAGEREF _Toc20066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3544AD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_Toc343 </w:instrText>
      </w:r>
      <w:r>
        <w:fldChar w:fldCharType="separate"/>
      </w:r>
      <w:r>
        <w:rPr>
          <w:rFonts w:hint="eastAsia"/>
          <w:lang w:val="en-US" w:eastAsia="zh-CN"/>
        </w:rPr>
        <w:t>10. DTMF拨号音识别码</w:t>
      </w:r>
      <w:r>
        <w:tab/>
      </w:r>
      <w:r>
        <w:fldChar w:fldCharType="begin"/>
      </w:r>
      <w:r>
        <w:instrText xml:space="preserve"> PAGEREF _Toc343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A2E3EA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_Toc25755 </w:instrText>
      </w:r>
      <w:r>
        <w:fldChar w:fldCharType="separate"/>
      </w:r>
      <w:r>
        <w:rPr>
          <w:rFonts w:hint="eastAsia"/>
          <w:lang w:val="en-US" w:eastAsia="zh-CN"/>
        </w:rPr>
        <w:t>11. 3DES编码</w:t>
      </w:r>
      <w:r>
        <w:tab/>
      </w:r>
      <w:r>
        <w:fldChar w:fldCharType="begin"/>
      </w:r>
      <w:r>
        <w:instrText xml:space="preserve"> PAGEREF _Toc25755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8C96FA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_Toc13398 </w:instrText>
      </w:r>
      <w:r>
        <w:fldChar w:fldCharType="separate"/>
      </w:r>
      <w:r>
        <w:rPr>
          <w:rFonts w:hint="eastAsia"/>
          <w:lang w:val="en-US" w:eastAsia="zh-CN"/>
        </w:rPr>
        <w:t>12. LOGO编码</w:t>
      </w:r>
      <w:r>
        <w:tab/>
      </w:r>
      <w:r>
        <w:fldChar w:fldCharType="begin"/>
      </w:r>
      <w:r>
        <w:instrText xml:space="preserve"> PAGEREF _Toc13398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6770DE9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_Toc20158 </w:instrText>
      </w:r>
      <w:r>
        <w:fldChar w:fldCharType="separate"/>
      </w:r>
      <w:r>
        <w:t xml:space="preserve">13. </w:t>
      </w:r>
      <w:r>
        <w:rPr>
          <w:rFonts w:hint="eastAsia"/>
          <w:lang w:val="en-US" w:eastAsia="zh-CN"/>
        </w:rPr>
        <w:t>零宽度字符隐写编码</w:t>
      </w:r>
      <w:r>
        <w:tab/>
      </w:r>
      <w:r>
        <w:fldChar w:fldCharType="begin"/>
      </w:r>
      <w:r>
        <w:instrText xml:space="preserve"> PAGEREF _Toc20158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70B093A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_Toc16429 </w:instrText>
      </w:r>
      <w:r>
        <w:fldChar w:fldCharType="separate"/>
      </w:r>
      <w:r>
        <w:t xml:space="preserve">14. </w:t>
      </w:r>
      <w:r>
        <w:rPr>
          <w:rFonts w:hint="eastAsia"/>
          <w:lang w:val="en-US" w:eastAsia="zh-CN"/>
        </w:rPr>
        <w:t>汉信码</w:t>
      </w:r>
      <w:r>
        <w:tab/>
      </w:r>
      <w:r>
        <w:fldChar w:fldCharType="begin"/>
      </w:r>
      <w:r>
        <w:instrText xml:space="preserve"> PAGEREF _Toc16429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188243D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_Toc20893 </w:instrText>
      </w:r>
      <w:r>
        <w:fldChar w:fldCharType="separate"/>
      </w:r>
      <w:r>
        <w:rPr>
          <w:rFonts w:hint="eastAsia"/>
          <w:lang w:val="en-US" w:eastAsia="zh-CN"/>
        </w:rPr>
        <w:t>15. G语言</w:t>
      </w:r>
      <w:r>
        <w:tab/>
      </w:r>
      <w:r>
        <w:fldChar w:fldCharType="begin"/>
      </w:r>
      <w:r>
        <w:instrText xml:space="preserve"> PAGEREF _Toc20893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507C39E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_Toc13571 </w:instrText>
      </w:r>
      <w:r>
        <w:fldChar w:fldCharType="separate"/>
      </w:r>
      <w:r>
        <w:rPr>
          <w:rFonts w:hint="eastAsia"/>
          <w:lang w:val="en-US" w:eastAsia="zh-CN"/>
        </w:rPr>
        <w:t>16. toy-cipter</w:t>
      </w:r>
      <w:r>
        <w:tab/>
      </w:r>
      <w:r>
        <w:fldChar w:fldCharType="begin"/>
      </w:r>
      <w:r>
        <w:instrText xml:space="preserve"> PAGEREF _Toc13571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5763812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_Toc10459 </w:instrText>
      </w:r>
      <w:r>
        <w:fldChar w:fldCharType="separate"/>
      </w:r>
      <w:r>
        <w:rPr>
          <w:rFonts w:hint="eastAsia"/>
          <w:lang w:val="en-US" w:eastAsia="zh-CN"/>
        </w:rPr>
        <w:t>17. EmojiAES编码</w:t>
      </w:r>
      <w:r>
        <w:tab/>
      </w:r>
      <w:r>
        <w:fldChar w:fldCharType="begin"/>
      </w:r>
      <w:r>
        <w:instrText xml:space="preserve"> PAGEREF _Toc10459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18EC170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_Toc936 </w:instrText>
      </w:r>
      <w:r>
        <w:fldChar w:fldCharType="separate"/>
      </w:r>
      <w:r>
        <w:rPr>
          <w:rFonts w:hint="eastAsia"/>
          <w:lang w:val="en-US" w:eastAsia="zh-CN"/>
        </w:rPr>
        <w:t>18. 2的次幂阶乘</w:t>
      </w:r>
      <w:r>
        <w:tab/>
      </w:r>
      <w:r>
        <w:fldChar w:fldCharType="begin"/>
      </w:r>
      <w:r>
        <w:instrText xml:space="preserve"> PAGEREF _Toc936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76D91384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_Toc24310 </w:instrText>
      </w:r>
      <w:r>
        <w:fldChar w:fldCharType="separate"/>
      </w:r>
      <w:r>
        <w:rPr>
          <w:rFonts w:hint="eastAsia"/>
          <w:lang w:val="en-US" w:eastAsia="zh-CN"/>
        </w:rPr>
        <w:t>19. OpenSSL</w:t>
      </w:r>
      <w:r>
        <w:tab/>
      </w:r>
      <w:r>
        <w:fldChar w:fldCharType="begin"/>
      </w:r>
      <w:r>
        <w:instrText xml:space="preserve"> PAGEREF _Toc24310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D94B11B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_Toc7646 </w:instrText>
      </w:r>
      <w:r>
        <w:fldChar w:fldCharType="separate"/>
      </w:r>
      <w:r>
        <w:rPr>
          <w:rFonts w:hint="eastAsia"/>
          <w:lang w:val="en-US" w:eastAsia="zh-CN"/>
        </w:rPr>
        <w:t>20. RC4</w:t>
      </w:r>
      <w:r>
        <w:tab/>
      </w:r>
      <w:r>
        <w:fldChar w:fldCharType="begin"/>
      </w:r>
      <w:r>
        <w:instrText xml:space="preserve"> PAGEREF _Toc7646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5DEA0FD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_Toc29406 </w:instrText>
      </w:r>
      <w:r>
        <w:fldChar w:fldCharType="separate"/>
      </w:r>
      <w:r>
        <w:t xml:space="preserve">21. </w:t>
      </w:r>
      <w:r>
        <w:rPr>
          <w:rFonts w:hint="eastAsia"/>
          <w:lang w:val="en-US" w:eastAsia="zh-CN"/>
        </w:rPr>
        <w:t>ECB加密</w:t>
      </w:r>
      <w:r>
        <w:tab/>
      </w:r>
      <w:r>
        <w:fldChar w:fldCharType="begin"/>
      </w:r>
      <w:r>
        <w:instrText xml:space="preserve"> PAGEREF _Toc29406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48DA30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_Toc29227 </w:instrText>
      </w:r>
      <w:r>
        <w:fldChar w:fldCharType="separate"/>
      </w:r>
      <w:r>
        <w:rPr>
          <w:rFonts w:hint="eastAsia"/>
          <w:lang w:val="en-US" w:eastAsia="zh-CN"/>
        </w:rPr>
        <w:t>22. hashcat爆破</w:t>
      </w:r>
      <w:r>
        <w:tab/>
      </w:r>
      <w:r>
        <w:fldChar w:fldCharType="begin"/>
      </w:r>
      <w:r>
        <w:instrText xml:space="preserve"> PAGEREF _Toc29227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2D259D3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_Toc7945 </w:instrText>
      </w:r>
      <w:r>
        <w:fldChar w:fldCharType="separate"/>
      </w:r>
      <w:r>
        <w:rPr>
          <w:rFonts w:hint="eastAsia"/>
          <w:lang w:val="en-US" w:eastAsia="zh-CN"/>
        </w:rPr>
        <w:t>23. 圣堂武士密码</w:t>
      </w:r>
      <w:r>
        <w:tab/>
      </w:r>
      <w:r>
        <w:fldChar w:fldCharType="begin"/>
      </w:r>
      <w:r>
        <w:instrText xml:space="preserve"> PAGEREF _Toc7945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2D11B0F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_Toc26378 </w:instrText>
      </w:r>
      <w:r>
        <w:fldChar w:fldCharType="separate"/>
      </w:r>
      <w:r>
        <w:rPr>
          <w:rFonts w:hint="eastAsia"/>
          <w:lang w:val="en-US" w:eastAsia="zh-CN"/>
        </w:rPr>
        <w:t>24. Cube密码(魔方密码)</w:t>
      </w:r>
      <w:r>
        <w:tab/>
      </w:r>
      <w:r>
        <w:fldChar w:fldCharType="begin"/>
      </w:r>
      <w:r>
        <w:instrText xml:space="preserve"> PAGEREF _Toc26378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5BFE8A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_Toc30310 </w:instrText>
      </w:r>
      <w:r>
        <w:fldChar w:fldCharType="separate"/>
      </w:r>
      <w:r>
        <w:rPr>
          <w:rFonts w:hint="eastAsia"/>
          <w:lang w:val="en-US" w:eastAsia="zh-CN"/>
        </w:rPr>
        <w:t>25. JSFuck</w:t>
      </w:r>
      <w:r>
        <w:tab/>
      </w:r>
      <w:r>
        <w:fldChar w:fldCharType="begin"/>
      </w:r>
      <w:r>
        <w:instrText xml:space="preserve"> PAGEREF _Toc30310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2ACB7D31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_Toc22695 </w:instrText>
      </w:r>
      <w:r>
        <w:fldChar w:fldCharType="separate"/>
      </w:r>
      <w:r>
        <w:rPr>
          <w:rFonts w:hint="eastAsia"/>
          <w:lang w:val="en-US" w:eastAsia="zh-CN"/>
        </w:rPr>
        <w:t>26. AES</w:t>
      </w:r>
      <w:r>
        <w:tab/>
      </w:r>
      <w:r>
        <w:fldChar w:fldCharType="begin"/>
      </w:r>
      <w:r>
        <w:instrText xml:space="preserve"> PAGEREF _Toc22695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03A1727B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_Toc28056 </w:instrText>
      </w:r>
      <w:r>
        <w:fldChar w:fldCharType="separate"/>
      </w:r>
      <w:r>
        <w:rPr>
          <w:rFonts w:hint="eastAsia"/>
          <w:lang w:val="en-US" w:eastAsia="zh-CN"/>
        </w:rPr>
        <w:t>27. Affine Cipter(仿射密码)</w:t>
      </w:r>
      <w:r>
        <w:tab/>
      </w:r>
      <w:r>
        <w:fldChar w:fldCharType="begin"/>
      </w:r>
      <w:r>
        <w:instrText xml:space="preserve"> PAGEREF _Toc28056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6B70072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_Toc30100 </w:instrText>
      </w:r>
      <w:r>
        <w:fldChar w:fldCharType="separate"/>
      </w:r>
      <w:r>
        <w:t xml:space="preserve">28. </w:t>
      </w:r>
      <w:r>
        <w:rPr>
          <w:rFonts w:hint="eastAsia"/>
          <w:lang w:val="en-US" w:eastAsia="zh-CN"/>
        </w:rPr>
        <w:t>在线RSA解密</w:t>
      </w:r>
      <w:r>
        <w:tab/>
      </w:r>
      <w:r>
        <w:fldChar w:fldCharType="begin"/>
      </w:r>
      <w:r>
        <w:instrText xml:space="preserve"> PAGEREF _Toc30100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5C86E0AD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_Toc23396 </w:instrText>
      </w:r>
      <w:r>
        <w:fldChar w:fldCharType="separate"/>
      </w:r>
      <w:r>
        <w:rPr>
          <w:rFonts w:hint="eastAsia"/>
          <w:lang w:val="en-US" w:eastAsia="zh-CN"/>
        </w:rPr>
        <w:t>29. 其他各种编码</w:t>
      </w:r>
      <w:r>
        <w:tab/>
      </w:r>
      <w:r>
        <w:fldChar w:fldCharType="begin"/>
      </w:r>
      <w:r>
        <w:instrText xml:space="preserve"> PAGEREF _Toc23396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5782FD0E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_Toc31258 </w:instrText>
      </w:r>
      <w:r>
        <w:fldChar w:fldCharType="separate"/>
      </w:r>
      <w:r>
        <w:rPr>
          <w:rFonts w:hint="eastAsia"/>
          <w:lang w:val="en-US" w:eastAsia="zh-CN"/>
        </w:rPr>
        <w:t>二. Python脚本</w:t>
      </w:r>
      <w:r>
        <w:tab/>
      </w:r>
      <w:r>
        <w:fldChar w:fldCharType="begin"/>
      </w:r>
      <w:r>
        <w:instrText xml:space="preserve"> PAGEREF _Toc31258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63376CA4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_Toc4407 </w:instrText>
      </w:r>
      <w:r>
        <w:fldChar w:fldCharType="separate"/>
      </w:r>
      <w:r>
        <w:rPr>
          <w:rFonts w:hint="eastAsia"/>
          <w:lang w:val="en-US" w:eastAsia="zh-CN"/>
        </w:rPr>
        <w:t>1. 词频统计解码</w:t>
      </w:r>
      <w:r>
        <w:tab/>
      </w:r>
      <w:r>
        <w:fldChar w:fldCharType="begin"/>
      </w:r>
      <w:r>
        <w:instrText xml:space="preserve"> PAGEREF _Toc4407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4535DFA0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_Toc1807 </w:instrText>
      </w:r>
      <w:r>
        <w:fldChar w:fldCharType="separate"/>
      </w:r>
      <w:r>
        <w:rPr>
          <w:rFonts w:hint="eastAsia"/>
          <w:lang w:val="en-US" w:eastAsia="zh-CN"/>
        </w:rPr>
        <w:t>2. Base64解码</w:t>
      </w:r>
      <w:r>
        <w:tab/>
      </w:r>
      <w:r>
        <w:fldChar w:fldCharType="begin"/>
      </w:r>
      <w:r>
        <w:instrText xml:space="preserve"> PAGEREF _Toc1807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2B988753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_Toc29997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base64套娃</w:t>
      </w:r>
      <w:r>
        <w:tab/>
      </w:r>
      <w:r>
        <w:fldChar w:fldCharType="begin"/>
      </w:r>
      <w:r>
        <w:instrText xml:space="preserve"> PAGEREF _Toc29997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538A30F0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_Toc30806 </w:instrText>
      </w:r>
      <w:r>
        <w:fldChar w:fldCharType="separate"/>
      </w:r>
      <w:r>
        <w:rPr>
          <w:rFonts w:hint="eastAsia"/>
          <w:lang w:val="en-US" w:eastAsia="zh-CN"/>
        </w:rPr>
        <w:t>4. base16&amp;base32&amp;base64&amp;base85套娃</w:t>
      </w:r>
      <w:r>
        <w:tab/>
      </w:r>
      <w:r>
        <w:fldChar w:fldCharType="begin"/>
      </w:r>
      <w:r>
        <w:instrText xml:space="preserve"> PAGEREF _Toc30806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6EC71CEB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_Toc4353 </w:instrText>
      </w:r>
      <w:r>
        <w:fldChar w:fldCharType="separate"/>
      </w:r>
      <w:r>
        <w:rPr>
          <w:rFonts w:hint="eastAsia"/>
          <w:lang w:val="en-US" w:eastAsia="zh-CN"/>
        </w:rPr>
        <w:t>5. 各种base编码解码测试</w:t>
      </w:r>
      <w:r>
        <w:tab/>
      </w:r>
      <w:r>
        <w:fldChar w:fldCharType="begin"/>
      </w:r>
      <w:r>
        <w:instrText xml:space="preserve"> PAGEREF _Toc4353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1AAD81EC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_Toc123 </w:instrText>
      </w:r>
      <w:r>
        <w:fldChar w:fldCharType="separate"/>
      </w:r>
      <w:r>
        <w:rPr>
          <w:rFonts w:hint="eastAsia"/>
          <w:lang w:val="en-US" w:eastAsia="zh-CN"/>
        </w:rPr>
        <w:t>6. 大数递归</w:t>
      </w:r>
      <w:r>
        <w:tab/>
      </w:r>
      <w:r>
        <w:fldChar w:fldCharType="begin"/>
      </w:r>
      <w:r>
        <w:instrText xml:space="preserve"> PAGEREF _Toc123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6EF7AE3A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_Toc26061 </w:instrText>
      </w:r>
      <w:r>
        <w:fldChar w:fldCharType="separate"/>
      </w:r>
      <w:r>
        <w:rPr>
          <w:rFonts w:hint="eastAsia"/>
          <w:lang w:val="en-US" w:eastAsia="zh-CN"/>
        </w:rPr>
        <w:t>7. Shamir’s Secret密码</w:t>
      </w:r>
      <w:r>
        <w:tab/>
      </w:r>
      <w:r>
        <w:fldChar w:fldCharType="begin"/>
      </w:r>
      <w:r>
        <w:instrText xml:space="preserve"> PAGEREF _Toc26061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2F2D947E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_Toc14852 </w:instrText>
      </w:r>
      <w:r>
        <w:fldChar w:fldCharType="separate"/>
      </w:r>
      <w:r>
        <w:rPr>
          <w:rFonts w:hint="eastAsia"/>
          <w:lang w:val="en-US" w:eastAsia="zh-CN"/>
        </w:rPr>
        <w:t>8. LSFR爆破(B-M算法)</w:t>
      </w:r>
      <w:r>
        <w:tab/>
      </w:r>
      <w:r>
        <w:fldChar w:fldCharType="begin"/>
      </w:r>
      <w:r>
        <w:instrText xml:space="preserve"> PAGEREF _Toc14852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51659F8A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_Toc4745 </w:instrText>
      </w:r>
      <w:r>
        <w:fldChar w:fldCharType="separate"/>
      </w:r>
      <w:r>
        <w:rPr>
          <w:rFonts w:hint="eastAsia"/>
          <w:lang w:val="en-US" w:eastAsia="zh-CN"/>
        </w:rPr>
        <w:t xml:space="preserve">9. </w:t>
      </w:r>
      <w:r>
        <w:rPr>
          <w:rFonts w:hint="default"/>
          <w:lang w:val="en-US" w:eastAsia="zh-CN"/>
        </w:rPr>
        <w:t>Diffie–Hellman密钥交换协议</w:t>
      </w:r>
      <w:r>
        <w:rPr>
          <w:rFonts w:hint="eastAsia"/>
          <w:lang w:val="en-US" w:eastAsia="zh-CN"/>
        </w:rPr>
        <w:t>(DF)</w:t>
      </w:r>
      <w:r>
        <w:tab/>
      </w:r>
      <w:r>
        <w:fldChar w:fldCharType="begin"/>
      </w:r>
      <w:r>
        <w:instrText xml:space="preserve"> PAGEREF _Toc4745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7FCB8866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_Toc9324 </w:instrText>
      </w:r>
      <w:r>
        <w:fldChar w:fldCharType="separate"/>
      </w:r>
      <w:r>
        <w:rPr>
          <w:rFonts w:hint="eastAsia"/>
          <w:lang w:val="en-US" w:eastAsia="zh-CN"/>
        </w:rPr>
        <w:t>10. boneh and durfee(DSA)(加强版wiener)</w:t>
      </w:r>
      <w:r>
        <w:tab/>
      </w:r>
      <w:r>
        <w:fldChar w:fldCharType="begin"/>
      </w:r>
      <w:r>
        <w:instrText xml:space="preserve"> PAGEREF _Toc9324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70BEA867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_Toc2974 </w:instrText>
      </w:r>
      <w:r>
        <w:fldChar w:fldCharType="separate"/>
      </w:r>
      <w:r>
        <w:rPr>
          <w:rFonts w:hint="eastAsia"/>
          <w:lang w:val="en-US" w:eastAsia="zh-CN"/>
        </w:rPr>
        <w:t>11. ECDSA(椭圆曲线参数)&amp;&amp;恶意签名&amp;RSA加密模板</w:t>
      </w:r>
      <w:r>
        <w:tab/>
      </w:r>
      <w:r>
        <w:fldChar w:fldCharType="begin"/>
      </w:r>
      <w:r>
        <w:instrText xml:space="preserve"> PAGEREF _Toc2974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5B0C78AE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_Toc29160 </w:instrText>
      </w:r>
      <w:r>
        <w:fldChar w:fldCharType="separate"/>
      </w:r>
      <w:r>
        <w:rPr>
          <w:rFonts w:hint="eastAsia"/>
          <w:lang w:val="en-US" w:eastAsia="zh-CN"/>
        </w:rPr>
        <w:t>12. TEA解密</w:t>
      </w:r>
      <w:r>
        <w:tab/>
      </w:r>
      <w:r>
        <w:fldChar w:fldCharType="begin"/>
      </w:r>
      <w:r>
        <w:instrText xml:space="preserve"> PAGEREF _Toc29160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3794C7BF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_Toc21524 </w:instrText>
      </w:r>
      <w:r>
        <w:fldChar w:fldCharType="separate"/>
      </w:r>
      <w:r>
        <w:rPr>
          <w:rFonts w:hint="eastAsia"/>
          <w:lang w:val="en-US" w:eastAsia="zh-CN"/>
        </w:rPr>
        <w:t>13. pyc脚本</w:t>
      </w:r>
      <w:r>
        <w:tab/>
      </w:r>
      <w:r>
        <w:fldChar w:fldCharType="begin"/>
      </w:r>
      <w:r>
        <w:instrText xml:space="preserve"> PAGEREF _Toc21524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6152EE15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_Toc29800 </w:instrText>
      </w:r>
      <w:r>
        <w:fldChar w:fldCharType="separate"/>
      </w:r>
      <w:r>
        <w:rPr>
          <w:rFonts w:hint="eastAsia"/>
          <w:lang w:val="en-US" w:eastAsia="zh-CN"/>
        </w:rPr>
        <w:t>三. Python写法</w:t>
      </w:r>
      <w:r>
        <w:tab/>
      </w:r>
      <w:r>
        <w:fldChar w:fldCharType="begin"/>
      </w:r>
      <w:r>
        <w:instrText xml:space="preserve"> PAGEREF _Toc29800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5D7EB971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_Toc27930 </w:instrText>
      </w:r>
      <w:r>
        <w:fldChar w:fldCharType="separate"/>
      </w:r>
      <w:r>
        <w:rPr>
          <w:rFonts w:hint="eastAsia"/>
          <w:lang w:val="en-US" w:eastAsia="zh-CN"/>
        </w:rPr>
        <w:t>四. RSA</w:t>
      </w:r>
      <w:r>
        <w:tab/>
      </w:r>
      <w:r>
        <w:fldChar w:fldCharType="begin"/>
      </w:r>
      <w:r>
        <w:instrText xml:space="preserve"> PAGEREF _Toc27930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7D292B3E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_Toc11111 </w:instrText>
      </w:r>
      <w:r>
        <w:fldChar w:fldCharType="separate"/>
      </w:r>
      <w:r>
        <w:rPr>
          <w:rFonts w:hint="eastAsia"/>
          <w:lang w:val="en-US" w:eastAsia="zh-CN"/>
        </w:rPr>
        <w:t>1.yafu</w:t>
      </w:r>
      <w:r>
        <w:tab/>
      </w:r>
      <w:r>
        <w:fldChar w:fldCharType="begin"/>
      </w:r>
      <w:r>
        <w:instrText xml:space="preserve"> PAGEREF _Toc11111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1E10D705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_Toc5893 </w:instrText>
      </w:r>
      <w:r>
        <w:fldChar w:fldCharType="separate"/>
      </w:r>
      <w:r>
        <w:rPr>
          <w:rFonts w:hint="eastAsia"/>
          <w:lang w:val="en-US" w:eastAsia="zh-CN"/>
        </w:rPr>
        <w:t>2.参数r</w:t>
      </w:r>
      <w:r>
        <w:tab/>
      </w:r>
      <w:r>
        <w:fldChar w:fldCharType="begin"/>
      </w:r>
      <w:r>
        <w:instrText xml:space="preserve"> PAGEREF _Toc5893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679CCADD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_Toc16784 </w:instrText>
      </w:r>
      <w:r>
        <w:fldChar w:fldCharType="separate"/>
      </w:r>
      <w:r>
        <w:rPr>
          <w:rFonts w:hint="eastAsia"/>
          <w:lang w:val="en-US" w:eastAsia="zh-CN"/>
        </w:rPr>
        <w:t>五. Sagemath</w:t>
      </w:r>
      <w:r>
        <w:tab/>
      </w:r>
      <w:r>
        <w:fldChar w:fldCharType="begin"/>
      </w:r>
      <w:r>
        <w:instrText xml:space="preserve"> PAGEREF _Toc16784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10666E91">
      <w:r>
        <w:fldChar w:fldCharType="end"/>
      </w:r>
    </w:p>
    <w:p w14:paraId="46BA6D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27AFD2F">
      <w:pPr>
        <w:pStyle w:val="2"/>
        <w:jc w:val="center"/>
        <w:rPr>
          <w:rFonts w:hint="default"/>
          <w:lang w:val="en-US" w:eastAsia="zh-CN"/>
        </w:rPr>
      </w:pPr>
      <w:bookmarkStart w:id="1" w:name="_Toc23738"/>
      <w:r>
        <w:rPr>
          <w:rFonts w:hint="eastAsia"/>
          <w:lang w:val="en-US" w:eastAsia="zh-CN"/>
        </w:rPr>
        <w:t>C</w:t>
      </w:r>
      <w:bookmarkEnd w:id="0"/>
      <w:r>
        <w:rPr>
          <w:rFonts w:hint="eastAsia"/>
          <w:lang w:val="en-US" w:eastAsia="zh-CN"/>
        </w:rPr>
        <w:t>RYPTO</w:t>
      </w:r>
      <w:bookmarkEnd w:id="1"/>
    </w:p>
    <w:p w14:paraId="71E0FB60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2532"/>
      <w:r>
        <w:rPr>
          <w:rFonts w:hint="eastAsia"/>
          <w:lang w:val="en-US" w:eastAsia="zh-CN"/>
        </w:rPr>
        <w:t>可直接破解密码</w:t>
      </w:r>
      <w:bookmarkEnd w:id="2"/>
    </w:p>
    <w:p w14:paraId="19937B8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" w:name="_Toc4756"/>
      <w:r>
        <w:rPr>
          <w:rFonts w:hint="eastAsia"/>
          <w:lang w:val="en-US" w:eastAsia="zh-CN"/>
        </w:rPr>
        <w:t>Cyberchef</w:t>
      </w:r>
      <w:bookmarkEnd w:id="3"/>
    </w:p>
    <w:p w14:paraId="6DE49CA5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直接将密文放到cyberchef中，注意有的需要手动加上=号(例如BASE32)，点击画笔即可得到解密后的明文</w:t>
      </w:r>
    </w:p>
    <w:p w14:paraId="12D166F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009140"/>
            <wp:effectExtent l="0" t="0" r="4445" b="2540"/>
            <wp:docPr id="2" name="图片 2" descr="屏幕截图 2023-06-08 18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6-08 1807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20620"/>
            <wp:effectExtent l="0" t="0" r="6350" b="2540"/>
            <wp:docPr id="1" name="图片 1" descr="屏幕截图 2023-06-08 18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6-08 1807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E04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4" w:name="_Toc11369"/>
      <w:r>
        <w:rPr>
          <w:rFonts w:hint="eastAsia"/>
          <w:lang w:val="en-US" w:eastAsia="zh-CN"/>
        </w:rPr>
        <w:t>Brainfuck(Ook)</w:t>
      </w:r>
      <w:bookmarkEnd w:id="4"/>
    </w:p>
    <w:p w14:paraId="5E3F77E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"https://www.splitbrain.org/services/ook"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https://www.splitbrain.org/services/ook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破解，注意brainfuck编码前缀为++++++++，如果缺少需要补上才能解码</w:t>
      </w:r>
    </w:p>
    <w:p w14:paraId="0328280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5" w:name="_Toc21995"/>
      <w:r>
        <w:rPr>
          <w:rFonts w:hint="eastAsia"/>
          <w:lang w:val="en-US" w:eastAsia="zh-CN"/>
        </w:rPr>
        <w:t>福尔摩斯小人编码</w:t>
      </w:r>
      <w:bookmarkEnd w:id="5"/>
    </w:p>
    <w:p w14:paraId="5FF7486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091055"/>
            <wp:effectExtent l="0" t="0" r="635" b="12065"/>
            <wp:docPr id="3" name="图片 3" descr="a742f0aae89cd2297cc7d44649467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742f0aae89cd2297cc7d446494677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1D9B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6" w:name="_Toc31825"/>
      <w:r>
        <w:rPr>
          <w:rFonts w:hint="eastAsia"/>
          <w:lang w:val="en-US" w:eastAsia="zh-CN"/>
        </w:rPr>
        <w:t>音符编码</w:t>
      </w:r>
      <w:bookmarkEnd w:id="6"/>
    </w:p>
    <w:p w14:paraId="009DEE1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t>https://www.qqxiuzi.cn/bianma/wenbenjiami.php?s=yinyue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</w:t>
      </w:r>
    </w:p>
    <w:p w14:paraId="6B371A1D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7" w:name="_Toc18572"/>
      <w:r>
        <w:rPr>
          <w:rFonts w:hint="eastAsia"/>
          <w:lang w:val="en-US" w:eastAsia="zh-CN"/>
        </w:rPr>
        <w:t>凯撒编码</w:t>
      </w:r>
      <w:bookmarkEnd w:id="7"/>
    </w:p>
    <w:p w14:paraId="04F1450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位移为1-25，例如位移为1的密文gmbh对应明文为flag</w:t>
      </w:r>
    </w:p>
    <w:p w14:paraId="5134359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8" w:name="_Toc27913"/>
      <w:r>
        <w:rPr>
          <w:rFonts w:hint="eastAsia"/>
          <w:lang w:val="en-US" w:eastAsia="zh-CN"/>
        </w:rPr>
        <w:t>键盘编码</w:t>
      </w:r>
      <w:bookmarkEnd w:id="8"/>
    </w:p>
    <w:p w14:paraId="20400F7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例如RESXC对应键盘上的图案为C</w:t>
      </w:r>
    </w:p>
    <w:p w14:paraId="4DCD666E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9" w:name="_Toc19894"/>
      <w:r>
        <w:rPr>
          <w:rFonts w:hint="eastAsia"/>
          <w:lang w:val="en-US" w:eastAsia="zh-CN"/>
        </w:rPr>
        <w:t>敲击编码</w:t>
      </w:r>
      <w:bookmarkEnd w:id="9"/>
    </w:p>
    <w:p w14:paraId="1EA1EB9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每个字母按照/分割，空格两边.的数量为坐标值</w:t>
      </w:r>
    </w:p>
    <w:p w14:paraId="16E1129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例如..... ../... ./... ./... ../代表wllm</w:t>
      </w:r>
    </w:p>
    <w:p w14:paraId="0C43230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276350" cy="1428750"/>
            <wp:effectExtent l="0" t="0" r="3810" b="3810"/>
            <wp:docPr id="4" name="图片 4" descr="敲击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敲击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813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0" w:name="_Toc17458"/>
      <w:r>
        <w:rPr>
          <w:rFonts w:hint="eastAsia"/>
          <w:lang w:val="en-US" w:eastAsia="zh-CN"/>
        </w:rPr>
        <w:t>五笔输入法编码</w:t>
      </w:r>
      <w:bookmarkEnd w:id="10"/>
    </w:p>
    <w:p w14:paraId="501C97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类似bnhn s wwy vffg vffg rrhy fhnv 对应 也 要 从 娃 娃 抓 起</w:t>
      </w:r>
    </w:p>
    <w:p w14:paraId="2F74DC7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1" w:name="_Toc20066"/>
      <w:r>
        <w:rPr>
          <w:rFonts w:hint="eastAsia"/>
          <w:lang w:val="en-US" w:eastAsia="zh-CN"/>
        </w:rPr>
        <w:t>中文电码</w:t>
      </w:r>
      <w:bookmarkEnd w:id="11"/>
    </w:p>
    <w:p w14:paraId="0C958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"http://code.mcdvisa.com/"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http://code.mcdvisa.com/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网站查询</w:t>
      </w:r>
    </w:p>
    <w:p w14:paraId="4783FA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类似0086 1562 2535 5174 对应 人 工 智 能</w:t>
      </w:r>
    </w:p>
    <w:p w14:paraId="597B40E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2" w:name="_Toc343"/>
      <w:r>
        <w:rPr>
          <w:rFonts w:hint="eastAsia"/>
          <w:lang w:val="en-US" w:eastAsia="zh-CN"/>
        </w:rPr>
        <w:t>DTMF拨号音识别码</w:t>
      </w:r>
      <w:bookmarkEnd w:id="12"/>
    </w:p>
    <w:p w14:paraId="0E1531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将音频放在dtmf2num文件夹，文件夹打开cmd运行.\dtmf2num.exe .\文件名得到DTMF码</w:t>
      </w:r>
    </w:p>
    <w:p w14:paraId="617100D3">
      <w:r>
        <w:drawing>
          <wp:inline distT="0" distB="0" distL="114300" distR="114300">
            <wp:extent cx="5266690" cy="1795780"/>
            <wp:effectExtent l="0" t="0" r="635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173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3" w:name="_Toc25755"/>
      <w:r>
        <w:rPr>
          <w:rFonts w:hint="eastAsia"/>
          <w:lang w:val="en-US" w:eastAsia="zh-CN"/>
        </w:rPr>
        <w:t>3DES编码</w:t>
      </w:r>
      <w:bookmarkEnd w:id="13"/>
    </w:p>
    <w:p w14:paraId="72973F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"https://www.sojson.com/encrypt_triple_des.html"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https://www.sojson.com/encrypt_triple_des.html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编码解码</w:t>
      </w:r>
    </w:p>
    <w:p w14:paraId="175042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4" w:name="_Toc13398"/>
      <w:r>
        <w:rPr>
          <w:rFonts w:hint="eastAsia"/>
          <w:lang w:val="en-US" w:eastAsia="zh-CN"/>
        </w:rPr>
        <w:t>LOGO编码</w:t>
      </w:r>
      <w:bookmarkEnd w:id="14"/>
    </w:p>
    <w:p w14:paraId="208DBD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23CA5AC9">
      <w:r>
        <w:drawing>
          <wp:inline distT="0" distB="0" distL="114300" distR="114300">
            <wp:extent cx="5269865" cy="9105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55EC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将上面的文本粘贴并点击执行即可回显结果</w:t>
      </w:r>
    </w:p>
    <w:p w14:paraId="7EB5C986">
      <w:r>
        <w:drawing>
          <wp:inline distT="0" distB="0" distL="114300" distR="114300">
            <wp:extent cx="5270500" cy="395160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EDE1FF">
      <w:pPr>
        <w:pStyle w:val="4"/>
        <w:numPr>
          <w:ilvl w:val="0"/>
          <w:numId w:val="2"/>
        </w:numPr>
        <w:bidi w:val="0"/>
        <w:outlineLvl w:val="1"/>
      </w:pPr>
      <w:bookmarkStart w:id="15" w:name="_Toc20158"/>
      <w:r>
        <w:rPr>
          <w:rFonts w:hint="eastAsia"/>
          <w:lang w:val="en-US" w:eastAsia="zh-CN"/>
        </w:rPr>
        <w:t>零宽度字符隐写编码</w:t>
      </w:r>
      <w:bookmarkEnd w:id="15"/>
    </w:p>
    <w:p w14:paraId="23C2A6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1976CDC1">
      <w:r>
        <w:drawing>
          <wp:inline distT="0" distB="0" distL="114300" distR="114300">
            <wp:extent cx="5266055" cy="575945"/>
            <wp:effectExtent l="0" t="0" r="698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0601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将上面的文本粘贴并点击Decode解码</w:t>
      </w:r>
    </w:p>
    <w:p w14:paraId="1920F636">
      <w:pPr>
        <w:pStyle w:val="4"/>
        <w:numPr>
          <w:ilvl w:val="0"/>
          <w:numId w:val="2"/>
        </w:numPr>
        <w:bidi w:val="0"/>
        <w:outlineLvl w:val="1"/>
      </w:pPr>
      <w:bookmarkStart w:id="16" w:name="_Toc16429"/>
      <w:r>
        <w:rPr>
          <w:rFonts w:hint="eastAsia"/>
          <w:lang w:val="en-US" w:eastAsia="zh-CN"/>
        </w:rPr>
        <w:t>汉信码</w:t>
      </w:r>
      <w:bookmarkEnd w:id="16"/>
    </w:p>
    <w:p w14:paraId="0E96E29C"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汉信码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</w:p>
    <w:p w14:paraId="3B810F87">
      <w:r>
        <w:drawing>
          <wp:inline distT="0" distB="0" distL="114300" distR="114300">
            <wp:extent cx="5270500" cy="1483360"/>
            <wp:effectExtent l="0" t="0" r="254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40E8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手机用中国编码软件扫描得</w:t>
      </w:r>
    </w:p>
    <w:p w14:paraId="24F189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1940" cy="1442720"/>
            <wp:effectExtent l="0" t="0" r="7620" b="5080"/>
            <wp:docPr id="11" name="图片 11" descr="Screenshot_20230728_14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0728_145029"/>
                    <pic:cNvPicPr>
                      <a:picLocks noChangeAspect="1"/>
                    </pic:cNvPicPr>
                  </pic:nvPicPr>
                  <pic:blipFill>
                    <a:blip r:embed="rId13"/>
                    <a:srcRect t="3625" b="8009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960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7" w:name="_Toc20893"/>
      <w:r>
        <w:rPr>
          <w:rFonts w:hint="eastAsia"/>
          <w:lang w:val="en-US" w:eastAsia="zh-CN"/>
        </w:rPr>
        <w:t>G语言</w:t>
      </w:r>
      <w:bookmarkEnd w:id="17"/>
    </w:p>
    <w:p w14:paraId="1D9CCF78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使用网站：https://ncviewer.com，将代码沾到左侧，点击PLOT即可</w:t>
      </w:r>
    </w:p>
    <w:p w14:paraId="249D7378">
      <w:r>
        <w:drawing>
          <wp:inline distT="0" distB="0" distL="114300" distR="114300">
            <wp:extent cx="5266055" cy="3362960"/>
            <wp:effectExtent l="0" t="0" r="4445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09D5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8" w:name="_Toc13571"/>
      <w:r>
        <w:rPr>
          <w:rFonts w:hint="eastAsia"/>
          <w:lang w:val="en-US" w:eastAsia="zh-CN"/>
        </w:rPr>
        <w:t>toy-cipter</w:t>
      </w:r>
      <w:bookmarkEnd w:id="18"/>
    </w:p>
    <w:p w14:paraId="0304A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根据下面pdf的对照关系解密即可</w:t>
      </w:r>
    </w:p>
    <w:p w14:paraId="141A14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1.8pt;width:57.8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 w14:paraId="5050A5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9" w:name="_Toc10459"/>
      <w:r>
        <w:rPr>
          <w:rFonts w:hint="eastAsia"/>
          <w:lang w:val="en-US" w:eastAsia="zh-CN"/>
        </w:rPr>
        <w:t>EmojiAES编码</w:t>
      </w:r>
      <w:bookmarkEnd w:id="19"/>
    </w:p>
    <w:p w14:paraId="33CAC1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带密码的emoji解码。使用网站：https://aghorler.github.io/emoji-aes/</w:t>
      </w:r>
    </w:p>
    <w:p w14:paraId="45A89F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0" w:name="_Toc936"/>
      <w:r>
        <w:rPr>
          <w:rFonts w:hint="eastAsia"/>
          <w:lang w:val="en-US" w:eastAsia="zh-CN"/>
        </w:rPr>
        <w:t>2的次幂阶乘</w:t>
      </w:r>
      <w:bookmarkEnd w:id="20"/>
    </w:p>
    <w:p w14:paraId="19CDFB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"https://oeis.org/A244060/list"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https://oeis.org/A244060/list</w:t>
      </w:r>
      <w:r>
        <w:rPr>
          <w:rFonts w:hint="eastAsia"/>
          <w:lang w:val="en-US" w:eastAsia="zh-CN"/>
        </w:rPr>
        <w:fldChar w:fldCharType="end"/>
      </w:r>
    </w:p>
    <w:p w14:paraId="0D192A1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1" w:name="_Toc24310"/>
      <w:r>
        <w:rPr>
          <w:rFonts w:hint="eastAsia"/>
          <w:lang w:val="en-US" w:eastAsia="zh-CN"/>
        </w:rPr>
        <w:t>OpenSSL</w:t>
      </w:r>
      <w:bookmarkEnd w:id="21"/>
    </w:p>
    <w:p w14:paraId="73AA71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将加密文件改为txt格式，在OpenSSL的bin目录下打开cmd，输入：.\openssl.exe enc -d 加密类型 -md md5 -pass pass:密码 -in 文件名</w:t>
      </w:r>
    </w:p>
    <w:p w14:paraId="19ECAD86">
      <w:r>
        <w:drawing>
          <wp:inline distT="0" distB="0" distL="114300" distR="114300">
            <wp:extent cx="5262880" cy="1488440"/>
            <wp:effectExtent l="0" t="0" r="7620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E71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2" w:name="_Toc7646"/>
      <w:r>
        <w:rPr>
          <w:rFonts w:hint="eastAsia"/>
          <w:lang w:val="en-US" w:eastAsia="zh-CN"/>
        </w:rPr>
        <w:t>RC4</w:t>
      </w:r>
      <w:bookmarkEnd w:id="22"/>
    </w:p>
    <w:p w14:paraId="240FE29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cyberchef根据key进行加密，加密两次就等于解密结果，密文一般叫raw</w:t>
      </w:r>
    </w:p>
    <w:p w14:paraId="46C0F849">
      <w:r>
        <w:drawing>
          <wp:inline distT="0" distB="0" distL="114300" distR="114300">
            <wp:extent cx="5266690" cy="3365500"/>
            <wp:effectExtent l="0" t="0" r="381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A49">
      <w:pPr>
        <w:pStyle w:val="4"/>
        <w:numPr>
          <w:ilvl w:val="0"/>
          <w:numId w:val="2"/>
        </w:numPr>
        <w:bidi w:val="0"/>
        <w:outlineLvl w:val="1"/>
      </w:pPr>
      <w:bookmarkStart w:id="23" w:name="_Toc29406"/>
      <w:r>
        <w:rPr>
          <w:rFonts w:hint="eastAsia"/>
          <w:lang w:val="en-US" w:eastAsia="zh-CN"/>
        </w:rPr>
        <w:t>ECB加密</w:t>
      </w:r>
      <w:bookmarkEnd w:id="23"/>
    </w:p>
    <w:p w14:paraId="12C8D12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ECB</w:t>
      </w:r>
      <w:r>
        <w:rPr>
          <w:rFonts w:hint="default"/>
          <w:lang w:val="en-US" w:eastAsia="zh-CN"/>
        </w:rPr>
        <w:t>加密是</w:t>
      </w:r>
      <w:r>
        <w:rPr>
          <w:rFonts w:hint="eastAsia"/>
          <w:lang w:val="en-US" w:eastAsia="zh-CN"/>
        </w:rPr>
        <w:t>16</w:t>
      </w:r>
      <w:r>
        <w:rPr>
          <w:rFonts w:hint="default"/>
          <w:lang w:val="en-US" w:eastAsia="zh-CN"/>
        </w:rPr>
        <w:t>位一组，每组相互独立，加密后每组为32位</w:t>
      </w:r>
      <w:r>
        <w:rPr>
          <w:rFonts w:hint="eastAsia"/>
          <w:lang w:val="en-US" w:eastAsia="zh-CN"/>
        </w:rPr>
        <w:t>，例如：({</w:t>
      </w:r>
      <w:r>
        <w:rPr>
          <w:rFonts w:hint="default"/>
          <w:lang w:val="en-US" w:eastAsia="zh-CN"/>
        </w:rPr>
        <w:t>"first_name":"A1.00000000000000","last_name":"last","is_admin":0}</w:t>
      </w:r>
      <w:r>
        <w:rPr>
          <w:rFonts w:hint="eastAsia"/>
          <w:lang w:val="en-US" w:eastAsia="zh-CN"/>
        </w:rPr>
        <w:t>对应的ECB格式</w:t>
      </w:r>
      <w:r>
        <w:rPr>
          <w:rFonts w:hint="default"/>
          <w:lang w:val="en-US" w:eastAsia="zh-CN"/>
        </w:rPr>
        <w:t>可以将字符串拆分为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组，也就是：</w:t>
      </w:r>
    </w:p>
    <w:p w14:paraId="3D931E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1FA48D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53CB14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687160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12786B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第五组0}</w:t>
      </w:r>
    </w:p>
    <w:p w14:paraId="4F044E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)，json中</w:t>
      </w:r>
      <w:r>
        <w:rPr>
          <w:rFonts w:hint="default"/>
          <w:lang w:val="en-US" w:eastAsia="zh-CN"/>
        </w:rPr>
        <w:t>1.00000000000000</w:t>
      </w:r>
      <w:r>
        <w:rPr>
          <w:rFonts w:hint="eastAsia"/>
          <w:lang w:val="en-US" w:eastAsia="zh-CN"/>
        </w:rPr>
        <w:t>=1，所以可以构造：(</w:t>
      </w:r>
    </w:p>
    <w:p w14:paraId="387B82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514E46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4EC21D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43388E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0B126B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第五组1.00000000000000</w:t>
      </w:r>
    </w:p>
    <w:p w14:paraId="7F4668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</w:t>
      </w:r>
      <w:r>
        <w:rPr>
          <w:rFonts w:hint="eastAsia"/>
          <w:lang w:val="en-US" w:eastAsia="zh-CN"/>
        </w:rPr>
        <w:t>六</w:t>
      </w:r>
      <w:r>
        <w:rPr>
          <w:rFonts w:hint="default"/>
          <w:lang w:val="en-US" w:eastAsia="zh-CN"/>
        </w:rPr>
        <w:t>组0}</w:t>
      </w:r>
    </w:p>
    <w:p w14:paraId="7C503B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来实现{</w:t>
      </w:r>
      <w:r>
        <w:rPr>
          <w:rFonts w:hint="default"/>
          <w:lang w:val="en-US" w:eastAsia="zh-CN"/>
        </w:rPr>
        <w:t>"first_name":"A1.00000000000000","last_name":"last","is_admin":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>，对应ECB字符串前128位+32到64位的字符串+128位后的字符串)</w:t>
      </w:r>
    </w:p>
    <w:p w14:paraId="6208856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4" w:name="_Toc29227"/>
      <w:r>
        <w:rPr>
          <w:rFonts w:hint="eastAsia"/>
          <w:lang w:val="en-US" w:eastAsia="zh-CN"/>
        </w:rPr>
        <w:t>hashcat爆破</w:t>
      </w:r>
      <w:bookmarkEnd w:id="24"/>
    </w:p>
    <w:p w14:paraId="3E419B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在hashcat-6.2.6文件夹打开cmd，输入：./hashcat.exe -a 3 --hex-salt -m hash加密的16进制值:16进制前缀值 --potfile-disable ?b?b?b  -o res3.txt --outfile-format=2 --force，得到res3.txt文件</w:t>
      </w:r>
    </w:p>
    <w:p w14:paraId="7EC37D2D">
      <w:r>
        <w:drawing>
          <wp:inline distT="0" distB="0" distL="114300" distR="114300">
            <wp:extent cx="5272405" cy="2887980"/>
            <wp:effectExtent l="0" t="0" r="1079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5F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之后在当前文件夹运行exp.py脚本(注意修改hash加密的16进制值和16进制前缀值为对应值)</w:t>
      </w:r>
    </w:p>
    <w:p w14:paraId="52ADEEBD">
      <w:r>
        <w:drawing>
          <wp:inline distT="0" distB="0" distL="114300" distR="114300">
            <wp:extent cx="5273040" cy="1872615"/>
            <wp:effectExtent l="0" t="0" r="10160" b="698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438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5" w:name="_Toc7945"/>
      <w:r>
        <w:rPr>
          <w:rFonts w:hint="eastAsia"/>
          <w:lang w:val="en-US" w:eastAsia="zh-CN"/>
        </w:rPr>
        <w:t>圣堂武士密码</w:t>
      </w:r>
      <w:bookmarkEnd w:id="25"/>
    </w:p>
    <w:p w14:paraId="6064DC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9515" cy="1228725"/>
            <wp:effectExtent l="0" t="0" r="6985" b="3175"/>
            <wp:docPr id="19" name="图片 19" descr="2020051316174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05131617431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CA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6" w:name="_Toc26378"/>
      <w:r>
        <w:rPr>
          <w:rFonts w:hint="eastAsia"/>
          <w:lang w:val="en-US" w:eastAsia="zh-CN"/>
        </w:rPr>
        <w:t>Cube密码(魔方密码)</w:t>
      </w:r>
      <w:bookmarkEnd w:id="26"/>
    </w:p>
    <w:p w14:paraId="128B87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题目会给出双方公钥和发送信息，例如：</w:t>
      </w:r>
    </w:p>
    <w:p w14:paraId="4DE464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public key: [B' U', F B F, R' D, B D']</w:t>
      </w:r>
    </w:p>
    <w:p w14:paraId="094BDC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public key: [R D L', D U' B, U F', L' F]</w:t>
      </w:r>
    </w:p>
    <w:p w14:paraId="7C3FA9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sends: [B D' R' D R D L' D' R D B', B D' R' D D U' B D' R D B', B D' R' D U F' D' R D B', B D' R' D L' F D' R D B']</w:t>
      </w:r>
    </w:p>
    <w:p w14:paraId="5AF908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sends: [U F' R D L' B' U' L D' R' F U', U F' R D L' F B F L D' R' F U', U F' R D L' R' D L D' R' F U', U F' R D L' B D' L D' R' F U']</w:t>
      </w:r>
    </w:p>
    <w:p w14:paraId="3D44C6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可得：</w:t>
      </w:r>
    </w:p>
    <w:p w14:paraId="0B86D1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(a1, a2, a3)=[B' U', F B F, R' D, B D']</w:t>
      </w:r>
    </w:p>
    <w:p w14:paraId="55B9E9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(B-1 a1 B,B-1 a2 B,B-1 a3 B,B-1 a4 B)=[U F' R D L' B' U' L D' R' F U', U F' R D L' F B F L D' R' F U', U F' R D L' R' D L D' R' F U', U F' R D L' B D' L D' R' F U']</w:t>
      </w:r>
    </w:p>
    <w:p w14:paraId="057528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这里B-1 a1 B中的B' U' 是a1的值，那么B-1也就是U F' R D L'，同理：</w:t>
      </w:r>
    </w:p>
    <w:p w14:paraId="2809FB9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-1 =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'(也就是B-1倒序后且是否有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互换得到)</w:t>
      </w:r>
    </w:p>
    <w:p w14:paraId="2D3DD4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-1=BD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A=D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RDB</w:t>
      </w:r>
      <w:r>
        <w:rPr>
          <w:rFonts w:hint="eastAsia"/>
          <w:lang w:val="en-US" w:eastAsia="zh-CN"/>
        </w:rPr>
        <w:t>'</w:t>
      </w:r>
    </w:p>
    <w:p w14:paraId="3882EA68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则公共密钥e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A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= </w:t>
      </w:r>
      <w:r>
        <w:rPr>
          <w:rFonts w:hint="default"/>
          <w:lang w:val="en-US" w:eastAsia="zh-CN"/>
        </w:rPr>
        <w:t>B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B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</w:t>
      </w:r>
    </w:p>
    <w:p w14:paraId="23E6AF1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7" w:name="_Toc30310"/>
      <w:r>
        <w:rPr>
          <w:rFonts w:hint="eastAsia"/>
          <w:lang w:val="en-US" w:eastAsia="zh-CN"/>
        </w:rPr>
        <w:t>JSFuck</w:t>
      </w:r>
      <w:bookmarkEnd w:id="27"/>
    </w:p>
    <w:p w14:paraId="23CEC6F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JSFuck解密脚本</w:t>
      </w:r>
    </w:p>
    <w:p w14:paraId="26D50B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83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2">
            <o:LockedField>false</o:LockedField>
          </o:OLEObject>
        </w:object>
      </w:r>
    </w:p>
    <w:p w14:paraId="244AB25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8" w:name="_Toc22695"/>
      <w:r>
        <w:rPr>
          <w:rFonts w:hint="eastAsia"/>
          <w:lang w:val="en-US" w:eastAsia="zh-CN"/>
        </w:rPr>
        <w:t>AES</w:t>
      </w:r>
      <w:bookmarkEnd w:id="28"/>
    </w:p>
    <w:p w14:paraId="4560BD9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使用软件CaptfEncoder解密</w:t>
      </w:r>
    </w:p>
    <w:p w14:paraId="0522F53E">
      <w:r>
        <w:drawing>
          <wp:inline distT="0" distB="0" distL="114300" distR="114300">
            <wp:extent cx="5260975" cy="2283460"/>
            <wp:effectExtent l="0" t="0" r="9525" b="254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F17B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9" w:name="_Toc28056"/>
      <w:r>
        <w:rPr>
          <w:rFonts w:hint="eastAsia"/>
          <w:lang w:val="en-US" w:eastAsia="zh-CN"/>
        </w:rPr>
        <w:t>Affine Cipter(仿射密码)</w:t>
      </w:r>
      <w:bookmarkEnd w:id="29"/>
    </w:p>
    <w:p w14:paraId="0274F851"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40" w:lineRule="auto"/>
        <w:ind w:left="0" w:firstLine="42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加密方式c=am+b (mod 26)，例如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e(x)=11x+6(mod26)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密文：welcylk</w:t>
      </w:r>
    </w:p>
    <w:p w14:paraId="57F40625">
      <w:r>
        <w:drawing>
          <wp:inline distT="0" distB="0" distL="114300" distR="114300">
            <wp:extent cx="5266690" cy="337248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48BD75">
      <w:pPr>
        <w:pStyle w:val="4"/>
        <w:numPr>
          <w:ilvl w:val="0"/>
          <w:numId w:val="2"/>
        </w:numPr>
        <w:bidi w:val="0"/>
        <w:outlineLvl w:val="1"/>
      </w:pPr>
      <w:bookmarkStart w:id="30" w:name="_Toc30100"/>
      <w:r>
        <w:rPr>
          <w:rFonts w:hint="eastAsia"/>
          <w:lang w:val="en-US" w:eastAsia="zh-CN"/>
        </w:rPr>
        <w:t>在线RSA解密</w:t>
      </w:r>
      <w:bookmarkEnd w:id="30"/>
    </w:p>
    <w:p w14:paraId="4EA34406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访问：https://www.lddgo.net/encrypt/rsa</w:t>
      </w:r>
    </w:p>
    <w:p w14:paraId="0A6363A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66720"/>
            <wp:effectExtent l="0" t="0" r="635" b="508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2A8AD8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1" w:name="_Toc23396"/>
      <w:r>
        <w:rPr>
          <w:rFonts w:hint="eastAsia"/>
          <w:lang w:val="en-US" w:eastAsia="zh-CN"/>
        </w:rPr>
        <w:t>其他各种编码</w:t>
      </w:r>
      <w:bookmarkEnd w:id="31"/>
    </w:p>
    <w:p w14:paraId="0B4F550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注意字符窜反转，如果乱套啥都有可以试试uuencode:https://www.qqxiuzi.cn/bianma/uuencode.php</w:t>
      </w:r>
    </w:p>
    <w:p w14:paraId="2BB7A4C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剩下可以去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"http://www.hiencode.com/"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http://www.hiencode.com/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</w:t>
      </w:r>
    </w:p>
    <w:p w14:paraId="05E80F47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2" w:name="_Toc31258"/>
      <w:r>
        <w:rPr>
          <w:rFonts w:hint="eastAsia"/>
          <w:lang w:val="en-US" w:eastAsia="zh-CN"/>
        </w:rPr>
        <w:t>Python脚本</w:t>
      </w:r>
      <w:bookmarkEnd w:id="32"/>
    </w:p>
    <w:p w14:paraId="388C5DBC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3" w:name="_Toc4407"/>
      <w:r>
        <w:rPr>
          <w:rFonts w:hint="eastAsia"/>
          <w:lang w:val="en-US" w:eastAsia="zh-CN"/>
        </w:rPr>
        <w:t>词频统计解码</w:t>
      </w:r>
      <w:bookmarkEnd w:id="33"/>
    </w:p>
    <w:p w14:paraId="281D8B6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7" o:spt="75" type="#_x0000_t75" style="height:35pt;width:54.2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7">
            <o:LockedField>false</o:LockedField>
          </o:OLEObject>
        </w:object>
      </w:r>
    </w:p>
    <w:p w14:paraId="5280D44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4" w:name="_Toc1807"/>
      <w:r>
        <w:rPr>
          <w:rFonts w:hint="eastAsia"/>
          <w:lang w:val="en-US" w:eastAsia="zh-CN"/>
        </w:rPr>
        <w:t>Base64解码</w:t>
      </w:r>
      <w:bookmarkEnd w:id="34"/>
    </w:p>
    <w:p w14:paraId="2B3B63A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8" o:spt="75" type="#_x0000_t75" style="height:35pt;width:67.9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29">
            <o:LockedField>false</o:LockedField>
          </o:OLEObject>
        </w:object>
      </w:r>
    </w:p>
    <w:p w14:paraId="1B14D3C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35" w:name="_Toc11642"/>
      <w:bookmarkStart w:id="36" w:name="_Toc29997"/>
      <w:r>
        <w:rPr>
          <w:rFonts w:hint="eastAsia"/>
          <w:lang w:val="en-US" w:eastAsia="zh-CN"/>
        </w:rPr>
        <w:t>base64套娃</w:t>
      </w:r>
      <w:bookmarkEnd w:id="35"/>
      <w:bookmarkEnd w:id="36"/>
    </w:p>
    <w:p w14:paraId="0B42C46D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注意根据需求文件修改文件名</w:t>
      </w:r>
    </w:p>
    <w:p w14:paraId="44824CBC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35pt;width:31.9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31">
            <o:LockedField>false</o:LockedField>
          </o:OLEObject>
        </w:object>
      </w:r>
    </w:p>
    <w:p w14:paraId="2E6F52E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7" w:name="_Toc31238"/>
      <w:bookmarkStart w:id="38" w:name="_Toc30806"/>
      <w:r>
        <w:rPr>
          <w:rFonts w:hint="eastAsia"/>
          <w:lang w:val="en-US" w:eastAsia="zh-CN"/>
        </w:rPr>
        <w:t>base16&amp;base32&amp;base64&amp;base85套娃</w:t>
      </w:r>
      <w:bookmarkEnd w:id="37"/>
      <w:bookmarkEnd w:id="38"/>
    </w:p>
    <w:p w14:paraId="4E046262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35pt;width:31.9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Package" ShapeID="_x0000_i1030" DrawAspect="Content" ObjectID="_1468075730" r:id="rId33">
            <o:LockedField>false</o:LockedField>
          </o:OLEObject>
        </w:object>
      </w:r>
    </w:p>
    <w:p w14:paraId="78047D7E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9" w:name="_Toc4353"/>
      <w:r>
        <w:rPr>
          <w:rFonts w:hint="eastAsia"/>
          <w:lang w:val="en-US" w:eastAsia="zh-CN"/>
        </w:rPr>
        <w:t>各种base编码解码测试</w:t>
      </w:r>
      <w:bookmarkEnd w:id="39"/>
    </w:p>
    <w:p w14:paraId="73CB64C6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注意根据需求修改加密字符串</w:t>
      </w:r>
    </w:p>
    <w:p w14:paraId="119C440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31.8pt;width:43.3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31" DrawAspect="Content" ObjectID="_1468075731" r:id="rId35">
            <o:LockedField>false</o:LockedField>
          </o:OLEObject>
        </w:object>
      </w:r>
    </w:p>
    <w:p w14:paraId="16F87801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0" w:name="_Toc123"/>
      <w:r>
        <w:rPr>
          <w:rFonts w:hint="eastAsia"/>
          <w:lang w:val="en-US" w:eastAsia="zh-CN"/>
        </w:rPr>
        <w:t>大数递归</w:t>
      </w:r>
      <w:bookmarkEnd w:id="40"/>
    </w:p>
    <w:p w14:paraId="020D6AF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注意根据需求修改递归函数的大数</w:t>
      </w:r>
    </w:p>
    <w:p w14:paraId="4A9E3CAD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object>
          <v:shape id="_x0000_i1032" o:spt="75" type="#_x0000_t75" style="height:31.8pt;width:27.9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32" DrawAspect="Content" ObjectID="_1468075732" r:id="rId37">
            <o:LockedField>false</o:LockedField>
          </o:OLEObject>
        </w:object>
      </w:r>
    </w:p>
    <w:p w14:paraId="657DA3F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1" w:name="_Toc26061"/>
      <w:r>
        <w:rPr>
          <w:rFonts w:hint="eastAsia"/>
          <w:lang w:val="en-US" w:eastAsia="zh-CN"/>
        </w:rPr>
        <w:t>Shamir’s Secret密码</w:t>
      </w:r>
      <w:bookmarkEnd w:id="41"/>
    </w:p>
    <w:p w14:paraId="17F7E5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有一堆MD5两两构成：</w:t>
      </w:r>
    </w:p>
    <w:p w14:paraId="3D41C98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(C81E728D9D4C2F636F067F89CC14862C, 31E96A93BF1A7CE1872A3CCDA6E07F86)</w:t>
      </w:r>
    </w:p>
    <w:p w14:paraId="23A1CF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(ECCBC87E4B5CE2FE28308FD9F2A7BAF3, ADF6E4F1052BDE978344743CCDCF5771)</w:t>
      </w:r>
    </w:p>
    <w:p w14:paraId="4B16857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(E4DA3B7FBBCE2345D7772B0674A318D5, 0668FBCFE4098FEA0218163AC21E6531)</w:t>
      </w:r>
    </w:p>
    <w:p w14:paraId="253D50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解密脚本(根据上面解密的MD5结果使用)：</w:t>
      </w:r>
    </w:p>
    <w:p w14:paraId="03FDD37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42.75pt;width:114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Package" ShapeID="_x0000_i1033" DrawAspect="Content" ObjectID="_1468075733" r:id="rId39">
            <o:LockedField>false</o:LockedField>
          </o:OLEObject>
        </w:object>
      </w:r>
    </w:p>
    <w:p w14:paraId="49537E37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2" w:name="_Toc14852"/>
      <w:r>
        <w:rPr>
          <w:rFonts w:hint="eastAsia"/>
          <w:lang w:val="en-US" w:eastAsia="zh-CN"/>
        </w:rPr>
        <w:t>LSFR爆破(B-M算法)</w:t>
      </w:r>
      <w:bookmarkEnd w:id="42"/>
    </w:p>
    <w:p w14:paraId="17D7AF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脚本如下(根据题目修改爆破位数)：</w:t>
      </w:r>
    </w:p>
    <w:p w14:paraId="39F8D1E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42.75pt;width:78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Package" ShapeID="_x0000_i1034" DrawAspect="Content" ObjectID="_1468075734" r:id="rId41">
            <o:LockedField>false</o:LockedField>
          </o:OLEObject>
        </w:object>
      </w:r>
    </w:p>
    <w:p w14:paraId="7D199CE5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3" w:name="_Toc4745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"https://cloud.tencent.com/developer/article/1670498"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Diffie–Hellman密钥交换协议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(DF)</w:t>
      </w:r>
      <w:bookmarkEnd w:id="43"/>
    </w:p>
    <w:p w14:paraId="13F2C98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已知私钥，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</w:t>
      </w:r>
      <w:r>
        <w:rPr>
          <w:rFonts w:hint="eastAsia"/>
          <w:lang w:val="en-US" w:eastAsia="zh-CN"/>
        </w:rPr>
        <w:t>求解，例如：</w:t>
      </w:r>
      <w:r>
        <w:rPr>
          <w:rFonts w:hint="default"/>
          <w:lang w:val="en-US" w:eastAsia="zh-CN"/>
        </w:rPr>
        <w:t>私钥=9360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57687185873717832710418532982088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保证长度的质数为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72542982052896163041354492265957</w:t>
      </w:r>
      <w:r>
        <w:rPr>
          <w:rFonts w:hint="eastAsia"/>
          <w:lang w:val="en-US" w:eastAsia="zh-CN"/>
        </w:rPr>
        <w:t>。则答案=</w:t>
      </w:r>
      <w:r>
        <w:rPr>
          <w:rFonts w:hint="default"/>
          <w:lang w:val="en-US" w:eastAsia="zh-CN"/>
        </w:rPr>
        <w:t>pow(B,a,p)=pow(协商数据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私钥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保证长度的质数)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37799067929880674766269861874334</w:t>
      </w:r>
    </w:p>
    <w:p w14:paraId="4871005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4" w:name="_Toc9324"/>
      <w:r>
        <w:rPr>
          <w:rFonts w:hint="eastAsia"/>
          <w:lang w:val="en-US" w:eastAsia="zh-CN"/>
        </w:rPr>
        <w:t>boneh and durfee(DSA)(加强版wiener)</w:t>
      </w:r>
      <w:bookmarkEnd w:id="44"/>
    </w:p>
    <w:p w14:paraId="47106BE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注意修改参数值</w:t>
      </w:r>
    </w:p>
    <w:p w14:paraId="506B25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31.8pt;width:169.3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Package" ShapeID="_x0000_i1035" DrawAspect="Content" ObjectID="_1468075735" r:id="rId43">
            <o:LockedField>false</o:LockedField>
          </o:OLEObject>
        </w:object>
      </w:r>
    </w:p>
    <w:p w14:paraId="7BB327D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5" w:name="_Toc2974"/>
      <w:r>
        <w:rPr>
          <w:rFonts w:hint="eastAsia"/>
          <w:lang w:val="en-US" w:eastAsia="zh-CN"/>
        </w:rPr>
        <w:t>ECDSA(椭圆曲线参数)&amp;&amp;恶意签名&amp;RSA加密模板</w:t>
      </w:r>
      <w:bookmarkEnd w:id="45"/>
    </w:p>
    <w:p w14:paraId="12C3D0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</w:t>
      </w:r>
      <w:r>
        <w:rPr>
          <w:rFonts w:hint="eastAsia"/>
          <w:lang w:val="en-US" w:eastAsia="zh-CN"/>
        </w:rPr>
        <w:object>
          <v:shape id="_x0000_i1036" o:spt="75" type="#_x0000_t75" style="height:42.75pt;width:39.7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Package" ShapeID="_x0000_i1036" DrawAspect="Content" ObjectID="_1468075736" r:id="rId45">
            <o:LockedField>false</o:LockedField>
          </o:OLEObject>
        </w:object>
      </w:r>
      <w:r>
        <w:rPr>
          <w:rFonts w:hint="eastAsia"/>
          <w:lang w:val="en-US" w:eastAsia="zh-CN"/>
        </w:rPr>
        <w:t>，解题脚本：</w:t>
      </w:r>
      <w:r>
        <w:rPr>
          <w:rFonts w:hint="eastAsia"/>
          <w:lang w:val="en-US" w:eastAsia="zh-CN"/>
        </w:rPr>
        <w:object>
          <v:shape id="_x0000_i1037" o:spt="75" type="#_x0000_t75" style="height:42.75pt;width:36.75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Package" ShapeID="_x0000_i1037" DrawAspect="Content" ObjectID="_1468075737" r:id="rId47">
            <o:LockedField>false</o:LockedField>
          </o:OLEObject>
        </w:object>
      </w:r>
    </w:p>
    <w:p w14:paraId="1CE61446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6" w:name="_Toc29160"/>
      <w:r>
        <w:rPr>
          <w:rFonts w:hint="eastAsia"/>
          <w:lang w:val="en-US" w:eastAsia="zh-CN"/>
        </w:rPr>
        <w:t>TEA解密</w:t>
      </w:r>
      <w:bookmarkEnd w:id="46"/>
    </w:p>
    <w:p w14:paraId="07DBC0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注意修改参数值</w:t>
      </w:r>
    </w:p>
    <w:p w14:paraId="52567388">
      <w:pPr>
        <w:ind w:firstLine="420" w:firstLineChars="0"/>
        <w:rPr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object>
          <v:shape id="_x0000_i1038" o:spt="75" type="#_x0000_t75" style="height:42.75pt;width:34.5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Package" ShapeID="_x0000_i1038" DrawAspect="Content" ObjectID="_1468075738" r:id="rId49">
            <o:LockedField>false</o:LockedField>
          </o:OLEObject>
        </w:object>
      </w:r>
    </w:p>
    <w:p w14:paraId="30570029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7" w:name="_Toc21524"/>
      <w:r>
        <w:rPr>
          <w:rFonts w:hint="eastAsia"/>
          <w:lang w:val="en-US" w:eastAsia="zh-CN"/>
        </w:rPr>
        <w:t>pyc脚本</w:t>
      </w:r>
      <w:bookmarkEnd w:id="47"/>
    </w:p>
    <w:p w14:paraId="55624F92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pyc文件可以用python直接import引用</w:t>
      </w:r>
    </w:p>
    <w:p w14:paraId="71C1BF5C">
      <w:pPr>
        <w:rPr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2906395"/>
            <wp:effectExtent l="0" t="0" r="10795" b="19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E4BFFD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8" w:name="_Toc29800"/>
      <w:r>
        <w:rPr>
          <w:rFonts w:hint="eastAsia"/>
          <w:lang w:val="en-US" w:eastAsia="zh-CN"/>
        </w:rPr>
        <w:t>Python写法</w:t>
      </w:r>
      <w:bookmarkEnd w:id="48"/>
    </w:p>
    <w:p w14:paraId="0D75BB6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查看python包使用方法：</w:t>
      </w:r>
    </w:p>
    <w:p w14:paraId="097AFA6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help(包名)</w:t>
      </w:r>
    </w:p>
    <w:p w14:paraId="4ACE15C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查看python包函数：</w:t>
      </w:r>
    </w:p>
    <w:p w14:paraId="13D3083B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dir(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)</w:t>
      </w:r>
    </w:p>
    <w:p w14:paraId="2E06160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MD5：</w:t>
      </w:r>
    </w:p>
    <w:p w14:paraId="549E87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import hashlib </w:t>
      </w:r>
    </w:p>
    <w:p w14:paraId="3D6C0AB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 = 'T' </w:t>
      </w:r>
    </w:p>
    <w:p w14:paraId="1575A82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 = hashlib.md5(s.encode('utf-8')).hexdigest().upper()</w:t>
      </w:r>
    </w:p>
    <w:p w14:paraId="314812B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字符串替换：</w:t>
      </w:r>
    </w:p>
    <w:p w14:paraId="2C8E38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temp1 = s.replace('?', str(chr(65 + i)), 1) #把第一个？替换为str(chr(65 + i)</w:t>
      </w:r>
    </w:p>
    <w:p w14:paraId="0222781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读文件：</w:t>
      </w:r>
    </w:p>
    <w:p w14:paraId="0B4D714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with open(filename, 'r') as f:</w:t>
      </w:r>
    </w:p>
    <w:p w14:paraId="221B62C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line = f.read()</w:t>
      </w:r>
    </w:p>
    <w:p w14:paraId="56BABF7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idx = line.index(':')                   定位某个字符(':')</w:t>
      </w:r>
    </w:p>
    <w:p w14:paraId="7B2666C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dec_data = int(line[:idx - 1])          取某个字符(':')前的数值</w:t>
      </w:r>
    </w:p>
    <w:p w14:paraId="60A62D3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hex_data += f'{dec_data:04x}'           数字(dec_data)转16进制</w:t>
      </w:r>
    </w:p>
    <w:p w14:paraId="67D09DB6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next_file = line[-36:]                  取内容后36位字符</w:t>
      </w:r>
    </w:p>
    <w:p w14:paraId="2750C53E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写文件：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open(zipfile, 'wb') as ff:              文件路径字符串(zipfile)</w:t>
      </w:r>
    </w:p>
    <w:p w14:paraId="3CC891A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ff.write(binascii.unhexlify(hex_data))  16进制转二进制写进内容到文件判断素数：</w:t>
      </w:r>
    </w:p>
    <w:p w14:paraId="7BD5C20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gmpy2.is_prime()</w:t>
      </w:r>
    </w:p>
    <w:p w14:paraId="60258B7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判断奇数：</w:t>
      </w:r>
    </w:p>
    <w:p w14:paraId="1F9C4C8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gmpy2.is_even()</w:t>
      </w:r>
    </w:p>
    <w:p w14:paraId="6FD8F0F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判断偶数：</w:t>
      </w:r>
    </w:p>
    <w:p w14:paraId="6F962F4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gmpy2.is_odd()</w:t>
      </w:r>
    </w:p>
    <w:p w14:paraId="615B7DE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求幂：</w:t>
      </w:r>
    </w:p>
    <w:p w14:paraId="296AF070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</w:t>
      </w:r>
    </w:p>
    <w:p w14:paraId="7018387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正常除法：</w:t>
      </w:r>
    </w:p>
    <w:p w14:paraId="460BA7E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</w:t>
      </w:r>
    </w:p>
    <w:p w14:paraId="7437EF7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对a开b次方：</w:t>
      </w:r>
    </w:p>
    <w:p w14:paraId="1BA6B9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gmpy2.iroot(a,b)</w:t>
      </w:r>
    </w:p>
    <w:p w14:paraId="35E05D7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最小公倍数(gmpy2.lcm(a,b))乘最大公约数(gmpy2.gcd(a,b))等于两数乘积</w:t>
      </w:r>
    </w:p>
    <w:p w14:paraId="316CE66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模逆：</w:t>
      </w:r>
    </w:p>
    <w:p w14:paraId="15CAC359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gmpy2.invert(a,c)对a，求b，使a*b=1(mod c)</w:t>
      </w:r>
    </w:p>
    <w:p w14:paraId="0BEF24B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ASCII转字符：</w:t>
      </w:r>
    </w:p>
    <w:p w14:paraId="319A71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chr(11)</w:t>
      </w:r>
    </w:p>
    <w:p w14:paraId="6174A10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字符转ASCII：</w:t>
      </w:r>
    </w:p>
    <w:p w14:paraId="15C66DF1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ord('a')</w:t>
      </w:r>
    </w:p>
    <w:p w14:paraId="6CFC227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取字符串长度：</w:t>
      </w:r>
    </w:p>
    <w:p w14:paraId="278A4E22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len(str)</w:t>
      </w:r>
    </w:p>
    <w:p w14:paraId="1CC211F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BASE64编码4位一爆破</w:t>
      </w:r>
    </w:p>
    <w:p w14:paraId="6A13CCF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json.dumps()：json.dumps将一个Python数据结构转换为JSON</w:t>
      </w:r>
    </w:p>
    <w:p w14:paraId="25FBB85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[-1]代表取字符串最后一位</w:t>
      </w:r>
    </w:p>
    <w:p w14:paraId="08A6168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bin(i)取得数字i的二进制字符串</w:t>
      </w:r>
    </w:p>
    <w:p w14:paraId="00568F0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[::-1]涉及到将数字或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字符串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倒序输出</w:t>
      </w:r>
    </w:p>
    <w:p w14:paraId="5D9F399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base36.dumps(c)将c转为36进制（import base36即可）</w:t>
      </w:r>
    </w:p>
    <w:p w14:paraId="06866FD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gettrandbits(32)生成32字节随机数</w:t>
      </w:r>
    </w:p>
    <w:p w14:paraId="6ECE47E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正则表达式：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9" o:spt="75" type="#_x0000_t75" style="height:35pt;width:62.3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Package" ShapeID="_x0000_i1039" DrawAspect="Content" ObjectID="_1468075739" r:id="rId52">
            <o:LockedField>false</o:LockedField>
          </o:OLEObject>
        </w:object>
      </w:r>
    </w:p>
    <w:p w14:paraId="1C42CDE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898775"/>
            <wp:effectExtent l="0" t="0" r="8255" b="12065"/>
            <wp:docPr id="5" name="图片 5" descr="屏幕截图 2023-07-01 22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7-01 22580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99D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bytes()方法，将数字类型数组转换为字符串:</w:t>
      </w:r>
    </w:p>
    <w:p w14:paraId="76AAB26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lst = [72, 101, 108, 108, 111, 44, 32, 87, 111, 114, 108, 100, 33]  </w:t>
      </w:r>
    </w:p>
    <w:p w14:paraId="1B6DD8E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b = bytes(lst)  </w:t>
      </w:r>
    </w:p>
    <w:p w14:paraId="5563A21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print(b)  # 输出：b'Hello, World!'</w:t>
      </w:r>
    </w:p>
    <w:p w14:paraId="2AC3C98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数字转字节数组转16进制：ciphertext = [123],bytes(ciphertext).hex()</w:t>
      </w:r>
    </w:p>
    <w:p w14:paraId="29AB726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bytes(ciphertext)得到:b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{,再加上.hex()可以得到16进制数:7b</w:t>
      </w:r>
    </w:p>
    <w:p w14:paraId="2B490F4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二进制数：binary = bin(i)</w:t>
      </w:r>
    </w:p>
    <w:p w14:paraId="48A9632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二进制数中某一位的个数：binary.count('1')</w:t>
      </w:r>
    </w:p>
    <w:p w14:paraId="337FBD4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字符串连接：''.join([path, next_file])</w:t>
      </w:r>
    </w:p>
    <w:p w14:paraId="3FC7F65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建立表结构数组（下表与值一一对应）：cipherdic = {'M':'ACEG','R':'ADEG','K':'BCEG','S':'BDEG'}</w:t>
      </w:r>
    </w:p>
    <w:p w14:paraId="2458E75C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二维数组(bins)变一维数组(长宽比388：100)：flag = np.array(bins,np.uint8).reshape(388,100)</w:t>
      </w:r>
    </w:p>
    <w:p w14:paraId="37B547F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数组(flag)变图片：Image.fromarray(flag).save('flag.bmp')</w:t>
      </w:r>
    </w:p>
    <w:p w14:paraId="1435C3F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读取带参数的文件：y=eval(open("attachment.txt","r").read())</w:t>
      </w:r>
    </w:p>
    <w:p w14:paraId="3925A9B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循环传递文件中参数值得到结果：print([chr(y.subs(x,i)) for i in range(57)])</w:t>
      </w:r>
    </w:p>
    <w:p w14:paraId="558DA90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建立大跟堆a，存入数值1：</w:t>
      </w:r>
    </w:p>
    <w:p w14:paraId="14AB4B2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heapq</w:t>
      </w:r>
    </w:p>
    <w:p w14:paraId="65ED755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heapq.heappush(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a, 1)</w:t>
      </w:r>
    </w:p>
    <w:p w14:paraId="05F0D9D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列表变成大根堆：</w:t>
      </w:r>
    </w:p>
    <w:p w14:paraId="0C1C090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a=[3,6,1]</w:t>
      </w:r>
    </w:p>
    <w:p w14:paraId="0DDBF0E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heapify(a) #将a变成堆之后，可以对其操作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，a为[1,3,6]</w:t>
      </w:r>
    </w:p>
    <w:p w14:paraId="11C72F5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heappop(a) #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堆首部元素出堆，a为[3,6]</w:t>
      </w:r>
    </w:p>
    <w:p w14:paraId="329892AC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9" w:name="_Toc27930"/>
      <w:r>
        <w:rPr>
          <w:rFonts w:hint="eastAsia"/>
          <w:lang w:val="en-US" w:eastAsia="zh-CN"/>
        </w:rPr>
        <w:t>RSA</w:t>
      </w:r>
      <w:bookmarkEnd w:id="49"/>
    </w:p>
    <w:p w14:paraId="6DA98903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50" w:name="_Toc11111"/>
      <w:r>
        <w:rPr>
          <w:rFonts w:hint="eastAsia"/>
          <w:lang w:val="en-US" w:eastAsia="zh-CN"/>
        </w:rPr>
        <w:t>1.yafu</w:t>
      </w:r>
      <w:bookmarkEnd w:id="50"/>
    </w:p>
    <w:p w14:paraId="77725BEC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在yafu文件夹打开cmd，输入./yafu-x64.exe，之后输入factor(n值)即可分解</w:t>
      </w:r>
    </w:p>
    <w:p w14:paraId="703E4E1F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504190"/>
            <wp:effectExtent l="0" t="0" r="1143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1F8C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51" w:name="_Toc5893"/>
      <w:r>
        <w:rPr>
          <w:rFonts w:hint="eastAsia"/>
          <w:lang w:val="en-US" w:eastAsia="zh-CN"/>
        </w:rPr>
        <w:t>2.参数r</w:t>
      </w:r>
      <w:bookmarkEnd w:id="51"/>
    </w:p>
    <w:p w14:paraId="76CCEB32">
      <w:pPr>
        <w:ind w:firstLine="420" w:firstLineChars="0"/>
      </w:pPr>
      <w:r>
        <w:rPr>
          <w:rFonts w:hint="eastAsia"/>
          <w:lang w:val="en-US" w:eastAsia="zh-CN"/>
        </w:rPr>
        <w:t>已知r = (x * p + q) // n以及n的值，可求p = gcd(n, r)</w:t>
      </w:r>
    </w:p>
    <w:p w14:paraId="4175AF84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222500" cy="36512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D800">
      <w:pPr>
        <w:rPr>
          <w:rFonts w:hint="eastAsia"/>
          <w:lang w:val="en-US" w:eastAsia="zh-CN"/>
        </w:rPr>
      </w:pPr>
    </w:p>
    <w:p w14:paraId="6366CF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如果算式a*算式b=已知值，且算式a*算式c=已知值，那么算式a的值为两个已知值的gcd</w:t>
      </w:r>
    </w:p>
    <w:p w14:paraId="7CF6CE55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52" w:name="_Toc16784"/>
      <w:r>
        <w:rPr>
          <w:rFonts w:hint="eastAsia"/>
          <w:lang w:val="en-US" w:eastAsia="zh-CN"/>
        </w:rPr>
        <w:t>Sagemath</w:t>
      </w:r>
      <w:bookmarkEnd w:id="52"/>
    </w:p>
    <w:p w14:paraId="798CDFF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右键粘贴代码后回车运行</w:t>
      </w:r>
    </w:p>
    <w:p w14:paraId="64604F7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070100"/>
            <wp:effectExtent l="0" t="0" r="6985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45FE0E"/>
    <w:multiLevelType w:val="singleLevel"/>
    <w:tmpl w:val="C245FE0E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E1765F0C"/>
    <w:multiLevelType w:val="singleLevel"/>
    <w:tmpl w:val="E1765F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9D7968E"/>
    <w:multiLevelType w:val="singleLevel"/>
    <w:tmpl w:val="29D796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I5NzhhN2MxOWExMjUyNzA4MzRkMDJiZjRjZDEyZDQifQ=="/>
  </w:docVars>
  <w:rsids>
    <w:rsidRoot w:val="00000000"/>
    <w:rsid w:val="01D54BFB"/>
    <w:rsid w:val="024F6661"/>
    <w:rsid w:val="051C495B"/>
    <w:rsid w:val="067229F4"/>
    <w:rsid w:val="072C4A9D"/>
    <w:rsid w:val="08D877C7"/>
    <w:rsid w:val="08EA252B"/>
    <w:rsid w:val="0944550B"/>
    <w:rsid w:val="0A2A1954"/>
    <w:rsid w:val="0A5C7676"/>
    <w:rsid w:val="0C1329E4"/>
    <w:rsid w:val="0C7D3199"/>
    <w:rsid w:val="0D25275D"/>
    <w:rsid w:val="0EE35B37"/>
    <w:rsid w:val="0F37385D"/>
    <w:rsid w:val="1448638A"/>
    <w:rsid w:val="16B56642"/>
    <w:rsid w:val="1AFC1ECB"/>
    <w:rsid w:val="1CED2BC4"/>
    <w:rsid w:val="1DBC78F6"/>
    <w:rsid w:val="1DD31DBB"/>
    <w:rsid w:val="1EFA036B"/>
    <w:rsid w:val="1FE25E8A"/>
    <w:rsid w:val="20A22B34"/>
    <w:rsid w:val="217D5F3F"/>
    <w:rsid w:val="221F6156"/>
    <w:rsid w:val="228132FA"/>
    <w:rsid w:val="22ED2743"/>
    <w:rsid w:val="28581168"/>
    <w:rsid w:val="286408FC"/>
    <w:rsid w:val="29560C81"/>
    <w:rsid w:val="2A7051A9"/>
    <w:rsid w:val="2C4B10E1"/>
    <w:rsid w:val="2E165B50"/>
    <w:rsid w:val="2F876D1D"/>
    <w:rsid w:val="2F8A4253"/>
    <w:rsid w:val="2FC0777B"/>
    <w:rsid w:val="33150345"/>
    <w:rsid w:val="33963E69"/>
    <w:rsid w:val="34482F0D"/>
    <w:rsid w:val="3459351F"/>
    <w:rsid w:val="3495452A"/>
    <w:rsid w:val="353D61D5"/>
    <w:rsid w:val="35733E4F"/>
    <w:rsid w:val="35DE621F"/>
    <w:rsid w:val="39D22B31"/>
    <w:rsid w:val="39FD71E1"/>
    <w:rsid w:val="39FE725B"/>
    <w:rsid w:val="3D2C6E41"/>
    <w:rsid w:val="3D3E7892"/>
    <w:rsid w:val="3D6F4416"/>
    <w:rsid w:val="3FA86894"/>
    <w:rsid w:val="42A14F20"/>
    <w:rsid w:val="46EE7E88"/>
    <w:rsid w:val="49391568"/>
    <w:rsid w:val="494A40B8"/>
    <w:rsid w:val="4AAC1D42"/>
    <w:rsid w:val="4B543743"/>
    <w:rsid w:val="4B927885"/>
    <w:rsid w:val="4D3C72CB"/>
    <w:rsid w:val="4E845BAA"/>
    <w:rsid w:val="4F3737D4"/>
    <w:rsid w:val="523B3BAC"/>
    <w:rsid w:val="53C2583F"/>
    <w:rsid w:val="55115826"/>
    <w:rsid w:val="57C954E8"/>
    <w:rsid w:val="599D60DA"/>
    <w:rsid w:val="5C2831E1"/>
    <w:rsid w:val="5D28202A"/>
    <w:rsid w:val="614E5C92"/>
    <w:rsid w:val="624D6656"/>
    <w:rsid w:val="6325555F"/>
    <w:rsid w:val="64BF4F81"/>
    <w:rsid w:val="65FC195E"/>
    <w:rsid w:val="69407A67"/>
    <w:rsid w:val="6C877710"/>
    <w:rsid w:val="70193A93"/>
    <w:rsid w:val="70202F02"/>
    <w:rsid w:val="712A74B3"/>
    <w:rsid w:val="730168D6"/>
    <w:rsid w:val="74144743"/>
    <w:rsid w:val="750862E2"/>
    <w:rsid w:val="769F446C"/>
    <w:rsid w:val="77B13C14"/>
    <w:rsid w:val="7A0423EA"/>
    <w:rsid w:val="7ADC6193"/>
    <w:rsid w:val="7BA7127F"/>
    <w:rsid w:val="7F077E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autoRedefine/>
    <w:qFormat/>
    <w:uiPriority w:val="0"/>
    <w:rPr>
      <w:color w:val="0000FF"/>
      <w:u w:val="single"/>
    </w:rPr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image" Target="media/image39.png"/><Relationship Id="rId56" Type="http://schemas.openxmlformats.org/officeDocument/2006/relationships/image" Target="media/image38.png"/><Relationship Id="rId55" Type="http://schemas.openxmlformats.org/officeDocument/2006/relationships/image" Target="media/image37.png"/><Relationship Id="rId54" Type="http://schemas.openxmlformats.org/officeDocument/2006/relationships/image" Target="media/image36.jpeg"/><Relationship Id="rId53" Type="http://schemas.openxmlformats.org/officeDocument/2006/relationships/image" Target="media/image35.emf"/><Relationship Id="rId52" Type="http://schemas.openxmlformats.org/officeDocument/2006/relationships/oleObject" Target="embeddings/oleObject15.bin"/><Relationship Id="rId51" Type="http://schemas.openxmlformats.org/officeDocument/2006/relationships/image" Target="media/image34.png"/><Relationship Id="rId50" Type="http://schemas.openxmlformats.org/officeDocument/2006/relationships/image" Target="media/image33.emf"/><Relationship Id="rId5" Type="http://schemas.openxmlformats.org/officeDocument/2006/relationships/image" Target="media/image2.jpeg"/><Relationship Id="rId49" Type="http://schemas.openxmlformats.org/officeDocument/2006/relationships/oleObject" Target="embeddings/oleObject14.bin"/><Relationship Id="rId48" Type="http://schemas.openxmlformats.org/officeDocument/2006/relationships/image" Target="media/image32.emf"/><Relationship Id="rId47" Type="http://schemas.openxmlformats.org/officeDocument/2006/relationships/oleObject" Target="embeddings/oleObject13.bin"/><Relationship Id="rId46" Type="http://schemas.openxmlformats.org/officeDocument/2006/relationships/image" Target="media/image31.emf"/><Relationship Id="rId45" Type="http://schemas.openxmlformats.org/officeDocument/2006/relationships/oleObject" Target="embeddings/oleObject12.bin"/><Relationship Id="rId44" Type="http://schemas.openxmlformats.org/officeDocument/2006/relationships/image" Target="media/image30.emf"/><Relationship Id="rId43" Type="http://schemas.openxmlformats.org/officeDocument/2006/relationships/oleObject" Target="embeddings/oleObject11.bin"/><Relationship Id="rId42" Type="http://schemas.openxmlformats.org/officeDocument/2006/relationships/image" Target="media/image29.emf"/><Relationship Id="rId41" Type="http://schemas.openxmlformats.org/officeDocument/2006/relationships/oleObject" Target="embeddings/oleObject10.bin"/><Relationship Id="rId40" Type="http://schemas.openxmlformats.org/officeDocument/2006/relationships/image" Target="media/image28.emf"/><Relationship Id="rId4" Type="http://schemas.openxmlformats.org/officeDocument/2006/relationships/image" Target="media/image1.jpeg"/><Relationship Id="rId39" Type="http://schemas.openxmlformats.org/officeDocument/2006/relationships/oleObject" Target="embeddings/oleObject9.bin"/><Relationship Id="rId38" Type="http://schemas.openxmlformats.org/officeDocument/2006/relationships/image" Target="media/image27.emf"/><Relationship Id="rId37" Type="http://schemas.openxmlformats.org/officeDocument/2006/relationships/oleObject" Target="embeddings/oleObject8.bin"/><Relationship Id="rId36" Type="http://schemas.openxmlformats.org/officeDocument/2006/relationships/image" Target="media/image26.emf"/><Relationship Id="rId35" Type="http://schemas.openxmlformats.org/officeDocument/2006/relationships/oleObject" Target="embeddings/oleObject7.bin"/><Relationship Id="rId34" Type="http://schemas.openxmlformats.org/officeDocument/2006/relationships/image" Target="media/image25.emf"/><Relationship Id="rId33" Type="http://schemas.openxmlformats.org/officeDocument/2006/relationships/oleObject" Target="embeddings/oleObject6.bin"/><Relationship Id="rId32" Type="http://schemas.openxmlformats.org/officeDocument/2006/relationships/image" Target="media/image24.emf"/><Relationship Id="rId31" Type="http://schemas.openxmlformats.org/officeDocument/2006/relationships/oleObject" Target="embeddings/oleObject5.bin"/><Relationship Id="rId30" Type="http://schemas.openxmlformats.org/officeDocument/2006/relationships/image" Target="media/image23.emf"/><Relationship Id="rId3" Type="http://schemas.openxmlformats.org/officeDocument/2006/relationships/theme" Target="theme/theme1.xml"/><Relationship Id="rId29" Type="http://schemas.openxmlformats.org/officeDocument/2006/relationships/oleObject" Target="embeddings/oleObject4.bin"/><Relationship Id="rId28" Type="http://schemas.openxmlformats.org/officeDocument/2006/relationships/image" Target="media/image22.emf"/><Relationship Id="rId27" Type="http://schemas.openxmlformats.org/officeDocument/2006/relationships/oleObject" Target="embeddings/oleObject3.bin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emf"/><Relationship Id="rId22" Type="http://schemas.openxmlformats.org/officeDocument/2006/relationships/oleObject" Target="embeddings/oleObject2.bin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2371</Words>
  <Characters>5538</Characters>
  <Lines>0</Lines>
  <Paragraphs>0</Paragraphs>
  <TotalTime>0</TotalTime>
  <ScaleCrop>false</ScaleCrop>
  <LinksUpToDate>false</LinksUpToDate>
  <CharactersWithSpaces>6191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2024-11-12T11:10:39Z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1138B50B30B9407DB6808CBAA5D9F40A_12</vt:lpwstr>
  </property>
</Properties>
</file>