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D8060" w14:textId="77777777" w:rsidR="00010CBF" w:rsidRPr="00081698" w:rsidRDefault="00000000">
      <w:pPr>
        <w:spacing w:before="200"/>
        <w:jc w:val="center"/>
        <w:rPr>
          <w:rFonts w:cs="Arial"/>
          <w:sz w:val="28"/>
          <w:szCs w:val="28"/>
        </w:rPr>
      </w:pPr>
      <w:r w:rsidRPr="00081698">
        <w:rPr>
          <w:rFonts w:cs="Arial"/>
          <w:noProof/>
          <w:sz w:val="28"/>
          <w:szCs w:val="28"/>
        </w:rPr>
        <w:drawing>
          <wp:inline distT="114300" distB="114300" distL="114300" distR="114300" wp14:anchorId="57E3A64B" wp14:editId="536F7BDD">
            <wp:extent cx="1999781" cy="2039938"/>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999781" cy="2039938"/>
                    </a:xfrm>
                    <a:prstGeom prst="rect">
                      <a:avLst/>
                    </a:prstGeom>
                    <a:ln/>
                  </pic:spPr>
                </pic:pic>
              </a:graphicData>
            </a:graphic>
          </wp:inline>
        </w:drawing>
      </w:r>
    </w:p>
    <w:p w14:paraId="6532B1EC" w14:textId="77777777" w:rsidR="00010CBF" w:rsidRPr="00081698" w:rsidRDefault="00000000">
      <w:pPr>
        <w:spacing w:before="200"/>
        <w:jc w:val="center"/>
        <w:rPr>
          <w:rFonts w:cs="Arial"/>
        </w:rPr>
      </w:pPr>
      <w:r w:rsidRPr="00081698">
        <w:rPr>
          <w:rFonts w:cs="Arial"/>
        </w:rPr>
        <w:t>UNIVERSIDAD AUTÓNOMA DE ENCARNACIÓN</w:t>
      </w:r>
    </w:p>
    <w:p w14:paraId="64E09CC6" w14:textId="77777777" w:rsidR="00010CBF" w:rsidRPr="00081698" w:rsidRDefault="00000000">
      <w:pPr>
        <w:spacing w:before="200"/>
        <w:jc w:val="center"/>
        <w:rPr>
          <w:rFonts w:cs="Arial"/>
        </w:rPr>
      </w:pPr>
      <w:r w:rsidRPr="00081698">
        <w:rPr>
          <w:rFonts w:cs="Arial"/>
        </w:rPr>
        <w:t>FACULTAD DE CIENCIA, ARTE Y TECNOLOGÍA</w:t>
      </w:r>
    </w:p>
    <w:p w14:paraId="17EB434E" w14:textId="77777777" w:rsidR="00010CBF" w:rsidRPr="00081698" w:rsidRDefault="00010CBF">
      <w:pPr>
        <w:spacing w:before="200"/>
        <w:jc w:val="center"/>
        <w:rPr>
          <w:rFonts w:cs="Arial"/>
        </w:rPr>
      </w:pPr>
    </w:p>
    <w:p w14:paraId="3781C5FA" w14:textId="77777777" w:rsidR="00010CBF" w:rsidRPr="00081698" w:rsidRDefault="00010CBF">
      <w:pPr>
        <w:spacing w:before="200"/>
        <w:jc w:val="center"/>
        <w:rPr>
          <w:rFonts w:cs="Arial"/>
        </w:rPr>
      </w:pPr>
    </w:p>
    <w:p w14:paraId="0894DBF8" w14:textId="77777777" w:rsidR="00010CBF" w:rsidRPr="00081698" w:rsidRDefault="00000000">
      <w:pPr>
        <w:spacing w:before="200"/>
        <w:jc w:val="center"/>
        <w:rPr>
          <w:rFonts w:cs="Arial"/>
        </w:rPr>
      </w:pPr>
      <w:r w:rsidRPr="00081698">
        <w:rPr>
          <w:rFonts w:cs="Arial"/>
        </w:rPr>
        <w:t>LICENCIATURA EN ANÁLISIS DE SISTEMAS INFORMÁTICOS</w:t>
      </w:r>
    </w:p>
    <w:p w14:paraId="51C76BE5" w14:textId="77777777" w:rsidR="00010CBF" w:rsidRPr="00081698" w:rsidRDefault="00000000">
      <w:pPr>
        <w:spacing w:before="200"/>
        <w:jc w:val="center"/>
        <w:rPr>
          <w:rFonts w:cs="Arial"/>
        </w:rPr>
      </w:pPr>
      <w:r w:rsidRPr="00081698">
        <w:rPr>
          <w:rFonts w:cs="Arial"/>
        </w:rPr>
        <w:t>DOCUMENTACIÓN DEL SISTEMA</w:t>
      </w:r>
    </w:p>
    <w:p w14:paraId="6A830FDF" w14:textId="77777777" w:rsidR="00010CBF" w:rsidRPr="00081698" w:rsidRDefault="00010CBF">
      <w:pPr>
        <w:spacing w:before="200"/>
        <w:jc w:val="center"/>
        <w:rPr>
          <w:rFonts w:cs="Arial"/>
        </w:rPr>
      </w:pPr>
    </w:p>
    <w:p w14:paraId="4104DC7E" w14:textId="27A5A4BA" w:rsidR="00010CBF" w:rsidRPr="00081698" w:rsidRDefault="00000000">
      <w:pPr>
        <w:spacing w:before="200"/>
        <w:jc w:val="center"/>
        <w:rPr>
          <w:rFonts w:cs="Arial"/>
        </w:rPr>
      </w:pPr>
      <w:r w:rsidRPr="00081698">
        <w:rPr>
          <w:rFonts w:cs="Arial"/>
        </w:rPr>
        <w:t xml:space="preserve">DESARROLLO DE </w:t>
      </w:r>
      <w:r w:rsidR="00081698">
        <w:rPr>
          <w:rFonts w:cs="Arial"/>
        </w:rPr>
        <w:t>UNA PLATAFORMA DIGITAL PARA LA OFERTA Y DEMANDA DE SERVICIOS PROFESIONALES EN COLONIAS UNIDAS.</w:t>
      </w:r>
    </w:p>
    <w:p w14:paraId="728B98A0" w14:textId="77777777" w:rsidR="00010CBF" w:rsidRPr="00081698" w:rsidRDefault="00010CBF">
      <w:pPr>
        <w:spacing w:before="200"/>
        <w:jc w:val="center"/>
        <w:rPr>
          <w:rFonts w:cs="Arial"/>
        </w:rPr>
      </w:pPr>
    </w:p>
    <w:p w14:paraId="706B1D92" w14:textId="77777777" w:rsidR="00010CBF" w:rsidRPr="00081698" w:rsidRDefault="00000000">
      <w:pPr>
        <w:spacing w:before="200"/>
        <w:jc w:val="center"/>
        <w:rPr>
          <w:rFonts w:cs="Arial"/>
        </w:rPr>
      </w:pPr>
      <w:r w:rsidRPr="00081698">
        <w:rPr>
          <w:rFonts w:cs="Arial"/>
        </w:rPr>
        <w:t>INNOVACIÓN, DISEÑO Y TRANSFERENCIA</w:t>
      </w:r>
    </w:p>
    <w:p w14:paraId="585A5629" w14:textId="77777777" w:rsidR="00010CBF" w:rsidRPr="00081698" w:rsidRDefault="00000000">
      <w:pPr>
        <w:spacing w:before="200"/>
        <w:jc w:val="center"/>
        <w:rPr>
          <w:rFonts w:cs="Arial"/>
        </w:rPr>
      </w:pPr>
      <w:r w:rsidRPr="00081698">
        <w:rPr>
          <w:rFonts w:cs="Arial"/>
        </w:rPr>
        <w:t>ANÁLISIS Y DISEÑO DE SISTEMAS</w:t>
      </w:r>
    </w:p>
    <w:p w14:paraId="1CA840EF" w14:textId="77777777" w:rsidR="00010CBF" w:rsidRPr="00081698" w:rsidRDefault="00010CBF">
      <w:pPr>
        <w:spacing w:before="200"/>
        <w:jc w:val="center"/>
        <w:rPr>
          <w:rFonts w:cs="Arial"/>
        </w:rPr>
      </w:pPr>
    </w:p>
    <w:p w14:paraId="7DCFC2B9" w14:textId="235EC4AB" w:rsidR="00010CBF" w:rsidRPr="00081698" w:rsidRDefault="00081698">
      <w:pPr>
        <w:spacing w:before="200"/>
        <w:jc w:val="center"/>
        <w:rPr>
          <w:rFonts w:cs="Arial"/>
        </w:rPr>
      </w:pPr>
      <w:r>
        <w:rPr>
          <w:rFonts w:cs="Arial"/>
        </w:rPr>
        <w:t>SOSA PAREDES</w:t>
      </w:r>
      <w:r w:rsidR="00000000" w:rsidRPr="00081698">
        <w:rPr>
          <w:rFonts w:cs="Arial"/>
        </w:rPr>
        <w:t xml:space="preserve">, </w:t>
      </w:r>
      <w:r>
        <w:rPr>
          <w:rFonts w:cs="Arial"/>
        </w:rPr>
        <w:t>FIORELLA MILAGROS</w:t>
      </w:r>
    </w:p>
    <w:p w14:paraId="266E325D" w14:textId="77777777" w:rsidR="00010CBF" w:rsidRPr="00081698" w:rsidRDefault="00010CBF">
      <w:pPr>
        <w:spacing w:before="200"/>
        <w:jc w:val="center"/>
        <w:rPr>
          <w:rFonts w:cs="Arial"/>
        </w:rPr>
      </w:pPr>
    </w:p>
    <w:p w14:paraId="6C8ED6B3" w14:textId="77777777" w:rsidR="00010CBF" w:rsidRPr="00081698" w:rsidRDefault="00000000">
      <w:pPr>
        <w:spacing w:before="200"/>
        <w:jc w:val="center"/>
        <w:rPr>
          <w:rFonts w:cs="Arial"/>
        </w:rPr>
      </w:pPr>
      <w:r w:rsidRPr="00081698">
        <w:rPr>
          <w:rFonts w:cs="Arial"/>
        </w:rPr>
        <w:t>ENCARNACIÓN - ITAPÚA</w:t>
      </w:r>
    </w:p>
    <w:p w14:paraId="3ECF84B8" w14:textId="2859B1EF" w:rsidR="00010CBF" w:rsidRPr="00081698" w:rsidRDefault="00081698">
      <w:pPr>
        <w:spacing w:before="200"/>
        <w:jc w:val="center"/>
        <w:rPr>
          <w:rFonts w:cs="Arial"/>
        </w:rPr>
        <w:sectPr w:rsidR="00010CBF" w:rsidRPr="00081698">
          <w:headerReference w:type="default" r:id="rId8"/>
          <w:footerReference w:type="default" r:id="rId9"/>
          <w:pgSz w:w="11909" w:h="16834"/>
          <w:pgMar w:top="1440" w:right="1440" w:bottom="1440" w:left="1440" w:header="720" w:footer="720" w:gutter="0"/>
          <w:pgNumType w:start="1"/>
          <w:cols w:space="720"/>
        </w:sectPr>
      </w:pPr>
      <w:r>
        <w:rPr>
          <w:rFonts w:cs="Arial"/>
        </w:rPr>
        <w:t>JUNIO</w:t>
      </w:r>
      <w:r w:rsidR="00000000" w:rsidRPr="00081698">
        <w:rPr>
          <w:rFonts w:cs="Arial"/>
        </w:rPr>
        <w:t>, 2026</w:t>
      </w:r>
    </w:p>
    <w:p w14:paraId="3A234BB4" w14:textId="77777777" w:rsidR="00010CBF" w:rsidRPr="00081698" w:rsidRDefault="00000000">
      <w:pPr>
        <w:jc w:val="center"/>
        <w:rPr>
          <w:rFonts w:cs="Arial"/>
          <w:b/>
          <w:bCs/>
        </w:rPr>
      </w:pPr>
      <w:r w:rsidRPr="00081698">
        <w:rPr>
          <w:rFonts w:cs="Arial"/>
          <w:b/>
          <w:bCs/>
        </w:rPr>
        <w:lastRenderedPageBreak/>
        <w:t>ÍNDICE GENERAL</w:t>
      </w:r>
    </w:p>
    <w:sdt>
      <w:sdtPr>
        <w:rPr>
          <w:rFonts w:cs="Arial"/>
        </w:rPr>
        <w:id w:val="538442619"/>
        <w:docPartObj>
          <w:docPartGallery w:val="Table of Contents"/>
          <w:docPartUnique/>
        </w:docPartObj>
      </w:sdtPr>
      <w:sdtContent>
        <w:p w14:paraId="335CD8AD" w14:textId="668E11C4" w:rsidR="00010CBF" w:rsidRPr="00081698" w:rsidRDefault="00000000">
          <w:pPr>
            <w:widowControl w:val="0"/>
            <w:tabs>
              <w:tab w:val="right" w:leader="dot" w:pos="12000"/>
            </w:tabs>
            <w:spacing w:before="60" w:after="0" w:line="276" w:lineRule="auto"/>
            <w:jc w:val="left"/>
            <w:rPr>
              <w:rFonts w:eastAsia="Arial" w:cs="Arial"/>
              <w:b/>
              <w:bCs/>
              <w:color w:val="000000"/>
              <w:sz w:val="22"/>
              <w:szCs w:val="22"/>
            </w:rPr>
          </w:pPr>
          <w:r w:rsidRPr="00081698">
            <w:rPr>
              <w:rFonts w:cs="Arial"/>
            </w:rPr>
            <w:fldChar w:fldCharType="begin"/>
          </w:r>
          <w:r w:rsidRPr="00081698">
            <w:rPr>
              <w:rFonts w:cs="Arial"/>
            </w:rPr>
            <w:instrText xml:space="preserve"> TOC \h \u \z \t "Heading 1,1,Heading 2,2,Heading 3,3,Heading 4,4,Heading 5,5,Heading 6,6,"</w:instrText>
          </w:r>
          <w:r w:rsidRPr="00081698">
            <w:rPr>
              <w:rFonts w:cs="Arial"/>
            </w:rPr>
            <w:fldChar w:fldCharType="separate"/>
          </w:r>
          <w:r w:rsidR="00076247">
            <w:rPr>
              <w:rFonts w:cs="Arial"/>
              <w:b/>
              <w:bCs/>
              <w:noProof/>
              <w:lang w:val="es-ES"/>
            </w:rPr>
            <w:t>No se encontraron entradas de tabla de contenido.</w:t>
          </w:r>
          <w:r w:rsidRPr="00081698">
            <w:rPr>
              <w:rFonts w:cs="Arial"/>
            </w:rPr>
            <w:fldChar w:fldCharType="end"/>
          </w:r>
        </w:p>
      </w:sdtContent>
    </w:sdt>
    <w:p w14:paraId="0BF12E0E" w14:textId="77777777" w:rsidR="00010CBF" w:rsidRPr="00081698" w:rsidRDefault="00010CBF">
      <w:pPr>
        <w:rPr>
          <w:rFonts w:cs="Arial"/>
        </w:rPr>
        <w:sectPr w:rsidR="00010CBF" w:rsidRPr="00081698">
          <w:pgSz w:w="11909" w:h="16834"/>
          <w:pgMar w:top="1440" w:right="1440" w:bottom="1440" w:left="1440" w:header="720" w:footer="720" w:gutter="0"/>
          <w:cols w:space="720"/>
        </w:sectPr>
      </w:pPr>
    </w:p>
    <w:p w14:paraId="3E809452" w14:textId="77777777" w:rsidR="00010CBF" w:rsidRPr="00C40C5E" w:rsidRDefault="00000000" w:rsidP="00C40C5E">
      <w:pPr>
        <w:pStyle w:val="Ttulo1"/>
      </w:pPr>
      <w:r w:rsidRPr="00C40C5E">
        <w:lastRenderedPageBreak/>
        <w:t>DESARROLLO DE PROPUESTA Y ANÁLISIS DEL SECTOR</w:t>
      </w:r>
    </w:p>
    <w:p w14:paraId="65C6E155" w14:textId="77777777" w:rsidR="00010CBF" w:rsidRPr="00C40C5E" w:rsidRDefault="00000000" w:rsidP="00C40C5E">
      <w:pPr>
        <w:pStyle w:val="Ttulo2"/>
      </w:pPr>
      <w:r w:rsidRPr="00C40C5E">
        <w:t>Análisis del Sector</w:t>
      </w:r>
    </w:p>
    <w:p w14:paraId="19BF6807" w14:textId="30AE61BF" w:rsidR="00010CBF" w:rsidRPr="00C40C5E" w:rsidRDefault="00000000" w:rsidP="00C40C5E">
      <w:pPr>
        <w:rPr>
          <w:rFonts w:cs="Arial"/>
        </w:rPr>
      </w:pPr>
      <w:r w:rsidRPr="00C40C5E">
        <w:rPr>
          <w:rFonts w:cs="Arial"/>
          <w:b/>
          <w:bCs/>
        </w:rPr>
        <w:t>Sector económico:</w:t>
      </w:r>
      <w:r w:rsidRPr="00C40C5E">
        <w:rPr>
          <w:rFonts w:cs="Arial"/>
        </w:rPr>
        <w:t xml:space="preserve"> </w:t>
      </w:r>
      <w:r w:rsidR="00611257" w:rsidRPr="00C40C5E">
        <w:rPr>
          <w:rFonts w:cs="Arial"/>
        </w:rPr>
        <w:t xml:space="preserve">Servicios profesionales independientes, empleo y transformación digital comunitaria. El proyecto se inserta en el rubro del desarrollo de soluciones informáticas destinadas a la optimización de los canales de contratación laboral y la </w:t>
      </w:r>
      <w:proofErr w:type="spellStart"/>
      <w:r w:rsidR="00611257" w:rsidRPr="00C40C5E">
        <w:rPr>
          <w:rFonts w:cs="Arial"/>
        </w:rPr>
        <w:t>visibilización</w:t>
      </w:r>
      <w:proofErr w:type="spellEnd"/>
      <w:r w:rsidR="00611257" w:rsidRPr="00C40C5E">
        <w:rPr>
          <w:rFonts w:cs="Arial"/>
        </w:rPr>
        <w:t xml:space="preserve"> del talento humano en el sector informal y de servicios autónomos.</w:t>
      </w:r>
    </w:p>
    <w:p w14:paraId="0A263F8F" w14:textId="77777777" w:rsidR="00611257" w:rsidRPr="00C40C5E" w:rsidRDefault="00000000" w:rsidP="00C40C5E">
      <w:pPr>
        <w:rPr>
          <w:rFonts w:cs="Arial"/>
        </w:rPr>
      </w:pPr>
      <w:r w:rsidRPr="00C40C5E">
        <w:rPr>
          <w:rFonts w:cs="Arial"/>
          <w:b/>
          <w:bCs/>
        </w:rPr>
        <w:t>Función principal:</w:t>
      </w:r>
      <w:r w:rsidRPr="00C40C5E">
        <w:rPr>
          <w:rFonts w:cs="Arial"/>
        </w:rPr>
        <w:t xml:space="preserve"> </w:t>
      </w:r>
      <w:r w:rsidR="00611257" w:rsidRPr="00C40C5E">
        <w:rPr>
          <w:rFonts w:cs="Arial"/>
        </w:rPr>
        <w:t>Proveer un entorno web centralizado, rápido y transparente para conectar a trabajadores independientes con empleadores potenciales dentro de las Colonias Unidas (</w:t>
      </w:r>
      <w:proofErr w:type="spellStart"/>
      <w:r w:rsidR="00611257" w:rsidRPr="00C40C5E">
        <w:rPr>
          <w:rFonts w:cs="Arial"/>
        </w:rPr>
        <w:t>Hohenau</w:t>
      </w:r>
      <w:proofErr w:type="spellEnd"/>
      <w:r w:rsidR="00611257" w:rsidRPr="00C40C5E">
        <w:rPr>
          <w:rFonts w:cs="Arial"/>
        </w:rPr>
        <w:t>, Obligado y Bella Vista), eliminando intermediarios y agilizando la comunicación comercial.</w:t>
      </w:r>
    </w:p>
    <w:p w14:paraId="18AE38B7" w14:textId="27C9F770" w:rsidR="00010CBF" w:rsidRPr="00C40C5E" w:rsidRDefault="00000000" w:rsidP="00C40C5E">
      <w:pPr>
        <w:rPr>
          <w:rFonts w:cs="Arial"/>
        </w:rPr>
      </w:pPr>
      <w:r w:rsidRPr="00C40C5E">
        <w:rPr>
          <w:rFonts w:cs="Arial"/>
          <w:b/>
          <w:bCs/>
        </w:rPr>
        <w:t>Tecnologías y herramientas consideradas durante el análisis:</w:t>
      </w:r>
      <w:r w:rsidRPr="00C40C5E">
        <w:rPr>
          <w:rFonts w:cs="Arial"/>
        </w:rPr>
        <w:t xml:space="preserve"> búsqueda de información en Google y GitHub, LinkedIn como referencia profesional, y tecnologías web para el desarrollo del prototipo.</w:t>
      </w:r>
    </w:p>
    <w:p w14:paraId="6EC28524" w14:textId="276D0AAA" w:rsidR="00010CBF" w:rsidRPr="00C40C5E" w:rsidRDefault="00000000" w:rsidP="00C40C5E">
      <w:pPr>
        <w:rPr>
          <w:rFonts w:cs="Arial"/>
        </w:rPr>
      </w:pPr>
      <w:r w:rsidRPr="00C40C5E">
        <w:rPr>
          <w:rFonts w:cs="Arial"/>
          <w:b/>
          <w:bCs/>
        </w:rPr>
        <w:t>Tendencia actual:</w:t>
      </w:r>
      <w:r w:rsidRPr="00C40C5E">
        <w:rPr>
          <w:rFonts w:cs="Arial"/>
        </w:rPr>
        <w:t xml:space="preserve"> </w:t>
      </w:r>
      <w:r w:rsidR="00611257" w:rsidRPr="00C40C5E">
        <w:rPr>
          <w:rFonts w:cs="Arial"/>
        </w:rPr>
        <w:t>El empleo independiente e informal en Paraguay carece de plataformas locales de geolocalización o zonificación específicas. Mientras el mercado tiende al uso de redes sociales genéricas, este sistema introduce una especialización por oficios técnicos y zonas geográficas del interior del país, garantizando una búsqueda estructurada.</w:t>
      </w:r>
    </w:p>
    <w:p w14:paraId="377AACEA" w14:textId="77777777" w:rsidR="00010CBF" w:rsidRPr="00C40C5E" w:rsidRDefault="00000000" w:rsidP="00C40C5E">
      <w:pPr>
        <w:pStyle w:val="Ttulo2"/>
      </w:pPr>
      <w:r w:rsidRPr="00C40C5E">
        <w:t>Funcionamiento esperado</w:t>
      </w:r>
    </w:p>
    <w:p w14:paraId="7648C440"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El ciudadano ingresa a la plataforma web e inspecciona la oferta general de servicios. </w:t>
      </w:r>
    </w:p>
    <w:p w14:paraId="25423528"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Para acceder al buscador detallado y conectar con un experto, efectúa el registro e inicio de sesión. </w:t>
      </w:r>
    </w:p>
    <w:p w14:paraId="1043A4E1"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Al </w:t>
      </w:r>
      <w:proofErr w:type="spellStart"/>
      <w:r w:rsidRPr="00C40C5E">
        <w:rPr>
          <w:rFonts w:ascii="Arial" w:hAnsi="Arial" w:cs="Arial"/>
        </w:rPr>
        <w:t>loguearse</w:t>
      </w:r>
      <w:proofErr w:type="spellEnd"/>
      <w:r w:rsidRPr="00C40C5E">
        <w:rPr>
          <w:rFonts w:ascii="Arial" w:hAnsi="Arial" w:cs="Arial"/>
        </w:rPr>
        <w:t xml:space="preserve"> por primera vez, el sistema obliga al usuario a parametrizar su perfil indicando si operará como Trabajador, Empleador o ambos. </w:t>
      </w:r>
    </w:p>
    <w:p w14:paraId="76AE1174"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Si se registra como Trabajador, indexa sus oficios, tarifas base, zonas de cobertura y horarios. </w:t>
      </w:r>
    </w:p>
    <w:p w14:paraId="0DD6C68E"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lastRenderedPageBreak/>
        <w:t xml:space="preserve">El Empleador filtra las búsquedas por categoría y presiona el botón de contacto, lo que invoca la API externa de WhatsApp inyectando un mensaje estructurado de intención laboral. </w:t>
      </w:r>
    </w:p>
    <w:p w14:paraId="5118C270" w14:textId="26D9D540"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El Administrador Único fiscaliza el comportamiento de la comunidad, aislando, eliminando y bloqueando las identidades que vulneren los términos del sistema.</w:t>
      </w:r>
    </w:p>
    <w:p w14:paraId="4E0518F8" w14:textId="77777777" w:rsidR="00010CBF" w:rsidRPr="00C40C5E" w:rsidRDefault="00000000" w:rsidP="00C40C5E">
      <w:pPr>
        <w:pStyle w:val="Ttulo2"/>
      </w:pPr>
      <w:r w:rsidRPr="00C40C5E">
        <w:t>Contexto de la idea, misión, visión y valores</w:t>
      </w:r>
    </w:p>
    <w:p w14:paraId="349BD2A3" w14:textId="5A767C22" w:rsidR="00010CBF" w:rsidRPr="00C40C5E" w:rsidRDefault="00000000" w:rsidP="00C40C5E">
      <w:pPr>
        <w:rPr>
          <w:rFonts w:cs="Arial"/>
        </w:rPr>
      </w:pPr>
      <w:r w:rsidRPr="00C40C5E">
        <w:rPr>
          <w:rFonts w:cs="Arial"/>
          <w:b/>
          <w:bCs/>
        </w:rPr>
        <w:t>Contexto de la idea:</w:t>
      </w:r>
      <w:r w:rsidRPr="00C40C5E">
        <w:rPr>
          <w:rFonts w:cs="Arial"/>
        </w:rPr>
        <w:t xml:space="preserve"> </w:t>
      </w:r>
      <w:r w:rsidR="00611257" w:rsidRPr="00C40C5E">
        <w:rPr>
          <w:rFonts w:cs="Arial"/>
        </w:rPr>
        <w:t>Nace ante la necesidad de paliar la dispersión de la oferta de mano de obra en las Colonias Unidas, proporcionando una vitrina digital estructurada que dignifique y potencie el trabajo independiente.</w:t>
      </w:r>
    </w:p>
    <w:p w14:paraId="58EC8A4F" w14:textId="04251DB6" w:rsidR="00010CBF" w:rsidRPr="00C40C5E" w:rsidRDefault="00000000" w:rsidP="00C40C5E">
      <w:pPr>
        <w:rPr>
          <w:rFonts w:cs="Arial"/>
        </w:rPr>
      </w:pPr>
      <w:r w:rsidRPr="00C40C5E">
        <w:rPr>
          <w:rFonts w:cs="Arial"/>
          <w:b/>
          <w:bCs/>
        </w:rPr>
        <w:t>Misión</w:t>
      </w:r>
      <w:r w:rsidRPr="00C40C5E">
        <w:rPr>
          <w:rFonts w:cs="Arial"/>
        </w:rPr>
        <w:t xml:space="preserve">: </w:t>
      </w:r>
      <w:r w:rsidR="00611257" w:rsidRPr="00C40C5E">
        <w:rPr>
          <w:rFonts w:cs="Arial"/>
        </w:rPr>
        <w:t xml:space="preserve">Diseñar e implementar un prototipo web bajo arquitectura MVC y base de datos relacional que optimice la conexión entre la oferta y la demanda de servicios autónomos en </w:t>
      </w:r>
      <w:proofErr w:type="spellStart"/>
      <w:r w:rsidR="00611257" w:rsidRPr="00C40C5E">
        <w:rPr>
          <w:rFonts w:cs="Arial"/>
        </w:rPr>
        <w:t>Hohenau</w:t>
      </w:r>
      <w:proofErr w:type="spellEnd"/>
      <w:r w:rsidR="00611257" w:rsidRPr="00C40C5E">
        <w:rPr>
          <w:rFonts w:cs="Arial"/>
        </w:rPr>
        <w:t>, Obligado y Bella Vista, reduciendo brechas de comunicación.</w:t>
      </w:r>
    </w:p>
    <w:p w14:paraId="0582E367" w14:textId="251BBC62" w:rsidR="00010CBF" w:rsidRPr="00C40C5E" w:rsidRDefault="00000000" w:rsidP="00C40C5E">
      <w:pPr>
        <w:rPr>
          <w:rFonts w:cs="Arial"/>
        </w:rPr>
      </w:pPr>
      <w:r w:rsidRPr="00C40C5E">
        <w:rPr>
          <w:rFonts w:cs="Arial"/>
          <w:b/>
          <w:bCs/>
        </w:rPr>
        <w:t>Visión</w:t>
      </w:r>
      <w:r w:rsidRPr="00C40C5E">
        <w:rPr>
          <w:rFonts w:cs="Arial"/>
        </w:rPr>
        <w:t xml:space="preserve">: </w:t>
      </w:r>
      <w:r w:rsidR="00611257" w:rsidRPr="00C40C5E">
        <w:rPr>
          <w:rFonts w:cs="Arial"/>
        </w:rPr>
        <w:t xml:space="preserve">Posicionarse como el modelo tecnológico de intermediación laboral comunitaria de referencia para los distritos del interior de Itapúa, replicable en otras </w:t>
      </w:r>
      <w:proofErr w:type="spellStart"/>
      <w:r w:rsidR="00611257" w:rsidRPr="00C40C5E">
        <w:rPr>
          <w:rFonts w:cs="Arial"/>
        </w:rPr>
        <w:t>microregiones</w:t>
      </w:r>
      <w:proofErr w:type="spellEnd"/>
      <w:r w:rsidR="00611257" w:rsidRPr="00C40C5E">
        <w:rPr>
          <w:rFonts w:cs="Arial"/>
        </w:rPr>
        <w:t xml:space="preserve"> del país.</w:t>
      </w:r>
    </w:p>
    <w:p w14:paraId="095A8CB6" w14:textId="2EB0AA4E" w:rsidR="00010CBF" w:rsidRPr="00C40C5E" w:rsidRDefault="00000000" w:rsidP="00C40C5E">
      <w:pPr>
        <w:rPr>
          <w:rFonts w:cs="Arial"/>
        </w:rPr>
      </w:pPr>
      <w:r w:rsidRPr="00C40C5E">
        <w:rPr>
          <w:rFonts w:cs="Arial"/>
          <w:b/>
          <w:bCs/>
        </w:rPr>
        <w:t>Valores</w:t>
      </w:r>
      <w:r w:rsidRPr="00C40C5E">
        <w:rPr>
          <w:rFonts w:cs="Arial"/>
        </w:rPr>
        <w:t xml:space="preserve">: </w:t>
      </w:r>
      <w:r w:rsidR="00611257" w:rsidRPr="00C40C5E">
        <w:rPr>
          <w:rFonts w:cs="Arial"/>
        </w:rPr>
        <w:t>Transparencia laboral, integridad de datos, seguridad, inclusión económica, innovación tecnológica y compromiso social.</w:t>
      </w:r>
    </w:p>
    <w:p w14:paraId="71D4CE9F" w14:textId="77777777" w:rsidR="00010CBF" w:rsidRPr="00C40C5E" w:rsidRDefault="00000000" w:rsidP="00C40C5E">
      <w:pPr>
        <w:pStyle w:val="Ttulo2"/>
      </w:pPr>
      <w:r w:rsidRPr="00C40C5E">
        <w:t>Servicios que ofrece el sistema</w:t>
      </w:r>
    </w:p>
    <w:p w14:paraId="7A570E4A"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Gestión automatizada de registro de usuarios con validación de credenciales únicas (Cédula y Correo). </w:t>
      </w:r>
    </w:p>
    <w:p w14:paraId="1F4A1E25"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Panel dinámico de configuración de perfiles laborales (múltiples oficios, coberturas regionales y tarifas). </w:t>
      </w:r>
    </w:p>
    <w:p w14:paraId="02A2E963"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Motor de búsqueda avanzado parametrizado por categorías de servicios populares (Electricidad, plomería, jardinería, etc.). </w:t>
      </w:r>
    </w:p>
    <w:p w14:paraId="07A480D8" w14:textId="77777777"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 xml:space="preserve">Pasarela de enlace externo mediante automatización de cadenas de texto dirigidas a la API de WhatsApp. </w:t>
      </w:r>
    </w:p>
    <w:p w14:paraId="3B2151C2" w14:textId="672B6A93" w:rsidR="00611257" w:rsidRPr="00C40C5E" w:rsidRDefault="00611257" w:rsidP="00C40C5E">
      <w:pPr>
        <w:pStyle w:val="NormalWeb"/>
        <w:numPr>
          <w:ilvl w:val="0"/>
          <w:numId w:val="7"/>
        </w:numPr>
        <w:spacing w:before="0" w:beforeAutospacing="0" w:line="360" w:lineRule="auto"/>
        <w:jc w:val="both"/>
        <w:rPr>
          <w:rFonts w:ascii="Arial" w:hAnsi="Arial" w:cs="Arial"/>
        </w:rPr>
      </w:pPr>
      <w:r w:rsidRPr="00C40C5E">
        <w:rPr>
          <w:rFonts w:ascii="Arial" w:hAnsi="Arial" w:cs="Arial"/>
        </w:rPr>
        <w:t>Módulo administrativo de depuración, auditoría visual y bloqueo punitivo de usuarios infractores.</w:t>
      </w:r>
    </w:p>
    <w:p w14:paraId="0609CBAD" w14:textId="6E235FFB" w:rsidR="00010CBF" w:rsidRPr="00C40C5E" w:rsidRDefault="00000000" w:rsidP="00C40C5E">
      <w:pPr>
        <w:pStyle w:val="Ttulo2"/>
      </w:pPr>
      <w:r w:rsidRPr="00C40C5E">
        <w:lastRenderedPageBreak/>
        <w:t>Sostenibilidad, recursos, costos y riesgos</w:t>
      </w:r>
    </w:p>
    <w:p w14:paraId="76D511CC" w14:textId="77777777" w:rsidR="00611257" w:rsidRPr="00C40C5E" w:rsidRDefault="00000000" w:rsidP="00C40C5E">
      <w:pPr>
        <w:numPr>
          <w:ilvl w:val="0"/>
          <w:numId w:val="6"/>
        </w:numPr>
        <w:rPr>
          <w:rFonts w:cs="Arial"/>
        </w:rPr>
      </w:pPr>
      <w:r w:rsidRPr="00C40C5E">
        <w:rPr>
          <w:rFonts w:cs="Arial"/>
        </w:rPr>
        <w:t xml:space="preserve">Recursos disponibles: </w:t>
      </w:r>
      <w:r w:rsidR="00611257" w:rsidRPr="00C40C5E">
        <w:rPr>
          <w:rFonts w:cs="Arial"/>
        </w:rPr>
        <w:t>Computadoras de desarrollo, intérprete Node.js / PHP, motor SQLite, herramientas de diseño UML, repositorio GitHub, y entornos locales de ejecución web.</w:t>
      </w:r>
    </w:p>
    <w:p w14:paraId="2433E503" w14:textId="2EDC85E2" w:rsidR="00010CBF" w:rsidRPr="00C40C5E" w:rsidRDefault="00000000" w:rsidP="00C40C5E">
      <w:pPr>
        <w:numPr>
          <w:ilvl w:val="0"/>
          <w:numId w:val="6"/>
        </w:numPr>
        <w:rPr>
          <w:rFonts w:cs="Arial"/>
        </w:rPr>
      </w:pPr>
      <w:r w:rsidRPr="00C40C5E">
        <w:rPr>
          <w:rFonts w:cs="Arial"/>
        </w:rPr>
        <w:t xml:space="preserve">Costos estimados: </w:t>
      </w:r>
      <w:r w:rsidR="00611257" w:rsidRPr="00C40C5E">
        <w:rPr>
          <w:rFonts w:cs="Arial"/>
        </w:rPr>
        <w:t xml:space="preserve">Hosting web adaptado a bases relacionales livianas (Gs. 400.000 anuales), Dominio nacional </w:t>
      </w:r>
      <w:r w:rsidR="00611257" w:rsidRPr="00C40C5E">
        <w:rPr>
          <w:rStyle w:val="CdigoHTML"/>
          <w:rFonts w:ascii="Arial" w:hAnsi="Arial" w:cs="Arial"/>
          <w:sz w:val="24"/>
          <w:szCs w:val="24"/>
        </w:rPr>
        <w:t>.</w:t>
      </w:r>
      <w:proofErr w:type="spellStart"/>
      <w:r w:rsidR="00611257" w:rsidRPr="00C40C5E">
        <w:rPr>
          <w:rStyle w:val="CdigoHTML"/>
          <w:rFonts w:ascii="Arial" w:hAnsi="Arial" w:cs="Arial"/>
          <w:sz w:val="24"/>
          <w:szCs w:val="24"/>
        </w:rPr>
        <w:t>py</w:t>
      </w:r>
      <w:proofErr w:type="spellEnd"/>
      <w:r w:rsidR="00611257" w:rsidRPr="00C40C5E">
        <w:rPr>
          <w:rFonts w:cs="Arial"/>
        </w:rPr>
        <w:t xml:space="preserve"> (Gs. 150.000 anuales), mantenimiento preventivo del software asumido por el equipo de ingeniería.</w:t>
      </w:r>
    </w:p>
    <w:p w14:paraId="7D990219" w14:textId="778169E1" w:rsidR="00010CBF" w:rsidRPr="00611257" w:rsidRDefault="00000000" w:rsidP="00C40C5E">
      <w:pPr>
        <w:numPr>
          <w:ilvl w:val="0"/>
          <w:numId w:val="6"/>
        </w:numPr>
        <w:rPr>
          <w:rFonts w:cs="Arial"/>
        </w:rPr>
      </w:pPr>
      <w:r w:rsidRPr="00C40C5E">
        <w:rPr>
          <w:rFonts w:cs="Arial"/>
        </w:rPr>
        <w:t xml:space="preserve">Riesgos: </w:t>
      </w:r>
      <w:r w:rsidR="00611257" w:rsidRPr="00C40C5E">
        <w:rPr>
          <w:rFonts w:cs="Arial"/>
        </w:rPr>
        <w:t>Analfabetismo digital en sectores técnicos independientes, baja adopción inicial del software, intentos de fraude o suplantación de identidad en los perfiles.</w:t>
      </w:r>
      <w:r w:rsidRPr="00611257">
        <w:rPr>
          <w:rFonts w:cs="Arial"/>
        </w:rPr>
        <w:br w:type="page"/>
      </w:r>
    </w:p>
    <w:p w14:paraId="71F27B61" w14:textId="77777777" w:rsidR="00010CBF" w:rsidRPr="00C40C5E" w:rsidRDefault="00000000" w:rsidP="00C40C5E">
      <w:pPr>
        <w:pStyle w:val="Ttulo1"/>
      </w:pPr>
      <w:r w:rsidRPr="00C40C5E">
        <w:lastRenderedPageBreak/>
        <w:t>PRESENTACIÓN GENERAL DEL SISTEMA</w:t>
      </w:r>
    </w:p>
    <w:p w14:paraId="182C7DAF" w14:textId="77777777" w:rsidR="00611257" w:rsidRDefault="00611257" w:rsidP="00611257">
      <w:r>
        <w:t xml:space="preserve">La </w:t>
      </w:r>
      <w:r>
        <w:rPr>
          <w:b/>
          <w:bCs/>
        </w:rPr>
        <w:t>Plataforma Digital Profesional de las Colonias Unidas</w:t>
      </w:r>
      <w:r>
        <w:t xml:space="preserve"> es un prototipo informático diseñado bajo metodologías de ingeniería de software para resolver la desconexión existente entre la oferta de mano de obra calificada de libre ejercicio y los empleadores de la región itapuense. El sistema centraliza la información laboral de la comunidad en un motor SQLite, administrando de forma estricta los ciclos de vida de las cuentas mediante flujos de control automatizados y restricciones de acceso para visitantes no validados.</w:t>
      </w:r>
    </w:p>
    <w:p w14:paraId="06E2DA98" w14:textId="5EFC82A3" w:rsidR="00010CBF" w:rsidRPr="00C40C5E" w:rsidRDefault="00000000" w:rsidP="00C40C5E">
      <w:pPr>
        <w:pStyle w:val="Ttulo2"/>
      </w:pPr>
      <w:r w:rsidRPr="00C40C5E">
        <w:t>Problema que resuelve</w:t>
      </w:r>
    </w:p>
    <w:p w14:paraId="67F375A8" w14:textId="32D52B8D" w:rsidR="00010CBF" w:rsidRPr="00081698" w:rsidRDefault="00611257">
      <w:pPr>
        <w:rPr>
          <w:rFonts w:cs="Arial"/>
        </w:rPr>
      </w:pPr>
      <w:r>
        <w:t xml:space="preserve">Actualmente, la búsqueda de un electricista, plomero o jardinero en </w:t>
      </w:r>
      <w:proofErr w:type="spellStart"/>
      <w:r>
        <w:t>Hohenau</w:t>
      </w:r>
      <w:proofErr w:type="spellEnd"/>
      <w:r>
        <w:t>, Obligado o Bella Vista depende fundamentalmente de las recomendaciones de boca en boca o de anuncios informales en redes sociales generalistas. Este escenario acarrea pérdida de tiempo, falta de referencias sobre las tarifas base, nula visibilidad para trabajadores nuevos y desorganización geográfica. Asimismo, expone a los agentes comerciales a la falta de trazabilidad en los contactos iniciales y dificulta la fiscalización de perfiles maliciosos o fraudulentos en la comunidad local</w:t>
      </w:r>
      <w:r w:rsidR="00000000" w:rsidRPr="00081698">
        <w:rPr>
          <w:rFonts w:cs="Arial"/>
        </w:rPr>
        <w:t>.</w:t>
      </w:r>
    </w:p>
    <w:p w14:paraId="01F59583" w14:textId="77777777" w:rsidR="00010CBF" w:rsidRPr="00C40C5E" w:rsidRDefault="00000000" w:rsidP="00C40C5E">
      <w:pPr>
        <w:pStyle w:val="Ttulo2"/>
      </w:pPr>
      <w:r w:rsidRPr="00C40C5E">
        <w:t>Solución propuesta</w:t>
      </w:r>
    </w:p>
    <w:p w14:paraId="3C3B9565" w14:textId="77777777" w:rsidR="00611257" w:rsidRDefault="00611257" w:rsidP="00611257">
      <w:pPr>
        <w:rPr>
          <w:rFonts w:ascii="Times New Roman" w:hAnsi="Times New Roman"/>
        </w:rPr>
      </w:pPr>
      <w:r>
        <w:t xml:space="preserve">La plataforma propone un entorno web modular que implementa el patrón arquitectónico </w:t>
      </w:r>
      <w:r>
        <w:rPr>
          <w:b/>
          <w:bCs/>
        </w:rPr>
        <w:t>Modelo-Vista-Controlador (MVC)</w:t>
      </w:r>
      <w:r>
        <w:t>. Divide el sistema en un área pública informativa y un entorno privado seguro. Al validar la identidad del usuario, el sistema exige la configuración estricta de un perfil laboral dinámico.</w:t>
      </w:r>
    </w:p>
    <w:p w14:paraId="1B524763" w14:textId="6C9429AE" w:rsidR="00010CBF" w:rsidRPr="00611257" w:rsidRDefault="00611257" w:rsidP="00611257">
      <w:pPr>
        <w:rPr>
          <w:rFonts w:ascii="Times New Roman" w:hAnsi="Times New Roman"/>
        </w:rPr>
      </w:pPr>
      <w:r>
        <w:t>El emparejamiento se efectúa mediante un buscador optimizado que se conecta directamente con los teléfonos reales de los profesionales utilizando la API de WhatsApp, logrando una comunicación instantánea y descentralizada. Para garantizar la seguridad, se provee un panel de administración con capacidades lógicas para bloquear permanentemente números de cédulas y correos de usuarios que cometan faltas éticas o comerciales en el sistema</w:t>
      </w:r>
      <w:r w:rsidR="00000000" w:rsidRPr="00081698">
        <w:rPr>
          <w:rFonts w:cs="Arial"/>
        </w:rPr>
        <w:t>.</w:t>
      </w:r>
    </w:p>
    <w:p w14:paraId="3E8959FC" w14:textId="77777777" w:rsidR="00010CBF" w:rsidRPr="00081698" w:rsidRDefault="00000000">
      <w:pPr>
        <w:rPr>
          <w:rFonts w:cs="Arial"/>
        </w:rPr>
      </w:pPr>
      <w:r w:rsidRPr="00081698">
        <w:rPr>
          <w:rFonts w:cs="Arial"/>
        </w:rPr>
        <w:br w:type="page"/>
      </w:r>
    </w:p>
    <w:p w14:paraId="364DFB27" w14:textId="77777777" w:rsidR="00010CBF" w:rsidRPr="00C40C5E" w:rsidRDefault="00000000" w:rsidP="00C40C5E">
      <w:pPr>
        <w:pStyle w:val="Ttulo1"/>
      </w:pPr>
      <w:r w:rsidRPr="00C40C5E">
        <w:lastRenderedPageBreak/>
        <w:t>OBJETIVOS, ALCANCE Y USUARIOS</w:t>
      </w:r>
    </w:p>
    <w:p w14:paraId="68A8E281" w14:textId="77777777" w:rsidR="00010CBF" w:rsidRPr="00C40C5E" w:rsidRDefault="00000000" w:rsidP="00C40C5E">
      <w:pPr>
        <w:pStyle w:val="Ttulo2"/>
      </w:pPr>
      <w:r w:rsidRPr="00C40C5E">
        <w:t>Objetivo general</w:t>
      </w:r>
    </w:p>
    <w:p w14:paraId="320658D0" w14:textId="3B8755A4" w:rsidR="00010CBF" w:rsidRPr="00081698" w:rsidRDefault="00611257">
      <w:pPr>
        <w:rPr>
          <w:rFonts w:cs="Arial"/>
        </w:rPr>
      </w:pPr>
      <w:r>
        <w:t>Diseñar e implementar una plataforma digital web responsiva, basada en el patrón arquitectónico Modelo-Vista-Controlador (MVC) y persistencia relacional embebida, para optimizar los procesos de búsqueda, descubrimiento y conexión de la oferta y demanda de servicios profesionales independientes en la región de Colonias Unidas durante el año 2026</w:t>
      </w:r>
      <w:r w:rsidR="00000000" w:rsidRPr="00081698">
        <w:rPr>
          <w:rFonts w:cs="Arial"/>
        </w:rPr>
        <w:t>.</w:t>
      </w:r>
    </w:p>
    <w:p w14:paraId="3889F742" w14:textId="056DD3FE" w:rsidR="00010CBF" w:rsidRPr="00C40C5E" w:rsidRDefault="00000000" w:rsidP="00C40C5E">
      <w:pPr>
        <w:pStyle w:val="Ttulo2"/>
      </w:pPr>
      <w:r w:rsidRPr="00C40C5E">
        <w:t>Objetivos específico</w:t>
      </w:r>
      <w:r w:rsidR="00C40C5E">
        <w:t>s</w:t>
      </w:r>
    </w:p>
    <w:p w14:paraId="681E83FF" w14:textId="77777777" w:rsidR="00611257" w:rsidRDefault="00611257" w:rsidP="00611257">
      <w:pPr>
        <w:numPr>
          <w:ilvl w:val="0"/>
          <w:numId w:val="5"/>
        </w:numPr>
        <w:spacing w:before="240" w:after="0"/>
      </w:pPr>
      <w:r>
        <w:t>Analizar y modelar los requerimientos funcionales y no funcionales de los actores locales (Trabajadores y Empleadores) mediante la especificación de casos de uso formales para estructurar el esquema de la base de datos relacional.</w:t>
      </w:r>
    </w:p>
    <w:p w14:paraId="75BACE10" w14:textId="77777777" w:rsidR="00611257" w:rsidRDefault="00611257" w:rsidP="00611257">
      <w:pPr>
        <w:numPr>
          <w:ilvl w:val="0"/>
          <w:numId w:val="5"/>
        </w:numPr>
        <w:spacing w:after="0"/>
      </w:pPr>
      <w:r>
        <w:t>Construir la arquitectura de software del sistema empleando el patrón estructural Modelo-Vista-Controlador (MVC) sobre el entorno de ejecución Node.js para asegurar la separación de responsabilidades y la mantenibilidad del código fuente.</w:t>
      </w:r>
    </w:p>
    <w:p w14:paraId="1A802264" w14:textId="77777777" w:rsidR="00611257" w:rsidRDefault="00611257" w:rsidP="00611257">
      <w:pPr>
        <w:numPr>
          <w:ilvl w:val="0"/>
          <w:numId w:val="5"/>
        </w:numPr>
        <w:spacing w:after="0"/>
      </w:pPr>
      <w:r>
        <w:t>Implementar el módulo de persistencia de datos mediante el motor relacional SQLite, garantizando la integridad referencial y la seguridad de las credenciales de usuario a través de mecanismos de autenticación y control de acceso basado en roles.</w:t>
      </w:r>
    </w:p>
    <w:p w14:paraId="1D0DEAA4" w14:textId="1D0A8062" w:rsidR="00010CBF" w:rsidRPr="00081698" w:rsidRDefault="00611257" w:rsidP="00611257">
      <w:pPr>
        <w:numPr>
          <w:ilvl w:val="0"/>
          <w:numId w:val="5"/>
        </w:numPr>
        <w:rPr>
          <w:rFonts w:cs="Arial"/>
        </w:rPr>
      </w:pPr>
      <w:r>
        <w:t>Validar la calidad, usabilidad y eficiencia del sistema desarrollado mediante la ejecución de pruebas funcionales de Caja Negra y evaluaciones de consistencia en el diseño responsivo (</w:t>
      </w:r>
      <w:r>
        <w:rPr>
          <w:i/>
          <w:iCs/>
        </w:rPr>
        <w:t>Mobile-</w:t>
      </w:r>
      <w:proofErr w:type="spellStart"/>
      <w:r>
        <w:rPr>
          <w:i/>
          <w:iCs/>
        </w:rPr>
        <w:t>First</w:t>
      </w:r>
      <w:proofErr w:type="spellEnd"/>
      <w:r>
        <w:t>)</w:t>
      </w:r>
      <w:r w:rsidR="00000000" w:rsidRPr="00081698">
        <w:rPr>
          <w:rFonts w:cs="Arial"/>
        </w:rPr>
        <w:t>.</w:t>
      </w:r>
    </w:p>
    <w:p w14:paraId="39EF5C29" w14:textId="77777777" w:rsidR="00010CBF" w:rsidRPr="00C40C5E" w:rsidRDefault="00000000" w:rsidP="00C40C5E">
      <w:pPr>
        <w:pStyle w:val="Ttulo2"/>
      </w:pPr>
      <w:r w:rsidRPr="00C40C5E">
        <w:t>Alcance incluido</w:t>
      </w:r>
    </w:p>
    <w:p w14:paraId="11356C11" w14:textId="77777777" w:rsidR="00611257" w:rsidRDefault="00611257" w:rsidP="00C40C5E">
      <w:r>
        <w:t xml:space="preserve">Sistema de </w:t>
      </w:r>
      <w:proofErr w:type="spellStart"/>
      <w:r>
        <w:t>Login</w:t>
      </w:r>
      <w:proofErr w:type="spellEnd"/>
      <w:r>
        <w:t>, control de sesiones activas y cierre de sesión seguro.</w:t>
      </w:r>
    </w:p>
    <w:p w14:paraId="760C9ED4" w14:textId="77777777" w:rsidR="00611257" w:rsidRDefault="00611257" w:rsidP="00C40C5E">
      <w:r w:rsidRPr="00611257">
        <w:t xml:space="preserve">Formulario de Registro de usuarios con validaciones nativas </w:t>
      </w:r>
      <w:proofErr w:type="spellStart"/>
      <w:r w:rsidRPr="00611257">
        <w:t>anti-duplicidad</w:t>
      </w:r>
      <w:proofErr w:type="spellEnd"/>
      <w:r w:rsidRPr="00611257">
        <w:t xml:space="preserve"> (Cédula y Correo). </w:t>
      </w:r>
    </w:p>
    <w:p w14:paraId="77D311CD" w14:textId="77777777" w:rsidR="00611257" w:rsidRDefault="00611257" w:rsidP="00C40C5E">
      <w:r w:rsidRPr="00611257">
        <w:t xml:space="preserve">Bloqueo de rutas internas para usuarios con rol de Invitado. </w:t>
      </w:r>
    </w:p>
    <w:p w14:paraId="65B2C712" w14:textId="77777777" w:rsidR="00611257" w:rsidRDefault="00611257" w:rsidP="00C40C5E">
      <w:r w:rsidRPr="00611257">
        <w:t xml:space="preserve">Módulo de configuración de perfil obligatorio de primer ingreso. </w:t>
      </w:r>
    </w:p>
    <w:p w14:paraId="3C9706FF" w14:textId="329DAAEB" w:rsidR="00611257" w:rsidRPr="00611257" w:rsidRDefault="00611257" w:rsidP="00C40C5E">
      <w:r w:rsidRPr="00611257">
        <w:t xml:space="preserve">Buscador de expertos categorizado con tarjetas dinámicas de profesionales. </w:t>
      </w:r>
    </w:p>
    <w:p w14:paraId="08F435B6" w14:textId="0EE4CACF" w:rsidR="00611257" w:rsidRDefault="00611257" w:rsidP="00C40C5E">
      <w:r>
        <w:lastRenderedPageBreak/>
        <w:t>Enlace dinámico con la API externa de WhatsApp (</w:t>
      </w:r>
      <w:r>
        <w:rPr>
          <w:rStyle w:val="CdigoHTML"/>
          <w:rFonts w:cs="Arial"/>
        </w:rPr>
        <w:t>[https://wa.me/](https://wa.me/)</w:t>
      </w:r>
      <w:r>
        <w:t xml:space="preserve">). </w:t>
      </w:r>
    </w:p>
    <w:p w14:paraId="1BBD4F20" w14:textId="45D1EF7F" w:rsidR="00611257" w:rsidRDefault="00611257" w:rsidP="00C40C5E">
      <w:r>
        <w:t xml:space="preserve">Flujo de baja voluntaria con formulario obligatorio de justificación de salida. </w:t>
      </w:r>
    </w:p>
    <w:p w14:paraId="48914775" w14:textId="54922107" w:rsidR="00611257" w:rsidRDefault="00611257" w:rsidP="00C40C5E">
      <w:r>
        <w:t xml:space="preserve">Panel de Administración único para la inspección, eliminación y bloqueo permanente de usuarios. </w:t>
      </w:r>
    </w:p>
    <w:p w14:paraId="7EEE065E" w14:textId="06BEEBF3" w:rsidR="00010CBF" w:rsidRPr="00611257" w:rsidRDefault="00611257" w:rsidP="00C40C5E">
      <w:r>
        <w:t>Sistema de respuesta que notifica la causa de expulsión al usuario penalizado</w:t>
      </w:r>
      <w:r w:rsidR="00000000" w:rsidRPr="00611257">
        <w:t>.</w:t>
      </w:r>
    </w:p>
    <w:p w14:paraId="0C77433B" w14:textId="77777777" w:rsidR="00010CBF" w:rsidRPr="00C40C5E" w:rsidRDefault="00000000" w:rsidP="00C40C5E">
      <w:pPr>
        <w:pStyle w:val="Ttulo2"/>
      </w:pPr>
      <w:r w:rsidRPr="00C40C5E">
        <w:t>Alcance no incluido</w:t>
      </w:r>
    </w:p>
    <w:p w14:paraId="3A4CBDC4" w14:textId="4330C6F9" w:rsidR="00C40C5E" w:rsidRDefault="00C40C5E" w:rsidP="00C40C5E">
      <w:pPr>
        <w:rPr>
          <w:rFonts w:ascii="Times New Roman" w:hAnsi="Times New Roman"/>
        </w:rPr>
      </w:pPr>
      <w:r>
        <w:t>Procesamiento de pagos en línea o pasarelas de cobro integradas (</w:t>
      </w:r>
      <w:proofErr w:type="spellStart"/>
      <w:r>
        <w:t>Bancard</w:t>
      </w:r>
      <w:proofErr w:type="spellEnd"/>
      <w:r>
        <w:t>, giros, etc.).</w:t>
      </w:r>
    </w:p>
    <w:p w14:paraId="2D18CFD6" w14:textId="1C46BC9A" w:rsidR="00C40C5E" w:rsidRDefault="00C40C5E" w:rsidP="00C40C5E">
      <w:r>
        <w:t>Sistema de geolocalización satelital en tiempo real (GPS interactivo sobre mapas).</w:t>
      </w:r>
    </w:p>
    <w:p w14:paraId="2BEA1118" w14:textId="4446C3F2" w:rsidR="00C40C5E" w:rsidRDefault="00C40C5E" w:rsidP="00C40C5E">
      <w:r>
        <w:t>Sistema de reputación por estrellas o comentarios públicos entre usuarios (Fase futura).</w:t>
      </w:r>
    </w:p>
    <w:p w14:paraId="0F29489A" w14:textId="50377C6A" w:rsidR="00010CBF" w:rsidRPr="00C40C5E" w:rsidRDefault="00C40C5E" w:rsidP="00C40C5E">
      <w:r>
        <w:t>Contratos legales digitales con firma electrónica homologada.</w:t>
      </w:r>
    </w:p>
    <w:p w14:paraId="3DD2FC9C" w14:textId="1FC1051E" w:rsidR="00010CBF" w:rsidRDefault="00000000" w:rsidP="00C40C5E">
      <w:pPr>
        <w:pStyle w:val="Ttulo2"/>
      </w:pPr>
      <w:r w:rsidRPr="00C40C5E">
        <w:t>Usuarios y roles</w:t>
      </w:r>
    </w:p>
    <w:p w14:paraId="4AEE11C3" w14:textId="10CF7918" w:rsidR="00076247" w:rsidRPr="00076247" w:rsidRDefault="00076247" w:rsidP="00076247">
      <w:pPr>
        <w:spacing w:line="240" w:lineRule="auto"/>
        <w:rPr>
          <w:rFonts w:cs="Arial"/>
          <w:i/>
          <w:iCs/>
          <w:sz w:val="22"/>
          <w:szCs w:val="22"/>
        </w:rPr>
      </w:pPr>
      <w:r w:rsidRPr="00C40C5E">
        <w:rPr>
          <w:rFonts w:cs="Arial"/>
          <w:i/>
          <w:iCs/>
          <w:sz w:val="22"/>
          <w:szCs w:val="22"/>
        </w:rPr>
        <w:t>Tabla 1. Usuarios y roles.</w:t>
      </w:r>
    </w:p>
    <w:tbl>
      <w:tblPr>
        <w:tblStyle w:val="a"/>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2010"/>
        <w:gridCol w:w="5520"/>
      </w:tblGrid>
      <w:tr w:rsidR="00010CBF" w:rsidRPr="00081698" w14:paraId="49F24AD0" w14:textId="77777777">
        <w:trPr>
          <w:trHeight w:val="645"/>
        </w:trPr>
        <w:tc>
          <w:tcPr>
            <w:tcW w:w="19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231BD25" w14:textId="77777777" w:rsidR="00010CBF" w:rsidRPr="00081698" w:rsidRDefault="00000000" w:rsidP="00C40C5E">
            <w:pPr>
              <w:widowControl w:val="0"/>
              <w:spacing w:after="0" w:line="240" w:lineRule="auto"/>
              <w:rPr>
                <w:rFonts w:eastAsia="Arial" w:cs="Arial"/>
                <w:sz w:val="20"/>
                <w:szCs w:val="20"/>
              </w:rPr>
            </w:pPr>
            <w:r w:rsidRPr="00081698">
              <w:rPr>
                <w:rFonts w:cs="Arial"/>
                <w:b/>
                <w:bCs/>
              </w:rPr>
              <w:t>Rol</w:t>
            </w:r>
          </w:p>
        </w:tc>
        <w:tc>
          <w:tcPr>
            <w:tcW w:w="20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932116E" w14:textId="77777777" w:rsidR="00010CBF" w:rsidRPr="00081698" w:rsidRDefault="00000000" w:rsidP="00C40C5E">
            <w:pPr>
              <w:widowControl w:val="0"/>
              <w:spacing w:after="0" w:line="240" w:lineRule="auto"/>
              <w:rPr>
                <w:rFonts w:eastAsia="Arial" w:cs="Arial"/>
                <w:sz w:val="20"/>
                <w:szCs w:val="20"/>
              </w:rPr>
            </w:pPr>
            <w:r w:rsidRPr="00081698">
              <w:rPr>
                <w:rFonts w:cs="Arial"/>
                <w:b/>
                <w:bCs/>
              </w:rPr>
              <w:t>Responsabilidad principal</w:t>
            </w:r>
          </w:p>
        </w:tc>
        <w:tc>
          <w:tcPr>
            <w:tcW w:w="5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0D36C67" w14:textId="77777777" w:rsidR="00010CBF" w:rsidRPr="00081698" w:rsidRDefault="00000000" w:rsidP="00C40C5E">
            <w:pPr>
              <w:widowControl w:val="0"/>
              <w:spacing w:after="0" w:line="240" w:lineRule="auto"/>
              <w:rPr>
                <w:rFonts w:eastAsia="Arial" w:cs="Arial"/>
                <w:sz w:val="20"/>
                <w:szCs w:val="20"/>
              </w:rPr>
            </w:pPr>
            <w:r w:rsidRPr="00081698">
              <w:rPr>
                <w:rFonts w:cs="Arial"/>
                <w:b/>
                <w:bCs/>
              </w:rPr>
              <w:t>Funciones principales</w:t>
            </w:r>
          </w:p>
        </w:tc>
      </w:tr>
      <w:tr w:rsidR="00010CBF" w:rsidRPr="00081698" w14:paraId="423B7CC7" w14:textId="77777777">
        <w:trPr>
          <w:trHeight w:val="930"/>
        </w:trPr>
        <w:tc>
          <w:tcPr>
            <w:tcW w:w="19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F2CEB85" w14:textId="6BCF6A3E" w:rsidR="00010CBF" w:rsidRPr="00081698" w:rsidRDefault="00C40C5E" w:rsidP="00C40C5E">
            <w:pPr>
              <w:widowControl w:val="0"/>
              <w:spacing w:after="0" w:line="240" w:lineRule="auto"/>
              <w:rPr>
                <w:rFonts w:eastAsia="Arial" w:cs="Arial"/>
                <w:sz w:val="20"/>
                <w:szCs w:val="20"/>
              </w:rPr>
            </w:pPr>
            <w:r>
              <w:rPr>
                <w:rFonts w:cs="Arial"/>
              </w:rPr>
              <w:t>Invitado</w:t>
            </w:r>
          </w:p>
        </w:tc>
        <w:tc>
          <w:tcPr>
            <w:tcW w:w="20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9545071" w14:textId="2EE06B5A" w:rsidR="00010CBF" w:rsidRPr="00081698" w:rsidRDefault="00C40C5E" w:rsidP="00C40C5E">
            <w:pPr>
              <w:widowControl w:val="0"/>
              <w:spacing w:after="0" w:line="240" w:lineRule="auto"/>
              <w:rPr>
                <w:rFonts w:eastAsia="Arial" w:cs="Arial"/>
                <w:sz w:val="20"/>
                <w:szCs w:val="20"/>
              </w:rPr>
            </w:pPr>
            <w:r>
              <w:rPr>
                <w:rFonts w:cs="Arial"/>
              </w:rPr>
              <w:t>Usuario no autenticado</w:t>
            </w:r>
          </w:p>
        </w:tc>
        <w:tc>
          <w:tcPr>
            <w:tcW w:w="5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29ED419" w14:textId="01EA1BFF" w:rsidR="00010CBF" w:rsidRPr="00081698" w:rsidRDefault="00C40C5E" w:rsidP="00C40C5E">
            <w:pPr>
              <w:widowControl w:val="0"/>
              <w:spacing w:after="0" w:line="240" w:lineRule="auto"/>
              <w:rPr>
                <w:rFonts w:eastAsia="Arial" w:cs="Arial"/>
                <w:sz w:val="20"/>
                <w:szCs w:val="20"/>
              </w:rPr>
            </w:pPr>
            <w:r>
              <w:t>Navega de forma libre por el inicio, lee el módulo de funcionamiento y apartados legales, pero tiene estrictamente restringido el buscador y la visualización de datos de contacto</w:t>
            </w:r>
            <w:r>
              <w:t>.</w:t>
            </w:r>
          </w:p>
        </w:tc>
      </w:tr>
      <w:tr w:rsidR="00010CBF" w:rsidRPr="00081698" w14:paraId="47197612" w14:textId="77777777">
        <w:trPr>
          <w:trHeight w:val="930"/>
        </w:trPr>
        <w:tc>
          <w:tcPr>
            <w:tcW w:w="19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F2EB2E2" w14:textId="52F312A5" w:rsidR="00010CBF" w:rsidRPr="00081698" w:rsidRDefault="00C40C5E" w:rsidP="00C40C5E">
            <w:pPr>
              <w:widowControl w:val="0"/>
              <w:spacing w:after="0" w:line="240" w:lineRule="auto"/>
              <w:rPr>
                <w:rFonts w:eastAsia="Arial" w:cs="Arial"/>
                <w:sz w:val="20"/>
                <w:szCs w:val="20"/>
              </w:rPr>
            </w:pPr>
            <w:r>
              <w:rPr>
                <w:rFonts w:cs="Arial"/>
              </w:rPr>
              <w:t>Usuario</w:t>
            </w:r>
          </w:p>
        </w:tc>
        <w:tc>
          <w:tcPr>
            <w:tcW w:w="20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D918B14" w14:textId="7162A628" w:rsidR="00010CBF" w:rsidRPr="00081698" w:rsidRDefault="00C40C5E" w:rsidP="00C40C5E">
            <w:pPr>
              <w:widowControl w:val="0"/>
              <w:spacing w:after="0" w:line="240" w:lineRule="auto"/>
              <w:rPr>
                <w:rFonts w:eastAsia="Arial" w:cs="Arial"/>
                <w:sz w:val="20"/>
                <w:szCs w:val="20"/>
              </w:rPr>
            </w:pPr>
            <w:r>
              <w:rPr>
                <w:rFonts w:cs="Arial"/>
              </w:rPr>
              <w:t>Trabajador / empleador</w:t>
            </w:r>
          </w:p>
        </w:tc>
        <w:tc>
          <w:tcPr>
            <w:tcW w:w="5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391453A" w14:textId="7840DBB5" w:rsidR="00010CBF" w:rsidRPr="00081698" w:rsidRDefault="00C40C5E" w:rsidP="00C40C5E">
            <w:pPr>
              <w:widowControl w:val="0"/>
              <w:spacing w:after="0" w:line="240" w:lineRule="auto"/>
              <w:rPr>
                <w:rFonts w:eastAsia="Arial" w:cs="Arial"/>
                <w:sz w:val="20"/>
                <w:szCs w:val="20"/>
              </w:rPr>
            </w:pPr>
            <w:r>
              <w:t>Identidad validada. Puede buscar profesionales y contactarlos. Al activar su perfil de Trabajador, se indexa en la base de datos especificando sus oficios, tarifas, disponibilidad horaria y localidades de cobertura.</w:t>
            </w:r>
          </w:p>
        </w:tc>
      </w:tr>
      <w:tr w:rsidR="00010CBF" w:rsidRPr="00081698" w14:paraId="304E7D94" w14:textId="77777777">
        <w:trPr>
          <w:trHeight w:val="645"/>
        </w:trPr>
        <w:tc>
          <w:tcPr>
            <w:tcW w:w="19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6D36CA0" w14:textId="52809B2C" w:rsidR="00010CBF" w:rsidRPr="00081698" w:rsidRDefault="00C40C5E" w:rsidP="00C40C5E">
            <w:pPr>
              <w:widowControl w:val="0"/>
              <w:spacing w:after="0" w:line="240" w:lineRule="auto"/>
              <w:rPr>
                <w:rFonts w:eastAsia="Arial" w:cs="Arial"/>
                <w:sz w:val="20"/>
                <w:szCs w:val="20"/>
              </w:rPr>
            </w:pPr>
            <w:r>
              <w:rPr>
                <w:rFonts w:cs="Arial"/>
              </w:rPr>
              <w:t>Administrador</w:t>
            </w:r>
          </w:p>
        </w:tc>
        <w:tc>
          <w:tcPr>
            <w:tcW w:w="201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7FB1907" w14:textId="0EA261B5" w:rsidR="00010CBF" w:rsidRPr="00081698" w:rsidRDefault="00C40C5E" w:rsidP="00C40C5E">
            <w:pPr>
              <w:widowControl w:val="0"/>
              <w:spacing w:after="0" w:line="240" w:lineRule="auto"/>
              <w:rPr>
                <w:rFonts w:eastAsia="Arial" w:cs="Arial"/>
                <w:sz w:val="20"/>
                <w:szCs w:val="20"/>
              </w:rPr>
            </w:pPr>
            <w:r>
              <w:rPr>
                <w:rFonts w:cs="Arial"/>
              </w:rPr>
              <w:t>Gestión de usuarios</w:t>
            </w:r>
          </w:p>
        </w:tc>
        <w:tc>
          <w:tcPr>
            <w:tcW w:w="55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6FC18C1" w14:textId="62C2C4F0" w:rsidR="00010CBF" w:rsidRPr="00081698" w:rsidRDefault="00C40C5E" w:rsidP="00C40C5E">
            <w:pPr>
              <w:widowControl w:val="0"/>
              <w:spacing w:after="0" w:line="240" w:lineRule="auto"/>
              <w:rPr>
                <w:rFonts w:eastAsia="Arial" w:cs="Arial"/>
                <w:sz w:val="20"/>
                <w:szCs w:val="20"/>
              </w:rPr>
            </w:pPr>
            <w:r>
              <w:t>Controla el Panel de Administración, inspecciona las cuentas activas del sistema y ejerce la facultad de eliminar y bloquear registros del software.</w:t>
            </w:r>
          </w:p>
        </w:tc>
      </w:tr>
    </w:tbl>
    <w:p w14:paraId="06F14279" w14:textId="77777777" w:rsidR="00076247" w:rsidRDefault="00C40C5E" w:rsidP="00C40C5E">
      <w:pPr>
        <w:rPr>
          <w:rFonts w:cs="Arial"/>
        </w:rPr>
      </w:pPr>
      <w:r>
        <w:rPr>
          <w:rFonts w:cs="Arial"/>
          <w:noProof/>
        </w:rPr>
        <w:lastRenderedPageBreak/>
        <w:drawing>
          <wp:inline distT="0" distB="0" distL="0" distR="0" wp14:anchorId="5AFE36B8" wp14:editId="65DFFC25">
            <wp:extent cx="5733415" cy="7313930"/>
            <wp:effectExtent l="0" t="0" r="635" b="1270"/>
            <wp:docPr id="1943381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81140" name="Imagen 19433811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7313930"/>
                    </a:xfrm>
                    <a:prstGeom prst="rect">
                      <a:avLst/>
                    </a:prstGeom>
                  </pic:spPr>
                </pic:pic>
              </a:graphicData>
            </a:graphic>
          </wp:inline>
        </w:drawing>
      </w:r>
      <w:bookmarkStart w:id="0" w:name="_e0nov37f4lmo" w:colFirst="0" w:colLast="0"/>
      <w:bookmarkEnd w:id="0"/>
    </w:p>
    <w:p w14:paraId="708FDD71" w14:textId="77777777" w:rsidR="00076247" w:rsidRPr="00C40C5E" w:rsidRDefault="00076247" w:rsidP="00076247">
      <w:pPr>
        <w:spacing w:line="240" w:lineRule="auto"/>
        <w:rPr>
          <w:rFonts w:cs="Arial"/>
          <w:i/>
          <w:iCs/>
          <w:sz w:val="22"/>
          <w:szCs w:val="22"/>
        </w:rPr>
      </w:pPr>
      <w:r>
        <w:rPr>
          <w:rFonts w:cs="Arial"/>
          <w:i/>
          <w:iCs/>
          <w:sz w:val="22"/>
          <w:szCs w:val="22"/>
        </w:rPr>
        <w:t>Ilustración</w:t>
      </w:r>
      <w:r w:rsidRPr="00C40C5E">
        <w:rPr>
          <w:rFonts w:cs="Arial"/>
          <w:i/>
          <w:iCs/>
          <w:sz w:val="22"/>
          <w:szCs w:val="22"/>
        </w:rPr>
        <w:t xml:space="preserve"> 1. Casos de uso del sistema. </w:t>
      </w:r>
    </w:p>
    <w:p w14:paraId="490AD529" w14:textId="40EAB367" w:rsidR="00010CBF" w:rsidRPr="00081698" w:rsidRDefault="00000000" w:rsidP="00C40C5E">
      <w:pPr>
        <w:rPr>
          <w:rFonts w:cs="Arial"/>
        </w:rPr>
      </w:pPr>
      <w:r w:rsidRPr="00081698">
        <w:rPr>
          <w:rFonts w:cs="Arial"/>
        </w:rPr>
        <w:br w:type="page"/>
      </w:r>
    </w:p>
    <w:p w14:paraId="3FA06FD8" w14:textId="77777777" w:rsidR="00010CBF" w:rsidRPr="00081698" w:rsidRDefault="00000000">
      <w:pPr>
        <w:pStyle w:val="Ttulo1"/>
        <w:rPr>
          <w:rFonts w:cs="Arial"/>
        </w:rPr>
      </w:pPr>
      <w:r w:rsidRPr="00081698">
        <w:rPr>
          <w:rFonts w:cs="Arial"/>
        </w:rPr>
        <w:lastRenderedPageBreak/>
        <w:t>REQUISITOS FUNCIONALES Y NO FUNCIONALES</w:t>
      </w:r>
    </w:p>
    <w:p w14:paraId="08EF852B" w14:textId="33934C5E" w:rsidR="00010CBF" w:rsidRDefault="00000000">
      <w:pPr>
        <w:pStyle w:val="Ttulo2"/>
        <w:rPr>
          <w:rFonts w:cs="Arial"/>
        </w:rPr>
      </w:pPr>
      <w:r w:rsidRPr="00081698">
        <w:rPr>
          <w:rFonts w:cs="Arial"/>
        </w:rPr>
        <w:t>Requisitos funcionales</w:t>
      </w:r>
    </w:p>
    <w:p w14:paraId="34E584DF" w14:textId="5DE896CF" w:rsidR="00076247" w:rsidRPr="00076247" w:rsidRDefault="00076247" w:rsidP="00076247">
      <w:pPr>
        <w:spacing w:line="240" w:lineRule="auto"/>
        <w:rPr>
          <w:rFonts w:cs="Arial"/>
          <w:i/>
          <w:iCs/>
          <w:sz w:val="22"/>
          <w:szCs w:val="22"/>
        </w:rPr>
      </w:pPr>
      <w:r w:rsidRPr="004040FF">
        <w:rPr>
          <w:rFonts w:cs="Arial"/>
          <w:i/>
          <w:iCs/>
          <w:sz w:val="22"/>
          <w:szCs w:val="22"/>
        </w:rPr>
        <w:t>Tabla 2. Requisitos funcionales.</w:t>
      </w: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35"/>
        <w:gridCol w:w="2100"/>
        <w:gridCol w:w="1380"/>
        <w:gridCol w:w="4815"/>
      </w:tblGrid>
      <w:tr w:rsidR="00010CBF" w:rsidRPr="00081698" w14:paraId="1B5E82D1" w14:textId="77777777">
        <w:trPr>
          <w:trHeight w:val="360"/>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7D471F9"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ID</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C2555DE"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Requisito funcional</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F5BFB85"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Prioridad</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6CCD6F0"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Descripción</w:t>
            </w:r>
          </w:p>
        </w:tc>
      </w:tr>
      <w:tr w:rsidR="00010CBF" w:rsidRPr="00081698" w14:paraId="0994E8BD"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3CD464C" w14:textId="77777777" w:rsidR="00010CBF" w:rsidRPr="00081698" w:rsidRDefault="00000000">
            <w:pPr>
              <w:widowControl w:val="0"/>
              <w:spacing w:after="0" w:line="276" w:lineRule="auto"/>
              <w:jc w:val="center"/>
              <w:rPr>
                <w:rFonts w:eastAsia="Arial" w:cs="Arial"/>
                <w:sz w:val="20"/>
                <w:szCs w:val="20"/>
              </w:rPr>
            </w:pPr>
            <w:r w:rsidRPr="00081698">
              <w:rPr>
                <w:rFonts w:cs="Arial"/>
              </w:rPr>
              <w:t>RF01</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50E9831" w14:textId="01293B73" w:rsidR="00010CBF" w:rsidRPr="00081698" w:rsidRDefault="00C40C5E">
            <w:pPr>
              <w:widowControl w:val="0"/>
              <w:spacing w:after="0" w:line="276" w:lineRule="auto"/>
              <w:jc w:val="center"/>
              <w:rPr>
                <w:rFonts w:eastAsia="Arial" w:cs="Arial"/>
                <w:sz w:val="20"/>
                <w:szCs w:val="20"/>
              </w:rPr>
            </w:pPr>
            <w:r>
              <w:rPr>
                <w:rFonts w:cs="Arial"/>
              </w:rPr>
              <w:t>Autenticación de usuarios</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BF16DAF" w14:textId="77777777" w:rsidR="00010CBF" w:rsidRPr="00081698" w:rsidRDefault="00000000">
            <w:pPr>
              <w:widowControl w:val="0"/>
              <w:spacing w:after="0" w:line="276" w:lineRule="auto"/>
              <w:jc w:val="center"/>
              <w:rPr>
                <w:rFonts w:eastAsia="Arial" w:cs="Arial"/>
                <w:sz w:val="20"/>
                <w:szCs w:val="20"/>
              </w:rPr>
            </w:pPr>
            <w:r w:rsidRPr="00081698">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809C344" w14:textId="46BDC2BC" w:rsidR="00010CBF" w:rsidRPr="00081698" w:rsidRDefault="00C40C5E">
            <w:pPr>
              <w:widowControl w:val="0"/>
              <w:spacing w:after="0" w:line="276" w:lineRule="auto"/>
              <w:jc w:val="left"/>
              <w:rPr>
                <w:rFonts w:eastAsia="Arial" w:cs="Arial"/>
                <w:sz w:val="20"/>
                <w:szCs w:val="20"/>
              </w:rPr>
            </w:pPr>
            <w:r>
              <w:rPr>
                <w:rFonts w:cs="Arial"/>
              </w:rPr>
              <w:t>Permite el inicio de sesión mediante la validación de contraseñas y correos registrados en SQLite.</w:t>
            </w:r>
          </w:p>
        </w:tc>
      </w:tr>
      <w:tr w:rsidR="00010CBF" w:rsidRPr="00081698" w14:paraId="4FA5EDC8"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0B156C1" w14:textId="77777777" w:rsidR="00010CBF" w:rsidRPr="00081698" w:rsidRDefault="00000000">
            <w:pPr>
              <w:widowControl w:val="0"/>
              <w:spacing w:after="0" w:line="276" w:lineRule="auto"/>
              <w:jc w:val="center"/>
              <w:rPr>
                <w:rFonts w:eastAsia="Arial" w:cs="Arial"/>
                <w:sz w:val="20"/>
                <w:szCs w:val="20"/>
              </w:rPr>
            </w:pPr>
            <w:r w:rsidRPr="00081698">
              <w:rPr>
                <w:rFonts w:cs="Arial"/>
              </w:rPr>
              <w:t>RF02</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E59F784" w14:textId="72B38753" w:rsidR="00010CBF" w:rsidRPr="00081698" w:rsidRDefault="00C40C5E">
            <w:pPr>
              <w:widowControl w:val="0"/>
              <w:spacing w:after="0" w:line="276" w:lineRule="auto"/>
              <w:jc w:val="center"/>
              <w:rPr>
                <w:rFonts w:eastAsia="Arial" w:cs="Arial"/>
                <w:sz w:val="20"/>
                <w:szCs w:val="20"/>
              </w:rPr>
            </w:pPr>
            <w:r>
              <w:rPr>
                <w:rFonts w:cs="Arial"/>
              </w:rPr>
              <w:t xml:space="preserve">Validación </w:t>
            </w:r>
            <w:proofErr w:type="spellStart"/>
            <w:r>
              <w:rPr>
                <w:rFonts w:cs="Arial"/>
              </w:rPr>
              <w:t>anti-duplicidad</w:t>
            </w:r>
            <w:proofErr w:type="spellEnd"/>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C794EC7" w14:textId="2CAB9C27" w:rsidR="00010CBF" w:rsidRPr="00081698" w:rsidRDefault="00C40C5E">
            <w:pPr>
              <w:widowControl w:val="0"/>
              <w:spacing w:after="0" w:line="276" w:lineRule="auto"/>
              <w:jc w:val="center"/>
              <w:rPr>
                <w:rFonts w:eastAsia="Arial" w:cs="Arial"/>
                <w:sz w:val="20"/>
                <w:szCs w:val="20"/>
              </w:rPr>
            </w:pPr>
            <w:r>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4D0219A" w14:textId="780F0C52" w:rsidR="00010CBF" w:rsidRPr="00081698" w:rsidRDefault="00C40C5E">
            <w:pPr>
              <w:widowControl w:val="0"/>
              <w:spacing w:after="0" w:line="276" w:lineRule="auto"/>
              <w:jc w:val="left"/>
              <w:rPr>
                <w:rFonts w:eastAsia="Arial" w:cs="Arial"/>
                <w:sz w:val="20"/>
                <w:szCs w:val="20"/>
              </w:rPr>
            </w:pPr>
            <w:r>
              <w:rPr>
                <w:rFonts w:cs="Arial"/>
              </w:rPr>
              <w:t>El sistema frena el registro si la cédula o el correo electrónico ya existen en la base de datos.</w:t>
            </w:r>
          </w:p>
        </w:tc>
      </w:tr>
      <w:tr w:rsidR="00010CBF" w:rsidRPr="00081698" w14:paraId="5FFA616B"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B9FED85" w14:textId="77777777" w:rsidR="00010CBF" w:rsidRPr="00081698" w:rsidRDefault="00000000">
            <w:pPr>
              <w:widowControl w:val="0"/>
              <w:spacing w:after="0" w:line="276" w:lineRule="auto"/>
              <w:jc w:val="center"/>
              <w:rPr>
                <w:rFonts w:eastAsia="Arial" w:cs="Arial"/>
                <w:sz w:val="20"/>
                <w:szCs w:val="20"/>
              </w:rPr>
            </w:pPr>
            <w:r w:rsidRPr="00081698">
              <w:rPr>
                <w:rFonts w:cs="Arial"/>
              </w:rPr>
              <w:t>RF03</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167D551" w14:textId="2817AE28" w:rsidR="00010CBF" w:rsidRPr="00081698" w:rsidRDefault="00C40C5E">
            <w:pPr>
              <w:widowControl w:val="0"/>
              <w:spacing w:after="0" w:line="276" w:lineRule="auto"/>
              <w:jc w:val="center"/>
              <w:rPr>
                <w:rFonts w:eastAsia="Arial" w:cs="Arial"/>
                <w:sz w:val="20"/>
                <w:szCs w:val="20"/>
              </w:rPr>
            </w:pPr>
            <w:r>
              <w:rPr>
                <w:rFonts w:cs="Arial"/>
              </w:rPr>
              <w:t>Protección de rutas</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76F61A2" w14:textId="77777777" w:rsidR="00010CBF" w:rsidRPr="00081698" w:rsidRDefault="00000000">
            <w:pPr>
              <w:widowControl w:val="0"/>
              <w:spacing w:after="0" w:line="276" w:lineRule="auto"/>
              <w:jc w:val="center"/>
              <w:rPr>
                <w:rFonts w:eastAsia="Arial" w:cs="Arial"/>
                <w:sz w:val="20"/>
                <w:szCs w:val="20"/>
              </w:rPr>
            </w:pPr>
            <w:r w:rsidRPr="00081698">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701828F" w14:textId="48586D5F" w:rsidR="00010CBF" w:rsidRPr="00081698" w:rsidRDefault="00C40C5E">
            <w:pPr>
              <w:widowControl w:val="0"/>
              <w:spacing w:after="0" w:line="276" w:lineRule="auto"/>
              <w:jc w:val="left"/>
              <w:rPr>
                <w:rFonts w:eastAsia="Arial" w:cs="Arial"/>
                <w:sz w:val="20"/>
                <w:szCs w:val="20"/>
              </w:rPr>
            </w:pPr>
            <w:r>
              <w:rPr>
                <w:rFonts w:cs="Arial"/>
              </w:rPr>
              <w:t>Restringe el acceso al buscador y a perfiles si el usuario no tiene una sesión activa</w:t>
            </w:r>
          </w:p>
        </w:tc>
      </w:tr>
      <w:tr w:rsidR="00010CBF" w:rsidRPr="00081698" w14:paraId="04518D6F" w14:textId="77777777">
        <w:trPr>
          <w:trHeight w:val="930"/>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3782BED" w14:textId="77777777" w:rsidR="00010CBF" w:rsidRPr="00081698" w:rsidRDefault="00000000">
            <w:pPr>
              <w:widowControl w:val="0"/>
              <w:spacing w:after="0" w:line="276" w:lineRule="auto"/>
              <w:jc w:val="center"/>
              <w:rPr>
                <w:rFonts w:eastAsia="Arial" w:cs="Arial"/>
                <w:sz w:val="20"/>
                <w:szCs w:val="20"/>
              </w:rPr>
            </w:pPr>
            <w:r w:rsidRPr="00081698">
              <w:rPr>
                <w:rFonts w:cs="Arial"/>
              </w:rPr>
              <w:t>RF04</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439E5B5" w14:textId="684601ED" w:rsidR="00010CBF" w:rsidRPr="00081698" w:rsidRDefault="00C40C5E">
            <w:pPr>
              <w:widowControl w:val="0"/>
              <w:spacing w:after="0" w:line="276" w:lineRule="auto"/>
              <w:jc w:val="center"/>
              <w:rPr>
                <w:rFonts w:eastAsia="Arial" w:cs="Arial"/>
                <w:sz w:val="20"/>
                <w:szCs w:val="20"/>
              </w:rPr>
            </w:pPr>
            <w:r>
              <w:rPr>
                <w:rFonts w:cs="Arial"/>
              </w:rPr>
              <w:t>Configuración de perfil obligatoria</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C2E3CF3" w14:textId="77777777" w:rsidR="00010CBF" w:rsidRPr="00081698" w:rsidRDefault="00000000">
            <w:pPr>
              <w:widowControl w:val="0"/>
              <w:spacing w:after="0" w:line="276" w:lineRule="auto"/>
              <w:jc w:val="center"/>
              <w:rPr>
                <w:rFonts w:eastAsia="Arial" w:cs="Arial"/>
                <w:sz w:val="20"/>
                <w:szCs w:val="20"/>
              </w:rPr>
            </w:pPr>
            <w:r w:rsidRPr="00081698">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4E51B35" w14:textId="0E10A0BC" w:rsidR="00010CBF" w:rsidRPr="00081698" w:rsidRDefault="00C40C5E">
            <w:pPr>
              <w:widowControl w:val="0"/>
              <w:spacing w:after="0" w:line="276" w:lineRule="auto"/>
              <w:jc w:val="left"/>
              <w:rPr>
                <w:rFonts w:eastAsia="Arial" w:cs="Arial"/>
                <w:sz w:val="20"/>
                <w:szCs w:val="20"/>
              </w:rPr>
            </w:pPr>
            <w:r>
              <w:rPr>
                <w:rFonts w:cs="Arial"/>
              </w:rPr>
              <w:t>Fuerza al usuario nuevo a definir sus oficios, zonas, horarios y tarifas en su primer ingreso.</w:t>
            </w:r>
          </w:p>
        </w:tc>
      </w:tr>
      <w:tr w:rsidR="00010CBF" w:rsidRPr="00081698" w14:paraId="52DF1209"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7AB923F" w14:textId="77777777" w:rsidR="00010CBF" w:rsidRPr="00081698" w:rsidRDefault="00000000">
            <w:pPr>
              <w:widowControl w:val="0"/>
              <w:spacing w:after="0" w:line="276" w:lineRule="auto"/>
              <w:jc w:val="center"/>
              <w:rPr>
                <w:rFonts w:eastAsia="Arial" w:cs="Arial"/>
                <w:sz w:val="20"/>
                <w:szCs w:val="20"/>
              </w:rPr>
            </w:pPr>
            <w:r w:rsidRPr="00081698">
              <w:rPr>
                <w:rFonts w:cs="Arial"/>
              </w:rPr>
              <w:t>RF05</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C165A33" w14:textId="2D343F0C" w:rsidR="00010CBF" w:rsidRPr="00081698" w:rsidRDefault="00C40C5E">
            <w:pPr>
              <w:widowControl w:val="0"/>
              <w:spacing w:after="0" w:line="276" w:lineRule="auto"/>
              <w:jc w:val="center"/>
              <w:rPr>
                <w:rFonts w:eastAsia="Arial" w:cs="Arial"/>
                <w:sz w:val="20"/>
                <w:szCs w:val="20"/>
              </w:rPr>
            </w:pPr>
            <w:proofErr w:type="spellStart"/>
            <w:r>
              <w:rPr>
                <w:rFonts w:cs="Arial"/>
              </w:rPr>
              <w:t>Multi-oficio</w:t>
            </w:r>
            <w:proofErr w:type="spellEnd"/>
            <w:r>
              <w:rPr>
                <w:rFonts w:cs="Arial"/>
              </w:rPr>
              <w:t xml:space="preserve"> dinámico</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08F0BCE" w14:textId="18378331" w:rsidR="00010CBF" w:rsidRPr="00081698" w:rsidRDefault="004040FF">
            <w:pPr>
              <w:widowControl w:val="0"/>
              <w:spacing w:after="0" w:line="276" w:lineRule="auto"/>
              <w:jc w:val="center"/>
              <w:rPr>
                <w:rFonts w:eastAsia="Arial" w:cs="Arial"/>
                <w:sz w:val="20"/>
                <w:szCs w:val="20"/>
              </w:rPr>
            </w:pPr>
            <w:r>
              <w:rPr>
                <w:rFonts w:cs="Arial"/>
              </w:rPr>
              <w:t>Importante</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AC496EF" w14:textId="18798DAC" w:rsidR="00010CBF" w:rsidRPr="00081698" w:rsidRDefault="00C40C5E">
            <w:pPr>
              <w:widowControl w:val="0"/>
              <w:spacing w:after="0" w:line="276" w:lineRule="auto"/>
              <w:jc w:val="left"/>
              <w:rPr>
                <w:rFonts w:eastAsia="Arial" w:cs="Arial"/>
                <w:sz w:val="20"/>
                <w:szCs w:val="20"/>
              </w:rPr>
            </w:pPr>
            <w:r>
              <w:rPr>
                <w:rFonts w:cs="Arial"/>
              </w:rPr>
              <w:t>Permite a un perfil de trabajador seleccionar y guardar más de una especialidad laboral a la vez.</w:t>
            </w:r>
          </w:p>
        </w:tc>
      </w:tr>
      <w:tr w:rsidR="00010CBF" w:rsidRPr="00081698" w14:paraId="5CBA84A4" w14:textId="77777777">
        <w:trPr>
          <w:trHeight w:val="930"/>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2C3BA7C" w14:textId="77777777" w:rsidR="00010CBF" w:rsidRPr="00081698" w:rsidRDefault="00000000">
            <w:pPr>
              <w:widowControl w:val="0"/>
              <w:spacing w:after="0" w:line="276" w:lineRule="auto"/>
              <w:jc w:val="center"/>
              <w:rPr>
                <w:rFonts w:eastAsia="Arial" w:cs="Arial"/>
                <w:sz w:val="20"/>
                <w:szCs w:val="20"/>
              </w:rPr>
            </w:pPr>
            <w:r w:rsidRPr="00081698">
              <w:rPr>
                <w:rFonts w:cs="Arial"/>
              </w:rPr>
              <w:t>RF06</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9D6115F" w14:textId="2BC039A0" w:rsidR="00010CBF" w:rsidRPr="00081698" w:rsidRDefault="00C40C5E">
            <w:pPr>
              <w:widowControl w:val="0"/>
              <w:spacing w:after="0" w:line="276" w:lineRule="auto"/>
              <w:jc w:val="center"/>
              <w:rPr>
                <w:rFonts w:eastAsia="Arial" w:cs="Arial"/>
                <w:sz w:val="20"/>
                <w:szCs w:val="20"/>
              </w:rPr>
            </w:pPr>
            <w:r>
              <w:rPr>
                <w:rFonts w:cs="Arial"/>
              </w:rPr>
              <w:t>Buscador categorizado</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46539AF" w14:textId="492BB9EE" w:rsidR="00010CBF" w:rsidRPr="00081698" w:rsidRDefault="004040FF">
            <w:pPr>
              <w:widowControl w:val="0"/>
              <w:spacing w:after="0" w:line="276" w:lineRule="auto"/>
              <w:jc w:val="center"/>
              <w:rPr>
                <w:rFonts w:eastAsia="Arial" w:cs="Arial"/>
                <w:sz w:val="20"/>
                <w:szCs w:val="20"/>
              </w:rPr>
            </w:pPr>
            <w:r>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A62D60E" w14:textId="3CB788A7" w:rsidR="00010CBF" w:rsidRPr="00081698" w:rsidRDefault="004040FF">
            <w:pPr>
              <w:widowControl w:val="0"/>
              <w:spacing w:after="0" w:line="276" w:lineRule="auto"/>
              <w:jc w:val="left"/>
              <w:rPr>
                <w:rFonts w:eastAsia="Arial" w:cs="Arial"/>
                <w:sz w:val="20"/>
                <w:szCs w:val="20"/>
              </w:rPr>
            </w:pPr>
            <w:r>
              <w:rPr>
                <w:rFonts w:cs="Arial"/>
              </w:rPr>
              <w:t>Filtra y despliega los trabajadores según el oficio seleccionado en la sección popular o barra de búsqueda.</w:t>
            </w:r>
          </w:p>
        </w:tc>
      </w:tr>
      <w:tr w:rsidR="00010CBF" w:rsidRPr="00081698" w14:paraId="76AE2A7D"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A7F7233" w14:textId="77777777" w:rsidR="00010CBF" w:rsidRPr="00081698" w:rsidRDefault="00000000">
            <w:pPr>
              <w:widowControl w:val="0"/>
              <w:spacing w:after="0" w:line="276" w:lineRule="auto"/>
              <w:jc w:val="center"/>
              <w:rPr>
                <w:rFonts w:eastAsia="Arial" w:cs="Arial"/>
                <w:sz w:val="20"/>
                <w:szCs w:val="20"/>
              </w:rPr>
            </w:pPr>
            <w:r w:rsidRPr="00081698">
              <w:rPr>
                <w:rFonts w:cs="Arial"/>
              </w:rPr>
              <w:t>RF07</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64CFA94" w14:textId="6B8975FD" w:rsidR="00010CBF" w:rsidRPr="00081698" w:rsidRDefault="004040FF">
            <w:pPr>
              <w:widowControl w:val="0"/>
              <w:spacing w:after="0" w:line="276" w:lineRule="auto"/>
              <w:jc w:val="center"/>
              <w:rPr>
                <w:rFonts w:eastAsia="Arial" w:cs="Arial"/>
                <w:sz w:val="20"/>
                <w:szCs w:val="20"/>
              </w:rPr>
            </w:pPr>
            <w:r>
              <w:rPr>
                <w:rFonts w:cs="Arial"/>
              </w:rPr>
              <w:t>Conexión externa WhatsApp</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235B08B" w14:textId="77777777" w:rsidR="00010CBF" w:rsidRPr="00081698" w:rsidRDefault="00000000">
            <w:pPr>
              <w:widowControl w:val="0"/>
              <w:spacing w:after="0" w:line="276" w:lineRule="auto"/>
              <w:jc w:val="center"/>
              <w:rPr>
                <w:rFonts w:eastAsia="Arial" w:cs="Arial"/>
                <w:sz w:val="20"/>
                <w:szCs w:val="20"/>
              </w:rPr>
            </w:pPr>
            <w:r w:rsidRPr="00081698">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0C2A7D9" w14:textId="252EF99E" w:rsidR="00010CBF" w:rsidRPr="00081698" w:rsidRDefault="004040FF">
            <w:pPr>
              <w:widowControl w:val="0"/>
              <w:spacing w:after="0" w:line="276" w:lineRule="auto"/>
              <w:jc w:val="left"/>
              <w:rPr>
                <w:rFonts w:eastAsia="Arial" w:cs="Arial"/>
                <w:sz w:val="20"/>
                <w:szCs w:val="20"/>
              </w:rPr>
            </w:pPr>
            <w:r>
              <w:rPr>
                <w:rFonts w:cs="Arial"/>
              </w:rPr>
              <w:t xml:space="preserve">Invoca la API de WhatsApp </w:t>
            </w:r>
            <w:proofErr w:type="spellStart"/>
            <w:r>
              <w:rPr>
                <w:rFonts w:cs="Arial"/>
              </w:rPr>
              <w:t>pre-cargando</w:t>
            </w:r>
            <w:proofErr w:type="spellEnd"/>
            <w:r>
              <w:rPr>
                <w:rFonts w:cs="Arial"/>
              </w:rPr>
              <w:t xml:space="preserve"> un mensaje formal de interés con los datos del profesional.</w:t>
            </w:r>
          </w:p>
        </w:tc>
      </w:tr>
      <w:tr w:rsidR="00010CBF" w:rsidRPr="00081698" w14:paraId="3360D9D5"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2A0E497" w14:textId="77777777" w:rsidR="00010CBF" w:rsidRPr="00081698" w:rsidRDefault="00000000">
            <w:pPr>
              <w:widowControl w:val="0"/>
              <w:spacing w:after="0" w:line="276" w:lineRule="auto"/>
              <w:jc w:val="center"/>
              <w:rPr>
                <w:rFonts w:eastAsia="Arial" w:cs="Arial"/>
                <w:sz w:val="20"/>
                <w:szCs w:val="20"/>
              </w:rPr>
            </w:pPr>
            <w:r w:rsidRPr="00081698">
              <w:rPr>
                <w:rFonts w:cs="Arial"/>
              </w:rPr>
              <w:t>RF08</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16E2CFA" w14:textId="785473A5" w:rsidR="00010CBF" w:rsidRPr="00081698" w:rsidRDefault="004040FF">
            <w:pPr>
              <w:widowControl w:val="0"/>
              <w:spacing w:after="0" w:line="276" w:lineRule="auto"/>
              <w:jc w:val="center"/>
              <w:rPr>
                <w:rFonts w:eastAsia="Arial" w:cs="Arial"/>
                <w:sz w:val="20"/>
                <w:szCs w:val="20"/>
              </w:rPr>
            </w:pPr>
            <w:r>
              <w:rPr>
                <w:rFonts w:cs="Arial"/>
              </w:rPr>
              <w:t>Baja con justificación</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AC04E88" w14:textId="77777777" w:rsidR="00010CBF" w:rsidRPr="00081698" w:rsidRDefault="00000000">
            <w:pPr>
              <w:widowControl w:val="0"/>
              <w:spacing w:after="0" w:line="276" w:lineRule="auto"/>
              <w:jc w:val="center"/>
              <w:rPr>
                <w:rFonts w:eastAsia="Arial" w:cs="Arial"/>
                <w:sz w:val="20"/>
                <w:szCs w:val="20"/>
              </w:rPr>
            </w:pPr>
            <w:r w:rsidRPr="00081698">
              <w:rPr>
                <w:rFonts w:cs="Arial"/>
              </w:rPr>
              <w:t>Importante</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E919DD4" w14:textId="5C995BBD" w:rsidR="00010CBF" w:rsidRPr="00081698" w:rsidRDefault="004040FF">
            <w:pPr>
              <w:widowControl w:val="0"/>
              <w:spacing w:after="0" w:line="276" w:lineRule="auto"/>
              <w:jc w:val="left"/>
              <w:rPr>
                <w:rFonts w:eastAsia="Arial" w:cs="Arial"/>
                <w:sz w:val="20"/>
                <w:szCs w:val="20"/>
              </w:rPr>
            </w:pPr>
            <w:r>
              <w:rPr>
                <w:rFonts w:cs="Arial"/>
              </w:rPr>
              <w:t>Permite la eliminación de la cuenta exigiendo completar una encuesta de motivos de salida.</w:t>
            </w:r>
          </w:p>
        </w:tc>
      </w:tr>
      <w:tr w:rsidR="00010CBF" w:rsidRPr="00081698" w14:paraId="4AA83016"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591981F" w14:textId="77777777" w:rsidR="00010CBF" w:rsidRPr="00081698" w:rsidRDefault="00000000">
            <w:pPr>
              <w:widowControl w:val="0"/>
              <w:spacing w:after="0" w:line="276" w:lineRule="auto"/>
              <w:jc w:val="center"/>
              <w:rPr>
                <w:rFonts w:eastAsia="Arial" w:cs="Arial"/>
                <w:sz w:val="20"/>
                <w:szCs w:val="20"/>
              </w:rPr>
            </w:pPr>
            <w:r w:rsidRPr="00081698">
              <w:rPr>
                <w:rFonts w:cs="Arial"/>
              </w:rPr>
              <w:t>RF09</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D85ABA3" w14:textId="3FFE3DAF" w:rsidR="00010CBF" w:rsidRPr="00081698" w:rsidRDefault="004040FF">
            <w:pPr>
              <w:widowControl w:val="0"/>
              <w:spacing w:after="0" w:line="276" w:lineRule="auto"/>
              <w:jc w:val="center"/>
              <w:rPr>
                <w:rFonts w:eastAsia="Arial" w:cs="Arial"/>
                <w:sz w:val="20"/>
                <w:szCs w:val="20"/>
              </w:rPr>
            </w:pPr>
            <w:r>
              <w:rPr>
                <w:rFonts w:cs="Arial"/>
              </w:rPr>
              <w:t>Panel de control administrativo</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C1665E7" w14:textId="77777777" w:rsidR="00010CBF" w:rsidRPr="00081698" w:rsidRDefault="00000000">
            <w:pPr>
              <w:widowControl w:val="0"/>
              <w:spacing w:after="0" w:line="276" w:lineRule="auto"/>
              <w:jc w:val="center"/>
              <w:rPr>
                <w:rFonts w:eastAsia="Arial" w:cs="Arial"/>
                <w:sz w:val="20"/>
                <w:szCs w:val="20"/>
              </w:rPr>
            </w:pPr>
            <w:r w:rsidRPr="00081698">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2503905" w14:textId="0EE9A88E" w:rsidR="00010CBF" w:rsidRPr="00081698" w:rsidRDefault="004040FF">
            <w:pPr>
              <w:widowControl w:val="0"/>
              <w:spacing w:after="0" w:line="276" w:lineRule="auto"/>
              <w:jc w:val="left"/>
              <w:rPr>
                <w:rFonts w:eastAsia="Arial" w:cs="Arial"/>
                <w:sz w:val="20"/>
                <w:szCs w:val="20"/>
              </w:rPr>
            </w:pPr>
            <w:r>
              <w:rPr>
                <w:rFonts w:cs="Arial"/>
              </w:rPr>
              <w:t xml:space="preserve">Vista exclusiva para el </w:t>
            </w:r>
            <w:proofErr w:type="spellStart"/>
            <w:r>
              <w:rPr>
                <w:rFonts w:cs="Arial"/>
              </w:rPr>
              <w:t>aministrador</w:t>
            </w:r>
            <w:proofErr w:type="spellEnd"/>
            <w:r>
              <w:rPr>
                <w:rFonts w:cs="Arial"/>
              </w:rPr>
              <w:t xml:space="preserve"> destinado al monitoreo total de usuarios.</w:t>
            </w:r>
          </w:p>
        </w:tc>
      </w:tr>
      <w:tr w:rsidR="00010CBF" w:rsidRPr="00081698" w14:paraId="502584B5" w14:textId="77777777">
        <w:trPr>
          <w:trHeight w:val="645"/>
        </w:trPr>
        <w:tc>
          <w:tcPr>
            <w:tcW w:w="73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1498978" w14:textId="77777777" w:rsidR="00010CBF" w:rsidRPr="00081698" w:rsidRDefault="00000000">
            <w:pPr>
              <w:widowControl w:val="0"/>
              <w:spacing w:after="0" w:line="276" w:lineRule="auto"/>
              <w:jc w:val="center"/>
              <w:rPr>
                <w:rFonts w:eastAsia="Arial" w:cs="Arial"/>
                <w:sz w:val="20"/>
                <w:szCs w:val="20"/>
              </w:rPr>
            </w:pPr>
            <w:r w:rsidRPr="00081698">
              <w:rPr>
                <w:rFonts w:cs="Arial"/>
              </w:rPr>
              <w:t>RF10</w:t>
            </w:r>
          </w:p>
        </w:tc>
        <w:tc>
          <w:tcPr>
            <w:tcW w:w="210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D2B9363" w14:textId="0461F24C" w:rsidR="00010CBF" w:rsidRPr="00081698" w:rsidRDefault="004040FF">
            <w:pPr>
              <w:widowControl w:val="0"/>
              <w:spacing w:after="0" w:line="276" w:lineRule="auto"/>
              <w:jc w:val="center"/>
              <w:rPr>
                <w:rFonts w:eastAsia="Arial" w:cs="Arial"/>
                <w:sz w:val="20"/>
                <w:szCs w:val="20"/>
              </w:rPr>
            </w:pPr>
            <w:r>
              <w:rPr>
                <w:rFonts w:cs="Arial"/>
              </w:rPr>
              <w:t>Bloqueo permanente punitivo</w:t>
            </w:r>
          </w:p>
        </w:tc>
        <w:tc>
          <w:tcPr>
            <w:tcW w:w="138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BC23227" w14:textId="77777777" w:rsidR="00010CBF" w:rsidRPr="00081698" w:rsidRDefault="00000000">
            <w:pPr>
              <w:widowControl w:val="0"/>
              <w:spacing w:after="0" w:line="276" w:lineRule="auto"/>
              <w:jc w:val="center"/>
              <w:rPr>
                <w:rFonts w:eastAsia="Arial" w:cs="Arial"/>
                <w:sz w:val="20"/>
                <w:szCs w:val="20"/>
              </w:rPr>
            </w:pPr>
            <w:r w:rsidRPr="00081698">
              <w:rPr>
                <w:rFonts w:cs="Arial"/>
              </w:rPr>
              <w:t>Crítico</w:t>
            </w:r>
          </w:p>
        </w:tc>
        <w:tc>
          <w:tcPr>
            <w:tcW w:w="481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40ADF4E" w14:textId="4B4FA534" w:rsidR="00010CBF" w:rsidRPr="00081698" w:rsidRDefault="004040FF">
            <w:pPr>
              <w:widowControl w:val="0"/>
              <w:spacing w:after="0" w:line="276" w:lineRule="auto"/>
              <w:jc w:val="left"/>
              <w:rPr>
                <w:rFonts w:eastAsia="Arial" w:cs="Arial"/>
                <w:sz w:val="20"/>
                <w:szCs w:val="20"/>
              </w:rPr>
            </w:pPr>
            <w:r>
              <w:rPr>
                <w:rFonts w:cs="Arial"/>
              </w:rPr>
              <w:t>Permite al administrador eliminar a un usuario e indexar su cédula/correo en la lista de bloqueados, impidiendo su registro futuro.</w:t>
            </w:r>
          </w:p>
        </w:tc>
      </w:tr>
    </w:tbl>
    <w:p w14:paraId="6DF17254" w14:textId="637C5344" w:rsidR="00010CBF" w:rsidRPr="004040FF" w:rsidRDefault="00010CBF" w:rsidP="004040FF">
      <w:pPr>
        <w:spacing w:line="240" w:lineRule="auto"/>
        <w:rPr>
          <w:rFonts w:cs="Arial"/>
          <w:i/>
          <w:iCs/>
          <w:sz w:val="22"/>
          <w:szCs w:val="22"/>
        </w:rPr>
      </w:pPr>
    </w:p>
    <w:p w14:paraId="62BBE990" w14:textId="47F7F388" w:rsidR="00010CBF" w:rsidRDefault="00000000">
      <w:pPr>
        <w:pStyle w:val="Ttulo2"/>
        <w:rPr>
          <w:rFonts w:cs="Arial"/>
        </w:rPr>
      </w:pPr>
      <w:r w:rsidRPr="00081698">
        <w:rPr>
          <w:rFonts w:cs="Arial"/>
        </w:rPr>
        <w:t>Requisitos no funcionales</w:t>
      </w:r>
    </w:p>
    <w:p w14:paraId="0E4675F6" w14:textId="402811C5" w:rsidR="00076247" w:rsidRPr="00076247" w:rsidRDefault="00076247" w:rsidP="00076247">
      <w:r w:rsidRPr="004040FF">
        <w:rPr>
          <w:rFonts w:cs="Arial"/>
          <w:i/>
          <w:iCs/>
          <w:sz w:val="22"/>
          <w:szCs w:val="22"/>
        </w:rPr>
        <w:t>Tabla 3. Requisitos NO funcionales.</w:t>
      </w:r>
    </w:p>
    <w:tbl>
      <w:tblPr>
        <w:tblStyle w:val="a1"/>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95"/>
        <w:gridCol w:w="1665"/>
        <w:gridCol w:w="6255"/>
      </w:tblGrid>
      <w:tr w:rsidR="00010CBF" w:rsidRPr="00081698" w14:paraId="198F984E" w14:textId="77777777">
        <w:trPr>
          <w:trHeight w:val="645"/>
        </w:trPr>
        <w:tc>
          <w:tcPr>
            <w:tcW w:w="10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DFC2CA0"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lastRenderedPageBreak/>
              <w:t>ID</w:t>
            </w:r>
          </w:p>
        </w:tc>
        <w:tc>
          <w:tcPr>
            <w:tcW w:w="166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E48E4DF"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Requisito no funcional</w:t>
            </w:r>
          </w:p>
        </w:tc>
        <w:tc>
          <w:tcPr>
            <w:tcW w:w="625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D810452"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Descripción</w:t>
            </w:r>
          </w:p>
        </w:tc>
      </w:tr>
      <w:tr w:rsidR="00010CBF" w:rsidRPr="00081698" w14:paraId="5CD87275" w14:textId="77777777">
        <w:trPr>
          <w:trHeight w:val="930"/>
        </w:trPr>
        <w:tc>
          <w:tcPr>
            <w:tcW w:w="10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4D2ABFF" w14:textId="77777777" w:rsidR="00010CBF" w:rsidRPr="00081698" w:rsidRDefault="00000000">
            <w:pPr>
              <w:widowControl w:val="0"/>
              <w:spacing w:after="0" w:line="276" w:lineRule="auto"/>
              <w:jc w:val="center"/>
              <w:rPr>
                <w:rFonts w:eastAsia="Arial" w:cs="Arial"/>
                <w:sz w:val="20"/>
                <w:szCs w:val="20"/>
              </w:rPr>
            </w:pPr>
            <w:r w:rsidRPr="00081698">
              <w:rPr>
                <w:rFonts w:cs="Arial"/>
              </w:rPr>
              <w:t>RNF01</w:t>
            </w:r>
          </w:p>
        </w:tc>
        <w:tc>
          <w:tcPr>
            <w:tcW w:w="166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11D304E" w14:textId="77777777" w:rsidR="00010CBF" w:rsidRPr="00081698" w:rsidRDefault="00000000">
            <w:pPr>
              <w:widowControl w:val="0"/>
              <w:spacing w:after="0" w:line="276" w:lineRule="auto"/>
              <w:jc w:val="center"/>
              <w:rPr>
                <w:rFonts w:eastAsia="Arial" w:cs="Arial"/>
                <w:sz w:val="20"/>
                <w:szCs w:val="20"/>
              </w:rPr>
            </w:pPr>
            <w:r w:rsidRPr="00081698">
              <w:rPr>
                <w:rFonts w:cs="Arial"/>
              </w:rPr>
              <w:t>Seguridad</w:t>
            </w:r>
          </w:p>
        </w:tc>
        <w:tc>
          <w:tcPr>
            <w:tcW w:w="625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7D2CB92" w14:textId="542A3E21" w:rsidR="00010CBF" w:rsidRPr="00081698" w:rsidRDefault="004040FF">
            <w:pPr>
              <w:widowControl w:val="0"/>
              <w:spacing w:after="0" w:line="276" w:lineRule="auto"/>
              <w:jc w:val="center"/>
              <w:rPr>
                <w:rFonts w:eastAsia="Arial" w:cs="Arial"/>
                <w:sz w:val="20"/>
                <w:szCs w:val="20"/>
              </w:rPr>
            </w:pPr>
            <w:r>
              <w:rPr>
                <w:rFonts w:cs="Arial"/>
              </w:rPr>
              <w:t>Las contraseñas en la base de datos se almacenan procesadas mediante algoritmos de hash seguro.</w:t>
            </w:r>
          </w:p>
        </w:tc>
      </w:tr>
      <w:tr w:rsidR="00010CBF" w:rsidRPr="00081698" w14:paraId="3A8BCC9A" w14:textId="77777777">
        <w:trPr>
          <w:trHeight w:val="645"/>
        </w:trPr>
        <w:tc>
          <w:tcPr>
            <w:tcW w:w="10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6ABEB36" w14:textId="77777777" w:rsidR="00010CBF" w:rsidRPr="00081698" w:rsidRDefault="00000000">
            <w:pPr>
              <w:widowControl w:val="0"/>
              <w:spacing w:after="0" w:line="276" w:lineRule="auto"/>
              <w:jc w:val="center"/>
              <w:rPr>
                <w:rFonts w:eastAsia="Arial" w:cs="Arial"/>
                <w:sz w:val="20"/>
                <w:szCs w:val="20"/>
              </w:rPr>
            </w:pPr>
            <w:r w:rsidRPr="00081698">
              <w:rPr>
                <w:rFonts w:cs="Arial"/>
              </w:rPr>
              <w:t>RNF02</w:t>
            </w:r>
          </w:p>
        </w:tc>
        <w:tc>
          <w:tcPr>
            <w:tcW w:w="166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C6B685C" w14:textId="60292BE6" w:rsidR="00010CBF" w:rsidRPr="00081698" w:rsidRDefault="004040FF">
            <w:pPr>
              <w:widowControl w:val="0"/>
              <w:spacing w:after="0" w:line="276" w:lineRule="auto"/>
              <w:jc w:val="center"/>
              <w:rPr>
                <w:rFonts w:eastAsia="Arial" w:cs="Arial"/>
                <w:sz w:val="20"/>
                <w:szCs w:val="20"/>
              </w:rPr>
            </w:pPr>
            <w:r>
              <w:rPr>
                <w:rFonts w:cs="Arial"/>
              </w:rPr>
              <w:t>Rendimiento local</w:t>
            </w:r>
          </w:p>
        </w:tc>
        <w:tc>
          <w:tcPr>
            <w:tcW w:w="625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F8F6111" w14:textId="30A174FB" w:rsidR="00010CBF" w:rsidRPr="00081698" w:rsidRDefault="004040FF">
            <w:pPr>
              <w:widowControl w:val="0"/>
              <w:spacing w:after="0" w:line="276" w:lineRule="auto"/>
              <w:jc w:val="center"/>
              <w:rPr>
                <w:rFonts w:eastAsia="Arial" w:cs="Arial"/>
                <w:sz w:val="20"/>
                <w:szCs w:val="20"/>
              </w:rPr>
            </w:pPr>
            <w:r>
              <w:rPr>
                <w:rFonts w:cs="Arial"/>
              </w:rPr>
              <w:t>Las consultas de filtrado sobre la base de datos SQLite local deben ejecutarse en un tiempo de respuesta menor a 1.5 segundos</w:t>
            </w:r>
          </w:p>
        </w:tc>
      </w:tr>
      <w:tr w:rsidR="00010CBF" w:rsidRPr="00081698" w14:paraId="42B68B29" w14:textId="77777777">
        <w:trPr>
          <w:trHeight w:val="645"/>
        </w:trPr>
        <w:tc>
          <w:tcPr>
            <w:tcW w:w="10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034FA80" w14:textId="77777777" w:rsidR="00010CBF" w:rsidRPr="00081698" w:rsidRDefault="00000000">
            <w:pPr>
              <w:widowControl w:val="0"/>
              <w:spacing w:after="0" w:line="276" w:lineRule="auto"/>
              <w:jc w:val="center"/>
              <w:rPr>
                <w:rFonts w:eastAsia="Arial" w:cs="Arial"/>
                <w:sz w:val="20"/>
                <w:szCs w:val="20"/>
              </w:rPr>
            </w:pPr>
            <w:r w:rsidRPr="00081698">
              <w:rPr>
                <w:rFonts w:cs="Arial"/>
              </w:rPr>
              <w:t>RNF03</w:t>
            </w:r>
          </w:p>
        </w:tc>
        <w:tc>
          <w:tcPr>
            <w:tcW w:w="166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B7AD013" w14:textId="693A0AC8" w:rsidR="00010CBF" w:rsidRPr="00081698" w:rsidRDefault="004040FF">
            <w:pPr>
              <w:widowControl w:val="0"/>
              <w:spacing w:after="0" w:line="276" w:lineRule="auto"/>
              <w:jc w:val="center"/>
              <w:rPr>
                <w:rFonts w:eastAsia="Arial" w:cs="Arial"/>
                <w:sz w:val="20"/>
                <w:szCs w:val="20"/>
              </w:rPr>
            </w:pPr>
            <w:r>
              <w:rPr>
                <w:rFonts w:cs="Arial"/>
              </w:rPr>
              <w:t>Privacidad de contacto</w:t>
            </w:r>
          </w:p>
        </w:tc>
        <w:tc>
          <w:tcPr>
            <w:tcW w:w="625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18D3EFF" w14:textId="46208682" w:rsidR="00010CBF" w:rsidRPr="00081698" w:rsidRDefault="004040FF">
            <w:pPr>
              <w:widowControl w:val="0"/>
              <w:spacing w:after="0" w:line="276" w:lineRule="auto"/>
              <w:jc w:val="center"/>
              <w:rPr>
                <w:rFonts w:eastAsia="Arial" w:cs="Arial"/>
                <w:sz w:val="20"/>
                <w:szCs w:val="20"/>
              </w:rPr>
            </w:pPr>
            <w:r>
              <w:t>El número telefónico del profesional permanece oculto hasta que un usuario autenticado acciona el botón de enlace laboral.</w:t>
            </w:r>
          </w:p>
        </w:tc>
      </w:tr>
      <w:tr w:rsidR="00010CBF" w:rsidRPr="00081698" w14:paraId="2156F553" w14:textId="77777777">
        <w:trPr>
          <w:trHeight w:val="645"/>
        </w:trPr>
        <w:tc>
          <w:tcPr>
            <w:tcW w:w="10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0058B85" w14:textId="77777777" w:rsidR="00010CBF" w:rsidRPr="00081698" w:rsidRDefault="00000000">
            <w:pPr>
              <w:widowControl w:val="0"/>
              <w:spacing w:after="0" w:line="276" w:lineRule="auto"/>
              <w:jc w:val="center"/>
              <w:rPr>
                <w:rFonts w:eastAsia="Arial" w:cs="Arial"/>
                <w:sz w:val="20"/>
                <w:szCs w:val="20"/>
              </w:rPr>
            </w:pPr>
            <w:r w:rsidRPr="00081698">
              <w:rPr>
                <w:rFonts w:cs="Arial"/>
              </w:rPr>
              <w:t>RNF04</w:t>
            </w:r>
          </w:p>
        </w:tc>
        <w:tc>
          <w:tcPr>
            <w:tcW w:w="166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FC64F2D" w14:textId="6967CE81" w:rsidR="00010CBF" w:rsidRPr="00081698" w:rsidRDefault="004040FF">
            <w:pPr>
              <w:widowControl w:val="0"/>
              <w:spacing w:after="0" w:line="276" w:lineRule="auto"/>
              <w:jc w:val="center"/>
              <w:rPr>
                <w:rFonts w:eastAsia="Arial" w:cs="Arial"/>
                <w:sz w:val="20"/>
                <w:szCs w:val="20"/>
              </w:rPr>
            </w:pPr>
            <w:r>
              <w:rPr>
                <w:rFonts w:cs="Arial"/>
              </w:rPr>
              <w:t>Usabilidad responsiva</w:t>
            </w:r>
          </w:p>
        </w:tc>
        <w:tc>
          <w:tcPr>
            <w:tcW w:w="625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5D82D85" w14:textId="44B7FC0E" w:rsidR="00010CBF" w:rsidRPr="00081698" w:rsidRDefault="004040FF">
            <w:pPr>
              <w:widowControl w:val="0"/>
              <w:spacing w:after="0" w:line="276" w:lineRule="auto"/>
              <w:jc w:val="center"/>
              <w:rPr>
                <w:rFonts w:eastAsia="Arial" w:cs="Arial"/>
                <w:sz w:val="20"/>
                <w:szCs w:val="20"/>
              </w:rPr>
            </w:pPr>
            <w:r>
              <w:t xml:space="preserve">La interfaz web debe adaptarse fluidamente a pantallas móviles y de escritorio utilizando </w:t>
            </w:r>
            <w:proofErr w:type="spellStart"/>
            <w:r>
              <w:t>frameworks</w:t>
            </w:r>
            <w:proofErr w:type="spellEnd"/>
            <w:r>
              <w:t xml:space="preserve"> CSS modernos</w:t>
            </w:r>
            <w:r>
              <w:t>.</w:t>
            </w:r>
          </w:p>
        </w:tc>
      </w:tr>
      <w:tr w:rsidR="00010CBF" w:rsidRPr="00081698" w14:paraId="3A41517E" w14:textId="77777777">
        <w:trPr>
          <w:trHeight w:val="645"/>
        </w:trPr>
        <w:tc>
          <w:tcPr>
            <w:tcW w:w="109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00E38DC" w14:textId="77777777" w:rsidR="00010CBF" w:rsidRPr="00081698" w:rsidRDefault="00000000">
            <w:pPr>
              <w:widowControl w:val="0"/>
              <w:spacing w:after="0" w:line="276" w:lineRule="auto"/>
              <w:jc w:val="center"/>
              <w:rPr>
                <w:rFonts w:eastAsia="Arial" w:cs="Arial"/>
                <w:sz w:val="20"/>
                <w:szCs w:val="20"/>
              </w:rPr>
            </w:pPr>
            <w:r w:rsidRPr="00081698">
              <w:rPr>
                <w:rFonts w:cs="Arial"/>
              </w:rPr>
              <w:t>RNF05</w:t>
            </w:r>
          </w:p>
        </w:tc>
        <w:tc>
          <w:tcPr>
            <w:tcW w:w="166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CA8233E" w14:textId="1E84DC15" w:rsidR="00010CBF" w:rsidRPr="00081698" w:rsidRDefault="004040FF">
            <w:pPr>
              <w:widowControl w:val="0"/>
              <w:spacing w:after="0" w:line="276" w:lineRule="auto"/>
              <w:jc w:val="center"/>
              <w:rPr>
                <w:rFonts w:eastAsia="Arial" w:cs="Arial"/>
                <w:sz w:val="20"/>
                <w:szCs w:val="20"/>
              </w:rPr>
            </w:pPr>
            <w:r>
              <w:rPr>
                <w:rFonts w:cs="Arial"/>
              </w:rPr>
              <w:t>Disponibilidad lógica</w:t>
            </w:r>
          </w:p>
        </w:tc>
        <w:tc>
          <w:tcPr>
            <w:tcW w:w="625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95CDAC4" w14:textId="461F4A8C" w:rsidR="00010CBF" w:rsidRPr="00081698" w:rsidRDefault="004040FF">
            <w:pPr>
              <w:widowControl w:val="0"/>
              <w:spacing w:after="0" w:line="276" w:lineRule="auto"/>
              <w:jc w:val="center"/>
              <w:rPr>
                <w:rFonts w:eastAsia="Arial" w:cs="Arial"/>
                <w:sz w:val="20"/>
                <w:szCs w:val="20"/>
              </w:rPr>
            </w:pPr>
            <w:r>
              <w:t>El sistema de listas negras de la base de datos debe ser persistente para garantizar que un usuario bloqueado nunca salte la restricción.</w:t>
            </w:r>
          </w:p>
        </w:tc>
      </w:tr>
    </w:tbl>
    <w:p w14:paraId="567D9DC6" w14:textId="5BBBA00D" w:rsidR="00010CBF" w:rsidRPr="004040FF" w:rsidRDefault="00000000" w:rsidP="004040FF">
      <w:pPr>
        <w:spacing w:line="240" w:lineRule="auto"/>
        <w:rPr>
          <w:rFonts w:cs="Arial"/>
          <w:i/>
          <w:iCs/>
          <w:sz w:val="22"/>
          <w:szCs w:val="22"/>
        </w:rPr>
      </w:pPr>
      <w:r w:rsidRPr="004040FF">
        <w:rPr>
          <w:rFonts w:cs="Arial"/>
          <w:i/>
          <w:iCs/>
          <w:sz w:val="22"/>
          <w:szCs w:val="22"/>
        </w:rPr>
        <w:br w:type="page"/>
      </w:r>
    </w:p>
    <w:p w14:paraId="2C1A94EA" w14:textId="77777777" w:rsidR="00010CBF" w:rsidRPr="00081698" w:rsidRDefault="00000000">
      <w:pPr>
        <w:pStyle w:val="Ttulo1"/>
        <w:rPr>
          <w:rFonts w:cs="Arial"/>
        </w:rPr>
      </w:pPr>
      <w:r w:rsidRPr="00081698">
        <w:rPr>
          <w:rFonts w:cs="Arial"/>
        </w:rPr>
        <w:lastRenderedPageBreak/>
        <w:t>ARQUITECTURA Y TECNOLOGÍAS UTILIZADAS</w:t>
      </w:r>
    </w:p>
    <w:p w14:paraId="12CFA2A3" w14:textId="2A7A76E8" w:rsidR="00010CBF" w:rsidRDefault="004040FF" w:rsidP="00076247">
      <w:r>
        <w:t xml:space="preserve">El sistema se cimenta sobre el patrón de diseño arquitectónico </w:t>
      </w:r>
      <w:r>
        <w:rPr>
          <w:b/>
          <w:bCs/>
        </w:rPr>
        <w:t>Modelo-Vista-Controlador (MVC)</w:t>
      </w:r>
      <w:r>
        <w:t>, garantizando la separación de responsabilidades, la mantenibilidad del código y un desacoplamiento eficiente de los componentes lógicos:</w:t>
      </w:r>
    </w:p>
    <w:p w14:paraId="7760E591" w14:textId="3197E979" w:rsidR="00D8149A" w:rsidRDefault="00D8149A">
      <w:pPr>
        <w:rPr>
          <w:rFonts w:cs="Arial"/>
        </w:rPr>
      </w:pPr>
      <w:r>
        <w:rPr>
          <w:rFonts w:cs="Arial"/>
          <w:noProof/>
        </w:rPr>
        <w:drawing>
          <wp:inline distT="0" distB="0" distL="0" distR="0" wp14:anchorId="26BB9284" wp14:editId="16202740">
            <wp:extent cx="5733415" cy="5394325"/>
            <wp:effectExtent l="0" t="0" r="635" b="0"/>
            <wp:docPr id="18401218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21817" name="Imagen 18401218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5394325"/>
                    </a:xfrm>
                    <a:prstGeom prst="rect">
                      <a:avLst/>
                    </a:prstGeom>
                  </pic:spPr>
                </pic:pic>
              </a:graphicData>
            </a:graphic>
          </wp:inline>
        </w:drawing>
      </w:r>
    </w:p>
    <w:p w14:paraId="2BE49A81" w14:textId="7ADA04DA" w:rsidR="00076247" w:rsidRPr="00076247" w:rsidRDefault="00076247" w:rsidP="00076247">
      <w:pPr>
        <w:spacing w:line="240" w:lineRule="auto"/>
        <w:rPr>
          <w:rFonts w:cs="Arial"/>
          <w:i/>
          <w:iCs/>
          <w:sz w:val="22"/>
          <w:szCs w:val="22"/>
        </w:rPr>
      </w:pPr>
      <w:r w:rsidRPr="00D8149A">
        <w:rPr>
          <w:i/>
          <w:iCs/>
          <w:sz w:val="22"/>
          <w:szCs w:val="22"/>
        </w:rPr>
        <w:t>Ilustración 2. Diseño MVC.</w:t>
      </w:r>
    </w:p>
    <w:p w14:paraId="178964E9" w14:textId="3FA47252" w:rsidR="00464C23" w:rsidRDefault="00464C23" w:rsidP="00076247">
      <w:pPr>
        <w:pStyle w:val="NormalWeb"/>
        <w:spacing w:before="0" w:beforeAutospacing="0" w:line="360" w:lineRule="auto"/>
        <w:jc w:val="both"/>
        <w:rPr>
          <w:rFonts w:ascii="Arial" w:hAnsi="Arial" w:cs="Arial"/>
        </w:rPr>
      </w:pPr>
      <w:r>
        <w:rPr>
          <w:rFonts w:ascii="Arial" w:hAnsi="Arial" w:cs="Arial"/>
          <w:b/>
          <w:bCs/>
        </w:rPr>
        <w:t>Capa de Presentación (Vista):</w:t>
      </w:r>
      <w:r>
        <w:rPr>
          <w:rFonts w:ascii="Arial" w:hAnsi="Arial" w:cs="Arial"/>
        </w:rPr>
        <w:t xml:space="preserve"> Construida utilizando HTML5 semántico, componentes de interfaz responsivos proveídos por </w:t>
      </w:r>
      <w:proofErr w:type="spellStart"/>
      <w:r>
        <w:rPr>
          <w:rFonts w:ascii="Arial" w:hAnsi="Arial" w:cs="Arial"/>
        </w:rPr>
        <w:t>Tailwind</w:t>
      </w:r>
      <w:proofErr w:type="spellEnd"/>
      <w:r>
        <w:rPr>
          <w:rFonts w:ascii="Arial" w:hAnsi="Arial" w:cs="Arial"/>
        </w:rPr>
        <w:t xml:space="preserve"> CSS y manipulación dinámica del DOM mediante JavaScript asíncrono para gestionar las alertas emergentes y modales.</w:t>
      </w:r>
    </w:p>
    <w:p w14:paraId="0CF0F3FF" w14:textId="22DB382B" w:rsidR="00464C23" w:rsidRDefault="00464C23" w:rsidP="00076247">
      <w:pPr>
        <w:pStyle w:val="NormalWeb"/>
        <w:spacing w:before="0" w:beforeAutospacing="0" w:line="360" w:lineRule="auto"/>
        <w:jc w:val="both"/>
        <w:rPr>
          <w:rFonts w:ascii="Arial" w:hAnsi="Arial" w:cs="Arial"/>
        </w:rPr>
      </w:pPr>
      <w:r>
        <w:rPr>
          <w:rFonts w:ascii="Arial" w:hAnsi="Arial" w:cs="Arial"/>
          <w:b/>
          <w:bCs/>
        </w:rPr>
        <w:lastRenderedPageBreak/>
        <w:t>Capa de Lógica de Negocio (Controlador):</w:t>
      </w:r>
      <w:r>
        <w:rPr>
          <w:rFonts w:ascii="Arial" w:hAnsi="Arial" w:cs="Arial"/>
        </w:rPr>
        <w:t xml:space="preserve"> Implementada en el lenguaje de programación del </w:t>
      </w:r>
      <w:proofErr w:type="spellStart"/>
      <w:r>
        <w:rPr>
          <w:rFonts w:ascii="Arial" w:hAnsi="Arial" w:cs="Arial"/>
        </w:rPr>
        <w:t>backend</w:t>
      </w:r>
      <w:proofErr w:type="spellEnd"/>
      <w:r>
        <w:rPr>
          <w:rFonts w:ascii="Arial" w:hAnsi="Arial" w:cs="Arial"/>
        </w:rPr>
        <w:t xml:space="preserve"> (Node.js/Express o PHP nativo), encargada de capturar las peticiones HTTP, validar las sesiones activas, procesar las encuestas de salida y orquestar las llamadas a la API de WhatsApp. </w:t>
      </w:r>
    </w:p>
    <w:p w14:paraId="7FADA12B" w14:textId="1D75783F" w:rsidR="00010CBF" w:rsidRPr="00081698" w:rsidRDefault="00464C23" w:rsidP="00076247">
      <w:pPr>
        <w:pStyle w:val="NormalWeb"/>
        <w:spacing w:before="0" w:beforeAutospacing="0" w:line="360" w:lineRule="auto"/>
        <w:jc w:val="both"/>
        <w:rPr>
          <w:rFonts w:ascii="Arial" w:hAnsi="Arial" w:cs="Arial"/>
        </w:rPr>
      </w:pPr>
      <w:r>
        <w:rPr>
          <w:rFonts w:ascii="Arial" w:hAnsi="Arial" w:cs="Arial"/>
          <w:b/>
          <w:bCs/>
        </w:rPr>
        <w:t>Capa de Persistencia de Datos (Modelo):</w:t>
      </w:r>
      <w:r>
        <w:rPr>
          <w:rFonts w:ascii="Arial" w:hAnsi="Arial" w:cs="Arial"/>
        </w:rPr>
        <w:t xml:space="preserve"> Ejecuta el mapeo y las consultas estructuradas (SQL) dirigidas al motor de base de datos relacional local </w:t>
      </w:r>
      <w:r>
        <w:rPr>
          <w:rFonts w:ascii="Arial" w:hAnsi="Arial" w:cs="Arial"/>
          <w:b/>
          <w:bCs/>
        </w:rPr>
        <w:t>SQLite</w:t>
      </w:r>
      <w:r>
        <w:rPr>
          <w:rFonts w:ascii="Arial" w:hAnsi="Arial" w:cs="Arial"/>
          <w:noProof/>
        </w:rPr>
        <w:t>.</w:t>
      </w:r>
      <w:r w:rsidR="00000000" w:rsidRPr="00081698">
        <w:rPr>
          <w:rFonts w:ascii="Arial" w:hAnsi="Arial" w:cs="Arial"/>
        </w:rPr>
        <w:br w:type="page"/>
      </w:r>
    </w:p>
    <w:p w14:paraId="430CDC3E" w14:textId="77777777" w:rsidR="00010CBF" w:rsidRPr="00081698" w:rsidRDefault="00000000">
      <w:pPr>
        <w:pStyle w:val="Ttulo1"/>
        <w:rPr>
          <w:rFonts w:cs="Arial"/>
        </w:rPr>
      </w:pPr>
      <w:r w:rsidRPr="00081698">
        <w:rPr>
          <w:rFonts w:cs="Arial"/>
        </w:rPr>
        <w:lastRenderedPageBreak/>
        <w:t>ESTRUCTURA DE ARCHIVOS DEL CÓDIGO</w:t>
      </w:r>
    </w:p>
    <w:p w14:paraId="159B53AA" w14:textId="51BC24A3" w:rsidR="00076247" w:rsidRDefault="00464C23">
      <w:r>
        <w:t>Para mantener la cohesión y el orden modular exigidos por la cátedra de la UNAE, el proyecto organiza sus archivos de la siguiente manera:</w:t>
      </w:r>
    </w:p>
    <w:p w14:paraId="39D6659F" w14:textId="06488B76" w:rsidR="00076247" w:rsidRPr="00076247" w:rsidRDefault="00076247" w:rsidP="00076247">
      <w:pPr>
        <w:spacing w:line="240" w:lineRule="auto"/>
        <w:rPr>
          <w:rFonts w:cs="Arial"/>
          <w:i/>
          <w:iCs/>
          <w:sz w:val="22"/>
          <w:szCs w:val="22"/>
        </w:rPr>
      </w:pPr>
      <w:r w:rsidRPr="00464C23">
        <w:rPr>
          <w:rFonts w:cs="Arial"/>
          <w:i/>
          <w:iCs/>
          <w:sz w:val="22"/>
          <w:szCs w:val="22"/>
        </w:rPr>
        <w:t>Tabla 4. Estructura y organización de archivos.</w:t>
      </w:r>
    </w:p>
    <w:tbl>
      <w:tblPr>
        <w:tblStyle w:val="a3"/>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6345"/>
      </w:tblGrid>
      <w:tr w:rsidR="00010CBF" w:rsidRPr="00081698" w14:paraId="3555DAA7" w14:textId="77777777">
        <w:trPr>
          <w:trHeight w:val="360"/>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1872288" w14:textId="77777777" w:rsidR="00010CBF" w:rsidRPr="00081698" w:rsidRDefault="00000000" w:rsidP="00EA50C3">
            <w:pPr>
              <w:widowControl w:val="0"/>
              <w:spacing w:after="0" w:line="240" w:lineRule="auto"/>
              <w:rPr>
                <w:rFonts w:eastAsia="Arial" w:cs="Arial"/>
                <w:sz w:val="20"/>
                <w:szCs w:val="20"/>
              </w:rPr>
            </w:pPr>
            <w:r w:rsidRPr="00081698">
              <w:rPr>
                <w:rFonts w:cs="Arial"/>
                <w:b/>
                <w:bCs/>
              </w:rPr>
              <w:t>Archivo</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8447554" w14:textId="77777777" w:rsidR="00010CBF" w:rsidRPr="00081698" w:rsidRDefault="00000000" w:rsidP="00EA50C3">
            <w:pPr>
              <w:widowControl w:val="0"/>
              <w:spacing w:after="0" w:line="240" w:lineRule="auto"/>
              <w:rPr>
                <w:rFonts w:eastAsia="Arial" w:cs="Arial"/>
                <w:sz w:val="20"/>
                <w:szCs w:val="20"/>
              </w:rPr>
            </w:pPr>
            <w:r w:rsidRPr="00081698">
              <w:rPr>
                <w:rFonts w:cs="Arial"/>
                <w:b/>
                <w:bCs/>
              </w:rPr>
              <w:t>Función principal</w:t>
            </w:r>
          </w:p>
        </w:tc>
      </w:tr>
      <w:tr w:rsidR="00010CBF" w:rsidRPr="00081698" w14:paraId="382D6636"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9B21462" w14:textId="3FC3D828" w:rsidR="00010CBF" w:rsidRPr="00081698" w:rsidRDefault="00464C23" w:rsidP="00EA50C3">
            <w:pPr>
              <w:widowControl w:val="0"/>
              <w:spacing w:after="0" w:line="240" w:lineRule="auto"/>
              <w:rPr>
                <w:rFonts w:eastAsia="Arial" w:cs="Arial"/>
                <w:sz w:val="20"/>
                <w:szCs w:val="20"/>
              </w:rPr>
            </w:pPr>
            <w:r>
              <w:rPr>
                <w:rFonts w:cs="Arial"/>
              </w:rPr>
              <w:t>/</w:t>
            </w:r>
            <w:proofErr w:type="spellStart"/>
            <w:r>
              <w:rPr>
                <w:rFonts w:cs="Arial"/>
              </w:rPr>
              <w:t>config</w:t>
            </w:r>
            <w:proofErr w:type="spellEnd"/>
            <w:r>
              <w:rPr>
                <w:rFonts w:cs="Arial"/>
              </w:rPr>
              <w:t>/</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FC4B3A9" w14:textId="18E95612" w:rsidR="00010CBF" w:rsidRPr="00081698" w:rsidRDefault="00EA50C3" w:rsidP="00EA50C3">
            <w:pPr>
              <w:widowControl w:val="0"/>
              <w:spacing w:after="0" w:line="240" w:lineRule="auto"/>
              <w:rPr>
                <w:rFonts w:eastAsia="Arial" w:cs="Arial"/>
                <w:sz w:val="20"/>
                <w:szCs w:val="20"/>
              </w:rPr>
            </w:pPr>
            <w:r>
              <w:t>Almacena las configuraciones de entorno del sistema.</w:t>
            </w:r>
          </w:p>
        </w:tc>
      </w:tr>
      <w:tr w:rsidR="00420AFB" w:rsidRPr="00081698" w14:paraId="73085F9A"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3F94CEA" w14:textId="0E97DF42" w:rsidR="00420AFB" w:rsidRDefault="00EA50C3" w:rsidP="00EA50C3">
            <w:pPr>
              <w:widowControl w:val="0"/>
              <w:spacing w:after="0" w:line="240" w:lineRule="auto"/>
              <w:rPr>
                <w:rFonts w:cs="Arial"/>
              </w:rPr>
            </w:pPr>
            <w:r>
              <w:rPr>
                <w:rFonts w:cs="Arial"/>
              </w:rPr>
              <w:t>Db.js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E08649C" w14:textId="7661A578" w:rsidR="00420AFB" w:rsidRDefault="00EA50C3" w:rsidP="00EA50C3">
            <w:pPr>
              <w:widowControl w:val="0"/>
              <w:spacing w:after="0" w:line="240" w:lineRule="auto"/>
            </w:pPr>
            <w:r>
              <w:t>Clase de conexión y apertura de la base de datos relacional.</w:t>
            </w:r>
          </w:p>
        </w:tc>
      </w:tr>
      <w:tr w:rsidR="00010CBF" w:rsidRPr="00081698" w14:paraId="11B3EBCD"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0B6FD5C" w14:textId="170ED8C3" w:rsidR="00010CBF" w:rsidRPr="00081698" w:rsidRDefault="00464C23" w:rsidP="00EA50C3">
            <w:pPr>
              <w:widowControl w:val="0"/>
              <w:spacing w:after="0" w:line="240" w:lineRule="auto"/>
              <w:rPr>
                <w:rFonts w:eastAsia="Arial" w:cs="Arial"/>
                <w:sz w:val="20"/>
                <w:szCs w:val="20"/>
              </w:rPr>
            </w:pPr>
            <w:r>
              <w:rPr>
                <w:rFonts w:cs="Arial"/>
              </w:rPr>
              <w:t>/</w:t>
            </w:r>
            <w:proofErr w:type="spellStart"/>
            <w:r>
              <w:rPr>
                <w:rFonts w:cs="Arial"/>
              </w:rPr>
              <w:t>controllers</w:t>
            </w:r>
            <w:proofErr w:type="spellEnd"/>
            <w:r>
              <w:rPr>
                <w:rFonts w:cs="Arial"/>
              </w:rPr>
              <w:t>/</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72280CC" w14:textId="3C63C1F0" w:rsidR="00010CBF" w:rsidRPr="00081698" w:rsidRDefault="00EA50C3" w:rsidP="00EA50C3">
            <w:pPr>
              <w:widowControl w:val="0"/>
              <w:spacing w:after="0" w:line="240" w:lineRule="auto"/>
              <w:rPr>
                <w:rFonts w:eastAsia="Arial" w:cs="Arial"/>
                <w:sz w:val="20"/>
                <w:szCs w:val="20"/>
              </w:rPr>
            </w:pPr>
            <w:r>
              <w:t xml:space="preserve">Alberga la lógica de negocio y procesamiento de datos del </w:t>
            </w:r>
            <w:proofErr w:type="spellStart"/>
            <w:r>
              <w:t>backend</w:t>
            </w:r>
            <w:proofErr w:type="spellEnd"/>
          </w:p>
        </w:tc>
      </w:tr>
      <w:tr w:rsidR="00010CBF" w:rsidRPr="00081698" w14:paraId="15B70EF2"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E69DB35" w14:textId="0011FB4A" w:rsidR="00010CBF" w:rsidRPr="00081698" w:rsidRDefault="00464C23" w:rsidP="00EA50C3">
            <w:pPr>
              <w:widowControl w:val="0"/>
              <w:spacing w:after="0" w:line="240" w:lineRule="auto"/>
              <w:rPr>
                <w:rFonts w:eastAsia="Arial" w:cs="Arial"/>
                <w:sz w:val="20"/>
                <w:szCs w:val="20"/>
              </w:rPr>
            </w:pPr>
            <w:r>
              <w:rPr>
                <w:rFonts w:cs="Arial"/>
              </w:rPr>
              <w:t>AuthController.js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E0B61E2" w14:textId="1199237D" w:rsidR="00010CBF" w:rsidRPr="00081698" w:rsidRDefault="00EA50C3" w:rsidP="00EA50C3">
            <w:pPr>
              <w:widowControl w:val="0"/>
              <w:spacing w:after="0" w:line="240" w:lineRule="auto"/>
              <w:rPr>
                <w:rFonts w:eastAsia="Arial" w:cs="Arial"/>
                <w:sz w:val="20"/>
                <w:szCs w:val="20"/>
              </w:rPr>
            </w:pPr>
            <w:r>
              <w:t xml:space="preserve">Controla los flujos de inicio de sesión, registro de nuevos ciudadanos y validaciones </w:t>
            </w:r>
            <w:proofErr w:type="spellStart"/>
            <w:r>
              <w:t>anti-duplicidad</w:t>
            </w:r>
            <w:proofErr w:type="spellEnd"/>
            <w:r>
              <w:t>.</w:t>
            </w:r>
          </w:p>
        </w:tc>
      </w:tr>
      <w:tr w:rsidR="00010CBF" w:rsidRPr="00081698" w14:paraId="35BCD673"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AC5067F" w14:textId="4207718B" w:rsidR="00010CBF" w:rsidRPr="00081698" w:rsidRDefault="00464C23" w:rsidP="00EA50C3">
            <w:pPr>
              <w:widowControl w:val="0"/>
              <w:spacing w:after="0" w:line="240" w:lineRule="auto"/>
              <w:rPr>
                <w:rFonts w:eastAsia="Arial" w:cs="Arial"/>
                <w:sz w:val="20"/>
                <w:szCs w:val="20"/>
              </w:rPr>
            </w:pPr>
            <w:r>
              <w:t>ProfileController.js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39712E5" w14:textId="3F84807D" w:rsidR="00010CBF" w:rsidRPr="00081698" w:rsidRDefault="00EA50C3" w:rsidP="00EA50C3">
            <w:pPr>
              <w:widowControl w:val="0"/>
              <w:spacing w:after="0" w:line="240" w:lineRule="auto"/>
              <w:rPr>
                <w:rFonts w:eastAsia="Arial" w:cs="Arial"/>
                <w:sz w:val="20"/>
                <w:szCs w:val="20"/>
              </w:rPr>
            </w:pPr>
            <w:r>
              <w:t>Gestiona la persistencia de los parámetros laborales (oficios, disponibilidad y tarifas).</w:t>
            </w:r>
          </w:p>
        </w:tc>
      </w:tr>
      <w:tr w:rsidR="00010CBF" w:rsidRPr="00081698" w14:paraId="24D6BF31"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87BCBE7" w14:textId="507BA36B" w:rsidR="00010CBF" w:rsidRPr="00081698" w:rsidRDefault="00464C23" w:rsidP="00EA50C3">
            <w:pPr>
              <w:widowControl w:val="0"/>
              <w:spacing w:after="0" w:line="240" w:lineRule="auto"/>
              <w:rPr>
                <w:rFonts w:eastAsia="Arial" w:cs="Arial"/>
                <w:sz w:val="20"/>
                <w:szCs w:val="20"/>
              </w:rPr>
            </w:pPr>
            <w:r>
              <w:t>AdminController.js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04A1364" w14:textId="00146FDF" w:rsidR="00010CBF" w:rsidRPr="00081698" w:rsidRDefault="00EA50C3" w:rsidP="00EA50C3">
            <w:pPr>
              <w:widowControl w:val="0"/>
              <w:spacing w:after="0" w:line="240" w:lineRule="auto"/>
              <w:rPr>
                <w:rFonts w:eastAsia="Arial" w:cs="Arial"/>
                <w:sz w:val="20"/>
                <w:szCs w:val="20"/>
              </w:rPr>
            </w:pPr>
            <w:r>
              <w:t>Gobierna las acciones de fiscalización, eliminación y veto de cuentas por parte del administrador.</w:t>
            </w:r>
          </w:p>
        </w:tc>
      </w:tr>
      <w:tr w:rsidR="00010CBF" w:rsidRPr="00081698" w14:paraId="19A5FAEB"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D7188CD" w14:textId="285F6295" w:rsidR="00010CBF" w:rsidRPr="00081698" w:rsidRDefault="00464C23" w:rsidP="00EA50C3">
            <w:pPr>
              <w:widowControl w:val="0"/>
              <w:spacing w:after="0" w:line="240" w:lineRule="auto"/>
              <w:rPr>
                <w:rFonts w:eastAsia="Arial" w:cs="Arial"/>
                <w:sz w:val="20"/>
                <w:szCs w:val="20"/>
              </w:rPr>
            </w:pPr>
            <w:r>
              <w:t>/</w:t>
            </w:r>
            <w:proofErr w:type="spellStart"/>
            <w:r>
              <w:t>models</w:t>
            </w:r>
            <w:proofErr w:type="spellEnd"/>
            <w:r>
              <w:t>/</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799FDAE" w14:textId="34250074" w:rsidR="00010CBF" w:rsidRPr="00081698" w:rsidRDefault="00EA50C3" w:rsidP="00EA50C3">
            <w:pPr>
              <w:widowControl w:val="0"/>
              <w:spacing w:after="0" w:line="240" w:lineRule="auto"/>
              <w:rPr>
                <w:rFonts w:eastAsia="Arial" w:cs="Arial"/>
                <w:sz w:val="20"/>
                <w:szCs w:val="20"/>
              </w:rPr>
            </w:pPr>
            <w:r>
              <w:t>Contiene los esquemas de datos y las consultas SQL nativas dirigidas a SQLite</w:t>
            </w:r>
          </w:p>
        </w:tc>
      </w:tr>
      <w:tr w:rsidR="00EA50C3" w:rsidRPr="00081698" w14:paraId="4452CE78" w14:textId="77777777" w:rsidTr="004F2FAD">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3B940F1D" w14:textId="5D8A0DAE" w:rsidR="00EA50C3" w:rsidRPr="00EA50C3" w:rsidRDefault="00EA50C3" w:rsidP="00EA50C3">
            <w:pPr>
              <w:rPr>
                <w:rFonts w:cs="Arial"/>
              </w:rPr>
            </w:pPr>
            <w:r w:rsidRPr="00EA50C3">
              <w:rPr>
                <w:rStyle w:val="CdigoHTML"/>
                <w:rFonts w:ascii="Arial" w:hAnsi="Arial" w:cs="Arial"/>
                <w:sz w:val="24"/>
                <w:szCs w:val="24"/>
              </w:rPr>
              <w:t>blacklist.js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tcPr>
          <w:p w14:paraId="3A14A034" w14:textId="50D60E7E" w:rsidR="00EA50C3" w:rsidRDefault="00EA50C3" w:rsidP="00EA50C3">
            <w:pPr>
              <w:widowControl w:val="0"/>
              <w:spacing w:after="0" w:line="240" w:lineRule="auto"/>
            </w:pPr>
            <w:r w:rsidRPr="00952D5C">
              <w:t>Mapea la tabla de identidades bloqueadas permanentemente.</w:t>
            </w:r>
          </w:p>
        </w:tc>
      </w:tr>
      <w:tr w:rsidR="00EA50C3" w:rsidRPr="00081698" w14:paraId="5C7D6409"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C5EE59C" w14:textId="76DB99D7" w:rsidR="00EA50C3" w:rsidRDefault="00EA50C3" w:rsidP="00EA50C3">
            <w:pPr>
              <w:widowControl w:val="0"/>
              <w:spacing w:after="0" w:line="240" w:lineRule="auto"/>
            </w:pPr>
            <w:r>
              <w:t>Profile.js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F9B8657" w14:textId="024940EC" w:rsidR="00EA50C3" w:rsidRPr="00EA50C3" w:rsidRDefault="00EA50C3" w:rsidP="00EA50C3">
            <w:pPr>
              <w:rPr>
                <w:lang w:val="es-ES"/>
              </w:rPr>
            </w:pPr>
            <w:r w:rsidRPr="00EA50C3">
              <w:rPr>
                <w:lang w:val="es-ES"/>
              </w:rPr>
              <w:t>Mapea los registros de perfiles de trabajadores y empleadores.</w:t>
            </w:r>
          </w:p>
        </w:tc>
      </w:tr>
      <w:tr w:rsidR="00EA50C3" w:rsidRPr="00081698" w14:paraId="1FD4F23E"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89247F4" w14:textId="52B78698" w:rsidR="00EA50C3" w:rsidRDefault="00EA50C3" w:rsidP="00EA50C3">
            <w:pPr>
              <w:widowControl w:val="0"/>
              <w:spacing w:after="0" w:line="240" w:lineRule="auto"/>
            </w:pPr>
            <w:r>
              <w:t>User.js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EDF1929" w14:textId="7882C74F" w:rsidR="00EA50C3" w:rsidRDefault="00EA50C3" w:rsidP="00EA50C3">
            <w:pPr>
              <w:widowControl w:val="0"/>
              <w:spacing w:after="0" w:line="240" w:lineRule="auto"/>
            </w:pPr>
            <w:r>
              <w:t>Mapea las credenciales de acceso generales de los usuarios.</w:t>
            </w:r>
          </w:p>
        </w:tc>
      </w:tr>
      <w:tr w:rsidR="00010CBF" w:rsidRPr="00081698" w14:paraId="4505B59D"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F97C2C5" w14:textId="70584CCA" w:rsidR="00010CBF" w:rsidRPr="00081698" w:rsidRDefault="00464C23" w:rsidP="00EA50C3">
            <w:pPr>
              <w:widowControl w:val="0"/>
              <w:spacing w:after="0" w:line="240" w:lineRule="auto"/>
              <w:rPr>
                <w:rFonts w:eastAsia="Arial" w:cs="Arial"/>
                <w:sz w:val="20"/>
                <w:szCs w:val="20"/>
              </w:rPr>
            </w:pPr>
            <w:r>
              <w:rPr>
                <w:rFonts w:cs="Arial"/>
              </w:rPr>
              <w:t>/</w:t>
            </w:r>
            <w:proofErr w:type="spellStart"/>
            <w:r>
              <w:rPr>
                <w:rFonts w:cs="Arial"/>
              </w:rPr>
              <w:t>views</w:t>
            </w:r>
            <w:proofErr w:type="spellEnd"/>
            <w:r>
              <w:rPr>
                <w:rFonts w:cs="Arial"/>
              </w:rPr>
              <w:t>/</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C17B849" w14:textId="7513FAB3" w:rsidR="00010CBF" w:rsidRPr="00081698" w:rsidRDefault="00EA50C3" w:rsidP="00EA50C3">
            <w:pPr>
              <w:widowControl w:val="0"/>
              <w:spacing w:after="0" w:line="240" w:lineRule="auto"/>
              <w:rPr>
                <w:rFonts w:eastAsia="Arial" w:cs="Arial"/>
                <w:sz w:val="20"/>
                <w:szCs w:val="20"/>
              </w:rPr>
            </w:pPr>
            <w:r>
              <w:t>Interfaces de usuario (Vistas) en formato HTML estructuradas por módulos de interacción (</w:t>
            </w:r>
            <w:r>
              <w:rPr>
                <w:rStyle w:val="CdigoHTML"/>
              </w:rPr>
              <w:t>/</w:t>
            </w:r>
            <w:proofErr w:type="spellStart"/>
            <w:r>
              <w:rPr>
                <w:rStyle w:val="CdigoHTML"/>
              </w:rPr>
              <w:t>admin</w:t>
            </w:r>
            <w:proofErr w:type="spellEnd"/>
            <w:r>
              <w:t xml:space="preserve">, </w:t>
            </w:r>
            <w:r>
              <w:rPr>
                <w:rStyle w:val="CdigoHTML"/>
              </w:rPr>
              <w:t>/</w:t>
            </w:r>
            <w:proofErr w:type="spellStart"/>
            <w:r>
              <w:rPr>
                <w:rStyle w:val="CdigoHTML"/>
              </w:rPr>
              <w:t>auth</w:t>
            </w:r>
            <w:proofErr w:type="spellEnd"/>
            <w:r>
              <w:t xml:space="preserve">, </w:t>
            </w:r>
            <w:r>
              <w:rPr>
                <w:rStyle w:val="CdigoHTML"/>
              </w:rPr>
              <w:t>/</w:t>
            </w:r>
            <w:proofErr w:type="spellStart"/>
            <w:r>
              <w:rPr>
                <w:rStyle w:val="CdigoHTML"/>
              </w:rPr>
              <w:t>profile</w:t>
            </w:r>
            <w:proofErr w:type="spellEnd"/>
            <w:r>
              <w:t xml:space="preserve"> e </w:t>
            </w:r>
            <w:r>
              <w:rPr>
                <w:rStyle w:val="CdigoHTML"/>
              </w:rPr>
              <w:t>index.html</w:t>
            </w:r>
            <w:r>
              <w:t>).</w:t>
            </w:r>
          </w:p>
        </w:tc>
      </w:tr>
      <w:tr w:rsidR="00EA50C3" w:rsidRPr="00081698" w14:paraId="22EBF269"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24C1A4D" w14:textId="6CCA84A3" w:rsidR="00EA50C3" w:rsidRDefault="00EA50C3" w:rsidP="00EA50C3">
            <w:pPr>
              <w:widowControl w:val="0"/>
              <w:spacing w:after="0" w:line="240" w:lineRule="auto"/>
              <w:rPr>
                <w:rFonts w:cs="Arial"/>
              </w:rPr>
            </w:pPr>
            <w:r>
              <w:rPr>
                <w:rFonts w:cs="Arial"/>
              </w:rPr>
              <w:t>Server.js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C99CA20" w14:textId="7D40E4EB" w:rsidR="00EA50C3" w:rsidRDefault="00EA50C3" w:rsidP="00EA50C3">
            <w:pPr>
              <w:widowControl w:val="0"/>
              <w:spacing w:after="0" w:line="240" w:lineRule="auto"/>
            </w:pPr>
            <w:r>
              <w:t>Archivo raíz del sistema que inicializa el servidor Express, levanta los puertos locales y unifica las capas del ecosistema.</w:t>
            </w:r>
          </w:p>
        </w:tc>
      </w:tr>
      <w:tr w:rsidR="00010CBF" w:rsidRPr="00081698" w14:paraId="0791CB83"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71533DC" w14:textId="0A2E712E" w:rsidR="00010CBF" w:rsidRPr="00081698" w:rsidRDefault="00464C23" w:rsidP="00EA50C3">
            <w:pPr>
              <w:widowControl w:val="0"/>
              <w:spacing w:after="0" w:line="240" w:lineRule="auto"/>
              <w:rPr>
                <w:rFonts w:eastAsia="Arial" w:cs="Arial"/>
                <w:sz w:val="20"/>
                <w:szCs w:val="20"/>
              </w:rPr>
            </w:pPr>
            <w:r>
              <w:rPr>
                <w:rFonts w:cs="Arial"/>
              </w:rPr>
              <w:t>/</w:t>
            </w:r>
            <w:proofErr w:type="spellStart"/>
            <w:r>
              <w:rPr>
                <w:rFonts w:cs="Arial"/>
              </w:rPr>
              <w:t>public</w:t>
            </w:r>
            <w:proofErr w:type="spellEnd"/>
            <w:r>
              <w:rPr>
                <w:rFonts w:cs="Arial"/>
              </w:rPr>
              <w:t>/</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3734102" w14:textId="2B63ED4B" w:rsidR="00010CBF" w:rsidRPr="00081698" w:rsidRDefault="00EA50C3" w:rsidP="00EA50C3">
            <w:pPr>
              <w:widowControl w:val="0"/>
              <w:spacing w:after="0" w:line="240" w:lineRule="auto"/>
              <w:rPr>
                <w:rFonts w:eastAsia="Arial" w:cs="Arial"/>
                <w:sz w:val="20"/>
                <w:szCs w:val="20"/>
              </w:rPr>
            </w:pPr>
            <w:r>
              <w:t>Recursos estáticos accesibles por el navegador</w:t>
            </w:r>
          </w:p>
        </w:tc>
      </w:tr>
      <w:tr w:rsidR="00EA50C3" w:rsidRPr="00081698" w14:paraId="5C9A8382"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336EC05" w14:textId="37F6A30A" w:rsidR="00EA50C3" w:rsidRDefault="00EA50C3" w:rsidP="00EA50C3">
            <w:pPr>
              <w:widowControl w:val="0"/>
              <w:spacing w:after="0" w:line="240" w:lineRule="auto"/>
              <w:rPr>
                <w:rFonts w:cs="Arial"/>
              </w:rPr>
            </w:pPr>
            <w:r>
              <w:rPr>
                <w:rFonts w:cs="Arial"/>
              </w:rPr>
              <w:t>/capturas/</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D0965FE" w14:textId="467E2055" w:rsidR="00EA50C3" w:rsidRDefault="00EA50C3" w:rsidP="00EA50C3">
            <w:pPr>
              <w:widowControl w:val="0"/>
              <w:spacing w:after="0" w:line="240" w:lineRule="auto"/>
            </w:pPr>
            <w:r>
              <w:t>Repositorio local de diagramas e imágenes técnicas.</w:t>
            </w:r>
          </w:p>
        </w:tc>
      </w:tr>
      <w:tr w:rsidR="00EA50C3" w:rsidRPr="00081698" w14:paraId="32A758BE"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41F8CCB" w14:textId="68D0458C" w:rsidR="00EA50C3" w:rsidRDefault="00EA50C3" w:rsidP="00EA50C3">
            <w:pPr>
              <w:widowControl w:val="0"/>
              <w:spacing w:after="0" w:line="240" w:lineRule="auto"/>
              <w:rPr>
                <w:rFonts w:cs="Arial"/>
              </w:rPr>
            </w:pPr>
            <w:r>
              <w:rPr>
                <w:rFonts w:cs="Arial"/>
              </w:rPr>
              <w:lastRenderedPageBreak/>
              <w:t>/</w:t>
            </w:r>
            <w:proofErr w:type="spellStart"/>
            <w:r>
              <w:rPr>
                <w:rFonts w:cs="Arial"/>
              </w:rPr>
              <w:t>css</w:t>
            </w:r>
            <w:proofErr w:type="spellEnd"/>
            <w:r>
              <w:rPr>
                <w:rFonts w:cs="Arial"/>
              </w:rPr>
              <w:t>/ y /</w:t>
            </w:r>
            <w:proofErr w:type="spellStart"/>
            <w:r>
              <w:rPr>
                <w:rFonts w:cs="Arial"/>
              </w:rPr>
              <w:t>js</w:t>
            </w:r>
            <w:proofErr w:type="spellEnd"/>
            <w:r>
              <w:rPr>
                <w:rFonts w:cs="Arial"/>
              </w:rPr>
              <w:t>/</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9692B1A" w14:textId="2C792030" w:rsidR="00EA50C3" w:rsidRDefault="00EA50C3" w:rsidP="00EA50C3">
            <w:pPr>
              <w:widowControl w:val="0"/>
              <w:spacing w:after="0" w:line="240" w:lineRule="auto"/>
            </w:pPr>
            <w:r>
              <w:t>Estilos visuales responsivos y scripts de comportamiento dinámico del cliente.</w:t>
            </w:r>
          </w:p>
        </w:tc>
      </w:tr>
      <w:tr w:rsidR="00EA50C3" w:rsidRPr="00081698" w14:paraId="0EA7FED2" w14:textId="77777777">
        <w:trPr>
          <w:trHeight w:val="645"/>
        </w:trPr>
        <w:tc>
          <w:tcPr>
            <w:tcW w:w="280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4D84241" w14:textId="10971C47" w:rsidR="00EA50C3" w:rsidRDefault="00EA50C3" w:rsidP="00EA50C3">
            <w:pPr>
              <w:widowControl w:val="0"/>
              <w:spacing w:after="0" w:line="240" w:lineRule="auto"/>
              <w:rPr>
                <w:rFonts w:cs="Arial"/>
              </w:rPr>
            </w:pPr>
            <w:r>
              <w:rPr>
                <w:rFonts w:cs="Arial"/>
              </w:rPr>
              <w:t>/</w:t>
            </w:r>
            <w:proofErr w:type="spellStart"/>
            <w:r>
              <w:rPr>
                <w:rFonts w:cs="Arial"/>
              </w:rPr>
              <w:t>routes</w:t>
            </w:r>
            <w:proofErr w:type="spellEnd"/>
            <w:r>
              <w:rPr>
                <w:rFonts w:cs="Arial"/>
              </w:rPr>
              <w:t>/</w:t>
            </w:r>
          </w:p>
        </w:tc>
        <w:tc>
          <w:tcPr>
            <w:tcW w:w="6345"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3775B87" w14:textId="77777777" w:rsidR="00EA50C3" w:rsidRPr="00EA50C3" w:rsidRDefault="00EA50C3" w:rsidP="00EA50C3">
            <w:pPr>
              <w:rPr>
                <w:rFonts w:cs="Arial"/>
              </w:rPr>
            </w:pPr>
            <w:r w:rsidRPr="00EA50C3">
              <w:rPr>
                <w:rFonts w:cs="Arial"/>
              </w:rPr>
              <w:t>Módulo de enrutamiento encargado de interceptar las peticiones HTTP y aplicar el control de acceso protegido:</w:t>
            </w:r>
          </w:p>
          <w:p w14:paraId="47728012" w14:textId="41E78367" w:rsidR="00EA50C3" w:rsidRDefault="00EA50C3" w:rsidP="00EA50C3">
            <w:r w:rsidRPr="00EA50C3">
              <w:rPr>
                <w:rStyle w:val="CdigoHTML"/>
                <w:rFonts w:ascii="Arial" w:hAnsi="Arial" w:cs="Arial"/>
                <w:sz w:val="24"/>
                <w:szCs w:val="24"/>
              </w:rPr>
              <w:t>adminRoutes.js</w:t>
            </w:r>
            <w:r w:rsidRPr="00EA50C3">
              <w:rPr>
                <w:rFonts w:cs="Arial"/>
              </w:rPr>
              <w:t xml:space="preserve">, </w:t>
            </w:r>
            <w:r w:rsidRPr="00EA50C3">
              <w:rPr>
                <w:rStyle w:val="CdigoHTML"/>
                <w:rFonts w:ascii="Arial" w:hAnsi="Arial" w:cs="Arial"/>
                <w:sz w:val="24"/>
                <w:szCs w:val="24"/>
              </w:rPr>
              <w:t>authRoutes.js</w:t>
            </w:r>
            <w:r w:rsidRPr="00EA50C3">
              <w:rPr>
                <w:rFonts w:cs="Arial"/>
              </w:rPr>
              <w:t xml:space="preserve">, </w:t>
            </w:r>
            <w:r w:rsidRPr="00EA50C3">
              <w:rPr>
                <w:rStyle w:val="CdigoHTML"/>
                <w:rFonts w:ascii="Arial" w:hAnsi="Arial" w:cs="Arial"/>
                <w:sz w:val="24"/>
                <w:szCs w:val="24"/>
              </w:rPr>
              <w:t>profileRoutes.js</w:t>
            </w:r>
            <w:r w:rsidRPr="00EA50C3">
              <w:rPr>
                <w:rFonts w:cs="Arial"/>
              </w:rPr>
              <w:t>.</w:t>
            </w:r>
          </w:p>
        </w:tc>
      </w:tr>
    </w:tbl>
    <w:p w14:paraId="6AC508E9" w14:textId="77777777" w:rsidR="00010CBF" w:rsidRPr="00081698" w:rsidRDefault="00000000">
      <w:pPr>
        <w:rPr>
          <w:rFonts w:cs="Arial"/>
        </w:rPr>
      </w:pPr>
      <w:r w:rsidRPr="00081698">
        <w:rPr>
          <w:rFonts w:cs="Arial"/>
        </w:rPr>
        <w:br w:type="page"/>
      </w:r>
    </w:p>
    <w:p w14:paraId="23F3CAFB" w14:textId="77777777" w:rsidR="00010CBF" w:rsidRPr="00076247" w:rsidRDefault="00000000" w:rsidP="00076247">
      <w:pPr>
        <w:pStyle w:val="Ttulo1"/>
      </w:pPr>
      <w:r w:rsidRPr="00076247">
        <w:lastRenderedPageBreak/>
        <w:t>BASE DE DATOS Y DICCIONARIO DE DATOS</w:t>
      </w:r>
    </w:p>
    <w:p w14:paraId="5ABECE3B" w14:textId="1199DF52" w:rsidR="00010CBF" w:rsidRDefault="00464C23" w:rsidP="00076247">
      <w:r>
        <w:t xml:space="preserve">El motor utilizado es </w:t>
      </w:r>
      <w:r>
        <w:rPr>
          <w:b/>
          <w:bCs/>
        </w:rPr>
        <w:t>SQLite</w:t>
      </w:r>
      <w:r>
        <w:t>. El diseño de la base de datos es de carácter relacional y contempla tablas estructuradas para el manejo de identidades, perfiles laborales y el control punitivo de usuarios bloqueados.</w:t>
      </w:r>
    </w:p>
    <w:p w14:paraId="4211495E" w14:textId="28DC6ECF" w:rsidR="00464C23" w:rsidRDefault="00464C23">
      <w:pPr>
        <w:rPr>
          <w:rFonts w:cs="Arial"/>
        </w:rPr>
      </w:pPr>
      <w:r>
        <w:rPr>
          <w:rFonts w:cs="Arial"/>
          <w:noProof/>
        </w:rPr>
        <w:lastRenderedPageBreak/>
        <w:drawing>
          <wp:inline distT="0" distB="0" distL="0" distR="0" wp14:anchorId="4CA5E3AE" wp14:editId="5C405434">
            <wp:extent cx="5733415" cy="8404225"/>
            <wp:effectExtent l="0" t="0" r="635" b="0"/>
            <wp:docPr id="1760381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81753" name="Imagen 17603817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8404225"/>
                    </a:xfrm>
                    <a:prstGeom prst="rect">
                      <a:avLst/>
                    </a:prstGeom>
                  </pic:spPr>
                </pic:pic>
              </a:graphicData>
            </a:graphic>
          </wp:inline>
        </w:drawing>
      </w:r>
    </w:p>
    <w:p w14:paraId="2B93BEA3" w14:textId="077DD6D3" w:rsidR="00076247" w:rsidRPr="00076247" w:rsidRDefault="00076247" w:rsidP="00076247">
      <w:pPr>
        <w:spacing w:line="240" w:lineRule="auto"/>
        <w:rPr>
          <w:i/>
          <w:iCs/>
          <w:sz w:val="22"/>
          <w:szCs w:val="22"/>
        </w:rPr>
      </w:pPr>
      <w:r w:rsidRPr="00464C23">
        <w:rPr>
          <w:i/>
          <w:iCs/>
          <w:sz w:val="22"/>
          <w:szCs w:val="22"/>
        </w:rPr>
        <w:t>Ilustración 3. Modelo E-R.</w:t>
      </w:r>
    </w:p>
    <w:p w14:paraId="64FA9F79" w14:textId="01A7062B" w:rsidR="00010CBF" w:rsidRDefault="00000000" w:rsidP="00076247">
      <w:pPr>
        <w:pStyle w:val="Ttulo2"/>
      </w:pPr>
      <w:r w:rsidRPr="00076247">
        <w:lastRenderedPageBreak/>
        <w:t xml:space="preserve">Tabla </w:t>
      </w:r>
      <w:r w:rsidR="00076247">
        <w:t>usuarios</w:t>
      </w:r>
    </w:p>
    <w:p w14:paraId="7FA444DB" w14:textId="24AF66B0" w:rsidR="00076247" w:rsidRPr="00076247" w:rsidRDefault="00076247" w:rsidP="00076247">
      <w:pPr>
        <w:spacing w:line="240" w:lineRule="auto"/>
        <w:rPr>
          <w:i/>
          <w:iCs/>
          <w:sz w:val="22"/>
          <w:szCs w:val="22"/>
        </w:rPr>
      </w:pPr>
      <w:r w:rsidRPr="00076247">
        <w:rPr>
          <w:i/>
          <w:iCs/>
          <w:sz w:val="22"/>
          <w:szCs w:val="22"/>
        </w:rPr>
        <w:t>Tabla 5. Usuarios.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1"/>
        <w:gridCol w:w="2173"/>
        <w:gridCol w:w="4831"/>
      </w:tblGrid>
      <w:tr w:rsidR="00010CBF" w:rsidRPr="00081698" w14:paraId="55F9A508"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DC4D053" w14:textId="77777777" w:rsidR="00010CBF" w:rsidRPr="00081698" w:rsidRDefault="00000000" w:rsidP="004819A0">
            <w:pPr>
              <w:widowControl w:val="0"/>
              <w:spacing w:after="0" w:line="240" w:lineRule="auto"/>
              <w:rPr>
                <w:rFonts w:eastAsia="Arial" w:cs="Arial"/>
                <w:sz w:val="20"/>
                <w:szCs w:val="20"/>
              </w:rPr>
            </w:pPr>
            <w:r w:rsidRPr="00081698">
              <w:rPr>
                <w:rFonts w:cs="Arial"/>
                <w:b/>
                <w:bCs/>
              </w:rPr>
              <w:t>Campo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2790B86" w14:textId="77777777" w:rsidR="00010CBF" w:rsidRPr="00081698" w:rsidRDefault="00000000" w:rsidP="004819A0">
            <w:pPr>
              <w:widowControl w:val="0"/>
              <w:spacing w:after="0" w:line="240" w:lineRule="auto"/>
              <w:rPr>
                <w:rFonts w:eastAsia="Arial" w:cs="Arial"/>
                <w:sz w:val="20"/>
                <w:szCs w:val="20"/>
              </w:rPr>
            </w:pPr>
            <w:r w:rsidRPr="00081698">
              <w:rPr>
                <w:rFonts w:cs="Arial"/>
                <w:b/>
                <w:bCs/>
              </w:rPr>
              <w:t>Tipo aproximado</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8BBC175" w14:textId="77777777" w:rsidR="00010CBF" w:rsidRPr="00081698" w:rsidRDefault="00000000" w:rsidP="004819A0">
            <w:pPr>
              <w:widowControl w:val="0"/>
              <w:spacing w:after="0" w:line="240" w:lineRule="auto"/>
              <w:rPr>
                <w:rFonts w:eastAsia="Arial" w:cs="Arial"/>
                <w:sz w:val="20"/>
                <w:szCs w:val="20"/>
              </w:rPr>
            </w:pPr>
            <w:r w:rsidRPr="00081698">
              <w:rPr>
                <w:rFonts w:cs="Arial"/>
                <w:b/>
                <w:bCs/>
              </w:rPr>
              <w:t>Descripción</w:t>
            </w:r>
          </w:p>
        </w:tc>
      </w:tr>
      <w:tr w:rsidR="00010CBF" w:rsidRPr="00081698" w14:paraId="081956AD"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53D1AAA" w14:textId="683AD501" w:rsidR="00010CBF" w:rsidRPr="00081698" w:rsidRDefault="004819A0" w:rsidP="004819A0">
            <w:pPr>
              <w:widowControl w:val="0"/>
              <w:spacing w:after="0" w:line="240" w:lineRule="auto"/>
              <w:rPr>
                <w:rFonts w:eastAsia="Arial" w:cs="Arial"/>
                <w:sz w:val="20"/>
                <w:szCs w:val="20"/>
              </w:rPr>
            </w:pPr>
            <w:r w:rsidRPr="00081698">
              <w:rPr>
                <w:rFonts w:cs="Arial"/>
              </w:rPr>
              <w:t>I</w:t>
            </w:r>
            <w:r w:rsidR="00000000" w:rsidRPr="00081698">
              <w:rPr>
                <w:rFonts w:cs="Arial"/>
              </w:rPr>
              <w:t>d</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434E823" w14:textId="024113C8" w:rsidR="00010CBF" w:rsidRPr="00081698" w:rsidRDefault="00000000" w:rsidP="004819A0">
            <w:pPr>
              <w:widowControl w:val="0"/>
              <w:spacing w:after="0" w:line="240" w:lineRule="auto"/>
              <w:rPr>
                <w:rFonts w:eastAsia="Arial" w:cs="Arial"/>
                <w:sz w:val="20"/>
                <w:szCs w:val="20"/>
              </w:rPr>
            </w:pPr>
            <w:r w:rsidRPr="00081698">
              <w:rPr>
                <w:rFonts w:cs="Arial"/>
              </w:rPr>
              <w:t>INT PK</w:t>
            </w:r>
            <w:r w:rsidR="004819A0">
              <w:rPr>
                <w:rFonts w:cs="Arial"/>
              </w:rPr>
              <w:t xml:space="preserve"> AU</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CBA74A3" w14:textId="152ADF81" w:rsidR="00010CBF" w:rsidRPr="00081698" w:rsidRDefault="004819A0" w:rsidP="004819A0">
            <w:pPr>
              <w:widowControl w:val="0"/>
              <w:spacing w:after="0" w:line="240" w:lineRule="auto"/>
              <w:rPr>
                <w:rFonts w:eastAsia="Arial" w:cs="Arial"/>
                <w:sz w:val="20"/>
                <w:szCs w:val="20"/>
              </w:rPr>
            </w:pPr>
            <w:r>
              <w:rPr>
                <w:rFonts w:cs="Arial"/>
              </w:rPr>
              <w:t>Identificador único secuencial de la cuenta</w:t>
            </w:r>
          </w:p>
        </w:tc>
      </w:tr>
      <w:tr w:rsidR="00010CBF" w:rsidRPr="00081698" w14:paraId="250282C3"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F1EECEF" w14:textId="122A2C32" w:rsidR="00010CBF" w:rsidRPr="00081698" w:rsidRDefault="004819A0" w:rsidP="004819A0">
            <w:pPr>
              <w:widowControl w:val="0"/>
              <w:spacing w:after="0" w:line="240" w:lineRule="auto"/>
              <w:rPr>
                <w:rFonts w:eastAsia="Arial" w:cs="Arial"/>
                <w:sz w:val="20"/>
                <w:szCs w:val="20"/>
              </w:rPr>
            </w:pPr>
            <w:r>
              <w:rPr>
                <w:rFonts w:cs="Arial"/>
              </w:rPr>
              <w:t>Nombre</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0746E9A" w14:textId="0E74902F" w:rsidR="00010CBF" w:rsidRPr="00081698" w:rsidRDefault="00000000" w:rsidP="004819A0">
            <w:pPr>
              <w:widowControl w:val="0"/>
              <w:spacing w:after="0" w:line="240" w:lineRule="auto"/>
              <w:rPr>
                <w:rFonts w:eastAsia="Arial" w:cs="Arial"/>
                <w:sz w:val="20"/>
                <w:szCs w:val="20"/>
              </w:rPr>
            </w:pPr>
            <w:r w:rsidRPr="00081698">
              <w:rPr>
                <w:rFonts w:cs="Arial"/>
              </w:rPr>
              <w:t>VARCHAR</w:t>
            </w:r>
            <w:r w:rsidR="004819A0">
              <w:rPr>
                <w:rFonts w:cs="Arial"/>
              </w:rPr>
              <w:t xml:space="preserve"> NN</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DC40BB9" w14:textId="404D59BF" w:rsidR="00010CBF" w:rsidRPr="00081698" w:rsidRDefault="004819A0" w:rsidP="004819A0">
            <w:pPr>
              <w:widowControl w:val="0"/>
              <w:spacing w:after="0" w:line="240" w:lineRule="auto"/>
              <w:rPr>
                <w:rFonts w:eastAsia="Arial" w:cs="Arial"/>
                <w:sz w:val="20"/>
                <w:szCs w:val="20"/>
              </w:rPr>
            </w:pPr>
            <w:r>
              <w:rPr>
                <w:rFonts w:cs="Arial"/>
              </w:rPr>
              <w:t>Nombre y apellido completo del ciudadano</w:t>
            </w:r>
          </w:p>
        </w:tc>
      </w:tr>
      <w:tr w:rsidR="00010CBF" w:rsidRPr="00081698" w14:paraId="7F879F16"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C5F4269" w14:textId="173F2886" w:rsidR="00010CBF" w:rsidRPr="00081698" w:rsidRDefault="004819A0" w:rsidP="004819A0">
            <w:pPr>
              <w:widowControl w:val="0"/>
              <w:spacing w:after="0" w:line="240" w:lineRule="auto"/>
              <w:rPr>
                <w:rFonts w:eastAsia="Arial" w:cs="Arial"/>
                <w:sz w:val="20"/>
                <w:szCs w:val="20"/>
              </w:rPr>
            </w:pPr>
            <w:r>
              <w:rPr>
                <w:rFonts w:cs="Arial"/>
              </w:rPr>
              <w:t>Cedula</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D83B29A" w14:textId="1ECACADA" w:rsidR="00010CBF" w:rsidRPr="00081698" w:rsidRDefault="00000000" w:rsidP="004819A0">
            <w:pPr>
              <w:widowControl w:val="0"/>
              <w:spacing w:after="0" w:line="240" w:lineRule="auto"/>
              <w:rPr>
                <w:rFonts w:eastAsia="Arial" w:cs="Arial"/>
                <w:sz w:val="20"/>
                <w:szCs w:val="20"/>
              </w:rPr>
            </w:pPr>
            <w:r w:rsidRPr="00081698">
              <w:rPr>
                <w:rFonts w:cs="Arial"/>
              </w:rPr>
              <w:t>VARCHAR</w:t>
            </w:r>
            <w:r w:rsidR="004819A0">
              <w:rPr>
                <w:rFonts w:cs="Arial"/>
              </w:rPr>
              <w:t xml:space="preserve"> NN </w:t>
            </w:r>
            <w:r w:rsidRPr="00081698">
              <w:rPr>
                <w:rFonts w:cs="Arial"/>
              </w:rPr>
              <w:t>UNIQUE</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0678C8B" w14:textId="7AA84343" w:rsidR="00010CBF" w:rsidRPr="00081698" w:rsidRDefault="004819A0" w:rsidP="004819A0">
            <w:pPr>
              <w:widowControl w:val="0"/>
              <w:spacing w:after="0" w:line="240" w:lineRule="auto"/>
              <w:rPr>
                <w:rFonts w:eastAsia="Arial" w:cs="Arial"/>
                <w:sz w:val="20"/>
                <w:szCs w:val="20"/>
              </w:rPr>
            </w:pPr>
            <w:r>
              <w:rPr>
                <w:rFonts w:cs="Arial"/>
              </w:rPr>
              <w:t>Documento nacional de identidad (llave única de validación)</w:t>
            </w:r>
          </w:p>
        </w:tc>
      </w:tr>
      <w:tr w:rsidR="00010CBF" w:rsidRPr="00081698" w14:paraId="66B44C02"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0EF1318" w14:textId="59F1D219" w:rsidR="00010CBF" w:rsidRPr="00081698" w:rsidRDefault="004819A0" w:rsidP="004819A0">
            <w:pPr>
              <w:widowControl w:val="0"/>
              <w:spacing w:after="0" w:line="240" w:lineRule="auto"/>
              <w:rPr>
                <w:rFonts w:eastAsia="Arial" w:cs="Arial"/>
                <w:sz w:val="20"/>
                <w:szCs w:val="20"/>
              </w:rPr>
            </w:pPr>
            <w:r>
              <w:rPr>
                <w:rFonts w:cs="Arial"/>
              </w:rPr>
              <w:t>Teléfono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EBC3C30" w14:textId="4A177D67" w:rsidR="00010CBF" w:rsidRPr="00081698" w:rsidRDefault="00000000" w:rsidP="004819A0">
            <w:pPr>
              <w:widowControl w:val="0"/>
              <w:spacing w:after="0" w:line="240" w:lineRule="auto"/>
              <w:rPr>
                <w:rFonts w:eastAsia="Arial" w:cs="Arial"/>
                <w:sz w:val="20"/>
                <w:szCs w:val="20"/>
              </w:rPr>
            </w:pPr>
            <w:r w:rsidRPr="00081698">
              <w:rPr>
                <w:rFonts w:cs="Arial"/>
              </w:rPr>
              <w:t>VARCHAR</w:t>
            </w:r>
            <w:r w:rsidR="004819A0">
              <w:rPr>
                <w:rFonts w:cs="Arial"/>
              </w:rPr>
              <w:t xml:space="preserve"> NN</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65DC751" w14:textId="73D0B9DA" w:rsidR="00010CBF" w:rsidRPr="00081698" w:rsidRDefault="004819A0" w:rsidP="004819A0">
            <w:pPr>
              <w:widowControl w:val="0"/>
              <w:spacing w:after="0" w:line="240" w:lineRule="auto"/>
              <w:rPr>
                <w:rFonts w:eastAsia="Arial" w:cs="Arial"/>
                <w:sz w:val="20"/>
                <w:szCs w:val="20"/>
              </w:rPr>
            </w:pPr>
            <w:r>
              <w:rPr>
                <w:rFonts w:cs="Arial"/>
              </w:rPr>
              <w:t>Número telefónico utilizado para el enlace de WhatsApp</w:t>
            </w:r>
          </w:p>
        </w:tc>
      </w:tr>
      <w:tr w:rsidR="00010CBF" w:rsidRPr="00081698" w14:paraId="5880BAA9"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DD4E3E9" w14:textId="67C32441" w:rsidR="00010CBF" w:rsidRPr="00081698" w:rsidRDefault="004819A0" w:rsidP="004819A0">
            <w:pPr>
              <w:widowControl w:val="0"/>
              <w:spacing w:after="0" w:line="240" w:lineRule="auto"/>
              <w:rPr>
                <w:rFonts w:eastAsia="Arial" w:cs="Arial"/>
                <w:sz w:val="20"/>
                <w:szCs w:val="20"/>
              </w:rPr>
            </w:pPr>
            <w:r>
              <w:rPr>
                <w:rFonts w:cs="Arial"/>
              </w:rPr>
              <w:t>Correo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B382CCC" w14:textId="55B44961" w:rsidR="00010CBF" w:rsidRPr="00081698" w:rsidRDefault="00000000" w:rsidP="004819A0">
            <w:pPr>
              <w:widowControl w:val="0"/>
              <w:spacing w:after="0" w:line="240" w:lineRule="auto"/>
              <w:rPr>
                <w:rFonts w:eastAsia="Arial" w:cs="Arial"/>
                <w:sz w:val="20"/>
                <w:szCs w:val="20"/>
              </w:rPr>
            </w:pPr>
            <w:r w:rsidRPr="00081698">
              <w:rPr>
                <w:rFonts w:cs="Arial"/>
              </w:rPr>
              <w:t>VARCHAR</w:t>
            </w:r>
            <w:r w:rsidR="004819A0">
              <w:rPr>
                <w:rFonts w:cs="Arial"/>
              </w:rPr>
              <w:t xml:space="preserve"> NN UNIQUE</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51B6F12" w14:textId="702CE27B" w:rsidR="00010CBF" w:rsidRPr="00081698" w:rsidRDefault="004819A0" w:rsidP="004819A0">
            <w:pPr>
              <w:widowControl w:val="0"/>
              <w:spacing w:after="0" w:line="240" w:lineRule="auto"/>
              <w:rPr>
                <w:rFonts w:eastAsia="Arial" w:cs="Arial"/>
                <w:sz w:val="20"/>
                <w:szCs w:val="20"/>
              </w:rPr>
            </w:pPr>
            <w:r>
              <w:rPr>
                <w:rFonts w:cs="Arial"/>
              </w:rPr>
              <w:t>Correo electrónico de inicio de sesión 8llave única)</w:t>
            </w:r>
          </w:p>
        </w:tc>
      </w:tr>
      <w:tr w:rsidR="00010CBF" w:rsidRPr="00081698" w14:paraId="402E793B"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D85DD47" w14:textId="0C3B0B5E" w:rsidR="00010CBF" w:rsidRPr="00081698" w:rsidRDefault="004819A0" w:rsidP="004819A0">
            <w:pPr>
              <w:widowControl w:val="0"/>
              <w:spacing w:after="0" w:line="240" w:lineRule="auto"/>
              <w:rPr>
                <w:rFonts w:eastAsia="Arial" w:cs="Arial"/>
                <w:sz w:val="20"/>
                <w:szCs w:val="20"/>
              </w:rPr>
            </w:pPr>
            <w:proofErr w:type="spellStart"/>
            <w:r>
              <w:rPr>
                <w:rFonts w:cs="Arial"/>
              </w:rPr>
              <w:t>Password</w:t>
            </w:r>
            <w:proofErr w:type="spellEnd"/>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386DE9B" w14:textId="166C7D17" w:rsidR="00010CBF" w:rsidRPr="00081698" w:rsidRDefault="00000000" w:rsidP="004819A0">
            <w:pPr>
              <w:widowControl w:val="0"/>
              <w:spacing w:after="0" w:line="240" w:lineRule="auto"/>
              <w:rPr>
                <w:rFonts w:eastAsia="Arial" w:cs="Arial"/>
                <w:sz w:val="20"/>
                <w:szCs w:val="20"/>
              </w:rPr>
            </w:pPr>
            <w:r w:rsidRPr="00081698">
              <w:rPr>
                <w:rFonts w:cs="Arial"/>
              </w:rPr>
              <w:t>VARCHAR</w:t>
            </w:r>
            <w:r w:rsidR="004819A0">
              <w:rPr>
                <w:rFonts w:cs="Arial"/>
              </w:rPr>
              <w:t xml:space="preserve"> NN</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816DD24" w14:textId="0DD981EA" w:rsidR="00010CBF" w:rsidRPr="00081698" w:rsidRDefault="004819A0" w:rsidP="004819A0">
            <w:pPr>
              <w:widowControl w:val="0"/>
              <w:spacing w:after="0" w:line="240" w:lineRule="auto"/>
              <w:rPr>
                <w:rFonts w:eastAsia="Arial" w:cs="Arial"/>
                <w:sz w:val="20"/>
                <w:szCs w:val="20"/>
              </w:rPr>
            </w:pPr>
            <w:r>
              <w:rPr>
                <w:rFonts w:cs="Arial"/>
              </w:rPr>
              <w:t>Hash seguro de la contraseña del usuario</w:t>
            </w:r>
          </w:p>
        </w:tc>
      </w:tr>
      <w:tr w:rsidR="00010CBF" w:rsidRPr="00081698" w14:paraId="26BBEE3B" w14:textId="77777777">
        <w:trPr>
          <w:trHeight w:val="645"/>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1EDAD64" w14:textId="58A49391" w:rsidR="00010CBF" w:rsidRPr="00081698" w:rsidRDefault="004819A0" w:rsidP="004819A0">
            <w:pPr>
              <w:widowControl w:val="0"/>
              <w:spacing w:after="0" w:line="240" w:lineRule="auto"/>
              <w:rPr>
                <w:rFonts w:eastAsia="Arial" w:cs="Arial"/>
                <w:sz w:val="20"/>
                <w:szCs w:val="20"/>
              </w:rPr>
            </w:pPr>
            <w:r>
              <w:rPr>
                <w:rFonts w:cs="Arial"/>
              </w:rPr>
              <w:t>Rol</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621B0D1" w14:textId="08ADEDA5" w:rsidR="00010CBF" w:rsidRPr="00081698" w:rsidRDefault="004819A0" w:rsidP="004819A0">
            <w:pPr>
              <w:widowControl w:val="0"/>
              <w:spacing w:after="0" w:line="240" w:lineRule="auto"/>
              <w:rPr>
                <w:rFonts w:eastAsia="Arial" w:cs="Arial"/>
                <w:sz w:val="20"/>
                <w:szCs w:val="20"/>
              </w:rPr>
            </w:pPr>
            <w:r>
              <w:rPr>
                <w:rFonts w:cs="Arial"/>
              </w:rPr>
              <w:t>VARCHAR DEFAULT USER</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5891372" w14:textId="747926A0" w:rsidR="00010CBF" w:rsidRPr="00081698" w:rsidRDefault="004819A0" w:rsidP="004819A0">
            <w:pPr>
              <w:widowControl w:val="0"/>
              <w:spacing w:after="0" w:line="240" w:lineRule="auto"/>
              <w:rPr>
                <w:rFonts w:eastAsia="Arial" w:cs="Arial"/>
                <w:sz w:val="20"/>
                <w:szCs w:val="20"/>
              </w:rPr>
            </w:pPr>
            <w:r>
              <w:rPr>
                <w:rFonts w:cs="Arial"/>
              </w:rPr>
              <w:t xml:space="preserve">Define si es </w:t>
            </w:r>
            <w:proofErr w:type="spellStart"/>
            <w:r>
              <w:rPr>
                <w:rFonts w:cs="Arial"/>
              </w:rPr>
              <w:t>user</w:t>
            </w:r>
            <w:proofErr w:type="spellEnd"/>
            <w:r>
              <w:rPr>
                <w:rFonts w:cs="Arial"/>
              </w:rPr>
              <w:t xml:space="preserve"> o </w:t>
            </w:r>
            <w:proofErr w:type="spellStart"/>
            <w:r>
              <w:rPr>
                <w:rFonts w:cs="Arial"/>
              </w:rPr>
              <w:t>admin</w:t>
            </w:r>
            <w:proofErr w:type="spellEnd"/>
          </w:p>
        </w:tc>
      </w:tr>
    </w:tbl>
    <w:p w14:paraId="6FB843AC" w14:textId="77777777" w:rsidR="00076247" w:rsidRDefault="00076247" w:rsidP="00076247">
      <w:pPr>
        <w:pStyle w:val="Ttulo2"/>
      </w:pPr>
    </w:p>
    <w:p w14:paraId="6403FFCA" w14:textId="4A98D6D8" w:rsidR="00010CBF" w:rsidRDefault="00000000" w:rsidP="00076247">
      <w:pPr>
        <w:pStyle w:val="Ttulo2"/>
      </w:pPr>
      <w:r w:rsidRPr="00076247">
        <w:t xml:space="preserve">Tabla </w:t>
      </w:r>
      <w:r w:rsidR="00076247">
        <w:t>perfiles</w:t>
      </w:r>
    </w:p>
    <w:p w14:paraId="6476E765" w14:textId="1088FF96" w:rsidR="00076247" w:rsidRPr="00076247" w:rsidRDefault="00076247" w:rsidP="00076247">
      <w:pPr>
        <w:spacing w:line="240" w:lineRule="auto"/>
        <w:rPr>
          <w:i/>
          <w:iCs/>
          <w:sz w:val="22"/>
          <w:szCs w:val="22"/>
        </w:rPr>
      </w:pPr>
      <w:r w:rsidRPr="00076247">
        <w:rPr>
          <w:i/>
          <w:iCs/>
          <w:sz w:val="22"/>
          <w:szCs w:val="22"/>
        </w:rPr>
        <w:t>Tabla 6. Perfiles.</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1"/>
        <w:gridCol w:w="2173"/>
        <w:gridCol w:w="4831"/>
      </w:tblGrid>
      <w:tr w:rsidR="00010CBF" w:rsidRPr="00081698" w14:paraId="505B38ED"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878DDA6" w14:textId="77777777" w:rsidR="00010CBF" w:rsidRPr="00081698" w:rsidRDefault="00000000" w:rsidP="004819A0">
            <w:pPr>
              <w:widowControl w:val="0"/>
              <w:spacing w:after="0" w:line="240" w:lineRule="auto"/>
              <w:rPr>
                <w:rFonts w:eastAsia="Arial" w:cs="Arial"/>
                <w:sz w:val="20"/>
                <w:szCs w:val="20"/>
              </w:rPr>
            </w:pPr>
            <w:r w:rsidRPr="00081698">
              <w:rPr>
                <w:rFonts w:cs="Arial"/>
                <w:b/>
                <w:bCs/>
              </w:rPr>
              <w:t>Campo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FDBE70C" w14:textId="77777777" w:rsidR="00010CBF" w:rsidRPr="00081698" w:rsidRDefault="00000000" w:rsidP="004819A0">
            <w:pPr>
              <w:widowControl w:val="0"/>
              <w:spacing w:after="0" w:line="240" w:lineRule="auto"/>
              <w:rPr>
                <w:rFonts w:eastAsia="Arial" w:cs="Arial"/>
                <w:sz w:val="20"/>
                <w:szCs w:val="20"/>
              </w:rPr>
            </w:pPr>
            <w:r w:rsidRPr="00081698">
              <w:rPr>
                <w:rFonts w:cs="Arial"/>
                <w:b/>
                <w:bCs/>
              </w:rPr>
              <w:t>Tipo aproximado</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23B849C" w14:textId="77777777" w:rsidR="00010CBF" w:rsidRPr="00081698" w:rsidRDefault="00000000" w:rsidP="004819A0">
            <w:pPr>
              <w:widowControl w:val="0"/>
              <w:spacing w:after="0" w:line="240" w:lineRule="auto"/>
              <w:rPr>
                <w:rFonts w:eastAsia="Arial" w:cs="Arial"/>
                <w:sz w:val="20"/>
                <w:szCs w:val="20"/>
              </w:rPr>
            </w:pPr>
            <w:r w:rsidRPr="00081698">
              <w:rPr>
                <w:rFonts w:cs="Arial"/>
                <w:b/>
                <w:bCs/>
              </w:rPr>
              <w:t>Descripción</w:t>
            </w:r>
          </w:p>
        </w:tc>
      </w:tr>
      <w:tr w:rsidR="00010CBF" w:rsidRPr="00081698" w14:paraId="5DB0ECF0"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6A3B749" w14:textId="69AAC4E2" w:rsidR="00010CBF" w:rsidRPr="00081698" w:rsidRDefault="004819A0" w:rsidP="004819A0">
            <w:pPr>
              <w:widowControl w:val="0"/>
              <w:spacing w:after="0" w:line="240" w:lineRule="auto"/>
              <w:rPr>
                <w:rFonts w:eastAsia="Arial" w:cs="Arial"/>
                <w:sz w:val="20"/>
                <w:szCs w:val="20"/>
              </w:rPr>
            </w:pPr>
            <w:r w:rsidRPr="00081698">
              <w:rPr>
                <w:rFonts w:cs="Arial"/>
              </w:rPr>
              <w:t>I</w:t>
            </w:r>
            <w:r w:rsidR="00000000" w:rsidRPr="00081698">
              <w:rPr>
                <w:rFonts w:cs="Arial"/>
              </w:rPr>
              <w:t>d</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1BB4788" w14:textId="5B0EB2A7" w:rsidR="00010CBF" w:rsidRPr="00081698" w:rsidRDefault="00000000" w:rsidP="004819A0">
            <w:pPr>
              <w:widowControl w:val="0"/>
              <w:spacing w:after="0" w:line="240" w:lineRule="auto"/>
              <w:rPr>
                <w:rFonts w:eastAsia="Arial" w:cs="Arial"/>
                <w:sz w:val="20"/>
                <w:szCs w:val="20"/>
              </w:rPr>
            </w:pPr>
            <w:r w:rsidRPr="00081698">
              <w:rPr>
                <w:rFonts w:cs="Arial"/>
              </w:rPr>
              <w:t>INT PK</w:t>
            </w:r>
            <w:r w:rsidR="004819A0">
              <w:rPr>
                <w:rFonts w:cs="Arial"/>
              </w:rPr>
              <w:t xml:space="preserve"> AU</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8B40857" w14:textId="559A4770" w:rsidR="00010CBF" w:rsidRPr="00081698" w:rsidRDefault="004819A0" w:rsidP="004819A0">
            <w:pPr>
              <w:widowControl w:val="0"/>
              <w:spacing w:after="0" w:line="240" w:lineRule="auto"/>
              <w:rPr>
                <w:rFonts w:eastAsia="Arial" w:cs="Arial"/>
                <w:sz w:val="20"/>
                <w:szCs w:val="20"/>
              </w:rPr>
            </w:pPr>
            <w:r>
              <w:rPr>
                <w:rFonts w:cs="Arial"/>
              </w:rPr>
              <w:t>Identificador único del perfil</w:t>
            </w:r>
          </w:p>
        </w:tc>
      </w:tr>
      <w:tr w:rsidR="00010CBF" w:rsidRPr="00081698" w14:paraId="299D52C9"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77E8C46" w14:textId="62A17F5A" w:rsidR="00010CBF" w:rsidRPr="00081698" w:rsidRDefault="004819A0" w:rsidP="004819A0">
            <w:pPr>
              <w:widowControl w:val="0"/>
              <w:spacing w:after="0" w:line="240" w:lineRule="auto"/>
              <w:rPr>
                <w:rFonts w:eastAsia="Arial" w:cs="Arial"/>
                <w:sz w:val="20"/>
                <w:szCs w:val="20"/>
              </w:rPr>
            </w:pPr>
            <w:proofErr w:type="spellStart"/>
            <w:r>
              <w:rPr>
                <w:rFonts w:cs="Arial"/>
              </w:rPr>
              <w:t>User_id</w:t>
            </w:r>
            <w:proofErr w:type="spellEnd"/>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CD85881" w14:textId="6E1A6701" w:rsidR="00010CBF" w:rsidRPr="00081698" w:rsidRDefault="004819A0" w:rsidP="004819A0">
            <w:pPr>
              <w:widowControl w:val="0"/>
              <w:spacing w:after="0" w:line="240" w:lineRule="auto"/>
              <w:rPr>
                <w:rFonts w:eastAsia="Arial" w:cs="Arial"/>
                <w:sz w:val="20"/>
                <w:szCs w:val="20"/>
              </w:rPr>
            </w:pPr>
            <w:r>
              <w:rPr>
                <w:rFonts w:cs="Arial"/>
              </w:rPr>
              <w:t>INT FK (</w:t>
            </w:r>
            <w:proofErr w:type="spellStart"/>
            <w:r>
              <w:rPr>
                <w:rFonts w:cs="Arial"/>
              </w:rPr>
              <w:t>users</w:t>
            </w:r>
            <w:proofErr w:type="spellEnd"/>
            <w:r>
              <w:rPr>
                <w:rFonts w:cs="Arial"/>
              </w:rPr>
              <w:t>)</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2C84F77" w14:textId="353358DC" w:rsidR="00010CBF" w:rsidRPr="00081698" w:rsidRDefault="004819A0" w:rsidP="004819A0">
            <w:pPr>
              <w:widowControl w:val="0"/>
              <w:spacing w:after="0" w:line="240" w:lineRule="auto"/>
              <w:rPr>
                <w:rFonts w:eastAsia="Arial" w:cs="Arial"/>
                <w:sz w:val="20"/>
                <w:szCs w:val="20"/>
              </w:rPr>
            </w:pPr>
            <w:r>
              <w:rPr>
                <w:rFonts w:cs="Arial"/>
              </w:rPr>
              <w:t>Enlace relacional con la cuenta de usuario</w:t>
            </w:r>
          </w:p>
        </w:tc>
      </w:tr>
      <w:tr w:rsidR="00010CBF" w:rsidRPr="00081698" w14:paraId="1F5AFE1F"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37DB899" w14:textId="314EB4C8" w:rsidR="00010CBF" w:rsidRPr="00081698" w:rsidRDefault="004819A0" w:rsidP="004819A0">
            <w:pPr>
              <w:widowControl w:val="0"/>
              <w:spacing w:after="0" w:line="240" w:lineRule="auto"/>
              <w:rPr>
                <w:rFonts w:eastAsia="Arial" w:cs="Arial"/>
                <w:sz w:val="20"/>
                <w:szCs w:val="20"/>
              </w:rPr>
            </w:pPr>
            <w:r>
              <w:rPr>
                <w:rFonts w:cs="Arial"/>
              </w:rPr>
              <w:t>Oficios</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91F754F" w14:textId="102B3976" w:rsidR="00010CBF" w:rsidRPr="00081698" w:rsidRDefault="004819A0" w:rsidP="004819A0">
            <w:pPr>
              <w:widowControl w:val="0"/>
              <w:spacing w:after="0" w:line="240" w:lineRule="auto"/>
              <w:rPr>
                <w:rFonts w:eastAsia="Arial" w:cs="Arial"/>
                <w:sz w:val="20"/>
                <w:szCs w:val="20"/>
              </w:rPr>
            </w:pPr>
            <w:r>
              <w:rPr>
                <w:rFonts w:cs="Arial"/>
              </w:rPr>
              <w:t>TEXT NN</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6E44C97" w14:textId="5AE67752" w:rsidR="00010CBF" w:rsidRPr="00081698" w:rsidRDefault="004819A0" w:rsidP="004819A0">
            <w:pPr>
              <w:widowControl w:val="0"/>
              <w:spacing w:after="0" w:line="240" w:lineRule="auto"/>
              <w:rPr>
                <w:rFonts w:eastAsia="Arial" w:cs="Arial"/>
                <w:sz w:val="20"/>
                <w:szCs w:val="20"/>
              </w:rPr>
            </w:pPr>
            <w:r>
              <w:rPr>
                <w:rFonts w:cs="Arial"/>
              </w:rPr>
              <w:t>Lista indexada de oficios</w:t>
            </w:r>
          </w:p>
        </w:tc>
      </w:tr>
      <w:tr w:rsidR="00010CBF" w:rsidRPr="00081698" w14:paraId="40FF8E74"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0D3A6C2" w14:textId="4EBF3DF3" w:rsidR="00010CBF" w:rsidRPr="00081698" w:rsidRDefault="004819A0" w:rsidP="004819A0">
            <w:pPr>
              <w:widowControl w:val="0"/>
              <w:spacing w:after="0" w:line="240" w:lineRule="auto"/>
              <w:rPr>
                <w:rFonts w:eastAsia="Arial" w:cs="Arial"/>
                <w:sz w:val="20"/>
                <w:szCs w:val="20"/>
              </w:rPr>
            </w:pPr>
            <w:r>
              <w:rPr>
                <w:rFonts w:cs="Arial"/>
              </w:rPr>
              <w:t>Disponibilidad</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2B11C7E" w14:textId="60A42E70" w:rsidR="00010CBF" w:rsidRPr="00081698" w:rsidRDefault="00000000" w:rsidP="004819A0">
            <w:pPr>
              <w:widowControl w:val="0"/>
              <w:spacing w:after="0" w:line="240" w:lineRule="auto"/>
              <w:rPr>
                <w:rFonts w:eastAsia="Arial" w:cs="Arial"/>
                <w:sz w:val="20"/>
                <w:szCs w:val="20"/>
              </w:rPr>
            </w:pPr>
            <w:r w:rsidRPr="00081698">
              <w:rPr>
                <w:rFonts w:cs="Arial"/>
              </w:rPr>
              <w:t>VARCHAR N</w:t>
            </w:r>
            <w:r w:rsidR="004819A0">
              <w:rPr>
                <w:rFonts w:cs="Arial"/>
              </w:rPr>
              <w:t>N</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6F9EFA91" w14:textId="651CC375" w:rsidR="00010CBF" w:rsidRPr="00081698" w:rsidRDefault="004819A0" w:rsidP="004819A0">
            <w:pPr>
              <w:widowControl w:val="0"/>
              <w:spacing w:after="0" w:line="240" w:lineRule="auto"/>
              <w:rPr>
                <w:rFonts w:eastAsia="Arial" w:cs="Arial"/>
                <w:sz w:val="20"/>
                <w:szCs w:val="20"/>
              </w:rPr>
            </w:pPr>
            <w:r>
              <w:rPr>
                <w:rFonts w:cs="Arial"/>
              </w:rPr>
              <w:t>Horario de atención</w:t>
            </w:r>
          </w:p>
        </w:tc>
      </w:tr>
      <w:tr w:rsidR="00010CBF" w:rsidRPr="00081698" w14:paraId="32768424"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708C2B2" w14:textId="426D18CD" w:rsidR="00010CBF" w:rsidRPr="00081698" w:rsidRDefault="004819A0" w:rsidP="004819A0">
            <w:pPr>
              <w:widowControl w:val="0"/>
              <w:spacing w:after="0" w:line="240" w:lineRule="auto"/>
              <w:rPr>
                <w:rFonts w:eastAsia="Arial" w:cs="Arial"/>
                <w:sz w:val="20"/>
                <w:szCs w:val="20"/>
              </w:rPr>
            </w:pPr>
            <w:proofErr w:type="spellStart"/>
            <w:r>
              <w:rPr>
                <w:rFonts w:cs="Arial"/>
              </w:rPr>
              <w:t>Zona_cobertura</w:t>
            </w:r>
            <w:proofErr w:type="spellEnd"/>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1621F63E" w14:textId="456AEC94" w:rsidR="00010CBF" w:rsidRPr="00081698" w:rsidRDefault="00000000" w:rsidP="004819A0">
            <w:pPr>
              <w:widowControl w:val="0"/>
              <w:spacing w:after="0" w:line="240" w:lineRule="auto"/>
              <w:rPr>
                <w:rFonts w:eastAsia="Arial" w:cs="Arial"/>
                <w:sz w:val="20"/>
                <w:szCs w:val="20"/>
              </w:rPr>
            </w:pPr>
            <w:r w:rsidRPr="00081698">
              <w:rPr>
                <w:rFonts w:cs="Arial"/>
              </w:rPr>
              <w:t>VARCHAR</w:t>
            </w:r>
            <w:r w:rsidR="004819A0">
              <w:rPr>
                <w:rFonts w:cs="Arial"/>
              </w:rPr>
              <w:t xml:space="preserve"> NN</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FF05841" w14:textId="41D43384" w:rsidR="00010CBF" w:rsidRPr="00081698" w:rsidRDefault="004819A0" w:rsidP="004819A0">
            <w:pPr>
              <w:widowControl w:val="0"/>
              <w:spacing w:after="0" w:line="240" w:lineRule="auto"/>
              <w:rPr>
                <w:rFonts w:eastAsia="Arial" w:cs="Arial"/>
                <w:sz w:val="20"/>
                <w:szCs w:val="20"/>
              </w:rPr>
            </w:pPr>
            <w:r>
              <w:rPr>
                <w:rFonts w:cs="Arial"/>
              </w:rPr>
              <w:t>Distrito operativo</w:t>
            </w:r>
          </w:p>
        </w:tc>
      </w:tr>
      <w:tr w:rsidR="00010CBF" w:rsidRPr="00081698" w14:paraId="26780FAF"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7B81A58" w14:textId="65D8BEEC" w:rsidR="00010CBF" w:rsidRPr="00081698" w:rsidRDefault="004819A0" w:rsidP="004819A0">
            <w:pPr>
              <w:widowControl w:val="0"/>
              <w:spacing w:after="0" w:line="240" w:lineRule="auto"/>
              <w:rPr>
                <w:rFonts w:eastAsia="Arial" w:cs="Arial"/>
                <w:sz w:val="20"/>
                <w:szCs w:val="20"/>
              </w:rPr>
            </w:pPr>
            <w:proofErr w:type="spellStart"/>
            <w:r>
              <w:rPr>
                <w:rFonts w:cs="Arial"/>
              </w:rPr>
              <w:t>Tarifa_base</w:t>
            </w:r>
            <w:proofErr w:type="spellEnd"/>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CD75D76" w14:textId="2BFB7B99" w:rsidR="00010CBF" w:rsidRPr="00081698" w:rsidRDefault="004819A0" w:rsidP="004819A0">
            <w:pPr>
              <w:widowControl w:val="0"/>
              <w:spacing w:after="0" w:line="240" w:lineRule="auto"/>
              <w:rPr>
                <w:rFonts w:eastAsia="Arial" w:cs="Arial"/>
                <w:sz w:val="20"/>
                <w:szCs w:val="20"/>
              </w:rPr>
            </w:pPr>
            <w:r>
              <w:rPr>
                <w:rFonts w:cs="Arial"/>
              </w:rPr>
              <w:t xml:space="preserve">INT </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D295A40" w14:textId="59B0C28F" w:rsidR="00010CBF" w:rsidRPr="00081698" w:rsidRDefault="004819A0" w:rsidP="004819A0">
            <w:pPr>
              <w:widowControl w:val="0"/>
              <w:spacing w:after="0" w:line="240" w:lineRule="auto"/>
              <w:rPr>
                <w:rFonts w:eastAsia="Arial" w:cs="Arial"/>
                <w:sz w:val="20"/>
                <w:szCs w:val="20"/>
              </w:rPr>
            </w:pPr>
            <w:r>
              <w:rPr>
                <w:rFonts w:cs="Arial"/>
              </w:rPr>
              <w:t>Precio referencial opcional del servicio</w:t>
            </w:r>
          </w:p>
        </w:tc>
      </w:tr>
    </w:tbl>
    <w:p w14:paraId="019A5C73" w14:textId="77777777" w:rsidR="00010CBF" w:rsidRPr="00081698" w:rsidRDefault="00010CBF">
      <w:pPr>
        <w:rPr>
          <w:rFonts w:cs="Arial"/>
        </w:rPr>
      </w:pPr>
    </w:p>
    <w:p w14:paraId="19D945D4" w14:textId="53027CFF" w:rsidR="00010CBF" w:rsidRDefault="00000000" w:rsidP="00076247">
      <w:pPr>
        <w:pStyle w:val="Ttulo2"/>
      </w:pPr>
      <w:r w:rsidRPr="00081698">
        <w:t xml:space="preserve">Tabla </w:t>
      </w:r>
      <w:proofErr w:type="spellStart"/>
      <w:r w:rsidR="004819A0">
        <w:t>blacklist</w:t>
      </w:r>
      <w:proofErr w:type="spellEnd"/>
    </w:p>
    <w:p w14:paraId="2182258B" w14:textId="2E80D81D" w:rsidR="00076247" w:rsidRPr="00076247" w:rsidRDefault="00076247" w:rsidP="00076247">
      <w:pPr>
        <w:spacing w:line="240" w:lineRule="auto"/>
        <w:rPr>
          <w:i/>
          <w:iCs/>
          <w:sz w:val="22"/>
          <w:szCs w:val="22"/>
        </w:rPr>
      </w:pPr>
      <w:r w:rsidRPr="00076247">
        <w:rPr>
          <w:i/>
          <w:iCs/>
          <w:sz w:val="22"/>
          <w:szCs w:val="22"/>
        </w:rPr>
        <w:t xml:space="preserve">Tabla 7. </w:t>
      </w:r>
      <w:proofErr w:type="spellStart"/>
      <w:r w:rsidRPr="00076247">
        <w:rPr>
          <w:i/>
          <w:iCs/>
          <w:sz w:val="22"/>
          <w:szCs w:val="22"/>
        </w:rPr>
        <w:t>Blacklist</w:t>
      </w:r>
      <w:proofErr w:type="spellEnd"/>
      <w:r w:rsidRPr="00076247">
        <w:rPr>
          <w:i/>
          <w:iCs/>
          <w:sz w:val="22"/>
          <w:szCs w:val="22"/>
        </w:rPr>
        <w:t>.</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1"/>
        <w:gridCol w:w="2173"/>
        <w:gridCol w:w="4831"/>
      </w:tblGrid>
      <w:tr w:rsidR="00010CBF" w:rsidRPr="00081698" w14:paraId="06A84863"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F588346"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Campo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1B0EEAE"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Tipo aproximado</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BC16E11" w14:textId="77777777" w:rsidR="00010CBF" w:rsidRPr="00081698" w:rsidRDefault="00000000">
            <w:pPr>
              <w:widowControl w:val="0"/>
              <w:spacing w:after="0" w:line="276" w:lineRule="auto"/>
              <w:jc w:val="center"/>
              <w:rPr>
                <w:rFonts w:eastAsia="Arial" w:cs="Arial"/>
                <w:sz w:val="20"/>
                <w:szCs w:val="20"/>
              </w:rPr>
            </w:pPr>
            <w:r w:rsidRPr="00081698">
              <w:rPr>
                <w:rFonts w:cs="Arial"/>
                <w:b/>
                <w:bCs/>
              </w:rPr>
              <w:t>Descripción</w:t>
            </w:r>
          </w:p>
        </w:tc>
      </w:tr>
      <w:tr w:rsidR="00010CBF" w:rsidRPr="00081698" w14:paraId="66B0AAC0"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0EDB903" w14:textId="77777777" w:rsidR="00010CBF" w:rsidRPr="00081698" w:rsidRDefault="00000000">
            <w:pPr>
              <w:widowControl w:val="0"/>
              <w:spacing w:after="0" w:line="276" w:lineRule="auto"/>
              <w:jc w:val="center"/>
              <w:rPr>
                <w:rFonts w:eastAsia="Arial" w:cs="Arial"/>
                <w:sz w:val="20"/>
                <w:szCs w:val="20"/>
              </w:rPr>
            </w:pPr>
            <w:r w:rsidRPr="00081698">
              <w:rPr>
                <w:rFonts w:cs="Arial"/>
              </w:rPr>
              <w:t>id</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ADF60A9" w14:textId="01AEDD9C" w:rsidR="00010CBF" w:rsidRPr="00081698" w:rsidRDefault="00000000">
            <w:pPr>
              <w:widowControl w:val="0"/>
              <w:spacing w:after="0" w:line="276" w:lineRule="auto"/>
              <w:jc w:val="center"/>
              <w:rPr>
                <w:rFonts w:eastAsia="Arial" w:cs="Arial"/>
                <w:sz w:val="20"/>
                <w:szCs w:val="20"/>
              </w:rPr>
            </w:pPr>
            <w:r w:rsidRPr="00081698">
              <w:rPr>
                <w:rFonts w:cs="Arial"/>
              </w:rPr>
              <w:t>INT PK</w:t>
            </w:r>
            <w:r w:rsidR="00EA50C3">
              <w:rPr>
                <w:rFonts w:cs="Arial"/>
              </w:rPr>
              <w:t xml:space="preserve"> AU</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68C128E" w14:textId="67D52A7E" w:rsidR="00010CBF" w:rsidRPr="00081698" w:rsidRDefault="004734E2">
            <w:pPr>
              <w:widowControl w:val="0"/>
              <w:spacing w:after="0" w:line="276" w:lineRule="auto"/>
              <w:jc w:val="center"/>
              <w:rPr>
                <w:rFonts w:eastAsia="Arial" w:cs="Arial"/>
                <w:sz w:val="20"/>
                <w:szCs w:val="20"/>
              </w:rPr>
            </w:pPr>
            <w:r>
              <w:rPr>
                <w:rFonts w:cs="Arial"/>
              </w:rPr>
              <w:t>Identificador de bloqueo</w:t>
            </w:r>
          </w:p>
        </w:tc>
      </w:tr>
      <w:tr w:rsidR="00010CBF" w:rsidRPr="00081698" w14:paraId="2C018B5E"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2936770" w14:textId="7CFE7835" w:rsidR="00010CBF" w:rsidRPr="00081698" w:rsidRDefault="00EA50C3">
            <w:pPr>
              <w:widowControl w:val="0"/>
              <w:spacing w:after="0" w:line="276" w:lineRule="auto"/>
              <w:jc w:val="center"/>
              <w:rPr>
                <w:rFonts w:eastAsia="Arial" w:cs="Arial"/>
                <w:sz w:val="20"/>
                <w:szCs w:val="20"/>
              </w:rPr>
            </w:pPr>
            <w:r>
              <w:rPr>
                <w:rFonts w:cs="Arial"/>
              </w:rPr>
              <w:t>Cedula</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BF3E572" w14:textId="5151C017" w:rsidR="00010CBF" w:rsidRPr="00081698" w:rsidRDefault="00EA50C3">
            <w:pPr>
              <w:widowControl w:val="0"/>
              <w:spacing w:after="0" w:line="276" w:lineRule="auto"/>
              <w:jc w:val="center"/>
              <w:rPr>
                <w:rFonts w:eastAsia="Arial" w:cs="Arial"/>
                <w:sz w:val="20"/>
                <w:szCs w:val="20"/>
              </w:rPr>
            </w:pPr>
            <w:r>
              <w:rPr>
                <w:rFonts w:cs="Arial"/>
              </w:rPr>
              <w:t>VARCHAR NN UNIQUE</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6B5EAE8" w14:textId="32D3B4D8" w:rsidR="00010CBF" w:rsidRPr="00081698" w:rsidRDefault="004734E2">
            <w:pPr>
              <w:widowControl w:val="0"/>
              <w:spacing w:after="0" w:line="276" w:lineRule="auto"/>
              <w:jc w:val="center"/>
              <w:rPr>
                <w:rFonts w:eastAsia="Arial" w:cs="Arial"/>
                <w:sz w:val="20"/>
                <w:szCs w:val="20"/>
              </w:rPr>
            </w:pPr>
            <w:r>
              <w:rPr>
                <w:rFonts w:cs="Arial"/>
              </w:rPr>
              <w:t>Cedula inhabilitada permanentemente para registro</w:t>
            </w:r>
          </w:p>
        </w:tc>
      </w:tr>
      <w:tr w:rsidR="00010CBF" w:rsidRPr="00081698" w14:paraId="046B77CC"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24C5AC2" w14:textId="06322B50" w:rsidR="00010CBF" w:rsidRPr="00081698" w:rsidRDefault="00EA50C3">
            <w:pPr>
              <w:widowControl w:val="0"/>
              <w:spacing w:after="0" w:line="276" w:lineRule="auto"/>
              <w:jc w:val="center"/>
              <w:rPr>
                <w:rFonts w:eastAsia="Arial" w:cs="Arial"/>
                <w:sz w:val="20"/>
                <w:szCs w:val="20"/>
              </w:rPr>
            </w:pPr>
            <w:r>
              <w:rPr>
                <w:rFonts w:cs="Arial"/>
              </w:rPr>
              <w:lastRenderedPageBreak/>
              <w:t>Correo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6429480" w14:textId="126BCC7B" w:rsidR="00010CBF" w:rsidRPr="00081698" w:rsidRDefault="00EA50C3">
            <w:pPr>
              <w:widowControl w:val="0"/>
              <w:spacing w:after="0" w:line="276" w:lineRule="auto"/>
              <w:jc w:val="center"/>
              <w:rPr>
                <w:rFonts w:eastAsia="Arial" w:cs="Arial"/>
                <w:sz w:val="20"/>
                <w:szCs w:val="20"/>
              </w:rPr>
            </w:pPr>
            <w:r>
              <w:rPr>
                <w:rFonts w:cs="Arial"/>
              </w:rPr>
              <w:t>VARCHAR NN UNIQUE</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5347CC0A" w14:textId="2C1966C8" w:rsidR="00010CBF" w:rsidRPr="00081698" w:rsidRDefault="004734E2">
            <w:pPr>
              <w:widowControl w:val="0"/>
              <w:spacing w:after="0" w:line="276" w:lineRule="auto"/>
              <w:jc w:val="center"/>
              <w:rPr>
                <w:rFonts w:eastAsia="Arial" w:cs="Arial"/>
                <w:sz w:val="20"/>
                <w:szCs w:val="20"/>
              </w:rPr>
            </w:pPr>
            <w:r>
              <w:rPr>
                <w:rFonts w:cs="Arial"/>
              </w:rPr>
              <w:t>Correo inhabilitado permanentemente</w:t>
            </w:r>
          </w:p>
        </w:tc>
      </w:tr>
      <w:tr w:rsidR="00010CBF" w:rsidRPr="00081698" w14:paraId="096CF9ED"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29DF909F" w14:textId="4E0BD332" w:rsidR="00010CBF" w:rsidRPr="00081698" w:rsidRDefault="00EA50C3">
            <w:pPr>
              <w:widowControl w:val="0"/>
              <w:spacing w:after="0" w:line="276" w:lineRule="auto"/>
              <w:jc w:val="center"/>
              <w:rPr>
                <w:rFonts w:eastAsia="Arial" w:cs="Arial"/>
                <w:sz w:val="20"/>
                <w:szCs w:val="20"/>
              </w:rPr>
            </w:pPr>
            <w:r>
              <w:rPr>
                <w:rFonts w:cs="Arial"/>
              </w:rPr>
              <w:t>Motivo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00BBF07E" w14:textId="300AC002" w:rsidR="00010CBF" w:rsidRPr="00081698" w:rsidRDefault="004734E2">
            <w:pPr>
              <w:widowControl w:val="0"/>
              <w:spacing w:after="0" w:line="276" w:lineRule="auto"/>
              <w:jc w:val="center"/>
              <w:rPr>
                <w:rFonts w:eastAsia="Arial" w:cs="Arial"/>
                <w:sz w:val="20"/>
                <w:szCs w:val="20"/>
              </w:rPr>
            </w:pPr>
            <w:r>
              <w:rPr>
                <w:rFonts w:cs="Arial"/>
              </w:rPr>
              <w:t>VARCHAR NN</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505C540" w14:textId="33BB3B97" w:rsidR="00010CBF" w:rsidRPr="00081698" w:rsidRDefault="004734E2">
            <w:pPr>
              <w:widowControl w:val="0"/>
              <w:spacing w:after="0" w:line="276" w:lineRule="auto"/>
              <w:jc w:val="center"/>
              <w:rPr>
                <w:rFonts w:eastAsia="Arial" w:cs="Arial"/>
                <w:sz w:val="20"/>
                <w:szCs w:val="20"/>
              </w:rPr>
            </w:pPr>
            <w:r>
              <w:rPr>
                <w:rFonts w:cs="Arial"/>
              </w:rPr>
              <w:t>Razón técnica del bloqueo</w:t>
            </w:r>
          </w:p>
        </w:tc>
      </w:tr>
      <w:tr w:rsidR="00010CBF" w:rsidRPr="00081698" w14:paraId="4AAA8047" w14:textId="77777777">
        <w:trPr>
          <w:trHeight w:val="360"/>
        </w:trPr>
        <w:tc>
          <w:tcPr>
            <w:tcW w:w="202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34BCB797" w14:textId="4C52F496" w:rsidR="00010CBF" w:rsidRPr="00081698" w:rsidRDefault="00EA50C3">
            <w:pPr>
              <w:widowControl w:val="0"/>
              <w:spacing w:after="0" w:line="276" w:lineRule="auto"/>
              <w:jc w:val="center"/>
              <w:rPr>
                <w:rFonts w:eastAsia="Arial" w:cs="Arial"/>
                <w:sz w:val="20"/>
                <w:szCs w:val="20"/>
              </w:rPr>
            </w:pPr>
            <w:r>
              <w:rPr>
                <w:rFonts w:cs="Arial"/>
              </w:rPr>
              <w:t>comentario</w:t>
            </w:r>
          </w:p>
        </w:tc>
        <w:tc>
          <w:tcPr>
            <w:tcW w:w="2173"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46DBE210" w14:textId="65A0DB39" w:rsidR="00010CBF" w:rsidRPr="00081698" w:rsidRDefault="004734E2">
            <w:pPr>
              <w:widowControl w:val="0"/>
              <w:spacing w:after="0" w:line="276" w:lineRule="auto"/>
              <w:jc w:val="center"/>
              <w:rPr>
                <w:rFonts w:eastAsia="Arial" w:cs="Arial"/>
                <w:sz w:val="20"/>
                <w:szCs w:val="20"/>
              </w:rPr>
            </w:pPr>
            <w:r>
              <w:rPr>
                <w:rFonts w:cs="Arial"/>
              </w:rPr>
              <w:t>VARCHAR</w:t>
            </w:r>
          </w:p>
        </w:tc>
        <w:tc>
          <w:tcPr>
            <w:tcW w:w="4831"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center"/>
          </w:tcPr>
          <w:p w14:paraId="7C7C6137" w14:textId="6BF8E552" w:rsidR="00010CBF" w:rsidRPr="00081698" w:rsidRDefault="004734E2">
            <w:pPr>
              <w:widowControl w:val="0"/>
              <w:spacing w:after="0" w:line="276" w:lineRule="auto"/>
              <w:jc w:val="center"/>
              <w:rPr>
                <w:rFonts w:eastAsia="Arial" w:cs="Arial"/>
                <w:sz w:val="20"/>
                <w:szCs w:val="20"/>
              </w:rPr>
            </w:pPr>
            <w:r>
              <w:rPr>
                <w:rFonts w:cs="Arial"/>
              </w:rPr>
              <w:t>Notas adicionales de la auditoría administrativa</w:t>
            </w:r>
          </w:p>
        </w:tc>
      </w:tr>
    </w:tbl>
    <w:p w14:paraId="001FCFB2" w14:textId="72EB4869" w:rsidR="00010CBF" w:rsidRPr="00081698" w:rsidRDefault="00010CBF">
      <w:pPr>
        <w:jc w:val="center"/>
        <w:rPr>
          <w:rFonts w:cs="Arial"/>
        </w:rPr>
      </w:pPr>
    </w:p>
    <w:p w14:paraId="5F6F96F6" w14:textId="4C814E3B" w:rsidR="00010CBF" w:rsidRDefault="00000000">
      <w:pPr>
        <w:pStyle w:val="Ttulo2"/>
        <w:rPr>
          <w:rFonts w:cs="Arial"/>
        </w:rPr>
      </w:pPr>
      <w:r w:rsidRPr="00081698">
        <w:rPr>
          <w:rFonts w:cs="Arial"/>
        </w:rPr>
        <w:t>Modelo de clases del sistema</w:t>
      </w:r>
    </w:p>
    <w:p w14:paraId="17A31403" w14:textId="3BCD3857" w:rsidR="004734E2" w:rsidRPr="004734E2" w:rsidRDefault="004734E2" w:rsidP="004734E2">
      <w:r>
        <w:t>Para comprender la dinámica temporal de las llamadas de funciones y la interacción entre objetos del sistema, se modelan las clases principales y los diagramas de secuencia críticos.</w:t>
      </w:r>
    </w:p>
    <w:p w14:paraId="4FCB46B7" w14:textId="4464B31F" w:rsidR="00076247" w:rsidRDefault="004734E2">
      <w:pPr>
        <w:pStyle w:val="Ttulo2"/>
        <w:jc w:val="center"/>
        <w:rPr>
          <w:rFonts w:cs="Arial"/>
        </w:rPr>
      </w:pPr>
      <w:bookmarkStart w:id="1" w:name="_faknatoqg054" w:colFirst="0" w:colLast="0"/>
      <w:bookmarkEnd w:id="1"/>
      <w:r>
        <w:rPr>
          <w:rFonts w:cs="Arial"/>
          <w:noProof/>
        </w:rPr>
        <w:drawing>
          <wp:inline distT="0" distB="0" distL="0" distR="0" wp14:anchorId="0945788F" wp14:editId="0CFDC4C5">
            <wp:extent cx="5733415" cy="4417695"/>
            <wp:effectExtent l="0" t="0" r="635" b="1905"/>
            <wp:docPr id="8563191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19165" name="Imagen 8563191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3415" cy="4417695"/>
                    </a:xfrm>
                    <a:prstGeom prst="rect">
                      <a:avLst/>
                    </a:prstGeom>
                  </pic:spPr>
                </pic:pic>
              </a:graphicData>
            </a:graphic>
          </wp:inline>
        </w:drawing>
      </w:r>
    </w:p>
    <w:p w14:paraId="20CE0D02" w14:textId="77777777" w:rsidR="00076247" w:rsidRPr="004734E2" w:rsidRDefault="00076247" w:rsidP="00076247">
      <w:pPr>
        <w:pStyle w:val="Ttulo2"/>
        <w:spacing w:line="240" w:lineRule="auto"/>
        <w:rPr>
          <w:rFonts w:cs="Arial"/>
          <w:b w:val="0"/>
          <w:bCs w:val="0"/>
          <w:i/>
          <w:iCs/>
          <w:sz w:val="22"/>
          <w:szCs w:val="22"/>
        </w:rPr>
      </w:pPr>
      <w:r w:rsidRPr="004734E2">
        <w:rPr>
          <w:rFonts w:cs="Arial"/>
          <w:b w:val="0"/>
          <w:bCs w:val="0"/>
          <w:i/>
          <w:iCs/>
          <w:sz w:val="22"/>
          <w:szCs w:val="22"/>
        </w:rPr>
        <w:t>Ilustración 4: Diagrama de clases del prototipo</w:t>
      </w:r>
    </w:p>
    <w:p w14:paraId="66388187" w14:textId="77777777" w:rsidR="00076247" w:rsidRPr="00076247" w:rsidRDefault="00076247" w:rsidP="00076247"/>
    <w:p w14:paraId="17F3CEF4" w14:textId="75581930" w:rsidR="00010CBF" w:rsidRDefault="00000000">
      <w:pPr>
        <w:pStyle w:val="Ttulo2"/>
        <w:jc w:val="center"/>
        <w:rPr>
          <w:rFonts w:cs="Arial"/>
        </w:rPr>
      </w:pPr>
      <w:r w:rsidRPr="00081698">
        <w:rPr>
          <w:rFonts w:cs="Arial"/>
        </w:rPr>
        <w:br w:type="page"/>
      </w:r>
    </w:p>
    <w:p w14:paraId="1BA6C9C5" w14:textId="77777777" w:rsidR="004734E2" w:rsidRDefault="004734E2" w:rsidP="00076247">
      <w:pPr>
        <w:pStyle w:val="Ttulo2"/>
        <w:rPr>
          <w:rFonts w:ascii="Times New Roman" w:hAnsi="Times New Roman"/>
        </w:rPr>
      </w:pPr>
      <w:r>
        <w:lastRenderedPageBreak/>
        <w:t xml:space="preserve">Flujo de Control y Ciclo de Vida: Registro, </w:t>
      </w:r>
      <w:proofErr w:type="spellStart"/>
      <w:r>
        <w:t>Login</w:t>
      </w:r>
      <w:proofErr w:type="spellEnd"/>
      <w:r>
        <w:t xml:space="preserve"> y Bloqueo Administrativo</w:t>
      </w:r>
    </w:p>
    <w:p w14:paraId="68974070" w14:textId="4ABF9C1A" w:rsidR="004734E2" w:rsidRDefault="004734E2" w:rsidP="00076247">
      <w:r>
        <w:t xml:space="preserve">El siguiente mapa lógico describe el comportamiento del sistema cuando un usuario bloqueado intenta vulnerar los controles de seguridad </w:t>
      </w:r>
      <w:proofErr w:type="spellStart"/>
      <w:r>
        <w:t>re-registrándose</w:t>
      </w:r>
      <w:proofErr w:type="spellEnd"/>
      <w:r>
        <w:t>:</w:t>
      </w:r>
    </w:p>
    <w:p w14:paraId="6046B8EA" w14:textId="03A8C3D9" w:rsidR="004734E2" w:rsidRDefault="004734E2" w:rsidP="004734E2">
      <w:r>
        <w:rPr>
          <w:noProof/>
        </w:rPr>
        <w:drawing>
          <wp:inline distT="0" distB="0" distL="0" distR="0" wp14:anchorId="274673C2" wp14:editId="116B6E45">
            <wp:extent cx="5733415" cy="3025775"/>
            <wp:effectExtent l="0" t="0" r="635" b="3175"/>
            <wp:docPr id="424327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2747" name="Imagen 4243274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3415" cy="3025775"/>
                    </a:xfrm>
                    <a:prstGeom prst="rect">
                      <a:avLst/>
                    </a:prstGeom>
                  </pic:spPr>
                </pic:pic>
              </a:graphicData>
            </a:graphic>
          </wp:inline>
        </w:drawing>
      </w:r>
    </w:p>
    <w:p w14:paraId="257F102B" w14:textId="77777777" w:rsidR="00076247" w:rsidRPr="004734E2" w:rsidRDefault="00076247" w:rsidP="00076247">
      <w:pPr>
        <w:spacing w:line="240" w:lineRule="auto"/>
        <w:rPr>
          <w:i/>
          <w:iCs/>
          <w:sz w:val="22"/>
          <w:szCs w:val="22"/>
        </w:rPr>
      </w:pPr>
      <w:r w:rsidRPr="004734E2">
        <w:rPr>
          <w:i/>
          <w:iCs/>
          <w:sz w:val="22"/>
          <w:szCs w:val="22"/>
        </w:rPr>
        <w:t xml:space="preserve">Ilustración 5. Diagrama de secuencia </w:t>
      </w:r>
      <w:proofErr w:type="spellStart"/>
      <w:r w:rsidRPr="004734E2">
        <w:rPr>
          <w:i/>
          <w:iCs/>
          <w:sz w:val="22"/>
          <w:szCs w:val="22"/>
        </w:rPr>
        <w:t>admin</w:t>
      </w:r>
      <w:proofErr w:type="spellEnd"/>
      <w:r w:rsidRPr="004734E2">
        <w:rPr>
          <w:i/>
          <w:iCs/>
          <w:sz w:val="22"/>
          <w:szCs w:val="22"/>
        </w:rPr>
        <w:t>.</w:t>
      </w:r>
    </w:p>
    <w:p w14:paraId="7C6E1095" w14:textId="77777777" w:rsidR="00076247" w:rsidRDefault="00076247" w:rsidP="004734E2"/>
    <w:p w14:paraId="017F9612" w14:textId="77777777" w:rsidR="004734E2" w:rsidRPr="004734E2" w:rsidRDefault="004734E2" w:rsidP="004734E2"/>
    <w:p w14:paraId="78F47F14" w14:textId="77777777" w:rsidR="00076247" w:rsidRDefault="00076247">
      <w:pPr>
        <w:rPr>
          <w:rFonts w:cs="Arial"/>
          <w:b/>
          <w:bCs/>
        </w:rPr>
      </w:pPr>
      <w:r>
        <w:rPr>
          <w:rFonts w:cs="Arial"/>
        </w:rPr>
        <w:br w:type="page"/>
      </w:r>
    </w:p>
    <w:p w14:paraId="7F571CCF" w14:textId="553F5032" w:rsidR="00010CBF" w:rsidRPr="00081698" w:rsidRDefault="00000000">
      <w:pPr>
        <w:pStyle w:val="Ttulo1"/>
        <w:rPr>
          <w:rFonts w:cs="Arial"/>
        </w:rPr>
      </w:pPr>
      <w:r w:rsidRPr="00081698">
        <w:rPr>
          <w:rFonts w:cs="Arial"/>
        </w:rPr>
        <w:lastRenderedPageBreak/>
        <w:t>MÓDULOS DEL SISTEMA</w:t>
      </w:r>
    </w:p>
    <w:p w14:paraId="41988CEB" w14:textId="77777777" w:rsidR="004734E2" w:rsidRDefault="004734E2" w:rsidP="00076247">
      <w:pPr>
        <w:rPr>
          <w:rFonts w:cs="Arial"/>
        </w:rPr>
      </w:pPr>
      <w:r w:rsidRPr="004734E2">
        <w:rPr>
          <w:rFonts w:cs="Arial"/>
        </w:rPr>
        <w:t xml:space="preserve">El sistema se compone de tres </w:t>
      </w:r>
      <w:proofErr w:type="spellStart"/>
      <w:r w:rsidRPr="004734E2">
        <w:rPr>
          <w:rFonts w:cs="Arial"/>
        </w:rPr>
        <w:t>macro-módulos</w:t>
      </w:r>
      <w:proofErr w:type="spellEnd"/>
      <w:r w:rsidRPr="004734E2">
        <w:rPr>
          <w:rFonts w:cs="Arial"/>
        </w:rPr>
        <w:t xml:space="preserve"> operativos:</w:t>
      </w:r>
    </w:p>
    <w:p w14:paraId="3352755C" w14:textId="77777777" w:rsidR="004734E2" w:rsidRDefault="004734E2" w:rsidP="00076247">
      <w:pPr>
        <w:rPr>
          <w:rFonts w:cs="Arial"/>
        </w:rPr>
      </w:pPr>
      <w:r w:rsidRPr="004734E2">
        <w:rPr>
          <w:rFonts w:cs="Arial"/>
        </w:rPr>
        <w:t xml:space="preserve">Módulo de Admisión y Autenticación: Gobierna el control de acceso, valida los campos únicos e intercepta los intentos de navegación fraudulenta de los invitados, redirigiéndolos al </w:t>
      </w:r>
      <w:proofErr w:type="spellStart"/>
      <w:r w:rsidRPr="004734E2">
        <w:rPr>
          <w:rFonts w:cs="Arial"/>
        </w:rPr>
        <w:t>login</w:t>
      </w:r>
      <w:proofErr w:type="spellEnd"/>
      <w:r w:rsidRPr="004734E2">
        <w:rPr>
          <w:rFonts w:cs="Arial"/>
        </w:rPr>
        <w:t xml:space="preserve">.  </w:t>
      </w:r>
    </w:p>
    <w:p w14:paraId="5ABF61EE" w14:textId="77777777" w:rsidR="004734E2" w:rsidRDefault="004734E2" w:rsidP="00076247">
      <w:pPr>
        <w:rPr>
          <w:rFonts w:cs="Arial"/>
        </w:rPr>
      </w:pPr>
      <w:r w:rsidRPr="004734E2">
        <w:rPr>
          <w:rFonts w:cs="Arial"/>
        </w:rPr>
        <w:t xml:space="preserve">Módulo de Intermediación Profesional: Gestiona la persistencia de los datos del perfil y renderiza las tarjetas en el buscador. Contiene la función lógica que concatena las cadenas de texto para disparar la API de WhatsApp inyectando de forma automatizada las variables del nombre del profesional y el mensaje comercial predefinido.  </w:t>
      </w:r>
    </w:p>
    <w:p w14:paraId="206698E4" w14:textId="77777777" w:rsidR="004734E2" w:rsidRDefault="004734E2" w:rsidP="00076247">
      <w:pPr>
        <w:rPr>
          <w:rFonts w:cs="Arial"/>
        </w:rPr>
      </w:pPr>
      <w:r w:rsidRPr="004734E2">
        <w:rPr>
          <w:rFonts w:cs="Arial"/>
        </w:rPr>
        <w:t>Módulo de Sanción y Control Interno: Área exclusiva del Administrador. Lee las tablas de perfiles de la base de datos y provee las funciones lógicas para eliminar filas de usuarios activos e indexar en caliente sus credenciales identificadoras en la tabla de exclusión permanente (</w:t>
      </w:r>
      <w:proofErr w:type="spellStart"/>
      <w:r w:rsidRPr="004734E2">
        <w:rPr>
          <w:rFonts w:cs="Arial"/>
        </w:rPr>
        <w:t>blacklist</w:t>
      </w:r>
      <w:proofErr w:type="spellEnd"/>
      <w:r w:rsidRPr="004734E2">
        <w:rPr>
          <w:rFonts w:cs="Arial"/>
        </w:rPr>
        <w:t>).</w:t>
      </w:r>
    </w:p>
    <w:p w14:paraId="5DA95C86" w14:textId="77777777" w:rsidR="00076247" w:rsidRDefault="00076247">
      <w:pPr>
        <w:rPr>
          <w:b/>
          <w:bCs/>
        </w:rPr>
      </w:pPr>
      <w:r>
        <w:br w:type="page"/>
      </w:r>
    </w:p>
    <w:p w14:paraId="53FCABA7" w14:textId="0891D51D" w:rsidR="00010CBF" w:rsidRPr="00081698" w:rsidRDefault="00000000" w:rsidP="004734E2">
      <w:pPr>
        <w:pStyle w:val="Ttulo1"/>
      </w:pPr>
      <w:r w:rsidRPr="00081698">
        <w:lastRenderedPageBreak/>
        <w:t>SEGURIDAD, ROLES, SESIONES Y AUDITORÍA</w:t>
      </w:r>
    </w:p>
    <w:p w14:paraId="49A4106C" w14:textId="196B0D0D" w:rsidR="00076247" w:rsidRPr="00076247" w:rsidRDefault="00076247" w:rsidP="00076247">
      <w:pPr>
        <w:rPr>
          <w:rFonts w:cs="Arial"/>
        </w:rPr>
      </w:pPr>
      <w:r w:rsidRPr="00076247">
        <w:rPr>
          <w:rFonts w:cs="Arial"/>
        </w:rPr>
        <w:t xml:space="preserve">La seguridad de la plataforma web se implementa en el </w:t>
      </w:r>
      <w:proofErr w:type="spellStart"/>
      <w:r w:rsidRPr="00076247">
        <w:rPr>
          <w:rFonts w:cs="Arial"/>
        </w:rPr>
        <w:t>backend</w:t>
      </w:r>
      <w:proofErr w:type="spellEnd"/>
      <w:r w:rsidRPr="00076247">
        <w:rPr>
          <w:rFonts w:cs="Arial"/>
        </w:rPr>
        <w:t xml:space="preserve"> mediante el control estricto de Sesiones de Servidor. Al autenticarse un usuario, se genera un token de sesión que viaja en las cabeceras HTTP, validando los permisos del rol en cada cambio de ruta.</w:t>
      </w:r>
    </w:p>
    <w:p w14:paraId="5C74328A" w14:textId="27E864AD" w:rsidR="00010CBF" w:rsidRPr="00081698" w:rsidRDefault="00076247" w:rsidP="00076247">
      <w:pPr>
        <w:rPr>
          <w:rFonts w:cs="Arial"/>
        </w:rPr>
      </w:pPr>
      <w:r w:rsidRPr="00076247">
        <w:rPr>
          <w:rFonts w:cs="Arial"/>
        </w:rPr>
        <w:t xml:space="preserve">Las contraseñas no se almacenan bajo ninguna circunstancia en texto plano; pasan por un proceso de </w:t>
      </w:r>
      <w:proofErr w:type="spellStart"/>
      <w:r w:rsidRPr="00076247">
        <w:rPr>
          <w:rFonts w:cs="Arial"/>
        </w:rPr>
        <w:t>hashing</w:t>
      </w:r>
      <w:proofErr w:type="spellEnd"/>
      <w:r w:rsidRPr="00076247">
        <w:rPr>
          <w:rFonts w:cs="Arial"/>
        </w:rPr>
        <w:t xml:space="preserve"> asimétrico unidireccional antes de impactar en SQLite. En lo que respecta a la auditoría, toda acción crítica, como el formulario de baja voluntaria o una expulsión administrativa, almacena una traza de datos inmutable que detalla el operador, el motivo principal elegido y la estampa de tiempo precisa de la transacción</w:t>
      </w:r>
      <w:r w:rsidR="00000000" w:rsidRPr="00081698">
        <w:rPr>
          <w:rFonts w:cs="Arial"/>
        </w:rPr>
        <w:t>.</w:t>
      </w:r>
    </w:p>
    <w:p w14:paraId="70C3C168" w14:textId="77777777" w:rsidR="00010CBF" w:rsidRPr="00081698" w:rsidRDefault="00000000">
      <w:pPr>
        <w:rPr>
          <w:rFonts w:cs="Arial"/>
        </w:rPr>
      </w:pPr>
      <w:r w:rsidRPr="00081698">
        <w:rPr>
          <w:rFonts w:cs="Arial"/>
        </w:rPr>
        <w:br w:type="page"/>
      </w:r>
    </w:p>
    <w:p w14:paraId="20DF947D" w14:textId="77777777" w:rsidR="00010CBF" w:rsidRPr="00076247" w:rsidRDefault="00000000" w:rsidP="00076247">
      <w:pPr>
        <w:pStyle w:val="Ttulo1"/>
      </w:pPr>
      <w:r w:rsidRPr="00076247">
        <w:lastRenderedPageBreak/>
        <w:t xml:space="preserve">VALIDACIONES Y REGLAS DE NEGOCIO </w:t>
      </w:r>
    </w:p>
    <w:p w14:paraId="0A8F7E18" w14:textId="14A4926B" w:rsidR="00076247" w:rsidRPr="00076247" w:rsidRDefault="00076247" w:rsidP="00076247">
      <w:pPr>
        <w:pStyle w:val="NormalWeb"/>
        <w:spacing w:before="0" w:beforeAutospacing="0" w:line="360" w:lineRule="auto"/>
        <w:jc w:val="both"/>
        <w:rPr>
          <w:rFonts w:ascii="Arial" w:hAnsi="Arial" w:cs="Arial"/>
        </w:rPr>
      </w:pPr>
      <w:r w:rsidRPr="00076247">
        <w:rPr>
          <w:rFonts w:ascii="Arial" w:hAnsi="Arial" w:cs="Arial"/>
        </w:rPr>
        <w:t>Campos Obligatorios de Perfil:</w:t>
      </w:r>
      <w:r>
        <w:rPr>
          <w:rFonts w:ascii="Arial" w:hAnsi="Arial" w:cs="Arial"/>
        </w:rPr>
        <w:t xml:space="preserve"> </w:t>
      </w:r>
      <w:r w:rsidRPr="00076247">
        <w:rPr>
          <w:rFonts w:ascii="Arial" w:hAnsi="Arial" w:cs="Arial"/>
        </w:rPr>
        <w:t xml:space="preserve">Un usuario no puede aparecer en los resultados del buscador si el campo </w:t>
      </w:r>
      <w:r w:rsidRPr="00076247">
        <w:rPr>
          <w:rStyle w:val="CdigoHTML"/>
          <w:rFonts w:ascii="Arial" w:hAnsi="Arial" w:cs="Arial"/>
          <w:sz w:val="24"/>
          <w:szCs w:val="24"/>
        </w:rPr>
        <w:t>oficios</w:t>
      </w:r>
      <w:r w:rsidRPr="00076247">
        <w:rPr>
          <w:rFonts w:ascii="Arial" w:hAnsi="Arial" w:cs="Arial"/>
        </w:rPr>
        <w:t xml:space="preserve"> y </w:t>
      </w:r>
      <w:proofErr w:type="spellStart"/>
      <w:r w:rsidRPr="00076247">
        <w:rPr>
          <w:rStyle w:val="CdigoHTML"/>
          <w:rFonts w:ascii="Arial" w:hAnsi="Arial" w:cs="Arial"/>
          <w:sz w:val="24"/>
          <w:szCs w:val="24"/>
        </w:rPr>
        <w:t>zona_cobertura</w:t>
      </w:r>
      <w:proofErr w:type="spellEnd"/>
      <w:r w:rsidRPr="00076247">
        <w:rPr>
          <w:rFonts w:ascii="Arial" w:hAnsi="Arial" w:cs="Arial"/>
        </w:rPr>
        <w:t xml:space="preserve"> de la tabla </w:t>
      </w:r>
      <w:proofErr w:type="spellStart"/>
      <w:r w:rsidRPr="00076247">
        <w:rPr>
          <w:rStyle w:val="CdigoHTML"/>
          <w:rFonts w:ascii="Arial" w:hAnsi="Arial" w:cs="Arial"/>
          <w:sz w:val="24"/>
          <w:szCs w:val="24"/>
        </w:rPr>
        <w:t>profiles</w:t>
      </w:r>
      <w:proofErr w:type="spellEnd"/>
      <w:r w:rsidRPr="00076247">
        <w:rPr>
          <w:rFonts w:ascii="Arial" w:hAnsi="Arial" w:cs="Arial"/>
        </w:rPr>
        <w:t xml:space="preserve"> se encuentra vacío. </w:t>
      </w:r>
    </w:p>
    <w:p w14:paraId="3DE505E8" w14:textId="72591B4D" w:rsidR="00076247" w:rsidRPr="00076247" w:rsidRDefault="00076247" w:rsidP="00076247">
      <w:pPr>
        <w:pStyle w:val="NormalWeb"/>
        <w:spacing w:before="0" w:beforeAutospacing="0" w:line="360" w:lineRule="auto"/>
        <w:jc w:val="both"/>
        <w:rPr>
          <w:rFonts w:ascii="Arial" w:hAnsi="Arial" w:cs="Arial"/>
        </w:rPr>
      </w:pPr>
      <w:r w:rsidRPr="00076247">
        <w:rPr>
          <w:rFonts w:ascii="Arial" w:hAnsi="Arial" w:cs="Arial"/>
        </w:rPr>
        <w:t xml:space="preserve">Integridad en el </w:t>
      </w:r>
      <w:proofErr w:type="spellStart"/>
      <w:r w:rsidRPr="00076247">
        <w:rPr>
          <w:rFonts w:ascii="Arial" w:hAnsi="Arial" w:cs="Arial"/>
        </w:rPr>
        <w:t>Re-registro</w:t>
      </w:r>
      <w:proofErr w:type="spellEnd"/>
      <w:r w:rsidRPr="00076247">
        <w:rPr>
          <w:rFonts w:ascii="Arial" w:hAnsi="Arial" w:cs="Arial"/>
        </w:rPr>
        <w:t xml:space="preserve"> Libre: Si un usuario ejecuta una baja voluntaria de su perfil, el sistema elimina de forma permanente sus registros de las tablas activos, permitiéndole volver a crear una cuenta en el futuro con la misma cédula si así lo desea. </w:t>
      </w:r>
    </w:p>
    <w:p w14:paraId="6BC26B53" w14:textId="7922F415" w:rsidR="00010CBF" w:rsidRPr="00076247" w:rsidRDefault="00076247" w:rsidP="00076247">
      <w:pPr>
        <w:pStyle w:val="NormalWeb"/>
        <w:spacing w:before="0" w:beforeAutospacing="0" w:line="360" w:lineRule="auto"/>
        <w:jc w:val="both"/>
        <w:rPr>
          <w:rFonts w:ascii="Arial" w:hAnsi="Arial" w:cs="Arial"/>
        </w:rPr>
      </w:pPr>
      <w:r w:rsidRPr="00076247">
        <w:rPr>
          <w:rFonts w:ascii="Arial" w:hAnsi="Arial" w:cs="Arial"/>
        </w:rPr>
        <w:t>Inmutabilidad de la Penalización: Si el Administrador bloquea un perfil, las llaves únicas (Cédula y Correo) migran a la tabla de exclusión permanente. Cualquier petición de registro futuro que coincida con estos registros será rechazada de manera automática por el sistema, disparando la interfaz de denegación absoluta.</w:t>
      </w:r>
    </w:p>
    <w:p w14:paraId="1C9C3941" w14:textId="77777777" w:rsidR="00010CBF" w:rsidRPr="00081698" w:rsidRDefault="00000000">
      <w:pPr>
        <w:rPr>
          <w:rFonts w:cs="Arial"/>
        </w:rPr>
      </w:pPr>
      <w:r w:rsidRPr="00081698">
        <w:rPr>
          <w:rFonts w:cs="Arial"/>
        </w:rPr>
        <w:br w:type="page"/>
      </w:r>
    </w:p>
    <w:p w14:paraId="304D2DE2" w14:textId="77777777" w:rsidR="00010CBF" w:rsidRPr="00076247" w:rsidRDefault="00000000" w:rsidP="00076247">
      <w:pPr>
        <w:pStyle w:val="Ttulo1"/>
      </w:pPr>
      <w:r w:rsidRPr="00076247">
        <w:lastRenderedPageBreak/>
        <w:t xml:space="preserve">LIMITACIONES Y MEJORAS FUTURAS </w:t>
      </w:r>
    </w:p>
    <w:p w14:paraId="1373195A" w14:textId="3B6827B8" w:rsidR="00076247" w:rsidRPr="00076247" w:rsidRDefault="00076247" w:rsidP="00076247">
      <w:pPr>
        <w:rPr>
          <w:rFonts w:cs="Arial"/>
        </w:rPr>
      </w:pPr>
      <w:r w:rsidRPr="00076247">
        <w:rPr>
          <w:rFonts w:cs="Arial"/>
        </w:rPr>
        <w:t>Al tratarse de un prototipo funcional desarrollado para la evaluación académica de la carrera, el sistema posee ciertas limitaciones propias del alcance inicial: opera sobre un servidor de desarrollo local y la conexión de WhatsApp depende enteramente de la disponibilidad del protocolo externo de Meta Cloud.</w:t>
      </w:r>
    </w:p>
    <w:p w14:paraId="60EE4A91" w14:textId="41A03D9B" w:rsidR="00010CBF" w:rsidRPr="00081698" w:rsidRDefault="00076247" w:rsidP="00076247">
      <w:pPr>
        <w:rPr>
          <w:rFonts w:cs="Arial"/>
        </w:rPr>
      </w:pPr>
      <w:r w:rsidRPr="00076247">
        <w:rPr>
          <w:rFonts w:cs="Arial"/>
        </w:rPr>
        <w:t>Como mejoras planteadas para la evolución del software en la región de las Colonias Unidas, se proyecta la implementación de un sistema de reputación con puntuación por estrellas auditada para los trabajadores, la integración con pasarelas de pago electrónico local y la incorporación de un sistema de geolocalización por mapas interactivos para medir con exactitud el radio de cobertura de los prestadores de servicios independientes.</w:t>
      </w:r>
    </w:p>
    <w:p w14:paraId="30AF808E" w14:textId="77777777" w:rsidR="00010CBF" w:rsidRPr="00081698" w:rsidRDefault="00010CBF">
      <w:pPr>
        <w:rPr>
          <w:rFonts w:cs="Arial"/>
        </w:rPr>
      </w:pPr>
    </w:p>
    <w:sectPr w:rsidR="00010CBF" w:rsidRPr="00081698">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4F9CF" w14:textId="77777777" w:rsidR="000D0BB7" w:rsidRDefault="000D0BB7">
      <w:pPr>
        <w:spacing w:after="0" w:line="240" w:lineRule="auto"/>
      </w:pPr>
      <w:r>
        <w:separator/>
      </w:r>
    </w:p>
  </w:endnote>
  <w:endnote w:type="continuationSeparator" w:id="0">
    <w:p w14:paraId="625CD76E" w14:textId="77777777" w:rsidR="000D0BB7" w:rsidRDefault="000D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22C92B-2929-437E-95C5-B311533BD9E8}"/>
  </w:font>
  <w:font w:name="Cambria">
    <w:panose1 w:val="02040503050406030204"/>
    <w:charset w:val="00"/>
    <w:family w:val="roman"/>
    <w:pitch w:val="variable"/>
    <w:sig w:usb0="E00006FF" w:usb1="420024FF" w:usb2="02000000" w:usb3="00000000" w:csb0="0000019F" w:csb1="00000000"/>
    <w:embedRegular r:id="rId2" w:fontKey="{A6B26A49-A909-4982-9F57-8457AFC4D7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AD05E" w14:textId="77777777" w:rsidR="00010CBF" w:rsidRDefault="00010C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B4E54" w14:textId="77777777" w:rsidR="000D0BB7" w:rsidRDefault="000D0BB7">
      <w:pPr>
        <w:spacing w:after="0" w:line="240" w:lineRule="auto"/>
      </w:pPr>
      <w:r>
        <w:separator/>
      </w:r>
    </w:p>
  </w:footnote>
  <w:footnote w:type="continuationSeparator" w:id="0">
    <w:p w14:paraId="4DA11D3E" w14:textId="77777777" w:rsidR="000D0BB7" w:rsidRDefault="000D0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8E84B" w14:textId="77777777" w:rsidR="00010CBF" w:rsidRDefault="00010C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5C1F"/>
    <w:multiLevelType w:val="multilevel"/>
    <w:tmpl w:val="BD8E670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 w15:restartNumberingAfterBreak="0">
    <w:nsid w:val="0D384C79"/>
    <w:multiLevelType w:val="multilevel"/>
    <w:tmpl w:val="2416E7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D113A14"/>
    <w:multiLevelType w:val="multilevel"/>
    <w:tmpl w:val="8DDCC37A"/>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31C920CF"/>
    <w:multiLevelType w:val="multilevel"/>
    <w:tmpl w:val="962A3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C63B39"/>
    <w:multiLevelType w:val="hybridMultilevel"/>
    <w:tmpl w:val="2E04D2E4"/>
    <w:lvl w:ilvl="0" w:tplc="D0CA8CCE">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0E41B50"/>
    <w:multiLevelType w:val="multilevel"/>
    <w:tmpl w:val="042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C1419"/>
    <w:multiLevelType w:val="multilevel"/>
    <w:tmpl w:val="856C170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15:restartNumberingAfterBreak="0">
    <w:nsid w:val="4DBF68F1"/>
    <w:multiLevelType w:val="multilevel"/>
    <w:tmpl w:val="7D1C00A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15:restartNumberingAfterBreak="0">
    <w:nsid w:val="53BA4CD0"/>
    <w:multiLevelType w:val="multilevel"/>
    <w:tmpl w:val="131EC4B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1083138636">
    <w:abstractNumId w:val="2"/>
  </w:num>
  <w:num w:numId="2" w16cid:durableId="688725417">
    <w:abstractNumId w:val="6"/>
  </w:num>
  <w:num w:numId="3" w16cid:durableId="1119255217">
    <w:abstractNumId w:val="0"/>
  </w:num>
  <w:num w:numId="4" w16cid:durableId="1206601538">
    <w:abstractNumId w:val="7"/>
  </w:num>
  <w:num w:numId="5" w16cid:durableId="687948053">
    <w:abstractNumId w:val="8"/>
  </w:num>
  <w:num w:numId="6" w16cid:durableId="1258292463">
    <w:abstractNumId w:val="3"/>
  </w:num>
  <w:num w:numId="7" w16cid:durableId="1260257488">
    <w:abstractNumId w:val="4"/>
  </w:num>
  <w:num w:numId="8" w16cid:durableId="26369955">
    <w:abstractNumId w:val="1"/>
    <w:lvlOverride w:ilvl="0"/>
    <w:lvlOverride w:ilvl="1"/>
    <w:lvlOverride w:ilvl="2"/>
    <w:lvlOverride w:ilvl="3"/>
    <w:lvlOverride w:ilvl="4"/>
    <w:lvlOverride w:ilvl="5"/>
    <w:lvlOverride w:ilvl="6"/>
    <w:lvlOverride w:ilvl="7"/>
    <w:lvlOverride w:ilvl="8"/>
  </w:num>
  <w:num w:numId="9" w16cid:durableId="14480442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CBF"/>
    <w:rsid w:val="00010CBF"/>
    <w:rsid w:val="00076247"/>
    <w:rsid w:val="00081698"/>
    <w:rsid w:val="000D0BB7"/>
    <w:rsid w:val="004040FF"/>
    <w:rsid w:val="00420AFB"/>
    <w:rsid w:val="00464C23"/>
    <w:rsid w:val="004734E2"/>
    <w:rsid w:val="004819A0"/>
    <w:rsid w:val="00611257"/>
    <w:rsid w:val="00C40C5E"/>
    <w:rsid w:val="00C62E7C"/>
    <w:rsid w:val="00D8149A"/>
    <w:rsid w:val="00EA50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B7C7A"/>
  <w15:docId w15:val="{2C4E6184-44C2-4184-9939-A4EAD6592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419" w:eastAsia="es-E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47"/>
    <w:rPr>
      <w:rFonts w:ascii="Arial" w:hAnsi="Arial"/>
    </w:rPr>
  </w:style>
  <w:style w:type="paragraph" w:styleId="Ttulo1">
    <w:name w:val="heading 1"/>
    <w:basedOn w:val="Normal"/>
    <w:next w:val="Normal"/>
    <w:uiPriority w:val="9"/>
    <w:qFormat/>
    <w:pPr>
      <w:keepNext/>
      <w:keepLines/>
      <w:spacing w:before="480"/>
      <w:jc w:val="center"/>
      <w:outlineLvl w:val="0"/>
    </w:pPr>
    <w:rPr>
      <w:b/>
      <w:bCs/>
    </w:rPr>
  </w:style>
  <w:style w:type="paragraph" w:styleId="Ttulo2">
    <w:name w:val="heading 2"/>
    <w:basedOn w:val="Normal"/>
    <w:next w:val="Normal"/>
    <w:link w:val="Ttulo2Car"/>
    <w:uiPriority w:val="9"/>
    <w:unhideWhenUsed/>
    <w:qFormat/>
    <w:pPr>
      <w:keepNext/>
      <w:keepLines/>
      <w:outlineLvl w:val="1"/>
    </w:pPr>
    <w:rPr>
      <w:b/>
      <w:bCs/>
    </w:rPr>
  </w:style>
  <w:style w:type="paragraph" w:styleId="Ttulo3">
    <w:name w:val="heading 3"/>
    <w:basedOn w:val="Normal"/>
    <w:next w:val="Normal"/>
    <w:uiPriority w:val="9"/>
    <w:semiHidden/>
    <w:unhideWhenUsed/>
    <w:qFormat/>
    <w:pPr>
      <w:keepNext/>
      <w:keepLines/>
      <w:spacing w:before="200" w:after="0"/>
      <w:ind w:left="720" w:hanging="360"/>
      <w:outlineLvl w:val="2"/>
    </w:p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eastAsia="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NormalWeb">
    <w:name w:val="Normal (Web)"/>
    <w:basedOn w:val="Normal"/>
    <w:uiPriority w:val="99"/>
    <w:unhideWhenUsed/>
    <w:rsid w:val="00611257"/>
    <w:pPr>
      <w:spacing w:before="100" w:beforeAutospacing="1" w:after="100" w:afterAutospacing="1" w:line="240" w:lineRule="auto"/>
      <w:jc w:val="left"/>
    </w:pPr>
    <w:rPr>
      <w:rFonts w:ascii="Times New Roman" w:hAnsi="Times New Roman"/>
      <w:lang w:val="es-ES"/>
    </w:rPr>
  </w:style>
  <w:style w:type="character" w:styleId="CdigoHTML">
    <w:name w:val="HTML Code"/>
    <w:basedOn w:val="Fuentedeprrafopredeter"/>
    <w:uiPriority w:val="99"/>
    <w:semiHidden/>
    <w:unhideWhenUsed/>
    <w:rsid w:val="00611257"/>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076247"/>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076247"/>
    <w:pPr>
      <w:spacing w:after="100"/>
    </w:pPr>
  </w:style>
  <w:style w:type="paragraph" w:styleId="TDC2">
    <w:name w:val="toc 2"/>
    <w:basedOn w:val="Normal"/>
    <w:next w:val="Normal"/>
    <w:autoRedefine/>
    <w:uiPriority w:val="39"/>
    <w:unhideWhenUsed/>
    <w:rsid w:val="00076247"/>
    <w:pPr>
      <w:spacing w:after="100"/>
      <w:ind w:left="240"/>
    </w:pPr>
  </w:style>
  <w:style w:type="character" w:styleId="Hipervnculo">
    <w:name w:val="Hyperlink"/>
    <w:basedOn w:val="Fuentedeprrafopredeter"/>
    <w:uiPriority w:val="99"/>
    <w:unhideWhenUsed/>
    <w:rsid w:val="00076247"/>
    <w:rPr>
      <w:color w:val="0000FF" w:themeColor="hyperlink"/>
      <w:u w:val="single"/>
    </w:rPr>
  </w:style>
  <w:style w:type="character" w:customStyle="1" w:styleId="Ttulo2Car">
    <w:name w:val="Título 2 Car"/>
    <w:basedOn w:val="Fuentedeprrafopredeter"/>
    <w:link w:val="Ttulo2"/>
    <w:uiPriority w:val="9"/>
    <w:rsid w:val="00076247"/>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24133">
      <w:bodyDiv w:val="1"/>
      <w:marLeft w:val="0"/>
      <w:marRight w:val="0"/>
      <w:marTop w:val="0"/>
      <w:marBottom w:val="0"/>
      <w:divBdr>
        <w:top w:val="none" w:sz="0" w:space="0" w:color="auto"/>
        <w:left w:val="none" w:sz="0" w:space="0" w:color="auto"/>
        <w:bottom w:val="none" w:sz="0" w:space="0" w:color="auto"/>
        <w:right w:val="none" w:sz="0" w:space="0" w:color="auto"/>
      </w:divBdr>
    </w:div>
    <w:div w:id="311570139">
      <w:bodyDiv w:val="1"/>
      <w:marLeft w:val="0"/>
      <w:marRight w:val="0"/>
      <w:marTop w:val="0"/>
      <w:marBottom w:val="0"/>
      <w:divBdr>
        <w:top w:val="none" w:sz="0" w:space="0" w:color="auto"/>
        <w:left w:val="none" w:sz="0" w:space="0" w:color="auto"/>
        <w:bottom w:val="none" w:sz="0" w:space="0" w:color="auto"/>
        <w:right w:val="none" w:sz="0" w:space="0" w:color="auto"/>
      </w:divBdr>
    </w:div>
    <w:div w:id="403573798">
      <w:bodyDiv w:val="1"/>
      <w:marLeft w:val="0"/>
      <w:marRight w:val="0"/>
      <w:marTop w:val="0"/>
      <w:marBottom w:val="0"/>
      <w:divBdr>
        <w:top w:val="none" w:sz="0" w:space="0" w:color="auto"/>
        <w:left w:val="none" w:sz="0" w:space="0" w:color="auto"/>
        <w:bottom w:val="none" w:sz="0" w:space="0" w:color="auto"/>
        <w:right w:val="none" w:sz="0" w:space="0" w:color="auto"/>
      </w:divBdr>
    </w:div>
    <w:div w:id="612588926">
      <w:bodyDiv w:val="1"/>
      <w:marLeft w:val="0"/>
      <w:marRight w:val="0"/>
      <w:marTop w:val="0"/>
      <w:marBottom w:val="0"/>
      <w:divBdr>
        <w:top w:val="none" w:sz="0" w:space="0" w:color="auto"/>
        <w:left w:val="none" w:sz="0" w:space="0" w:color="auto"/>
        <w:bottom w:val="none" w:sz="0" w:space="0" w:color="auto"/>
        <w:right w:val="none" w:sz="0" w:space="0" w:color="auto"/>
      </w:divBdr>
    </w:div>
    <w:div w:id="864711553">
      <w:bodyDiv w:val="1"/>
      <w:marLeft w:val="0"/>
      <w:marRight w:val="0"/>
      <w:marTop w:val="0"/>
      <w:marBottom w:val="0"/>
      <w:divBdr>
        <w:top w:val="none" w:sz="0" w:space="0" w:color="auto"/>
        <w:left w:val="none" w:sz="0" w:space="0" w:color="auto"/>
        <w:bottom w:val="none" w:sz="0" w:space="0" w:color="auto"/>
        <w:right w:val="none" w:sz="0" w:space="0" w:color="auto"/>
      </w:divBdr>
    </w:div>
    <w:div w:id="1142428769">
      <w:bodyDiv w:val="1"/>
      <w:marLeft w:val="0"/>
      <w:marRight w:val="0"/>
      <w:marTop w:val="0"/>
      <w:marBottom w:val="0"/>
      <w:divBdr>
        <w:top w:val="none" w:sz="0" w:space="0" w:color="auto"/>
        <w:left w:val="none" w:sz="0" w:space="0" w:color="auto"/>
        <w:bottom w:val="none" w:sz="0" w:space="0" w:color="auto"/>
        <w:right w:val="none" w:sz="0" w:space="0" w:color="auto"/>
      </w:divBdr>
    </w:div>
    <w:div w:id="1184443905">
      <w:bodyDiv w:val="1"/>
      <w:marLeft w:val="0"/>
      <w:marRight w:val="0"/>
      <w:marTop w:val="0"/>
      <w:marBottom w:val="0"/>
      <w:divBdr>
        <w:top w:val="none" w:sz="0" w:space="0" w:color="auto"/>
        <w:left w:val="none" w:sz="0" w:space="0" w:color="auto"/>
        <w:bottom w:val="none" w:sz="0" w:space="0" w:color="auto"/>
        <w:right w:val="none" w:sz="0" w:space="0" w:color="auto"/>
      </w:divBdr>
    </w:div>
    <w:div w:id="1337537947">
      <w:bodyDiv w:val="1"/>
      <w:marLeft w:val="0"/>
      <w:marRight w:val="0"/>
      <w:marTop w:val="0"/>
      <w:marBottom w:val="0"/>
      <w:divBdr>
        <w:top w:val="none" w:sz="0" w:space="0" w:color="auto"/>
        <w:left w:val="none" w:sz="0" w:space="0" w:color="auto"/>
        <w:bottom w:val="none" w:sz="0" w:space="0" w:color="auto"/>
        <w:right w:val="none" w:sz="0" w:space="0" w:color="auto"/>
      </w:divBdr>
    </w:div>
    <w:div w:id="1697804555">
      <w:bodyDiv w:val="1"/>
      <w:marLeft w:val="0"/>
      <w:marRight w:val="0"/>
      <w:marTop w:val="0"/>
      <w:marBottom w:val="0"/>
      <w:divBdr>
        <w:top w:val="none" w:sz="0" w:space="0" w:color="auto"/>
        <w:left w:val="none" w:sz="0" w:space="0" w:color="auto"/>
        <w:bottom w:val="none" w:sz="0" w:space="0" w:color="auto"/>
        <w:right w:val="none" w:sz="0" w:space="0" w:color="auto"/>
      </w:divBdr>
    </w:div>
    <w:div w:id="1747530754">
      <w:bodyDiv w:val="1"/>
      <w:marLeft w:val="0"/>
      <w:marRight w:val="0"/>
      <w:marTop w:val="0"/>
      <w:marBottom w:val="0"/>
      <w:divBdr>
        <w:top w:val="none" w:sz="0" w:space="0" w:color="auto"/>
        <w:left w:val="none" w:sz="0" w:space="0" w:color="auto"/>
        <w:bottom w:val="none" w:sz="0" w:space="0" w:color="auto"/>
        <w:right w:val="none" w:sz="0" w:space="0" w:color="auto"/>
      </w:divBdr>
    </w:div>
    <w:div w:id="1760325672">
      <w:bodyDiv w:val="1"/>
      <w:marLeft w:val="0"/>
      <w:marRight w:val="0"/>
      <w:marTop w:val="0"/>
      <w:marBottom w:val="0"/>
      <w:divBdr>
        <w:top w:val="none" w:sz="0" w:space="0" w:color="auto"/>
        <w:left w:val="none" w:sz="0" w:space="0" w:color="auto"/>
        <w:bottom w:val="none" w:sz="0" w:space="0" w:color="auto"/>
        <w:right w:val="none" w:sz="0" w:space="0" w:color="auto"/>
      </w:divBdr>
    </w:div>
    <w:div w:id="1847744939">
      <w:bodyDiv w:val="1"/>
      <w:marLeft w:val="0"/>
      <w:marRight w:val="0"/>
      <w:marTop w:val="0"/>
      <w:marBottom w:val="0"/>
      <w:divBdr>
        <w:top w:val="none" w:sz="0" w:space="0" w:color="auto"/>
        <w:left w:val="none" w:sz="0" w:space="0" w:color="auto"/>
        <w:bottom w:val="none" w:sz="0" w:space="0" w:color="auto"/>
        <w:right w:val="none" w:sz="0" w:space="0" w:color="auto"/>
      </w:divBdr>
    </w:div>
    <w:div w:id="2005468558">
      <w:bodyDiv w:val="1"/>
      <w:marLeft w:val="0"/>
      <w:marRight w:val="0"/>
      <w:marTop w:val="0"/>
      <w:marBottom w:val="0"/>
      <w:divBdr>
        <w:top w:val="none" w:sz="0" w:space="0" w:color="auto"/>
        <w:left w:val="none" w:sz="0" w:space="0" w:color="auto"/>
        <w:bottom w:val="none" w:sz="0" w:space="0" w:color="auto"/>
        <w:right w:val="none" w:sz="0" w:space="0" w:color="auto"/>
      </w:divBdr>
    </w:div>
    <w:div w:id="2085835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3093</Words>
  <Characters>17014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Fiorella Sosa</cp:lastModifiedBy>
  <cp:revision>2</cp:revision>
  <dcterms:created xsi:type="dcterms:W3CDTF">2026-06-23T03:13:00Z</dcterms:created>
  <dcterms:modified xsi:type="dcterms:W3CDTF">2026-06-23T03:13:00Z</dcterms:modified>
</cp:coreProperties>
</file>