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47F76" w14:textId="0E67D442" w:rsidR="00714939" w:rsidRPr="00137133" w:rsidRDefault="00714939" w:rsidP="00714939">
      <w:pPr>
        <w:keepNext/>
        <w:spacing w:after="0" w:line="240" w:lineRule="auto"/>
        <w:outlineLvl w:val="0"/>
        <w:rPr>
          <w:rFonts w:cs="Calibri"/>
          <w:b/>
          <w:sz w:val="28"/>
          <w:szCs w:val="28"/>
          <w:lang w:eastAsia="fr-FR"/>
        </w:rPr>
      </w:pPr>
      <w:r w:rsidRPr="00137133">
        <w:rPr>
          <w:rFonts w:cs="Calibri"/>
          <w:b/>
          <w:sz w:val="28"/>
          <w:szCs w:val="28"/>
          <w:lang w:eastAsia="fr-FR"/>
        </w:rPr>
        <w:t xml:space="preserve">Apellido y Nombre: </w:t>
      </w:r>
      <w:r w:rsidR="008E6653">
        <w:rPr>
          <w:rFonts w:cs="Calibri"/>
          <w:b/>
          <w:sz w:val="28"/>
          <w:szCs w:val="28"/>
          <w:lang w:eastAsia="fr-FR"/>
        </w:rPr>
        <w:t>Blet Sofia</w:t>
      </w:r>
      <w:r w:rsidRPr="00137133">
        <w:rPr>
          <w:rFonts w:cs="Calibri"/>
          <w:b/>
          <w:sz w:val="28"/>
          <w:szCs w:val="28"/>
          <w:lang w:eastAsia="fr-FR"/>
        </w:rPr>
        <w:t xml:space="preserve">  </w:t>
      </w:r>
    </w:p>
    <w:p w14:paraId="691F2805" w14:textId="77777777" w:rsidR="00714939" w:rsidRDefault="00714939" w:rsidP="00714939">
      <w:pPr>
        <w:keepNext/>
        <w:spacing w:after="0" w:line="240" w:lineRule="auto"/>
        <w:jc w:val="center"/>
        <w:outlineLvl w:val="0"/>
        <w:rPr>
          <w:rFonts w:cs="Calibri"/>
          <w:b/>
          <w:sz w:val="28"/>
          <w:szCs w:val="28"/>
          <w:lang w:eastAsia="fr-FR"/>
        </w:rPr>
      </w:pPr>
    </w:p>
    <w:p w14:paraId="002ACAE1" w14:textId="5A7F8506" w:rsidR="00714939" w:rsidRPr="00137133" w:rsidRDefault="00714939" w:rsidP="00714939">
      <w:pPr>
        <w:keepNext/>
        <w:spacing w:after="0" w:line="240" w:lineRule="auto"/>
        <w:jc w:val="center"/>
        <w:outlineLvl w:val="0"/>
        <w:rPr>
          <w:rFonts w:cs="Calibri"/>
          <w:b/>
          <w:sz w:val="28"/>
          <w:szCs w:val="28"/>
          <w:lang w:eastAsia="fr-FR"/>
        </w:rPr>
      </w:pPr>
      <w:r>
        <w:rPr>
          <w:rFonts w:cs="Calibri"/>
          <w:b/>
          <w:sz w:val="28"/>
          <w:szCs w:val="28"/>
          <w:lang w:eastAsia="fr-FR"/>
        </w:rPr>
        <w:t xml:space="preserve">Primer </w:t>
      </w:r>
      <w:r w:rsidRPr="00137133">
        <w:rPr>
          <w:rFonts w:cs="Calibri"/>
          <w:b/>
          <w:sz w:val="28"/>
          <w:szCs w:val="28"/>
          <w:lang w:eastAsia="fr-FR"/>
        </w:rPr>
        <w:t xml:space="preserve">Parcial - Estadística - </w:t>
      </w:r>
      <w:r>
        <w:rPr>
          <w:rFonts w:cs="Calibri"/>
          <w:b/>
          <w:sz w:val="28"/>
          <w:szCs w:val="28"/>
          <w:lang w:eastAsia="fr-FR"/>
        </w:rPr>
        <w:t>19</w:t>
      </w:r>
      <w:r w:rsidRPr="00137133">
        <w:rPr>
          <w:rFonts w:cs="Calibri"/>
          <w:b/>
          <w:sz w:val="28"/>
          <w:szCs w:val="28"/>
          <w:lang w:eastAsia="fr-FR"/>
        </w:rPr>
        <w:t>/0</w:t>
      </w:r>
      <w:r>
        <w:rPr>
          <w:rFonts w:cs="Calibri"/>
          <w:b/>
          <w:sz w:val="28"/>
          <w:szCs w:val="28"/>
          <w:lang w:eastAsia="fr-FR"/>
        </w:rPr>
        <w:t>9</w:t>
      </w:r>
      <w:r w:rsidRPr="00137133">
        <w:rPr>
          <w:rFonts w:cs="Calibri"/>
          <w:b/>
          <w:sz w:val="28"/>
          <w:szCs w:val="28"/>
          <w:lang w:eastAsia="fr-FR"/>
        </w:rPr>
        <w:t>/</w:t>
      </w:r>
      <w:r>
        <w:rPr>
          <w:rFonts w:cs="Calibri"/>
          <w:b/>
          <w:sz w:val="28"/>
          <w:szCs w:val="28"/>
          <w:lang w:eastAsia="fr-FR"/>
        </w:rPr>
        <w:t>23</w:t>
      </w:r>
      <w:r w:rsidRPr="00137133">
        <w:rPr>
          <w:rFonts w:cs="Calibri"/>
          <w:b/>
          <w:sz w:val="28"/>
          <w:szCs w:val="28"/>
          <w:lang w:eastAsia="fr-FR"/>
        </w:rPr>
        <w:t xml:space="preserve"> - IIB - INTECH</w:t>
      </w:r>
    </w:p>
    <w:p w14:paraId="0BFBEB53" w14:textId="77777777" w:rsidR="00714939" w:rsidRDefault="00714939" w:rsidP="00714939">
      <w:pPr>
        <w:rPr>
          <w:rFonts w:cs="Arial Narrow"/>
          <w:iCs/>
          <w:sz w:val="20"/>
          <w:szCs w:val="20"/>
          <w:lang w:val="es-MX" w:eastAsia="es-ES"/>
        </w:rPr>
      </w:pPr>
    </w:p>
    <w:p w14:paraId="5B45F84F" w14:textId="6DA074D1" w:rsidR="00714939" w:rsidRDefault="00714939" w:rsidP="00714939">
      <w:pPr>
        <w:rPr>
          <w:rFonts w:cs="Arial Narrow"/>
          <w:iCs/>
          <w:sz w:val="20"/>
          <w:szCs w:val="20"/>
          <w:lang w:val="es-MX" w:eastAsia="es-ES"/>
        </w:rPr>
      </w:pPr>
      <w:r>
        <w:rPr>
          <w:rFonts w:cs="Arial Narrow"/>
          <w:iCs/>
          <w:sz w:val="20"/>
          <w:szCs w:val="20"/>
          <w:lang w:val="es-MX" w:eastAsia="es-ES"/>
        </w:rPr>
        <w:t xml:space="preserve">Este examen </w:t>
      </w:r>
      <w:r w:rsidR="00F012D4">
        <w:rPr>
          <w:rFonts w:cs="Arial Narrow"/>
          <w:iCs/>
          <w:sz w:val="20"/>
          <w:szCs w:val="20"/>
          <w:lang w:val="es-MX" w:eastAsia="es-ES"/>
        </w:rPr>
        <w:t xml:space="preserve">es </w:t>
      </w:r>
      <w:r>
        <w:rPr>
          <w:rFonts w:cs="Arial Narrow"/>
          <w:iCs/>
          <w:sz w:val="20"/>
          <w:szCs w:val="20"/>
          <w:lang w:val="es-MX" w:eastAsia="es-ES"/>
        </w:rPr>
        <w:t xml:space="preserve">de </w:t>
      </w:r>
      <w:r w:rsidRPr="00F012D4">
        <w:rPr>
          <w:rFonts w:cs="Arial Narrow"/>
          <w:iCs/>
          <w:sz w:val="20"/>
          <w:szCs w:val="20"/>
          <w:u w:val="single"/>
          <w:lang w:val="es-MX" w:eastAsia="es-ES"/>
        </w:rPr>
        <w:t>resolución individual</w:t>
      </w:r>
      <w:r>
        <w:rPr>
          <w:rFonts w:cs="Arial Narrow"/>
          <w:iCs/>
          <w:sz w:val="20"/>
          <w:szCs w:val="20"/>
          <w:lang w:val="es-MX" w:eastAsia="es-ES"/>
        </w:rPr>
        <w:t xml:space="preserve">. </w:t>
      </w:r>
      <w:proofErr w:type="spellStart"/>
      <w:r w:rsidRPr="00137133">
        <w:rPr>
          <w:rFonts w:cs="Arial Narrow"/>
          <w:iCs/>
          <w:sz w:val="20"/>
          <w:szCs w:val="20"/>
          <w:lang w:val="es-MX" w:eastAsia="es-ES"/>
        </w:rPr>
        <w:t>Guardá</w:t>
      </w:r>
      <w:proofErr w:type="spellEnd"/>
      <w:r w:rsidRPr="00137133">
        <w:rPr>
          <w:rFonts w:cs="Arial Narrow"/>
          <w:iCs/>
          <w:sz w:val="20"/>
          <w:szCs w:val="20"/>
          <w:lang w:val="es-MX" w:eastAsia="es-ES"/>
        </w:rPr>
        <w:t xml:space="preserve"> e</w:t>
      </w:r>
      <w:r>
        <w:rPr>
          <w:rFonts w:cs="Arial Narrow"/>
          <w:iCs/>
          <w:sz w:val="20"/>
          <w:szCs w:val="20"/>
          <w:lang w:val="es-MX" w:eastAsia="es-ES"/>
        </w:rPr>
        <w:t>l</w:t>
      </w:r>
      <w:r w:rsidRPr="00137133">
        <w:rPr>
          <w:rFonts w:cs="Arial Narrow"/>
          <w:iCs/>
          <w:sz w:val="20"/>
          <w:szCs w:val="20"/>
          <w:lang w:val="es-MX" w:eastAsia="es-ES"/>
        </w:rPr>
        <w:t xml:space="preserve"> archivo nombrándolo con tu apellido. Pegá las salidas de </w:t>
      </w:r>
      <w:proofErr w:type="spellStart"/>
      <w:r w:rsidRPr="00137133">
        <w:rPr>
          <w:rFonts w:cs="Arial Narrow"/>
          <w:iCs/>
          <w:sz w:val="20"/>
          <w:szCs w:val="20"/>
          <w:lang w:val="es-MX" w:eastAsia="es-ES"/>
        </w:rPr>
        <w:t>Infostat</w:t>
      </w:r>
      <w:proofErr w:type="spellEnd"/>
      <w:r w:rsidRPr="00137133">
        <w:rPr>
          <w:rFonts w:cs="Arial Narrow"/>
          <w:iCs/>
          <w:sz w:val="20"/>
          <w:szCs w:val="20"/>
          <w:lang w:val="es-MX" w:eastAsia="es-ES"/>
        </w:rPr>
        <w:t xml:space="preserve"> que justifiquen tus respuestas. E</w:t>
      </w:r>
      <w:proofErr w:type="spellStart"/>
      <w:r w:rsidRPr="00137133">
        <w:rPr>
          <w:rFonts w:cs="Calibri"/>
          <w:sz w:val="20"/>
          <w:szCs w:val="20"/>
          <w:lang w:val="es-AR" w:eastAsia="es-ES"/>
        </w:rPr>
        <w:t>xpresá</w:t>
      </w:r>
      <w:proofErr w:type="spellEnd"/>
      <w:r w:rsidRPr="00137133">
        <w:rPr>
          <w:rFonts w:cs="Calibri"/>
          <w:sz w:val="20"/>
          <w:szCs w:val="20"/>
          <w:lang w:val="es-AR" w:eastAsia="es-ES"/>
        </w:rPr>
        <w:t xml:space="preserve"> los resultados con sus unidades y las conclusiones en términos del problema.</w:t>
      </w:r>
      <w:r w:rsidRPr="00137133">
        <w:rPr>
          <w:rFonts w:cs="Quadraat-Regular"/>
          <w:sz w:val="20"/>
          <w:szCs w:val="20"/>
          <w:lang w:val="es-AR" w:eastAsia="es-ES"/>
        </w:rPr>
        <w:t xml:space="preserve"> </w:t>
      </w:r>
      <w:proofErr w:type="spellStart"/>
      <w:r w:rsidRPr="00137133">
        <w:rPr>
          <w:rFonts w:cs="Arial Narrow"/>
          <w:iCs/>
          <w:sz w:val="20"/>
          <w:szCs w:val="20"/>
          <w:lang w:val="es-MX" w:eastAsia="es-ES"/>
        </w:rPr>
        <w:t>Recordá</w:t>
      </w:r>
      <w:proofErr w:type="spellEnd"/>
      <w:r w:rsidRPr="00137133">
        <w:rPr>
          <w:rFonts w:cs="Arial Narrow"/>
          <w:iCs/>
          <w:sz w:val="20"/>
          <w:szCs w:val="20"/>
          <w:lang w:val="es-MX" w:eastAsia="es-ES"/>
        </w:rPr>
        <w:t xml:space="preserve"> grabar periódicamente tus avances</w:t>
      </w:r>
      <w:r>
        <w:rPr>
          <w:rFonts w:cs="Arial Narrow"/>
          <w:iCs/>
          <w:sz w:val="20"/>
          <w:szCs w:val="20"/>
          <w:lang w:val="es-MX" w:eastAsia="es-ES"/>
        </w:rPr>
        <w:t>.</w:t>
      </w:r>
      <w:r w:rsidRPr="00137133">
        <w:rPr>
          <w:rFonts w:cs="Arial Narrow"/>
          <w:iCs/>
          <w:sz w:val="20"/>
          <w:szCs w:val="20"/>
          <w:lang w:val="es-MX" w:eastAsia="es-ES"/>
        </w:rPr>
        <w:t xml:space="preserve"> </w:t>
      </w:r>
      <w:r>
        <w:rPr>
          <w:rFonts w:cs="Arial Narrow"/>
          <w:iCs/>
          <w:sz w:val="20"/>
          <w:szCs w:val="20"/>
          <w:lang w:val="es-MX" w:eastAsia="es-ES"/>
        </w:rPr>
        <w:t xml:space="preserve">Al finalizar </w:t>
      </w:r>
      <w:proofErr w:type="spellStart"/>
      <w:r>
        <w:rPr>
          <w:rFonts w:cs="Arial Narrow"/>
          <w:iCs/>
          <w:sz w:val="20"/>
          <w:szCs w:val="20"/>
          <w:lang w:val="es-MX" w:eastAsia="es-ES"/>
        </w:rPr>
        <w:t>env</w:t>
      </w:r>
      <w:r w:rsidR="00F012D4">
        <w:rPr>
          <w:rFonts w:cs="Arial Narrow"/>
          <w:iCs/>
          <w:sz w:val="20"/>
          <w:szCs w:val="20"/>
          <w:lang w:val="es-MX" w:eastAsia="es-ES"/>
        </w:rPr>
        <w:t>i</w:t>
      </w:r>
      <w:r>
        <w:rPr>
          <w:rFonts w:cs="Arial Narrow"/>
          <w:iCs/>
          <w:sz w:val="20"/>
          <w:szCs w:val="20"/>
          <w:lang w:val="es-MX" w:eastAsia="es-ES"/>
        </w:rPr>
        <w:t>alo</w:t>
      </w:r>
      <w:proofErr w:type="spellEnd"/>
      <w:r>
        <w:rPr>
          <w:rFonts w:cs="Arial Narrow"/>
          <w:iCs/>
          <w:sz w:val="20"/>
          <w:szCs w:val="20"/>
          <w:lang w:val="es-MX" w:eastAsia="es-ES"/>
        </w:rPr>
        <w:t xml:space="preserve"> por mail a </w:t>
      </w:r>
      <w:r w:rsidRPr="00714939">
        <w:rPr>
          <w:rFonts w:cs="Arial Narrow"/>
          <w:sz w:val="20"/>
          <w:szCs w:val="20"/>
          <w:lang w:val="es-MX" w:eastAsia="es-ES"/>
        </w:rPr>
        <w:t>ago</w:t>
      </w:r>
      <w:r>
        <w:rPr>
          <w:rFonts w:cs="Arial Narrow"/>
          <w:sz w:val="20"/>
          <w:szCs w:val="20"/>
          <w:lang w:val="es-MX" w:eastAsia="es-ES"/>
        </w:rPr>
        <w:t>arzac@agro.uba.ar</w:t>
      </w:r>
      <w:r>
        <w:rPr>
          <w:sz w:val="24"/>
          <w:szCs w:val="24"/>
        </w:rPr>
        <w:t xml:space="preserve">. </w:t>
      </w:r>
      <w:r w:rsidR="0088722E">
        <w:rPr>
          <w:sz w:val="24"/>
          <w:szCs w:val="24"/>
        </w:rPr>
        <w:t>¡</w:t>
      </w:r>
      <w:r w:rsidRPr="00137133">
        <w:rPr>
          <w:rFonts w:cs="Arial Narrow"/>
          <w:iCs/>
          <w:sz w:val="20"/>
          <w:szCs w:val="20"/>
          <w:lang w:val="es-MX" w:eastAsia="es-ES"/>
        </w:rPr>
        <w:t>Buena suerte</w:t>
      </w:r>
      <w:r>
        <w:rPr>
          <w:rFonts w:cs="Arial Narrow"/>
          <w:iCs/>
          <w:sz w:val="20"/>
          <w:szCs w:val="20"/>
          <w:lang w:val="es-MX" w:eastAsia="es-ES"/>
        </w:rPr>
        <w:t>!</w:t>
      </w:r>
    </w:p>
    <w:p w14:paraId="1127D6F9" w14:textId="69CB1329" w:rsidR="001069F6" w:rsidRDefault="001069F6" w:rsidP="00714939">
      <w:pPr>
        <w:rPr>
          <w:rFonts w:cs="Arial Narrow"/>
          <w:iCs/>
          <w:sz w:val="20"/>
          <w:szCs w:val="20"/>
          <w:lang w:val="es-MX" w:eastAsia="es-ES"/>
        </w:rPr>
      </w:pPr>
      <w:r>
        <w:rPr>
          <w:rFonts w:cs="Arial Narrow"/>
          <w:iCs/>
          <w:sz w:val="20"/>
          <w:szCs w:val="20"/>
          <w:lang w:val="es-MX" w:eastAsia="es-ES"/>
        </w:rPr>
        <w:t>____________________________________________________________________________________</w:t>
      </w:r>
    </w:p>
    <w:p w14:paraId="3A1ED3E9" w14:textId="4362D5FB" w:rsidR="00427280" w:rsidRDefault="00427280" w:rsidP="00714939">
      <w:r>
        <w:t xml:space="preserve">                                </w:t>
      </w:r>
      <w:r>
        <w:rPr>
          <w:noProof/>
        </w:rPr>
        <w:drawing>
          <wp:inline distT="0" distB="0" distL="0" distR="0" wp14:anchorId="69FFF617" wp14:editId="3BA34C23">
            <wp:extent cx="1667510" cy="1114425"/>
            <wp:effectExtent l="0" t="0" r="8890" b="9525"/>
            <wp:docPr id="840934313" name="Imagen 1" descr="Albahaca: para qué sirve, beneficios y contraind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bahaca: para qué sirve, beneficios y contraindicacion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67510" cy="1114425"/>
                    </a:xfrm>
                    <a:prstGeom prst="rect">
                      <a:avLst/>
                    </a:prstGeom>
                    <a:noFill/>
                    <a:ln>
                      <a:noFill/>
                    </a:ln>
                  </pic:spPr>
                </pic:pic>
              </a:graphicData>
            </a:graphic>
          </wp:inline>
        </w:drawing>
      </w:r>
      <w:r>
        <w:rPr>
          <w:noProof/>
        </w:rPr>
        <w:drawing>
          <wp:inline distT="0" distB="0" distL="0" distR="0" wp14:anchorId="69BEE47A" wp14:editId="59B0CA22">
            <wp:extent cx="1774625" cy="1114366"/>
            <wp:effectExtent l="0" t="0" r="0" b="0"/>
            <wp:docPr id="461266649" name="Imagen 2" descr="Cultivo De Albahaca Orgánica Joven En Bandejas De Semill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ltivo De Albahaca Orgánica Joven En Bandejas De Semillas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79470" cy="1117409"/>
                    </a:xfrm>
                    <a:prstGeom prst="rect">
                      <a:avLst/>
                    </a:prstGeom>
                    <a:noFill/>
                    <a:ln>
                      <a:noFill/>
                    </a:ln>
                  </pic:spPr>
                </pic:pic>
              </a:graphicData>
            </a:graphic>
          </wp:inline>
        </w:drawing>
      </w:r>
    </w:p>
    <w:p w14:paraId="1086AD7F" w14:textId="6F1FE8F3" w:rsidR="00283DDE" w:rsidRDefault="004C5D42" w:rsidP="00714939">
      <w:r>
        <w:t xml:space="preserve">La intensificación de la actividad agropecuaria a partir de la denominada “Revolución verde </w:t>
      </w:r>
      <w:proofErr w:type="gramStart"/>
      <w:r>
        <w:t xml:space="preserve">“ </w:t>
      </w:r>
      <w:r w:rsidR="00F012D4">
        <w:t>fue</w:t>
      </w:r>
      <w:proofErr w:type="gramEnd"/>
      <w:r w:rsidR="00F012D4">
        <w:t xml:space="preserve"> acompañada de un</w:t>
      </w:r>
      <w:r>
        <w:t xml:space="preserve"> aumento en el uso de insumos como plaguicidas y fertilizantes. En las últimas décadas se ha ido comprobando que estos agroquímicos producen </w:t>
      </w:r>
      <w:r w:rsidR="00427280">
        <w:t xml:space="preserve">la </w:t>
      </w:r>
      <w:r>
        <w:t xml:space="preserve">contaminación de aguas superficiales y subterráneas, de </w:t>
      </w:r>
      <w:r w:rsidR="00427280">
        <w:t xml:space="preserve">los </w:t>
      </w:r>
      <w:r>
        <w:t xml:space="preserve">suelos, del aire, y </w:t>
      </w:r>
      <w:r w:rsidR="00427280">
        <w:t xml:space="preserve">que también </w:t>
      </w:r>
      <w:r>
        <w:t>tienen efectos perjudiciales sobre la flora y fauna, y la salud de la población. Por lo tanto</w:t>
      </w:r>
      <w:r w:rsidR="0088722E">
        <w:t>,</w:t>
      </w:r>
      <w:r>
        <w:t xml:space="preserve"> </w:t>
      </w:r>
      <w:r w:rsidR="00283DDE">
        <w:t>la búsqueda de</w:t>
      </w:r>
      <w:r>
        <w:t xml:space="preserve"> </w:t>
      </w:r>
      <w:r w:rsidR="00A827A8">
        <w:t>productos</w:t>
      </w:r>
      <w:r>
        <w:t xml:space="preserve"> alternativos </w:t>
      </w:r>
      <w:r w:rsidR="00F012D4">
        <w:t>sustentab</w:t>
      </w:r>
      <w:r w:rsidR="00A827A8">
        <w:t>l</w:t>
      </w:r>
      <w:r w:rsidR="00F012D4">
        <w:t xml:space="preserve">es </w:t>
      </w:r>
      <w:r>
        <w:t>para fertilizar el suelo y prevenir plagas se ha hecho</w:t>
      </w:r>
      <w:r w:rsidR="00283DDE">
        <w:t xml:space="preserve"> prioritaria.</w:t>
      </w:r>
    </w:p>
    <w:p w14:paraId="10E12BD2" w14:textId="34809455" w:rsidR="004C5D42" w:rsidRDefault="00283DDE" w:rsidP="00714939">
      <w:r>
        <w:t xml:space="preserve">En este trabajo se estudia el efecto en la producción de </w:t>
      </w:r>
      <w:r w:rsidR="00427280">
        <w:t>A</w:t>
      </w:r>
      <w:r>
        <w:t>lbahaca (</w:t>
      </w:r>
      <w:proofErr w:type="spellStart"/>
      <w:r w:rsidRPr="00283DDE">
        <w:rPr>
          <w:i/>
          <w:iCs/>
        </w:rPr>
        <w:t>Ocimum</w:t>
      </w:r>
      <w:proofErr w:type="spellEnd"/>
      <w:r w:rsidRPr="00283DDE">
        <w:rPr>
          <w:i/>
          <w:iCs/>
        </w:rPr>
        <w:t xml:space="preserve"> </w:t>
      </w:r>
      <w:proofErr w:type="spellStart"/>
      <w:r w:rsidRPr="00283DDE">
        <w:rPr>
          <w:i/>
          <w:iCs/>
        </w:rPr>
        <w:t>basilicum</w:t>
      </w:r>
      <w:proofErr w:type="spellEnd"/>
      <w:r>
        <w:t xml:space="preserve"> L. </w:t>
      </w:r>
      <w:proofErr w:type="spellStart"/>
      <w:r>
        <w:t>var</w:t>
      </w:r>
      <w:proofErr w:type="spellEnd"/>
      <w:r>
        <w:t xml:space="preserve">. Catamarca </w:t>
      </w:r>
      <w:proofErr w:type="spellStart"/>
      <w:r>
        <w:t>Inta</w:t>
      </w:r>
      <w:proofErr w:type="spellEnd"/>
      <w:r>
        <w:t xml:space="preserve"> (Hoja Ancha)) de un fertilizante fabricado con residuos sólidos agrícolas (estiércol de conejo), en comparación con un fertilizante químico (urea).  </w:t>
      </w:r>
      <w:r w:rsidR="004C5D42">
        <w:t xml:space="preserve"> </w:t>
      </w:r>
    </w:p>
    <w:p w14:paraId="43CF52BD" w14:textId="627BF760" w:rsidR="002D460A" w:rsidRPr="00C80B70" w:rsidRDefault="00283DDE" w:rsidP="00714939">
      <w:pPr>
        <w:rPr>
          <w:color w:val="0070C0"/>
        </w:rPr>
      </w:pPr>
      <w:r>
        <w:t xml:space="preserve">Se sembró </w:t>
      </w:r>
      <w:r w:rsidR="00427280">
        <w:t>A</w:t>
      </w:r>
      <w:r>
        <w:t xml:space="preserve">lbahaca a principios de octubre en invernáculo, en </w:t>
      </w:r>
      <w:r w:rsidR="002C302E">
        <w:t>60 macetas</w:t>
      </w:r>
      <w:r>
        <w:t xml:space="preserve"> de 250 </w:t>
      </w:r>
      <w:proofErr w:type="spellStart"/>
      <w:r>
        <w:t>cc.</w:t>
      </w:r>
      <w:proofErr w:type="spellEnd"/>
      <w:r>
        <w:t xml:space="preserve">, colocándose tres semillas por </w:t>
      </w:r>
      <w:r w:rsidR="002C302E">
        <w:t>contenedor</w:t>
      </w:r>
      <w:r>
        <w:t xml:space="preserve">. Luego de la emergencia se realizó un raleo, dejando una plántula por </w:t>
      </w:r>
      <w:r w:rsidR="002C302E">
        <w:t>maceta</w:t>
      </w:r>
      <w:r w:rsidR="00427280">
        <w:t xml:space="preserve"> y </w:t>
      </w:r>
      <w:r>
        <w:t xml:space="preserve">se asignaron al azar </w:t>
      </w:r>
      <w:r w:rsidR="002C302E">
        <w:t>de manera balanceada</w:t>
      </w:r>
      <w:r w:rsidR="00641761">
        <w:t xml:space="preserve"> los siguientes tratamientos (</w:t>
      </w:r>
      <w:r w:rsidR="002C302E">
        <w:t>20 macetas</w:t>
      </w:r>
      <w:r w:rsidR="00641761">
        <w:t xml:space="preserve"> para cada uno)</w:t>
      </w:r>
      <w:r>
        <w:t xml:space="preserve">: </w:t>
      </w:r>
      <w:r w:rsidR="00C80B70">
        <w:t xml:space="preserve"> suelo sin fertilizante agregado (Control),</w:t>
      </w:r>
      <w:r w:rsidR="00C80B70" w:rsidRPr="00C80B70">
        <w:t xml:space="preserve"> </w:t>
      </w:r>
      <w:r w:rsidR="00C80B70">
        <w:t>urea equivalente a 100 kg/ha (Urea)</w:t>
      </w:r>
      <w:r w:rsidR="00427280">
        <w:t>,</w:t>
      </w:r>
      <w:r w:rsidR="00C80B70">
        <w:t xml:space="preserve"> y fertilizante orgánico </w:t>
      </w:r>
      <w:r>
        <w:t>a partir de estiércol de conejo 50% en mezcla con 50% suelo (</w:t>
      </w:r>
      <w:r w:rsidR="00C80B70">
        <w:t>estiércol</w:t>
      </w:r>
      <w:r>
        <w:t xml:space="preserve">). </w:t>
      </w:r>
      <w:r w:rsidR="001069F6">
        <w:t xml:space="preserve">Al cabo de </w:t>
      </w:r>
      <w:r w:rsidR="00427280">
        <w:t>6</w:t>
      </w:r>
      <w:r w:rsidR="00C80B70">
        <w:t xml:space="preserve">0 días </w:t>
      </w:r>
      <w:r w:rsidR="001069F6">
        <w:t>se midió el peso seco de cada planta</w:t>
      </w:r>
      <w:r w:rsidR="00C80B70">
        <w:t>.</w:t>
      </w:r>
      <w:r w:rsidR="001069F6">
        <w:t xml:space="preserve"> </w:t>
      </w:r>
      <w:r w:rsidR="002D460A">
        <w:t xml:space="preserve">Datos en el archivo </w:t>
      </w:r>
      <w:r w:rsidR="00C80B70">
        <w:rPr>
          <w:color w:val="0070C0"/>
        </w:rPr>
        <w:t>A</w:t>
      </w:r>
      <w:r w:rsidR="002D460A" w:rsidRPr="00C80B70">
        <w:rPr>
          <w:color w:val="0070C0"/>
        </w:rPr>
        <w:t xml:space="preserve">lbahaca.idb2. </w:t>
      </w:r>
    </w:p>
    <w:p w14:paraId="2F9515AF" w14:textId="66AFF8E0" w:rsidR="00A827A8" w:rsidRPr="00A827A8" w:rsidRDefault="00A827A8" w:rsidP="00714939">
      <w:pPr>
        <w:rPr>
          <w:sz w:val="18"/>
          <w:szCs w:val="18"/>
        </w:rPr>
      </w:pPr>
      <w:r w:rsidRPr="00A827A8">
        <w:rPr>
          <w:sz w:val="18"/>
          <w:szCs w:val="18"/>
        </w:rPr>
        <w:t>(</w:t>
      </w:r>
      <w:r>
        <w:rPr>
          <w:sz w:val="18"/>
          <w:szCs w:val="18"/>
        </w:rPr>
        <w:t>Datos adaptados d</w:t>
      </w:r>
      <w:r w:rsidRPr="00A827A8">
        <w:rPr>
          <w:sz w:val="18"/>
          <w:szCs w:val="18"/>
        </w:rPr>
        <w:t>el trabajo “Residuos sólidos agropecuarios y agro-industriales reutilizados como biofertilizantes alternativos a la aplicación de urea en la producción de albahaca ((</w:t>
      </w:r>
      <w:proofErr w:type="spellStart"/>
      <w:r w:rsidRPr="00A827A8">
        <w:rPr>
          <w:i/>
          <w:iCs/>
          <w:sz w:val="18"/>
          <w:szCs w:val="18"/>
        </w:rPr>
        <w:t>Ocimum</w:t>
      </w:r>
      <w:proofErr w:type="spellEnd"/>
      <w:r w:rsidRPr="00A827A8">
        <w:rPr>
          <w:i/>
          <w:iCs/>
          <w:sz w:val="18"/>
          <w:szCs w:val="18"/>
        </w:rPr>
        <w:t xml:space="preserve"> </w:t>
      </w:r>
      <w:proofErr w:type="spellStart"/>
      <w:r w:rsidRPr="00A827A8">
        <w:rPr>
          <w:i/>
          <w:iCs/>
          <w:sz w:val="18"/>
          <w:szCs w:val="18"/>
        </w:rPr>
        <w:t>basilicum</w:t>
      </w:r>
      <w:proofErr w:type="spellEnd"/>
      <w:r w:rsidRPr="00A827A8">
        <w:rPr>
          <w:sz w:val="18"/>
          <w:szCs w:val="18"/>
        </w:rPr>
        <w:t xml:space="preserve"> L. </w:t>
      </w:r>
      <w:proofErr w:type="spellStart"/>
      <w:r w:rsidRPr="00A827A8">
        <w:rPr>
          <w:sz w:val="18"/>
          <w:szCs w:val="18"/>
        </w:rPr>
        <w:t>var</w:t>
      </w:r>
      <w:proofErr w:type="spellEnd"/>
      <w:r w:rsidRPr="00A827A8">
        <w:rPr>
          <w:sz w:val="18"/>
          <w:szCs w:val="18"/>
        </w:rPr>
        <w:t xml:space="preserve">. Catamarca </w:t>
      </w:r>
      <w:proofErr w:type="spellStart"/>
      <w:r w:rsidRPr="00A827A8">
        <w:rPr>
          <w:sz w:val="18"/>
          <w:szCs w:val="18"/>
        </w:rPr>
        <w:t>Inta</w:t>
      </w:r>
      <w:proofErr w:type="spellEnd"/>
      <w:r w:rsidRPr="00A827A8">
        <w:rPr>
          <w:sz w:val="18"/>
          <w:szCs w:val="18"/>
        </w:rPr>
        <w:t xml:space="preserve"> (Hoja Ancha))” Cabanillas, C., Ledesma, A. y </w:t>
      </w:r>
      <w:proofErr w:type="spellStart"/>
      <w:r w:rsidRPr="00A827A8">
        <w:rPr>
          <w:sz w:val="18"/>
          <w:szCs w:val="18"/>
        </w:rPr>
        <w:t>Stobbia</w:t>
      </w:r>
      <w:proofErr w:type="spellEnd"/>
      <w:r w:rsidRPr="00A827A8">
        <w:rPr>
          <w:sz w:val="18"/>
          <w:szCs w:val="18"/>
        </w:rPr>
        <w:t>, D. Universidad Nacional de C</w:t>
      </w:r>
      <w:r>
        <w:rPr>
          <w:sz w:val="18"/>
          <w:szCs w:val="18"/>
        </w:rPr>
        <w:t>ór</w:t>
      </w:r>
      <w:r w:rsidRPr="00A827A8">
        <w:rPr>
          <w:sz w:val="18"/>
          <w:szCs w:val="18"/>
        </w:rPr>
        <w:t>doba)</w:t>
      </w:r>
    </w:p>
    <w:p w14:paraId="6FC3CCA0" w14:textId="23DB56AC" w:rsidR="00270AC5" w:rsidRPr="00270AC5" w:rsidRDefault="00270AC5" w:rsidP="00714939">
      <w:pPr>
        <w:rPr>
          <w:b/>
          <w:bCs/>
          <w:u w:val="single"/>
        </w:rPr>
      </w:pPr>
      <w:r w:rsidRPr="00270AC5">
        <w:rPr>
          <w:b/>
          <w:bCs/>
          <w:u w:val="single"/>
        </w:rPr>
        <w:t>Parte A</w:t>
      </w:r>
    </w:p>
    <w:p w14:paraId="20914E13" w14:textId="77777777" w:rsidR="00F012D4" w:rsidRDefault="00F012D4" w:rsidP="00F012D4">
      <w:pPr>
        <w:pStyle w:val="Prrafodelista"/>
        <w:numPr>
          <w:ilvl w:val="0"/>
          <w:numId w:val="1"/>
        </w:numPr>
        <w:autoSpaceDE w:val="0"/>
        <w:autoSpaceDN w:val="0"/>
        <w:adjustRightInd w:val="0"/>
        <w:spacing w:after="0" w:line="240" w:lineRule="auto"/>
        <w:rPr>
          <w:rFonts w:eastAsia="MinionPro-Medium" w:cstheme="minorHAnsi"/>
        </w:rPr>
      </w:pPr>
      <w:r>
        <w:rPr>
          <w:rFonts w:eastAsia="MinionPro-Medium" w:cstheme="minorHAnsi"/>
        </w:rPr>
        <w:t>Defina la unidad experimental e identifique y clasifique las variables de interés.</w:t>
      </w:r>
    </w:p>
    <w:p w14:paraId="016CFBB5" w14:textId="763F8AA0" w:rsidR="00F012D4" w:rsidRDefault="00F012D4" w:rsidP="00F012D4">
      <w:pPr>
        <w:pStyle w:val="Prrafodelista"/>
        <w:numPr>
          <w:ilvl w:val="0"/>
          <w:numId w:val="1"/>
        </w:numPr>
        <w:autoSpaceDE w:val="0"/>
        <w:autoSpaceDN w:val="0"/>
        <w:adjustRightInd w:val="0"/>
        <w:spacing w:after="0" w:line="240" w:lineRule="auto"/>
        <w:rPr>
          <w:rFonts w:eastAsia="MinionPro-Medium" w:cstheme="minorHAnsi"/>
        </w:rPr>
      </w:pPr>
      <w:r>
        <w:rPr>
          <w:rFonts w:eastAsia="MinionPro-Medium" w:cstheme="minorHAnsi"/>
        </w:rPr>
        <w:t xml:space="preserve">Identifique la(s) muestra(s) y su tamaño.  </w:t>
      </w:r>
    </w:p>
    <w:p w14:paraId="45DD85F6" w14:textId="7FFC4FF3" w:rsidR="00137F43" w:rsidRDefault="00137F43" w:rsidP="00137F43">
      <w:pPr>
        <w:pStyle w:val="Prrafodelista"/>
        <w:autoSpaceDE w:val="0"/>
        <w:autoSpaceDN w:val="0"/>
        <w:adjustRightInd w:val="0"/>
        <w:spacing w:after="0" w:line="240" w:lineRule="auto"/>
        <w:rPr>
          <w:rFonts w:eastAsia="MinionPro-Medium" w:cstheme="minorHAnsi"/>
        </w:rPr>
      </w:pPr>
      <w:commentRangeStart w:id="0"/>
      <w:commentRangeStart w:id="1"/>
      <w:r>
        <w:rPr>
          <w:rFonts w:eastAsia="MinionPro-Medium" w:cstheme="minorHAnsi"/>
          <w:noProof/>
          <w14:ligatures w14:val="standardContextual"/>
        </w:rPr>
        <w:lastRenderedPageBreak/>
        <w:drawing>
          <wp:inline distT="0" distB="0" distL="0" distR="0" wp14:anchorId="0D941697" wp14:editId="0D10929E">
            <wp:extent cx="5047861" cy="2828441"/>
            <wp:effectExtent l="0" t="0" r="635" b="0"/>
            <wp:docPr id="18544888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88817" name="Imagen 185448881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70431" cy="2841088"/>
                    </a:xfrm>
                    <a:prstGeom prst="rect">
                      <a:avLst/>
                    </a:prstGeom>
                  </pic:spPr>
                </pic:pic>
              </a:graphicData>
            </a:graphic>
          </wp:inline>
        </w:drawing>
      </w:r>
      <w:commentRangeEnd w:id="0"/>
      <w:r w:rsidR="00771CB2">
        <w:rPr>
          <w:rStyle w:val="Refdecomentario"/>
        </w:rPr>
        <w:commentReference w:id="0"/>
      </w:r>
      <w:commentRangeEnd w:id="1"/>
      <w:r w:rsidR="00F123E8">
        <w:rPr>
          <w:rStyle w:val="Refdecomentario"/>
        </w:rPr>
        <w:commentReference w:id="1"/>
      </w:r>
    </w:p>
    <w:p w14:paraId="729BCC80" w14:textId="77777777" w:rsidR="001E7749" w:rsidRDefault="001E7749" w:rsidP="001E7749">
      <w:pPr>
        <w:pStyle w:val="Prrafodelista"/>
        <w:autoSpaceDE w:val="0"/>
        <w:autoSpaceDN w:val="0"/>
        <w:adjustRightInd w:val="0"/>
        <w:spacing w:after="0" w:line="240" w:lineRule="auto"/>
        <w:rPr>
          <w:rFonts w:eastAsia="MinionPro-Medium" w:cstheme="minorHAnsi"/>
        </w:rPr>
      </w:pPr>
    </w:p>
    <w:p w14:paraId="49D858C9" w14:textId="77777777" w:rsidR="00EE4F6F" w:rsidRPr="00137F43" w:rsidRDefault="00EE4F6F" w:rsidP="00137F43">
      <w:pPr>
        <w:autoSpaceDE w:val="0"/>
        <w:autoSpaceDN w:val="0"/>
        <w:adjustRightInd w:val="0"/>
        <w:spacing w:after="0" w:line="240" w:lineRule="auto"/>
        <w:rPr>
          <w:rFonts w:eastAsia="MinionPro-Medium" w:cstheme="minorHAnsi"/>
        </w:rPr>
      </w:pPr>
    </w:p>
    <w:p w14:paraId="72177315" w14:textId="77777777" w:rsidR="001E7749" w:rsidRDefault="001E7749" w:rsidP="001E7749">
      <w:pPr>
        <w:pStyle w:val="Prrafodelista"/>
        <w:autoSpaceDE w:val="0"/>
        <w:autoSpaceDN w:val="0"/>
        <w:adjustRightInd w:val="0"/>
        <w:spacing w:after="0" w:line="240" w:lineRule="auto"/>
        <w:rPr>
          <w:rFonts w:eastAsia="MinionPro-Medium" w:cstheme="minorHAnsi"/>
        </w:rPr>
      </w:pPr>
    </w:p>
    <w:p w14:paraId="4D010933" w14:textId="244ABB47" w:rsidR="00F012D4" w:rsidRDefault="00F012D4" w:rsidP="00F012D4">
      <w:pPr>
        <w:pStyle w:val="Prrafodelista"/>
        <w:numPr>
          <w:ilvl w:val="0"/>
          <w:numId w:val="1"/>
        </w:numPr>
        <w:autoSpaceDE w:val="0"/>
        <w:autoSpaceDN w:val="0"/>
        <w:adjustRightInd w:val="0"/>
        <w:spacing w:after="0" w:line="240" w:lineRule="auto"/>
        <w:rPr>
          <w:rFonts w:eastAsia="MinionPro-Medium" w:cstheme="minorHAnsi"/>
        </w:rPr>
      </w:pPr>
      <w:r>
        <w:rPr>
          <w:rFonts w:eastAsia="MinionPro-Medium" w:cstheme="minorHAnsi"/>
        </w:rPr>
        <w:t xml:space="preserve">Realice un análisis exploratorio de los datos que incluya: </w:t>
      </w:r>
    </w:p>
    <w:p w14:paraId="56E89BD4" w14:textId="1463D596" w:rsidR="00AA040D" w:rsidRDefault="00AA040D" w:rsidP="00F012D4">
      <w:pPr>
        <w:pStyle w:val="Prrafodelista"/>
        <w:numPr>
          <w:ilvl w:val="0"/>
          <w:numId w:val="2"/>
        </w:numPr>
        <w:autoSpaceDE w:val="0"/>
        <w:autoSpaceDN w:val="0"/>
        <w:adjustRightInd w:val="0"/>
        <w:spacing w:after="0" w:line="240" w:lineRule="auto"/>
        <w:rPr>
          <w:rFonts w:eastAsia="MinionPro-Medium" w:cstheme="minorHAnsi"/>
        </w:rPr>
      </w:pPr>
      <w:commentRangeStart w:id="2"/>
      <w:r>
        <w:rPr>
          <w:rFonts w:eastAsia="MinionPro-Medium" w:cstheme="minorHAnsi"/>
        </w:rPr>
        <w:t>Una tabla de frecuencias para cada tratamiento. ¿Cuál fue</w:t>
      </w:r>
      <w:r w:rsidR="007960B5">
        <w:rPr>
          <w:rFonts w:eastAsia="MinionPro-Medium" w:cstheme="minorHAnsi"/>
        </w:rPr>
        <w:t xml:space="preserve"> aproximadamente</w:t>
      </w:r>
      <w:r>
        <w:rPr>
          <w:rFonts w:eastAsia="MinionPro-Medium" w:cstheme="minorHAnsi"/>
        </w:rPr>
        <w:t xml:space="preserve"> </w:t>
      </w:r>
      <w:r w:rsidR="00C80B70">
        <w:rPr>
          <w:rFonts w:eastAsia="MinionPro-Medium" w:cstheme="minorHAnsi"/>
        </w:rPr>
        <w:t xml:space="preserve">la proporción de plantas que tuvieron un peso menor a </w:t>
      </w:r>
      <w:r w:rsidR="00A054A7">
        <w:rPr>
          <w:rFonts w:eastAsia="MinionPro-Medium" w:cstheme="minorHAnsi"/>
        </w:rPr>
        <w:t>3 gramos en el tratamiento con urea? ¿Y en estiércol?</w:t>
      </w:r>
      <w:commentRangeEnd w:id="2"/>
      <w:r w:rsidR="00771CB2">
        <w:rPr>
          <w:rStyle w:val="Refdecomentario"/>
        </w:rPr>
        <w:commentReference w:id="2"/>
      </w:r>
    </w:p>
    <w:p w14:paraId="068E3BA9" w14:textId="77777777" w:rsidR="006F15BD" w:rsidRPr="006F15BD" w:rsidRDefault="006F15BD" w:rsidP="006F15BD">
      <w:pPr>
        <w:autoSpaceDE w:val="0"/>
        <w:autoSpaceDN w:val="0"/>
        <w:adjustRightInd w:val="0"/>
        <w:spacing w:after="0" w:line="240" w:lineRule="auto"/>
        <w:rPr>
          <w:rFonts w:eastAsia="MinionPro-Medium" w:cstheme="minorHAnsi"/>
        </w:rPr>
      </w:pPr>
    </w:p>
    <w:p w14:paraId="1BD819B7" w14:textId="77777777" w:rsidR="00DF5AF9" w:rsidRPr="00D269EF" w:rsidRDefault="00DF5AF9" w:rsidP="00DF5AF9">
      <w:pPr>
        <w:pStyle w:val="Prrafodelista"/>
        <w:autoSpaceDE w:val="0"/>
        <w:autoSpaceDN w:val="0"/>
        <w:adjustRightInd w:val="0"/>
        <w:spacing w:after="0" w:line="240" w:lineRule="auto"/>
        <w:ind w:left="1068"/>
        <w:rPr>
          <w:rFonts w:eastAsia="MinionPro-Medium" w:cstheme="minorHAnsi"/>
          <w:color w:val="002060"/>
        </w:rPr>
      </w:pPr>
    </w:p>
    <w:p w14:paraId="4569F13B" w14:textId="4892BA70" w:rsidR="00DF5AF9" w:rsidRDefault="001E7749" w:rsidP="00DF5AF9">
      <w:pPr>
        <w:autoSpaceDE w:val="0"/>
        <w:autoSpaceDN w:val="0"/>
        <w:adjustRightInd w:val="0"/>
        <w:spacing w:after="0" w:line="240" w:lineRule="auto"/>
        <w:rPr>
          <w:rFonts w:eastAsia="MinionPro-Medium" w:cstheme="minorHAnsi"/>
          <w:color w:val="70AD47" w:themeColor="accent6"/>
        </w:rPr>
      </w:pPr>
      <w:commentRangeStart w:id="3"/>
      <w:r>
        <w:rPr>
          <w:rFonts w:eastAsia="MinionPro-Medium" w:cstheme="minorHAnsi"/>
          <w:color w:val="70AD47" w:themeColor="accent6"/>
        </w:rPr>
        <w:t>L</w:t>
      </w:r>
      <w:r w:rsidR="00D269EF" w:rsidRPr="00D269EF">
        <w:rPr>
          <w:rFonts w:eastAsia="MinionPro-Medium" w:cstheme="minorHAnsi"/>
          <w:color w:val="70AD47" w:themeColor="accent6"/>
        </w:rPr>
        <w:t xml:space="preserve">a proporción de plantas que tuvieron un peso menor a 3 gramos en el tratamiento con urea es de </w:t>
      </w:r>
      <w:r w:rsidR="004C0CBC">
        <w:rPr>
          <w:rFonts w:eastAsia="MinionPro-Medium" w:cstheme="minorHAnsi"/>
          <w:color w:val="70AD47" w:themeColor="accent6"/>
        </w:rPr>
        <w:t>0.20</w:t>
      </w:r>
      <w:r w:rsidR="00D269EF" w:rsidRPr="00D269EF">
        <w:rPr>
          <w:rFonts w:eastAsia="MinionPro-Medium" w:cstheme="minorHAnsi"/>
          <w:color w:val="70AD47" w:themeColor="accent6"/>
        </w:rPr>
        <w:t>grs</w:t>
      </w:r>
      <w:r w:rsidR="004C0CBC">
        <w:rPr>
          <w:rFonts w:eastAsia="MinionPro-Medium" w:cstheme="minorHAnsi"/>
          <w:color w:val="70AD47" w:themeColor="accent6"/>
        </w:rPr>
        <w:t xml:space="preserve"> y</w:t>
      </w:r>
      <w:r w:rsidR="00D269EF" w:rsidRPr="00D269EF">
        <w:rPr>
          <w:rFonts w:eastAsia="MinionPro-Medium" w:cstheme="minorHAnsi"/>
          <w:color w:val="70AD47" w:themeColor="accent6"/>
        </w:rPr>
        <w:t xml:space="preserve"> en estiércol es de </w:t>
      </w:r>
      <w:r w:rsidR="004C0CBC">
        <w:rPr>
          <w:rFonts w:eastAsia="MinionPro-Medium" w:cstheme="minorHAnsi"/>
          <w:color w:val="70AD47" w:themeColor="accent6"/>
        </w:rPr>
        <w:t>0.10</w:t>
      </w:r>
      <w:r w:rsidR="00D269EF" w:rsidRPr="00D269EF">
        <w:rPr>
          <w:rFonts w:eastAsia="MinionPro-Medium" w:cstheme="minorHAnsi"/>
          <w:color w:val="70AD47" w:themeColor="accent6"/>
        </w:rPr>
        <w:t>grs</w:t>
      </w:r>
      <w:commentRangeEnd w:id="3"/>
      <w:r w:rsidR="00771CB2">
        <w:rPr>
          <w:rStyle w:val="Refdecomentario"/>
        </w:rPr>
        <w:commentReference w:id="3"/>
      </w:r>
    </w:p>
    <w:p w14:paraId="47DC9110" w14:textId="77777777" w:rsidR="00B22C14" w:rsidRPr="00D269EF" w:rsidRDefault="00B22C14" w:rsidP="00DF5AF9">
      <w:pPr>
        <w:autoSpaceDE w:val="0"/>
        <w:autoSpaceDN w:val="0"/>
        <w:adjustRightInd w:val="0"/>
        <w:spacing w:after="0" w:line="240" w:lineRule="auto"/>
        <w:rPr>
          <w:rFonts w:eastAsia="MinionPro-Medium" w:cstheme="minorHAnsi"/>
          <w:color w:val="70AD47" w:themeColor="accent6"/>
        </w:rPr>
      </w:pPr>
    </w:p>
    <w:p w14:paraId="6A3A37E7" w14:textId="1A02C94B" w:rsidR="00D269EF" w:rsidRDefault="00B22C14" w:rsidP="00DF5AF9">
      <w:pPr>
        <w:autoSpaceDE w:val="0"/>
        <w:autoSpaceDN w:val="0"/>
        <w:adjustRightInd w:val="0"/>
        <w:spacing w:after="0" w:line="240" w:lineRule="auto"/>
        <w:rPr>
          <w:rFonts w:eastAsia="MinionPro-Medium" w:cstheme="minorHAnsi"/>
        </w:rPr>
      </w:pPr>
      <w:r w:rsidRPr="00B22C14">
        <w:rPr>
          <w:noProof/>
        </w:rPr>
        <w:drawing>
          <wp:inline distT="0" distB="0" distL="0" distR="0" wp14:anchorId="0913898C" wp14:editId="11659663">
            <wp:extent cx="5460212" cy="672253"/>
            <wp:effectExtent l="0" t="0" r="0" b="0"/>
            <wp:docPr id="882240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5791" cy="698795"/>
                    </a:xfrm>
                    <a:prstGeom prst="rect">
                      <a:avLst/>
                    </a:prstGeom>
                    <a:noFill/>
                    <a:ln>
                      <a:noFill/>
                    </a:ln>
                  </pic:spPr>
                </pic:pic>
              </a:graphicData>
            </a:graphic>
          </wp:inline>
        </w:drawing>
      </w:r>
    </w:p>
    <w:p w14:paraId="258FE603" w14:textId="77777777" w:rsidR="00B22C14" w:rsidRDefault="00B22C14" w:rsidP="00DF5AF9">
      <w:pPr>
        <w:autoSpaceDE w:val="0"/>
        <w:autoSpaceDN w:val="0"/>
        <w:adjustRightInd w:val="0"/>
        <w:spacing w:after="0" w:line="240" w:lineRule="auto"/>
        <w:rPr>
          <w:rFonts w:eastAsia="MinionPro-Medium" w:cstheme="minorHAnsi"/>
        </w:rPr>
      </w:pPr>
    </w:p>
    <w:p w14:paraId="68255638" w14:textId="555CB8B8" w:rsidR="00B22C14" w:rsidRPr="00DF5AF9" w:rsidRDefault="00B22C14" w:rsidP="00DF5AF9">
      <w:pPr>
        <w:autoSpaceDE w:val="0"/>
        <w:autoSpaceDN w:val="0"/>
        <w:adjustRightInd w:val="0"/>
        <w:spacing w:after="0" w:line="240" w:lineRule="auto"/>
        <w:rPr>
          <w:rFonts w:eastAsia="MinionPro-Medium" w:cstheme="minorHAnsi"/>
        </w:rPr>
      </w:pPr>
      <w:r w:rsidRPr="00B22C14">
        <w:rPr>
          <w:noProof/>
        </w:rPr>
        <w:drawing>
          <wp:inline distT="0" distB="0" distL="0" distR="0" wp14:anchorId="777B5442" wp14:editId="7C418DE1">
            <wp:extent cx="5400040" cy="664845"/>
            <wp:effectExtent l="0" t="0" r="0" b="1905"/>
            <wp:docPr id="15821824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664845"/>
                    </a:xfrm>
                    <a:prstGeom prst="rect">
                      <a:avLst/>
                    </a:prstGeom>
                    <a:noFill/>
                    <a:ln>
                      <a:noFill/>
                    </a:ln>
                  </pic:spPr>
                </pic:pic>
              </a:graphicData>
            </a:graphic>
          </wp:inline>
        </w:drawing>
      </w:r>
    </w:p>
    <w:p w14:paraId="6ADE5F7E" w14:textId="52367AAB" w:rsidR="00F012D4" w:rsidRDefault="00AA040D" w:rsidP="00F012D4">
      <w:pPr>
        <w:pStyle w:val="Prrafodelista"/>
        <w:numPr>
          <w:ilvl w:val="0"/>
          <w:numId w:val="2"/>
        </w:numPr>
        <w:autoSpaceDE w:val="0"/>
        <w:autoSpaceDN w:val="0"/>
        <w:adjustRightInd w:val="0"/>
        <w:spacing w:after="0" w:line="240" w:lineRule="auto"/>
        <w:rPr>
          <w:rFonts w:eastAsia="MinionPro-Medium" w:cstheme="minorHAnsi"/>
        </w:rPr>
      </w:pPr>
      <w:r>
        <w:rPr>
          <w:rFonts w:eastAsia="MinionPro-Medium" w:cstheme="minorHAnsi"/>
        </w:rPr>
        <w:t>Un g</w:t>
      </w:r>
      <w:r w:rsidR="00F012D4">
        <w:rPr>
          <w:rFonts w:eastAsia="MinionPro-Medium" w:cstheme="minorHAnsi"/>
        </w:rPr>
        <w:t>ráfico</w:t>
      </w:r>
      <w:r>
        <w:rPr>
          <w:rFonts w:eastAsia="MinionPro-Medium" w:cstheme="minorHAnsi"/>
        </w:rPr>
        <w:t xml:space="preserve"> para cada tratamiento</w:t>
      </w:r>
      <w:r w:rsidR="00F012D4">
        <w:rPr>
          <w:rFonts w:eastAsia="MinionPro-Medium" w:cstheme="minorHAnsi"/>
        </w:rPr>
        <w:t xml:space="preserve"> donde pueda describir la forma de la distribución de la variable de interés</w:t>
      </w:r>
      <w:r w:rsidR="00A054A7">
        <w:rPr>
          <w:rFonts w:eastAsia="MinionPro-Medium" w:cstheme="minorHAnsi"/>
        </w:rPr>
        <w:t xml:space="preserve"> e identificar datos extremos (</w:t>
      </w:r>
      <w:proofErr w:type="spellStart"/>
      <w:r w:rsidR="00A054A7" w:rsidRPr="007960B5">
        <w:rPr>
          <w:rFonts w:eastAsia="MinionPro-Medium" w:cstheme="minorHAnsi"/>
          <w:i/>
          <w:iCs/>
        </w:rPr>
        <w:t>outliers</w:t>
      </w:r>
      <w:proofErr w:type="spellEnd"/>
      <w:r w:rsidR="00A054A7" w:rsidRPr="007960B5">
        <w:rPr>
          <w:rFonts w:eastAsia="MinionPro-Medium" w:cstheme="minorHAnsi"/>
          <w:i/>
          <w:iCs/>
        </w:rPr>
        <w:t>)</w:t>
      </w:r>
      <w:r w:rsidR="00F012D4">
        <w:rPr>
          <w:rFonts w:eastAsia="MinionPro-Medium" w:cstheme="minorHAnsi"/>
        </w:rPr>
        <w:t>.</w:t>
      </w:r>
    </w:p>
    <w:p w14:paraId="4D8D97C0" w14:textId="7802356A" w:rsidR="0027642C" w:rsidRDefault="0027642C" w:rsidP="0027642C">
      <w:pPr>
        <w:pStyle w:val="Prrafodelista"/>
        <w:autoSpaceDE w:val="0"/>
        <w:autoSpaceDN w:val="0"/>
        <w:adjustRightInd w:val="0"/>
        <w:spacing w:after="0" w:line="240" w:lineRule="auto"/>
        <w:ind w:left="1068"/>
        <w:rPr>
          <w:noProof/>
          <w14:ligatures w14:val="standardContextual"/>
        </w:rPr>
      </w:pPr>
      <w:r>
        <w:rPr>
          <w:noProof/>
          <w14:ligatures w14:val="standardContextual"/>
        </w:rPr>
        <w:drawing>
          <wp:inline distT="0" distB="0" distL="0" distR="0" wp14:anchorId="0EB2D436" wp14:editId="73BF821E">
            <wp:extent cx="1481455" cy="1726127"/>
            <wp:effectExtent l="0" t="0" r="4445" b="7620"/>
            <wp:docPr id="2" name="Imagen 1">
              <a:extLst xmlns:a="http://schemas.openxmlformats.org/drawingml/2006/main">
                <a:ext uri="{FF2B5EF4-FFF2-40B4-BE49-F238E27FC236}">
                  <a16:creationId xmlns:a16="http://schemas.microsoft.com/office/drawing/2014/main" id="{66B39C36-530D-BD72-3CF5-1C043BDC49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66B39C36-530D-BD72-3CF5-1C043BDC497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7773" cy="1733489"/>
                    </a:xfrm>
                    <a:prstGeom prst="rect">
                      <a:avLst/>
                    </a:prstGeom>
                    <a:noFill/>
                  </pic:spPr>
                </pic:pic>
              </a:graphicData>
            </a:graphic>
          </wp:inline>
        </w:drawing>
      </w:r>
      <w:r w:rsidRPr="0027642C">
        <w:rPr>
          <w:noProof/>
          <w14:ligatures w14:val="standardContextual"/>
        </w:rPr>
        <w:t xml:space="preserve"> </w:t>
      </w:r>
      <w:r>
        <w:rPr>
          <w:noProof/>
          <w14:ligatures w14:val="standardContextual"/>
        </w:rPr>
        <w:drawing>
          <wp:inline distT="0" distB="0" distL="0" distR="0" wp14:anchorId="68943B4D" wp14:editId="6C81BACA">
            <wp:extent cx="1470961" cy="1707949"/>
            <wp:effectExtent l="0" t="0" r="0" b="6985"/>
            <wp:docPr id="4" name="Imagen 3">
              <a:extLst xmlns:a="http://schemas.openxmlformats.org/drawingml/2006/main">
                <a:ext uri="{FF2B5EF4-FFF2-40B4-BE49-F238E27FC236}">
                  <a16:creationId xmlns:a16="http://schemas.microsoft.com/office/drawing/2014/main" id="{25C08A67-E733-B226-C7E8-C5FF02ACBD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25C08A67-E733-B226-C7E8-C5FF02ACBD6D}"/>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79455" cy="1717812"/>
                    </a:xfrm>
                    <a:prstGeom prst="rect">
                      <a:avLst/>
                    </a:prstGeom>
                    <a:noFill/>
                  </pic:spPr>
                </pic:pic>
              </a:graphicData>
            </a:graphic>
          </wp:inline>
        </w:drawing>
      </w:r>
      <w:r w:rsidRPr="0027642C">
        <w:rPr>
          <w:noProof/>
          <w14:ligatures w14:val="standardContextual"/>
        </w:rPr>
        <w:t xml:space="preserve"> </w:t>
      </w:r>
      <w:r>
        <w:rPr>
          <w:noProof/>
          <w14:ligatures w14:val="standardContextual"/>
        </w:rPr>
        <w:drawing>
          <wp:inline distT="0" distB="0" distL="0" distR="0" wp14:anchorId="461296F4" wp14:editId="2429DADC">
            <wp:extent cx="1687105" cy="1683385"/>
            <wp:effectExtent l="0" t="0" r="8890" b="0"/>
            <wp:docPr id="7" name="Imagen 6">
              <a:extLst xmlns:a="http://schemas.openxmlformats.org/drawingml/2006/main">
                <a:ext uri="{FF2B5EF4-FFF2-40B4-BE49-F238E27FC236}">
                  <a16:creationId xmlns:a16="http://schemas.microsoft.com/office/drawing/2014/main" id="{5BA2C9B2-0D9C-2C53-B85B-A822FF7051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5BA2C9B2-0D9C-2C53-B85B-A822FF705132}"/>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04680" cy="1700921"/>
                    </a:xfrm>
                    <a:prstGeom prst="rect">
                      <a:avLst/>
                    </a:prstGeom>
                    <a:noFill/>
                  </pic:spPr>
                </pic:pic>
              </a:graphicData>
            </a:graphic>
          </wp:inline>
        </w:drawing>
      </w:r>
    </w:p>
    <w:p w14:paraId="347AD019" w14:textId="77777777" w:rsidR="00EE4F6F" w:rsidRDefault="00EE4F6F" w:rsidP="0027642C">
      <w:pPr>
        <w:pStyle w:val="Prrafodelista"/>
        <w:autoSpaceDE w:val="0"/>
        <w:autoSpaceDN w:val="0"/>
        <w:adjustRightInd w:val="0"/>
        <w:spacing w:after="0" w:line="240" w:lineRule="auto"/>
        <w:ind w:left="1068"/>
        <w:rPr>
          <w:rFonts w:eastAsia="MinionPro-Medium" w:cstheme="minorHAnsi"/>
        </w:rPr>
      </w:pPr>
    </w:p>
    <w:p w14:paraId="79BF5681" w14:textId="1678E8F9" w:rsidR="00B22C14" w:rsidRDefault="00EE4F6F" w:rsidP="00B22C14">
      <w:pPr>
        <w:pStyle w:val="Prrafodelista"/>
        <w:autoSpaceDE w:val="0"/>
        <w:autoSpaceDN w:val="0"/>
        <w:adjustRightInd w:val="0"/>
        <w:spacing w:after="0" w:line="240" w:lineRule="auto"/>
        <w:ind w:left="1068"/>
        <w:rPr>
          <w:rFonts w:eastAsia="MinionPro-Medium" w:cstheme="minorHAnsi"/>
        </w:rPr>
      </w:pPr>
      <w:commentRangeStart w:id="4"/>
      <w:r>
        <w:rPr>
          <w:noProof/>
          <w14:ligatures w14:val="standardContextual"/>
        </w:rPr>
        <w:lastRenderedPageBreak/>
        <w:drawing>
          <wp:inline distT="0" distB="0" distL="0" distR="0" wp14:anchorId="7E30B4B8" wp14:editId="71ADAC7C">
            <wp:extent cx="1548695" cy="1404620"/>
            <wp:effectExtent l="0" t="0" r="0" b="5080"/>
            <wp:docPr id="8" name="Imagen 7">
              <a:extLst xmlns:a="http://schemas.openxmlformats.org/drawingml/2006/main">
                <a:ext uri="{FF2B5EF4-FFF2-40B4-BE49-F238E27FC236}">
                  <a16:creationId xmlns:a16="http://schemas.microsoft.com/office/drawing/2014/main" id="{E71D2964-DDA6-10CC-ACC5-B2A7E705B4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E71D2964-DDA6-10CC-ACC5-B2A7E705B474}"/>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5446" cy="1410743"/>
                    </a:xfrm>
                    <a:prstGeom prst="rect">
                      <a:avLst/>
                    </a:prstGeom>
                    <a:noFill/>
                  </pic:spPr>
                </pic:pic>
              </a:graphicData>
            </a:graphic>
          </wp:inline>
        </w:drawing>
      </w:r>
      <w:commentRangeEnd w:id="4"/>
      <w:r w:rsidR="00771CB2">
        <w:rPr>
          <w:rStyle w:val="Refdecomentario"/>
        </w:rPr>
        <w:commentReference w:id="4"/>
      </w:r>
      <w:r>
        <w:rPr>
          <w:noProof/>
          <w14:ligatures w14:val="standardContextual"/>
        </w:rPr>
        <w:drawing>
          <wp:inline distT="0" distB="0" distL="0" distR="0" wp14:anchorId="675DC546" wp14:editId="0569A0F4">
            <wp:extent cx="1568450" cy="1423310"/>
            <wp:effectExtent l="0" t="0" r="0" b="5715"/>
            <wp:docPr id="13" name="Imagen 12">
              <a:extLst xmlns:a="http://schemas.openxmlformats.org/drawingml/2006/main">
                <a:ext uri="{FF2B5EF4-FFF2-40B4-BE49-F238E27FC236}">
                  <a16:creationId xmlns:a16="http://schemas.microsoft.com/office/drawing/2014/main" id="{B6E767FE-3FF6-5BB0-81CE-FC039BC372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B6E767FE-3FF6-5BB0-81CE-FC039BC37226}"/>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2472" cy="1436034"/>
                    </a:xfrm>
                    <a:prstGeom prst="rect">
                      <a:avLst/>
                    </a:prstGeom>
                    <a:noFill/>
                  </pic:spPr>
                </pic:pic>
              </a:graphicData>
            </a:graphic>
          </wp:inline>
        </w:drawing>
      </w:r>
      <w:r w:rsidR="001054D3" w:rsidRPr="001054D3">
        <w:rPr>
          <w:rFonts w:eastAsia="MinionPro-Medium" w:cstheme="minorHAnsi"/>
          <w:noProof/>
        </w:rPr>
        <w:drawing>
          <wp:inline distT="0" distB="0" distL="0" distR="0" wp14:anchorId="214E5512" wp14:editId="04A5FC50">
            <wp:extent cx="1667070" cy="1511300"/>
            <wp:effectExtent l="0" t="0" r="9525" b="0"/>
            <wp:docPr id="777011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8433" cy="1521602"/>
                    </a:xfrm>
                    <a:prstGeom prst="rect">
                      <a:avLst/>
                    </a:prstGeom>
                    <a:noFill/>
                    <a:ln>
                      <a:noFill/>
                    </a:ln>
                  </pic:spPr>
                </pic:pic>
              </a:graphicData>
            </a:graphic>
          </wp:inline>
        </w:drawing>
      </w:r>
    </w:p>
    <w:p w14:paraId="35E823C1" w14:textId="77777777" w:rsidR="000807A5" w:rsidRDefault="000807A5" w:rsidP="000807A5">
      <w:pPr>
        <w:pStyle w:val="Prrafodelista"/>
        <w:autoSpaceDE w:val="0"/>
        <w:autoSpaceDN w:val="0"/>
        <w:adjustRightInd w:val="0"/>
        <w:spacing w:after="0" w:line="240" w:lineRule="auto"/>
        <w:ind w:left="1068"/>
        <w:rPr>
          <w:rFonts w:eastAsia="MinionPro-Medium" w:cstheme="minorHAnsi"/>
        </w:rPr>
      </w:pPr>
    </w:p>
    <w:p w14:paraId="5724FC8B" w14:textId="36D58F9E" w:rsidR="001054D3" w:rsidRPr="001054D3" w:rsidRDefault="001054D3" w:rsidP="000807A5">
      <w:pPr>
        <w:pStyle w:val="Prrafodelista"/>
        <w:autoSpaceDE w:val="0"/>
        <w:autoSpaceDN w:val="0"/>
        <w:adjustRightInd w:val="0"/>
        <w:spacing w:after="0" w:line="240" w:lineRule="auto"/>
        <w:ind w:left="1068"/>
        <w:rPr>
          <w:rFonts w:eastAsia="MinionPro-Medium" w:cstheme="minorHAnsi"/>
          <w:color w:val="70AD47" w:themeColor="accent6"/>
        </w:rPr>
      </w:pPr>
      <w:r w:rsidRPr="001054D3">
        <w:rPr>
          <w:color w:val="70AD47" w:themeColor="accent6"/>
        </w:rPr>
        <w:t xml:space="preserve">La planta con tratamiento de </w:t>
      </w:r>
      <w:r w:rsidR="001608A2" w:rsidRPr="001054D3">
        <w:rPr>
          <w:rFonts w:eastAsia="MinionPro-Medium" w:cstheme="minorHAnsi"/>
          <w:color w:val="70AD47" w:themeColor="accent6"/>
        </w:rPr>
        <w:t>estiércol presenta</w:t>
      </w:r>
      <w:r w:rsidRPr="001054D3">
        <w:rPr>
          <w:color w:val="70AD47" w:themeColor="accent6"/>
        </w:rPr>
        <w:t xml:space="preserve"> una distribución más simétrica debido a que la media se encuentra muy cercana a la mediana. Por otro lado, en la de fertilizante de estiércol se observa que la media se encuentra un poco más alejada de la mediana y, por lo tanto, presenta una distribución más asimétrica. Además, se puede observar uno de los valores registrados de las parcelas control es un dato atípico. </w:t>
      </w:r>
    </w:p>
    <w:p w14:paraId="49F93C24" w14:textId="5A38954D" w:rsidR="00A054A7" w:rsidRDefault="00F012D4" w:rsidP="003F24E0">
      <w:pPr>
        <w:pStyle w:val="Prrafodelista"/>
        <w:numPr>
          <w:ilvl w:val="0"/>
          <w:numId w:val="1"/>
        </w:numPr>
        <w:autoSpaceDE w:val="0"/>
        <w:autoSpaceDN w:val="0"/>
        <w:adjustRightInd w:val="0"/>
        <w:spacing w:after="0" w:line="240" w:lineRule="auto"/>
        <w:rPr>
          <w:rFonts w:eastAsia="MinionPro-Medium" w:cstheme="minorHAnsi"/>
        </w:rPr>
      </w:pPr>
      <w:r w:rsidRPr="00A054A7">
        <w:rPr>
          <w:rFonts w:eastAsia="MinionPro-Medium" w:cstheme="minorHAnsi"/>
        </w:rPr>
        <w:t xml:space="preserve">Compare ambos </w:t>
      </w:r>
      <w:r w:rsidR="007409BB" w:rsidRPr="00A054A7">
        <w:rPr>
          <w:rFonts w:eastAsia="MinionPro-Medium" w:cstheme="minorHAnsi"/>
        </w:rPr>
        <w:t xml:space="preserve">fertilizantes: ¿con cuál se alcanzó </w:t>
      </w:r>
      <w:r w:rsidR="002C302E" w:rsidRPr="00A054A7">
        <w:rPr>
          <w:rFonts w:eastAsia="MinionPro-Medium" w:cstheme="minorHAnsi"/>
        </w:rPr>
        <w:t xml:space="preserve">en general </w:t>
      </w:r>
      <w:r w:rsidR="007409BB" w:rsidRPr="00A054A7">
        <w:rPr>
          <w:rFonts w:eastAsia="MinionPro-Medium" w:cstheme="minorHAnsi"/>
        </w:rPr>
        <w:t>mayor peso?</w:t>
      </w:r>
      <w:r w:rsidRPr="00A054A7">
        <w:rPr>
          <w:rFonts w:eastAsia="MinionPro-Medium" w:cstheme="minorHAnsi"/>
        </w:rPr>
        <w:t xml:space="preserve"> ¿</w:t>
      </w:r>
      <w:r w:rsidR="007409BB" w:rsidRPr="00A054A7">
        <w:rPr>
          <w:rFonts w:eastAsia="MinionPro-Medium" w:cstheme="minorHAnsi"/>
        </w:rPr>
        <w:t>En cuál</w:t>
      </w:r>
      <w:r w:rsidRPr="00A054A7">
        <w:rPr>
          <w:rFonts w:eastAsia="MinionPro-Medium" w:cstheme="minorHAnsi"/>
        </w:rPr>
        <w:t xml:space="preserve"> </w:t>
      </w:r>
      <w:r w:rsidR="00427280">
        <w:rPr>
          <w:rFonts w:eastAsia="MinionPro-Medium" w:cstheme="minorHAnsi"/>
        </w:rPr>
        <w:t xml:space="preserve">el peso </w:t>
      </w:r>
      <w:r w:rsidR="00311616" w:rsidRPr="00A054A7">
        <w:rPr>
          <w:rFonts w:eastAsia="MinionPro-Medium" w:cstheme="minorHAnsi"/>
        </w:rPr>
        <w:t>fue menos</w:t>
      </w:r>
      <w:r w:rsidRPr="00A054A7">
        <w:rPr>
          <w:rFonts w:eastAsia="MinionPro-Medium" w:cstheme="minorHAnsi"/>
        </w:rPr>
        <w:t xml:space="preserve"> </w:t>
      </w:r>
      <w:r w:rsidR="00311616" w:rsidRPr="00A054A7">
        <w:rPr>
          <w:rFonts w:eastAsia="MinionPro-Medium" w:cstheme="minorHAnsi"/>
        </w:rPr>
        <w:t>variable</w:t>
      </w:r>
      <w:r w:rsidRPr="00A054A7">
        <w:rPr>
          <w:rFonts w:eastAsia="MinionPro-Medium" w:cstheme="minorHAnsi"/>
        </w:rPr>
        <w:t>? Fundamente</w:t>
      </w:r>
      <w:r w:rsidR="007409BB" w:rsidRPr="00A054A7">
        <w:rPr>
          <w:rFonts w:eastAsia="MinionPro-Medium" w:cstheme="minorHAnsi"/>
        </w:rPr>
        <w:t xml:space="preserve"> con alguna medida apropiada en cada caso</w:t>
      </w:r>
      <w:r w:rsidRPr="00A054A7">
        <w:rPr>
          <w:rFonts w:eastAsia="MinionPro-Medium" w:cstheme="minorHAnsi"/>
        </w:rPr>
        <w:t xml:space="preserve">. </w:t>
      </w:r>
    </w:p>
    <w:p w14:paraId="077C51AF" w14:textId="4FA78B73" w:rsidR="001E7749" w:rsidRPr="003F24E0" w:rsidRDefault="001E7749" w:rsidP="001E7749">
      <w:pPr>
        <w:pStyle w:val="Prrafodelista"/>
        <w:autoSpaceDE w:val="0"/>
        <w:autoSpaceDN w:val="0"/>
        <w:adjustRightInd w:val="0"/>
        <w:spacing w:after="0" w:line="240" w:lineRule="auto"/>
        <w:rPr>
          <w:rFonts w:eastAsia="MinionPro-Medium" w:cstheme="minorHAnsi"/>
        </w:rPr>
      </w:pPr>
      <w:r w:rsidRPr="001E7749">
        <w:rPr>
          <w:noProof/>
        </w:rPr>
        <w:drawing>
          <wp:inline distT="0" distB="0" distL="0" distR="0" wp14:anchorId="6CB7A0F8" wp14:editId="63C82D10">
            <wp:extent cx="7660438" cy="1144922"/>
            <wp:effectExtent l="0" t="0" r="0" b="0"/>
            <wp:docPr id="13095492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79903" cy="1147831"/>
                    </a:xfrm>
                    <a:prstGeom prst="rect">
                      <a:avLst/>
                    </a:prstGeom>
                    <a:noFill/>
                    <a:ln>
                      <a:noFill/>
                    </a:ln>
                  </pic:spPr>
                </pic:pic>
              </a:graphicData>
            </a:graphic>
          </wp:inline>
        </w:drawing>
      </w:r>
    </w:p>
    <w:p w14:paraId="5937F1DE" w14:textId="77777777" w:rsidR="00A054A7" w:rsidRDefault="00A054A7" w:rsidP="002C302E">
      <w:pPr>
        <w:autoSpaceDE w:val="0"/>
        <w:autoSpaceDN w:val="0"/>
        <w:adjustRightInd w:val="0"/>
        <w:spacing w:after="0" w:line="240" w:lineRule="auto"/>
        <w:ind w:left="360"/>
        <w:rPr>
          <w:rFonts w:eastAsia="MinionPro-Medium" w:cstheme="minorHAnsi"/>
          <w:b/>
          <w:bCs/>
          <w:u w:val="single"/>
        </w:rPr>
      </w:pPr>
    </w:p>
    <w:p w14:paraId="44AF86B5" w14:textId="77777777" w:rsidR="001E7749" w:rsidRDefault="001E7749" w:rsidP="002C302E">
      <w:pPr>
        <w:autoSpaceDE w:val="0"/>
        <w:autoSpaceDN w:val="0"/>
        <w:adjustRightInd w:val="0"/>
        <w:spacing w:after="0" w:line="240" w:lineRule="auto"/>
        <w:ind w:left="360"/>
        <w:rPr>
          <w:rFonts w:eastAsia="MinionPro-Medium" w:cstheme="minorHAnsi"/>
          <w:b/>
          <w:bCs/>
          <w:u w:val="single"/>
        </w:rPr>
      </w:pPr>
    </w:p>
    <w:p w14:paraId="5A38AEBD" w14:textId="77777777" w:rsidR="0069723F" w:rsidRDefault="001E7749" w:rsidP="002C302E">
      <w:pPr>
        <w:autoSpaceDE w:val="0"/>
        <w:autoSpaceDN w:val="0"/>
        <w:adjustRightInd w:val="0"/>
        <w:spacing w:after="0" w:line="240" w:lineRule="auto"/>
        <w:ind w:left="360"/>
        <w:rPr>
          <w:rFonts w:eastAsia="MinionPro-Medium" w:cstheme="minorHAnsi"/>
          <w:color w:val="70AD47" w:themeColor="accent6"/>
        </w:rPr>
      </w:pPr>
      <w:r w:rsidRPr="001E7749">
        <w:rPr>
          <w:rFonts w:eastAsia="MinionPro-Medium" w:cstheme="minorHAnsi"/>
          <w:b/>
          <w:bCs/>
          <w:color w:val="70AD47" w:themeColor="accent6"/>
        </w:rPr>
        <w:t xml:space="preserve">Si </w:t>
      </w:r>
      <w:r>
        <w:rPr>
          <w:rFonts w:eastAsia="MinionPro-Medium" w:cstheme="minorHAnsi"/>
          <w:b/>
          <w:bCs/>
          <w:color w:val="70AD47" w:themeColor="accent6"/>
        </w:rPr>
        <w:t>comparamos la media entre</w:t>
      </w:r>
      <w:r w:rsidR="00B86C90">
        <w:rPr>
          <w:rFonts w:eastAsia="MinionPro-Medium" w:cstheme="minorHAnsi"/>
          <w:b/>
          <w:bCs/>
          <w:color w:val="70AD47" w:themeColor="accent6"/>
        </w:rPr>
        <w:t xml:space="preserve"> el fertilizante de </w:t>
      </w:r>
      <w:r w:rsidR="00B86C90" w:rsidRPr="00D269EF">
        <w:rPr>
          <w:rFonts w:eastAsia="MinionPro-Medium" w:cstheme="minorHAnsi"/>
          <w:color w:val="70AD47" w:themeColor="accent6"/>
        </w:rPr>
        <w:t>estiércol</w:t>
      </w:r>
      <w:r w:rsidR="00B86C90">
        <w:rPr>
          <w:rFonts w:eastAsia="MinionPro-Medium" w:cstheme="minorHAnsi"/>
          <w:color w:val="70AD47" w:themeColor="accent6"/>
        </w:rPr>
        <w:t xml:space="preserve"> con el de urea vemos que el e urea vale 4.28grs y el de </w:t>
      </w:r>
      <w:r w:rsidR="00B86C90" w:rsidRPr="00D269EF">
        <w:rPr>
          <w:rFonts w:eastAsia="MinionPro-Medium" w:cstheme="minorHAnsi"/>
          <w:color w:val="70AD47" w:themeColor="accent6"/>
        </w:rPr>
        <w:t>estiércol</w:t>
      </w:r>
      <w:r w:rsidR="00B86C90">
        <w:rPr>
          <w:rFonts w:eastAsia="MinionPro-Medium" w:cstheme="minorHAnsi"/>
          <w:color w:val="70AD47" w:themeColor="accent6"/>
        </w:rPr>
        <w:t xml:space="preserve"> vale 5.58</w:t>
      </w:r>
      <w:r w:rsidR="001608A2">
        <w:rPr>
          <w:rFonts w:eastAsia="MinionPro-Medium" w:cstheme="minorHAnsi"/>
          <w:color w:val="70AD47" w:themeColor="accent6"/>
        </w:rPr>
        <w:t>grs</w:t>
      </w:r>
      <w:commentRangeStart w:id="5"/>
      <w:r w:rsidR="001608A2">
        <w:rPr>
          <w:rFonts w:eastAsia="MinionPro-Medium" w:cstheme="minorHAnsi"/>
          <w:color w:val="70AD47" w:themeColor="accent6"/>
        </w:rPr>
        <w:t>, urea</w:t>
      </w:r>
      <w:r w:rsidR="00B86C90">
        <w:rPr>
          <w:rFonts w:eastAsia="MinionPro-Medium" w:cstheme="minorHAnsi"/>
          <w:color w:val="70AD47" w:themeColor="accent6"/>
        </w:rPr>
        <w:t xml:space="preserve"> esta </w:t>
      </w:r>
      <w:proofErr w:type="spellStart"/>
      <w:r w:rsidR="00B86C90">
        <w:rPr>
          <w:rFonts w:eastAsia="MinionPro-Medium" w:cstheme="minorHAnsi"/>
          <w:color w:val="70AD47" w:themeColor="accent6"/>
        </w:rPr>
        <w:t>mas</w:t>
      </w:r>
      <w:proofErr w:type="spellEnd"/>
      <w:r w:rsidR="00B86C90">
        <w:rPr>
          <w:rFonts w:eastAsia="MinionPro-Medium" w:cstheme="minorHAnsi"/>
          <w:color w:val="70AD47" w:themeColor="accent6"/>
        </w:rPr>
        <w:t xml:space="preserve"> cerca al valor </w:t>
      </w:r>
      <w:r w:rsidR="008A61E2">
        <w:rPr>
          <w:rFonts w:eastAsia="MinionPro-Medium" w:cstheme="minorHAnsi"/>
          <w:color w:val="70AD47" w:themeColor="accent6"/>
        </w:rPr>
        <w:t>inicial (</w:t>
      </w:r>
      <w:proofErr w:type="spellStart"/>
      <w:r w:rsidR="00B86C90">
        <w:rPr>
          <w:rFonts w:eastAsia="MinionPro-Medium" w:cstheme="minorHAnsi"/>
          <w:color w:val="70AD47" w:themeColor="accent6"/>
        </w:rPr>
        <w:t>mas</w:t>
      </w:r>
      <w:proofErr w:type="spellEnd"/>
      <w:r w:rsidR="00B86C90">
        <w:rPr>
          <w:rFonts w:eastAsia="MinionPro-Medium" w:cstheme="minorHAnsi"/>
          <w:color w:val="70AD47" w:themeColor="accent6"/>
        </w:rPr>
        <w:t xml:space="preserve"> cerca a cero</w:t>
      </w:r>
      <w:proofErr w:type="gramStart"/>
      <w:r w:rsidR="00B86C90">
        <w:rPr>
          <w:rFonts w:eastAsia="MinionPro-Medium" w:cstheme="minorHAnsi"/>
          <w:color w:val="70AD47" w:themeColor="accent6"/>
        </w:rPr>
        <w:t>),es</w:t>
      </w:r>
      <w:proofErr w:type="gramEnd"/>
      <w:r w:rsidR="00B86C90">
        <w:rPr>
          <w:rFonts w:eastAsia="MinionPro-Medium" w:cstheme="minorHAnsi"/>
          <w:color w:val="70AD47" w:themeColor="accent6"/>
        </w:rPr>
        <w:t xml:space="preserve"> decir que no cambio tanto al </w:t>
      </w:r>
      <w:r w:rsidR="00B86C90" w:rsidRPr="00B86C90">
        <w:rPr>
          <w:color w:val="70AD47" w:themeColor="accent6"/>
        </w:rPr>
        <w:t>peso seco de la planta</w:t>
      </w:r>
      <w:commentRangeEnd w:id="5"/>
      <w:r w:rsidR="0069723F">
        <w:rPr>
          <w:rStyle w:val="Refdecomentario"/>
        </w:rPr>
        <w:commentReference w:id="5"/>
      </w:r>
      <w:r w:rsidR="005E2206" w:rsidRPr="005E2206">
        <w:rPr>
          <w:color w:val="70AD47" w:themeColor="accent6"/>
        </w:rPr>
        <w:t>.</w:t>
      </w:r>
      <w:r w:rsidR="005E2206" w:rsidRPr="005E2206">
        <w:rPr>
          <w:rFonts w:eastAsia="MinionPro-Medium" w:cstheme="minorHAnsi"/>
          <w:color w:val="70AD47" w:themeColor="accent6"/>
        </w:rPr>
        <w:t xml:space="preserve"> </w:t>
      </w:r>
    </w:p>
    <w:p w14:paraId="6CE232EE" w14:textId="0577A66F" w:rsidR="001E7749" w:rsidRDefault="005E2206" w:rsidP="002C302E">
      <w:pPr>
        <w:autoSpaceDE w:val="0"/>
        <w:autoSpaceDN w:val="0"/>
        <w:adjustRightInd w:val="0"/>
        <w:spacing w:after="0" w:line="240" w:lineRule="auto"/>
        <w:ind w:left="360"/>
        <w:rPr>
          <w:rFonts w:eastAsia="MinionPro-Medium" w:cstheme="minorHAnsi"/>
          <w:color w:val="70AD47" w:themeColor="accent6"/>
        </w:rPr>
      </w:pPr>
      <w:r w:rsidRPr="005E2206">
        <w:rPr>
          <w:rFonts w:eastAsia="MinionPro-Medium" w:cstheme="minorHAnsi"/>
          <w:color w:val="70AD47" w:themeColor="accent6"/>
        </w:rPr>
        <w:t xml:space="preserve">Se alcanzó en general mayor peso con el </w:t>
      </w:r>
      <w:r w:rsidRPr="005E2206">
        <w:rPr>
          <w:rFonts w:eastAsia="MinionPro-Medium" w:cstheme="minorHAnsi"/>
          <w:b/>
          <w:bCs/>
          <w:color w:val="70AD47" w:themeColor="accent6"/>
        </w:rPr>
        <w:t xml:space="preserve">fertilizante de </w:t>
      </w:r>
      <w:r w:rsidR="0024056F" w:rsidRPr="005E2206">
        <w:rPr>
          <w:rFonts w:eastAsia="MinionPro-Medium" w:cstheme="minorHAnsi"/>
          <w:color w:val="70AD47" w:themeColor="accent6"/>
        </w:rPr>
        <w:t>estiércol</w:t>
      </w:r>
      <w:r w:rsidR="0024056F">
        <w:rPr>
          <w:rFonts w:eastAsia="MinionPro-Medium" w:cstheme="minorHAnsi"/>
          <w:color w:val="70AD47" w:themeColor="accent6"/>
        </w:rPr>
        <w:t xml:space="preserve">. Para comparar la variabilidad e la variable nos fijamos en CV,8.70% de </w:t>
      </w:r>
      <w:r w:rsidR="0024056F">
        <w:rPr>
          <w:rFonts w:eastAsia="MinionPro-Medium" w:cstheme="minorHAnsi"/>
          <w:b/>
          <w:bCs/>
          <w:color w:val="70AD47" w:themeColor="accent6"/>
        </w:rPr>
        <w:t xml:space="preserve">fertilizante de </w:t>
      </w:r>
      <w:r w:rsidR="0024056F" w:rsidRPr="00D269EF">
        <w:rPr>
          <w:rFonts w:eastAsia="MinionPro-Medium" w:cstheme="minorHAnsi"/>
          <w:color w:val="70AD47" w:themeColor="accent6"/>
        </w:rPr>
        <w:t>estiércol</w:t>
      </w:r>
      <w:r w:rsidR="0024056F">
        <w:rPr>
          <w:rFonts w:eastAsia="MinionPro-Medium" w:cstheme="minorHAnsi"/>
          <w:color w:val="70AD47" w:themeColor="accent6"/>
        </w:rPr>
        <w:t xml:space="preserve"> </w:t>
      </w:r>
      <w:commentRangeStart w:id="6"/>
      <w:r w:rsidR="0024056F">
        <w:rPr>
          <w:rFonts w:eastAsia="MinionPro-Medium" w:cstheme="minorHAnsi"/>
          <w:color w:val="70AD47" w:themeColor="accent6"/>
        </w:rPr>
        <w:t xml:space="preserve">nos dice que la media aritmética es </w:t>
      </w:r>
      <w:r w:rsidR="005F7AE9">
        <w:rPr>
          <w:rFonts w:eastAsia="MinionPro-Medium" w:cstheme="minorHAnsi"/>
          <w:color w:val="70AD47" w:themeColor="accent6"/>
        </w:rPr>
        <w:t>representativa (</w:t>
      </w:r>
      <w:r w:rsidR="001608A2">
        <w:rPr>
          <w:rFonts w:eastAsia="MinionPro-Medium" w:cstheme="minorHAnsi"/>
          <w:color w:val="70AD47" w:themeColor="accent6"/>
        </w:rPr>
        <w:t xml:space="preserve">además vemos que vario </w:t>
      </w:r>
      <w:r w:rsidR="00B572C2">
        <w:rPr>
          <w:rFonts w:eastAsia="MinionPro-Medium" w:cstheme="minorHAnsi"/>
          <w:color w:val="70AD47" w:themeColor="accent6"/>
        </w:rPr>
        <w:t>menos</w:t>
      </w:r>
      <w:r w:rsidR="0077128D">
        <w:rPr>
          <w:rFonts w:eastAsia="MinionPro-Medium" w:cstheme="minorHAnsi"/>
          <w:color w:val="70AD47" w:themeColor="accent6"/>
        </w:rPr>
        <w:t xml:space="preserve"> si comparamos la varianza</w:t>
      </w:r>
      <w:r w:rsidR="001608A2">
        <w:rPr>
          <w:rFonts w:eastAsia="MinionPro-Medium" w:cstheme="minorHAnsi"/>
          <w:color w:val="70AD47" w:themeColor="accent6"/>
        </w:rPr>
        <w:t xml:space="preserve"> </w:t>
      </w:r>
      <w:proofErr w:type="gramStart"/>
      <w:r w:rsidR="001608A2">
        <w:rPr>
          <w:rFonts w:eastAsia="MinionPro-Medium" w:cstheme="minorHAnsi"/>
          <w:color w:val="70AD47" w:themeColor="accent6"/>
        </w:rPr>
        <w:t xml:space="preserve">que </w:t>
      </w:r>
      <w:r w:rsidR="0077128D">
        <w:rPr>
          <w:rFonts w:eastAsia="MinionPro-Medium" w:cstheme="minorHAnsi"/>
          <w:color w:val="70AD47" w:themeColor="accent6"/>
        </w:rPr>
        <w:t xml:space="preserve"> también</w:t>
      </w:r>
      <w:proofErr w:type="gramEnd"/>
      <w:r w:rsidR="0077128D">
        <w:rPr>
          <w:rFonts w:eastAsia="MinionPro-Medium" w:cstheme="minorHAnsi"/>
          <w:color w:val="70AD47" w:themeColor="accent6"/>
        </w:rPr>
        <w:t xml:space="preserve"> da </w:t>
      </w:r>
      <w:r w:rsidR="00FF2E69">
        <w:rPr>
          <w:rFonts w:eastAsia="MinionPro-Medium" w:cstheme="minorHAnsi"/>
          <w:color w:val="70AD47" w:themeColor="accent6"/>
        </w:rPr>
        <w:t>más</w:t>
      </w:r>
      <w:r w:rsidR="0077128D">
        <w:rPr>
          <w:rFonts w:eastAsia="MinionPro-Medium" w:cstheme="minorHAnsi"/>
          <w:color w:val="70AD47" w:themeColor="accent6"/>
        </w:rPr>
        <w:t xml:space="preserve"> bajo que </w:t>
      </w:r>
      <w:r w:rsidR="0077128D">
        <w:rPr>
          <w:rFonts w:eastAsia="MinionPro-Medium" w:cstheme="minorHAnsi"/>
          <w:b/>
          <w:bCs/>
          <w:color w:val="70AD47" w:themeColor="accent6"/>
        </w:rPr>
        <w:t xml:space="preserve">fertilizante de </w:t>
      </w:r>
      <w:r w:rsidR="0077128D" w:rsidRPr="00D269EF">
        <w:rPr>
          <w:rFonts w:eastAsia="MinionPro-Medium" w:cstheme="minorHAnsi"/>
          <w:color w:val="70AD47" w:themeColor="accent6"/>
        </w:rPr>
        <w:t>estiércol</w:t>
      </w:r>
      <w:r w:rsidR="00B572C2">
        <w:rPr>
          <w:rFonts w:eastAsia="MinionPro-Medium" w:cstheme="minorHAnsi"/>
          <w:color w:val="70AD47" w:themeColor="accent6"/>
        </w:rPr>
        <w:t>)</w:t>
      </w:r>
      <w:r w:rsidR="00055759">
        <w:rPr>
          <w:rFonts w:eastAsia="MinionPro-Medium" w:cstheme="minorHAnsi"/>
          <w:color w:val="70AD47" w:themeColor="accent6"/>
        </w:rPr>
        <w:t xml:space="preserve"> </w:t>
      </w:r>
      <w:commentRangeEnd w:id="6"/>
      <w:r w:rsidR="0069723F">
        <w:rPr>
          <w:rStyle w:val="Refdecomentario"/>
        </w:rPr>
        <w:commentReference w:id="6"/>
      </w:r>
      <w:r w:rsidR="00055759">
        <w:rPr>
          <w:rFonts w:eastAsia="MinionPro-Medium" w:cstheme="minorHAnsi"/>
          <w:color w:val="70AD47" w:themeColor="accent6"/>
        </w:rPr>
        <w:t>que la de urea que vale 18.88%</w:t>
      </w:r>
    </w:p>
    <w:p w14:paraId="3118918C" w14:textId="2A137BD6" w:rsidR="0024056F" w:rsidRDefault="008A61E2" w:rsidP="002C302E">
      <w:pPr>
        <w:autoSpaceDE w:val="0"/>
        <w:autoSpaceDN w:val="0"/>
        <w:adjustRightInd w:val="0"/>
        <w:spacing w:after="0" w:line="240" w:lineRule="auto"/>
        <w:ind w:left="360"/>
        <w:rPr>
          <w:rFonts w:eastAsia="MinionPro-Medium" w:cstheme="minorHAnsi"/>
          <w:b/>
          <w:bCs/>
          <w:color w:val="70AD47" w:themeColor="accent6"/>
        </w:rPr>
      </w:pPr>
      <w:r>
        <w:rPr>
          <w:rFonts w:eastAsia="MinionPro-Medium" w:cstheme="minorHAnsi"/>
          <w:b/>
          <w:bCs/>
          <w:color w:val="70AD47" w:themeColor="accent6"/>
        </w:rPr>
        <w:t xml:space="preserve">Si comparamos el RIQ comprobamos que fue </w:t>
      </w:r>
      <w:proofErr w:type="spellStart"/>
      <w:r>
        <w:rPr>
          <w:rFonts w:eastAsia="MinionPro-Medium" w:cstheme="minorHAnsi"/>
          <w:b/>
          <w:bCs/>
          <w:color w:val="70AD47" w:themeColor="accent6"/>
        </w:rPr>
        <w:t>mas</w:t>
      </w:r>
      <w:proofErr w:type="spellEnd"/>
      <w:r>
        <w:rPr>
          <w:rFonts w:eastAsia="MinionPro-Medium" w:cstheme="minorHAnsi"/>
          <w:b/>
          <w:bCs/>
          <w:color w:val="70AD47" w:themeColor="accent6"/>
        </w:rPr>
        <w:t xml:space="preserve"> variable </w:t>
      </w:r>
      <w:r w:rsidR="00EE0979">
        <w:rPr>
          <w:rFonts w:eastAsia="MinionPro-Medium" w:cstheme="minorHAnsi"/>
          <w:b/>
          <w:bCs/>
          <w:color w:val="70AD47" w:themeColor="accent6"/>
        </w:rPr>
        <w:t>e</w:t>
      </w:r>
      <w:r w:rsidR="008B7112">
        <w:rPr>
          <w:rFonts w:eastAsia="MinionPro-Medium" w:cstheme="minorHAnsi"/>
          <w:b/>
          <w:bCs/>
          <w:color w:val="70AD47" w:themeColor="accent6"/>
        </w:rPr>
        <w:t>l</w:t>
      </w:r>
      <w:r w:rsidR="00EE0979">
        <w:rPr>
          <w:rFonts w:eastAsia="MinionPro-Medium" w:cstheme="minorHAnsi"/>
          <w:b/>
          <w:bCs/>
          <w:color w:val="70AD47" w:themeColor="accent6"/>
        </w:rPr>
        <w:t xml:space="preserve"> de urea</w:t>
      </w:r>
    </w:p>
    <w:p w14:paraId="20A118F0" w14:textId="16EB30A0" w:rsidR="008A61E2" w:rsidRDefault="008A61E2" w:rsidP="002C302E">
      <w:pPr>
        <w:autoSpaceDE w:val="0"/>
        <w:autoSpaceDN w:val="0"/>
        <w:adjustRightInd w:val="0"/>
        <w:spacing w:after="0" w:line="240" w:lineRule="auto"/>
        <w:ind w:left="360"/>
        <w:rPr>
          <w:rFonts w:eastAsia="MinionPro-Medium" w:cstheme="minorHAnsi"/>
          <w:b/>
          <w:bCs/>
          <w:color w:val="70AD47" w:themeColor="accent6"/>
        </w:rPr>
      </w:pPr>
      <w:r>
        <w:rPr>
          <w:rFonts w:eastAsia="MinionPro-Medium" w:cstheme="minorHAnsi"/>
          <w:b/>
          <w:bCs/>
          <w:color w:val="70AD47" w:themeColor="accent6"/>
        </w:rPr>
        <w:t>Q3-Q1= 5.76-5.23 cm =0.53 cm estiércol</w:t>
      </w:r>
    </w:p>
    <w:p w14:paraId="147B04DC" w14:textId="2F0BDEAF" w:rsidR="008A61E2" w:rsidRPr="005E2206" w:rsidRDefault="008A61E2" w:rsidP="002C302E">
      <w:pPr>
        <w:autoSpaceDE w:val="0"/>
        <w:autoSpaceDN w:val="0"/>
        <w:adjustRightInd w:val="0"/>
        <w:spacing w:after="0" w:line="240" w:lineRule="auto"/>
        <w:ind w:left="360"/>
        <w:rPr>
          <w:rFonts w:eastAsia="MinionPro-Medium" w:cstheme="minorHAnsi"/>
          <w:b/>
          <w:bCs/>
          <w:color w:val="70AD47" w:themeColor="accent6"/>
        </w:rPr>
      </w:pPr>
      <w:r>
        <w:rPr>
          <w:rFonts w:eastAsia="MinionPro-Medium" w:cstheme="minorHAnsi"/>
          <w:b/>
          <w:bCs/>
          <w:color w:val="70AD47" w:themeColor="accent6"/>
        </w:rPr>
        <w:t>Q3-Q1= 4.66-3.67 cm =0.99 cm urea</w:t>
      </w:r>
    </w:p>
    <w:p w14:paraId="4D79C8FD" w14:textId="78651733" w:rsidR="002C302E" w:rsidRPr="0024056F" w:rsidRDefault="002C302E" w:rsidP="002C302E">
      <w:pPr>
        <w:autoSpaceDE w:val="0"/>
        <w:autoSpaceDN w:val="0"/>
        <w:adjustRightInd w:val="0"/>
        <w:spacing w:after="0" w:line="240" w:lineRule="auto"/>
        <w:ind w:left="360"/>
        <w:rPr>
          <w:rFonts w:eastAsia="MinionPro-Medium" w:cstheme="minorHAnsi"/>
          <w:b/>
          <w:bCs/>
          <w:color w:val="000000" w:themeColor="text1"/>
          <w:u w:val="single"/>
        </w:rPr>
      </w:pPr>
      <w:r w:rsidRPr="0024056F">
        <w:rPr>
          <w:rFonts w:eastAsia="MinionPro-Medium" w:cstheme="minorHAnsi"/>
          <w:b/>
          <w:bCs/>
          <w:color w:val="000000" w:themeColor="text1"/>
          <w:u w:val="single"/>
        </w:rPr>
        <w:t>Parte B</w:t>
      </w:r>
    </w:p>
    <w:p w14:paraId="468F0A10" w14:textId="77777777" w:rsidR="002C302E" w:rsidRDefault="002C302E" w:rsidP="002C302E">
      <w:pPr>
        <w:autoSpaceDE w:val="0"/>
        <w:autoSpaceDN w:val="0"/>
        <w:adjustRightInd w:val="0"/>
        <w:spacing w:after="0" w:line="240" w:lineRule="auto"/>
        <w:ind w:left="360"/>
        <w:rPr>
          <w:rFonts w:eastAsia="MinionPro-Medium" w:cstheme="minorHAnsi"/>
          <w:b/>
          <w:bCs/>
          <w:u w:val="single"/>
        </w:rPr>
      </w:pPr>
    </w:p>
    <w:p w14:paraId="6AF5B369" w14:textId="71AB8342" w:rsidR="002C302E" w:rsidRDefault="00E26BD6" w:rsidP="002C302E">
      <w:pPr>
        <w:autoSpaceDE w:val="0"/>
        <w:autoSpaceDN w:val="0"/>
        <w:adjustRightInd w:val="0"/>
        <w:spacing w:after="0" w:line="240" w:lineRule="auto"/>
        <w:ind w:left="360"/>
        <w:rPr>
          <w:rFonts w:eastAsia="MinionPro-Medium" w:cstheme="minorHAnsi"/>
        </w:rPr>
      </w:pPr>
      <w:r>
        <w:rPr>
          <w:rFonts w:eastAsia="MinionPro-Medium" w:cstheme="minorHAnsi"/>
        </w:rPr>
        <w:t xml:space="preserve">     </w:t>
      </w:r>
      <w:r w:rsidR="00641761">
        <w:rPr>
          <w:rFonts w:eastAsia="MinionPro-Medium" w:cstheme="minorHAnsi"/>
        </w:rPr>
        <w:t>El tiempo que tardan en llegar a la floración es un indicador del potencial rendimiento para los distintos usos comerciales de la albahaca (plantines, aceite esencial, etc</w:t>
      </w:r>
      <w:r w:rsidR="00A054A7">
        <w:rPr>
          <w:rFonts w:eastAsia="MinionPro-Medium" w:cstheme="minorHAnsi"/>
        </w:rPr>
        <w:t>.</w:t>
      </w:r>
      <w:r w:rsidR="00641761">
        <w:rPr>
          <w:rFonts w:eastAsia="MinionPro-Medium" w:cstheme="minorHAnsi"/>
        </w:rPr>
        <w:t xml:space="preserve">). </w:t>
      </w:r>
      <w:r w:rsidR="002C302E" w:rsidRPr="002C302E">
        <w:rPr>
          <w:rFonts w:eastAsia="MinionPro-Medium" w:cstheme="minorHAnsi"/>
        </w:rPr>
        <w:t xml:space="preserve">Luego de </w:t>
      </w:r>
      <w:r w:rsidR="00577532">
        <w:rPr>
          <w:rFonts w:eastAsia="MinionPro-Medium" w:cstheme="minorHAnsi"/>
        </w:rPr>
        <w:t>50</w:t>
      </w:r>
      <w:r w:rsidR="002C302E">
        <w:rPr>
          <w:rFonts w:eastAsia="MinionPro-Medium" w:cstheme="minorHAnsi"/>
        </w:rPr>
        <w:t xml:space="preserve"> días desde la emergencia de las plantas se registró </w:t>
      </w:r>
      <w:r>
        <w:rPr>
          <w:rFonts w:eastAsia="MinionPro-Medium" w:cstheme="minorHAnsi"/>
        </w:rPr>
        <w:t xml:space="preserve">en cada una </w:t>
      </w:r>
      <w:r w:rsidR="002C302E">
        <w:rPr>
          <w:rFonts w:eastAsia="MinionPro-Medium" w:cstheme="minorHAnsi"/>
        </w:rPr>
        <w:t xml:space="preserve">si </w:t>
      </w:r>
      <w:r w:rsidR="00A054A7">
        <w:rPr>
          <w:rFonts w:eastAsia="MinionPro-Medium" w:cstheme="minorHAnsi"/>
        </w:rPr>
        <w:t>estaba</w:t>
      </w:r>
      <w:r w:rsidR="002C302E">
        <w:rPr>
          <w:rFonts w:eastAsia="MinionPro-Medium" w:cstheme="minorHAnsi"/>
        </w:rPr>
        <w:t xml:space="preserve"> en </w:t>
      </w:r>
      <w:proofErr w:type="spellStart"/>
      <w:r w:rsidR="001069F6">
        <w:rPr>
          <w:rFonts w:eastAsia="MinionPro-Medium" w:cstheme="minorHAnsi"/>
        </w:rPr>
        <w:t>estadio</w:t>
      </w:r>
      <w:proofErr w:type="spellEnd"/>
      <w:r w:rsidR="002C302E">
        <w:rPr>
          <w:rFonts w:eastAsia="MinionPro-Medium" w:cstheme="minorHAnsi"/>
        </w:rPr>
        <w:t xml:space="preserve"> vegetativo o </w:t>
      </w:r>
      <w:r w:rsidR="001069F6">
        <w:rPr>
          <w:rFonts w:eastAsia="MinionPro-Medium" w:cstheme="minorHAnsi"/>
        </w:rPr>
        <w:t xml:space="preserve">si </w:t>
      </w:r>
      <w:r w:rsidR="002C302E">
        <w:rPr>
          <w:rFonts w:eastAsia="MinionPro-Medium" w:cstheme="minorHAnsi"/>
        </w:rPr>
        <w:t>presentaba botón floral.</w:t>
      </w:r>
    </w:p>
    <w:p w14:paraId="2989B78A" w14:textId="08253845" w:rsidR="002C302E" w:rsidRDefault="00427280" w:rsidP="00E26BD6">
      <w:pPr>
        <w:autoSpaceDE w:val="0"/>
        <w:autoSpaceDN w:val="0"/>
        <w:adjustRightInd w:val="0"/>
        <w:spacing w:after="0" w:line="240" w:lineRule="auto"/>
        <w:ind w:left="360"/>
        <w:rPr>
          <w:rFonts w:eastAsia="MinionPro-Medium" w:cstheme="minorHAnsi"/>
        </w:rPr>
      </w:pPr>
      <w:r>
        <w:rPr>
          <w:rFonts w:eastAsia="MinionPro-Medium" w:cstheme="minorHAnsi"/>
        </w:rPr>
        <w:lastRenderedPageBreak/>
        <w:t xml:space="preserve">    </w:t>
      </w:r>
      <w:r w:rsidR="00E26BD6">
        <w:rPr>
          <w:rFonts w:eastAsia="MinionPro-Medium" w:cstheme="minorHAnsi"/>
        </w:rPr>
        <w:t>De las 60 plantas de albahaca que participaron del ensayo,</w:t>
      </w:r>
      <w:r w:rsidR="00641761">
        <w:rPr>
          <w:rFonts w:eastAsia="MinionPro-Medium" w:cstheme="minorHAnsi"/>
        </w:rPr>
        <w:t xml:space="preserve"> 30 </w:t>
      </w:r>
      <w:r w:rsidR="00E26BD6">
        <w:rPr>
          <w:rFonts w:eastAsia="MinionPro-Medium" w:cstheme="minorHAnsi"/>
        </w:rPr>
        <w:t xml:space="preserve">estaban en </w:t>
      </w:r>
      <w:proofErr w:type="spellStart"/>
      <w:r w:rsidR="00E26BD6">
        <w:rPr>
          <w:rFonts w:eastAsia="MinionPro-Medium" w:cstheme="minorHAnsi"/>
        </w:rPr>
        <w:t>estadio</w:t>
      </w:r>
      <w:proofErr w:type="spellEnd"/>
      <w:r w:rsidR="00E26BD6">
        <w:rPr>
          <w:rFonts w:eastAsia="MinionPro-Medium" w:cstheme="minorHAnsi"/>
        </w:rPr>
        <w:t xml:space="preserve"> vegetativo. De las plantas tratadas con urea </w:t>
      </w:r>
      <w:r w:rsidR="00641761">
        <w:rPr>
          <w:rFonts w:eastAsia="MinionPro-Medium" w:cstheme="minorHAnsi"/>
        </w:rPr>
        <w:t xml:space="preserve">10 </w:t>
      </w:r>
      <w:r w:rsidR="00E26BD6">
        <w:rPr>
          <w:rFonts w:eastAsia="MinionPro-Medium" w:cstheme="minorHAnsi"/>
        </w:rPr>
        <w:t xml:space="preserve">presentaron botón floral, mientras </w:t>
      </w:r>
      <w:proofErr w:type="gramStart"/>
      <w:r w:rsidR="00E26BD6">
        <w:rPr>
          <w:rFonts w:eastAsia="MinionPro-Medium" w:cstheme="minorHAnsi"/>
        </w:rPr>
        <w:t>que</w:t>
      </w:r>
      <w:proofErr w:type="gramEnd"/>
      <w:r w:rsidR="00E26BD6">
        <w:rPr>
          <w:rFonts w:eastAsia="MinionPro-Medium" w:cstheme="minorHAnsi"/>
        </w:rPr>
        <w:t xml:space="preserve"> de las tratadas con estiércol, el 7</w:t>
      </w:r>
      <w:r w:rsidR="002C302E">
        <w:rPr>
          <w:rFonts w:eastAsia="MinionPro-Medium" w:cstheme="minorHAnsi"/>
        </w:rPr>
        <w:t>0%</w:t>
      </w:r>
      <w:r w:rsidR="00E26BD6">
        <w:rPr>
          <w:rFonts w:eastAsia="MinionPro-Medium" w:cstheme="minorHAnsi"/>
        </w:rPr>
        <w:t xml:space="preserve"> lo presentó</w:t>
      </w:r>
      <w:r w:rsidR="002C302E">
        <w:rPr>
          <w:rFonts w:eastAsia="MinionPro-Medium" w:cstheme="minorHAnsi"/>
        </w:rPr>
        <w:t xml:space="preserve">. </w:t>
      </w:r>
    </w:p>
    <w:p w14:paraId="3ACD614B" w14:textId="1C2B98DA" w:rsidR="009F6011" w:rsidRDefault="009F6011" w:rsidP="003F24E0">
      <w:pPr>
        <w:autoSpaceDE w:val="0"/>
        <w:autoSpaceDN w:val="0"/>
        <w:adjustRightInd w:val="0"/>
        <w:spacing w:after="0" w:line="240" w:lineRule="auto"/>
        <w:ind w:left="284"/>
        <w:rPr>
          <w:rFonts w:eastAsia="MinionPro-Medium" w:cstheme="minorHAnsi"/>
        </w:rPr>
      </w:pPr>
      <w:r>
        <w:rPr>
          <w:rFonts w:eastAsia="MinionPro-Medium" w:cstheme="minorHAnsi"/>
        </w:rPr>
        <w:t xml:space="preserve">       </w:t>
      </w:r>
      <w:r w:rsidRPr="009F6011">
        <w:rPr>
          <w:rFonts w:eastAsia="MinionPro-Medium" w:cstheme="minorHAnsi"/>
        </w:rPr>
        <w:t xml:space="preserve">Si </w:t>
      </w:r>
      <w:r w:rsidR="00CD1F53">
        <w:rPr>
          <w:rFonts w:eastAsia="MinionPro-Medium" w:cstheme="minorHAnsi"/>
        </w:rPr>
        <w:t xml:space="preserve">a los </w:t>
      </w:r>
      <w:r w:rsidR="00577532">
        <w:rPr>
          <w:rFonts w:eastAsia="MinionPro-Medium" w:cstheme="minorHAnsi"/>
        </w:rPr>
        <w:t>50</w:t>
      </w:r>
      <w:r w:rsidR="00CD1F53">
        <w:rPr>
          <w:rFonts w:eastAsia="MinionPro-Medium" w:cstheme="minorHAnsi"/>
        </w:rPr>
        <w:t xml:space="preserve"> días </w:t>
      </w:r>
      <w:r w:rsidRPr="009F6011">
        <w:rPr>
          <w:rFonts w:eastAsia="MinionPro-Medium" w:cstheme="minorHAnsi"/>
        </w:rPr>
        <w:t>se elige al azar una de las macetas</w:t>
      </w:r>
      <w:r>
        <w:rPr>
          <w:rFonts w:eastAsia="MinionPro-Medium" w:cstheme="minorHAnsi"/>
        </w:rPr>
        <w:t xml:space="preserve"> y se registra qué tratamiento se le aplicó y en</w:t>
      </w:r>
      <w:r w:rsidR="00E26BD6">
        <w:rPr>
          <w:rFonts w:eastAsia="MinionPro-Medium" w:cstheme="minorHAnsi"/>
        </w:rPr>
        <w:t xml:space="preserve"> </w:t>
      </w:r>
      <w:r>
        <w:rPr>
          <w:rFonts w:eastAsia="MinionPro-Medium" w:cstheme="minorHAnsi"/>
        </w:rPr>
        <w:t>qué estad</w:t>
      </w:r>
      <w:r w:rsidR="001069F6">
        <w:rPr>
          <w:rFonts w:eastAsia="MinionPro-Medium" w:cstheme="minorHAnsi"/>
        </w:rPr>
        <w:t>i</w:t>
      </w:r>
      <w:r>
        <w:rPr>
          <w:rFonts w:eastAsia="MinionPro-Medium" w:cstheme="minorHAnsi"/>
        </w:rPr>
        <w:t>o (vegetativo o botón floral) se encuentra:</w:t>
      </w:r>
    </w:p>
    <w:p w14:paraId="4E0792F9" w14:textId="77777777" w:rsidR="003F24E0" w:rsidRDefault="003F24E0" w:rsidP="003F24E0">
      <w:pPr>
        <w:autoSpaceDE w:val="0"/>
        <w:autoSpaceDN w:val="0"/>
        <w:adjustRightInd w:val="0"/>
        <w:spacing w:after="0" w:line="240" w:lineRule="auto"/>
        <w:ind w:left="284"/>
        <w:rPr>
          <w:rFonts w:eastAsia="MinionPro-Medium" w:cstheme="minorHAnsi"/>
        </w:rPr>
      </w:pPr>
    </w:p>
    <w:p w14:paraId="17C31EEA" w14:textId="58F64D6B" w:rsidR="009F6011" w:rsidRDefault="009F6011" w:rsidP="00E26BD6">
      <w:pPr>
        <w:pStyle w:val="Prrafodelista"/>
        <w:numPr>
          <w:ilvl w:val="0"/>
          <w:numId w:val="6"/>
        </w:numPr>
        <w:autoSpaceDE w:val="0"/>
        <w:autoSpaceDN w:val="0"/>
        <w:adjustRightInd w:val="0"/>
        <w:spacing w:after="0" w:line="240" w:lineRule="auto"/>
        <w:rPr>
          <w:rFonts w:eastAsia="MinionPro-Medium" w:cstheme="minorHAnsi"/>
        </w:rPr>
      </w:pPr>
      <w:r>
        <w:rPr>
          <w:rFonts w:eastAsia="MinionPro-Medium" w:cstheme="minorHAnsi"/>
        </w:rPr>
        <w:t>¿Cuáles son los resultados elementales que componen el espacio muestral</w:t>
      </w:r>
      <w:r w:rsidR="00DA54F9">
        <w:rPr>
          <w:rFonts w:eastAsia="MinionPro-Medium" w:cstheme="minorHAnsi"/>
        </w:rPr>
        <w:t xml:space="preserve"> del ensayo</w:t>
      </w:r>
      <w:r>
        <w:rPr>
          <w:rFonts w:eastAsia="MinionPro-Medium" w:cstheme="minorHAnsi"/>
        </w:rPr>
        <w:t>?</w:t>
      </w:r>
    </w:p>
    <w:p w14:paraId="0C2711EC" w14:textId="311FC7B2" w:rsidR="00B914B5" w:rsidRPr="00B914B5" w:rsidRDefault="00B914B5" w:rsidP="00B914B5">
      <w:pPr>
        <w:pStyle w:val="Prrafodelista"/>
        <w:autoSpaceDE w:val="0"/>
        <w:autoSpaceDN w:val="0"/>
        <w:adjustRightInd w:val="0"/>
        <w:spacing w:after="0" w:line="240" w:lineRule="auto"/>
        <w:rPr>
          <w:rFonts w:eastAsia="MinionPro-Medium" w:cstheme="minorHAnsi"/>
          <w:color w:val="FF0000"/>
        </w:rPr>
      </w:pPr>
      <w:r>
        <w:rPr>
          <w:rFonts w:eastAsia="MinionPro-Medium" w:cstheme="minorHAnsi"/>
          <w:color w:val="FF0000"/>
        </w:rPr>
        <w:t xml:space="preserve">No está clara la </w:t>
      </w:r>
      <w:r w:rsidR="00163A96">
        <w:rPr>
          <w:rFonts w:eastAsia="MinionPro-Medium" w:cstheme="minorHAnsi"/>
          <w:color w:val="FF0000"/>
        </w:rPr>
        <w:t>identificación</w:t>
      </w:r>
      <w:r>
        <w:rPr>
          <w:rFonts w:eastAsia="MinionPro-Medium" w:cstheme="minorHAnsi"/>
          <w:color w:val="FF0000"/>
        </w:rPr>
        <w:t xml:space="preserve"> de cuáles</w:t>
      </w:r>
      <w:r w:rsidR="00163A96">
        <w:rPr>
          <w:rFonts w:eastAsia="MinionPro-Medium" w:cstheme="minorHAnsi"/>
          <w:color w:val="FF0000"/>
        </w:rPr>
        <w:t xml:space="preserve"> </w:t>
      </w:r>
      <w:r>
        <w:rPr>
          <w:rFonts w:eastAsia="MinionPro-Medium" w:cstheme="minorHAnsi"/>
          <w:color w:val="FF0000"/>
        </w:rPr>
        <w:t>son los eventos que componen el espacio muestral del ensayo</w:t>
      </w:r>
    </w:p>
    <w:p w14:paraId="2FB2E268" w14:textId="75A95331" w:rsidR="009F6011" w:rsidRPr="00163A96" w:rsidRDefault="009F6011" w:rsidP="009F6011">
      <w:pPr>
        <w:pStyle w:val="Prrafodelista"/>
        <w:numPr>
          <w:ilvl w:val="0"/>
          <w:numId w:val="6"/>
        </w:numPr>
        <w:autoSpaceDE w:val="0"/>
        <w:autoSpaceDN w:val="0"/>
        <w:adjustRightInd w:val="0"/>
        <w:spacing w:after="0" w:line="240" w:lineRule="auto"/>
        <w:rPr>
          <w:rFonts w:eastAsia="MinionPro-Medium" w:cstheme="minorHAnsi"/>
          <w:color w:val="00B050"/>
        </w:rPr>
      </w:pPr>
      <w:r>
        <w:rPr>
          <w:rFonts w:eastAsia="MinionPro-Medium" w:cstheme="minorHAnsi"/>
        </w:rPr>
        <w:t xml:space="preserve">¿Cuál es la probabilidad de que una planta haya sido fertilizada con </w:t>
      </w:r>
      <w:r w:rsidR="003F24E0">
        <w:rPr>
          <w:rFonts w:eastAsia="MinionPro-Medium" w:cstheme="minorHAnsi"/>
        </w:rPr>
        <w:t>estiércol</w:t>
      </w:r>
      <w:r>
        <w:rPr>
          <w:rFonts w:eastAsia="MinionPro-Medium" w:cstheme="minorHAnsi"/>
        </w:rPr>
        <w:t xml:space="preserve"> y </w:t>
      </w:r>
      <w:r w:rsidR="00DA54F9">
        <w:rPr>
          <w:rFonts w:eastAsia="MinionPro-Medium" w:cstheme="minorHAnsi"/>
        </w:rPr>
        <w:t xml:space="preserve">que </w:t>
      </w:r>
      <w:r>
        <w:rPr>
          <w:rFonts w:eastAsia="MinionPro-Medium" w:cstheme="minorHAnsi"/>
        </w:rPr>
        <w:t xml:space="preserve">esté en </w:t>
      </w:r>
      <w:proofErr w:type="spellStart"/>
      <w:r>
        <w:rPr>
          <w:rFonts w:eastAsia="MinionPro-Medium" w:cstheme="minorHAnsi"/>
        </w:rPr>
        <w:t>estad</w:t>
      </w:r>
      <w:r w:rsidR="001069F6">
        <w:rPr>
          <w:rFonts w:eastAsia="MinionPro-Medium" w:cstheme="minorHAnsi"/>
        </w:rPr>
        <w:t>i</w:t>
      </w:r>
      <w:r>
        <w:rPr>
          <w:rFonts w:eastAsia="MinionPro-Medium" w:cstheme="minorHAnsi"/>
        </w:rPr>
        <w:t>o</w:t>
      </w:r>
      <w:proofErr w:type="spellEnd"/>
      <w:r>
        <w:rPr>
          <w:rFonts w:eastAsia="MinionPro-Medium" w:cstheme="minorHAnsi"/>
        </w:rPr>
        <w:t xml:space="preserve"> vegetativo?</w:t>
      </w:r>
      <w:r w:rsidR="008B362D">
        <w:rPr>
          <w:rFonts w:eastAsia="MinionPro-Medium" w:cstheme="minorHAnsi"/>
        </w:rPr>
        <w:t xml:space="preserve"> </w:t>
      </w:r>
      <w:r w:rsidR="00DA54F9">
        <w:rPr>
          <w:rFonts w:eastAsia="MinionPro-Medium" w:cstheme="minorHAnsi"/>
        </w:rPr>
        <w:t>¿Qué tipo de probabilidad es?</w:t>
      </w:r>
      <w:r w:rsidR="00163A96">
        <w:rPr>
          <w:rFonts w:eastAsia="MinionPro-Medium" w:cstheme="minorHAnsi"/>
        </w:rPr>
        <w:t xml:space="preserve"> </w:t>
      </w:r>
      <w:r w:rsidR="00163A96" w:rsidRPr="00163A96">
        <w:rPr>
          <w:rFonts w:eastAsia="MinionPro-Medium" w:cstheme="minorHAnsi"/>
          <w:color w:val="00B050"/>
        </w:rPr>
        <w:t>Bien</w:t>
      </w:r>
    </w:p>
    <w:p w14:paraId="4D4258B9" w14:textId="3BB976BC" w:rsidR="009F6011" w:rsidRPr="00163A96" w:rsidRDefault="009F6011" w:rsidP="009F6011">
      <w:pPr>
        <w:pStyle w:val="Prrafodelista"/>
        <w:numPr>
          <w:ilvl w:val="0"/>
          <w:numId w:val="6"/>
        </w:numPr>
        <w:autoSpaceDE w:val="0"/>
        <w:autoSpaceDN w:val="0"/>
        <w:adjustRightInd w:val="0"/>
        <w:spacing w:after="0" w:line="240" w:lineRule="auto"/>
        <w:rPr>
          <w:rFonts w:eastAsia="MinionPro-Medium" w:cstheme="minorHAnsi"/>
          <w:color w:val="00B050"/>
        </w:rPr>
      </w:pPr>
      <w:r>
        <w:rPr>
          <w:rFonts w:eastAsia="MinionPro-Medium" w:cstheme="minorHAnsi"/>
        </w:rPr>
        <w:t xml:space="preserve">Si una planta fue tratada con urea, ¿cuál es la probabilidad de que esté en </w:t>
      </w:r>
      <w:proofErr w:type="spellStart"/>
      <w:r>
        <w:rPr>
          <w:rFonts w:eastAsia="MinionPro-Medium" w:cstheme="minorHAnsi"/>
        </w:rPr>
        <w:t>estadio</w:t>
      </w:r>
      <w:proofErr w:type="spellEnd"/>
      <w:r>
        <w:rPr>
          <w:rFonts w:eastAsia="MinionPro-Medium" w:cstheme="minorHAnsi"/>
        </w:rPr>
        <w:t xml:space="preserve"> vegetativo? </w:t>
      </w:r>
      <w:r w:rsidR="008B362D">
        <w:rPr>
          <w:rFonts w:eastAsia="MinionPro-Medium" w:cstheme="minorHAnsi"/>
        </w:rPr>
        <w:t>¿Qué tipo de probabilidad es?</w:t>
      </w:r>
      <w:r w:rsidR="00163A96" w:rsidRPr="00163A96">
        <w:rPr>
          <w:rFonts w:eastAsia="MinionPro-Medium" w:cstheme="minorHAnsi"/>
          <w:color w:val="70AD47" w:themeColor="accent6"/>
        </w:rPr>
        <w:t xml:space="preserve"> </w:t>
      </w:r>
      <w:r w:rsidR="00163A96" w:rsidRPr="00163A96">
        <w:rPr>
          <w:rFonts w:eastAsia="MinionPro-Medium" w:cstheme="minorHAnsi"/>
          <w:color w:val="00B050"/>
        </w:rPr>
        <w:t>Bien</w:t>
      </w:r>
    </w:p>
    <w:p w14:paraId="6CB7ED8F" w14:textId="0BBAFB62" w:rsidR="00163A96" w:rsidRPr="00163A96" w:rsidRDefault="00DA54F9" w:rsidP="00163A96">
      <w:pPr>
        <w:pStyle w:val="Prrafodelista"/>
        <w:numPr>
          <w:ilvl w:val="0"/>
          <w:numId w:val="6"/>
        </w:numPr>
        <w:autoSpaceDE w:val="0"/>
        <w:autoSpaceDN w:val="0"/>
        <w:adjustRightInd w:val="0"/>
        <w:spacing w:after="0" w:line="240" w:lineRule="auto"/>
        <w:rPr>
          <w:rFonts w:eastAsia="MinionPro-Medium" w:cstheme="minorHAnsi"/>
          <w:color w:val="00B050"/>
        </w:rPr>
      </w:pPr>
      <w:r>
        <w:rPr>
          <w:rFonts w:eastAsia="MinionPro-Medium" w:cstheme="minorHAnsi"/>
        </w:rPr>
        <w:t>¿Es independiente el estad</w:t>
      </w:r>
      <w:r w:rsidR="003F24E0">
        <w:rPr>
          <w:rFonts w:eastAsia="MinionPro-Medium" w:cstheme="minorHAnsi"/>
        </w:rPr>
        <w:t>i</w:t>
      </w:r>
      <w:r>
        <w:rPr>
          <w:rFonts w:eastAsia="MinionPro-Medium" w:cstheme="minorHAnsi"/>
        </w:rPr>
        <w:t>o del tipo de fertilizante aplicado?</w:t>
      </w:r>
      <w:r w:rsidR="00163A96" w:rsidRPr="00163A96">
        <w:rPr>
          <w:rFonts w:eastAsia="MinionPro-Medium" w:cstheme="minorHAnsi"/>
          <w:color w:val="70AD47" w:themeColor="accent6"/>
        </w:rPr>
        <w:t xml:space="preserve"> </w:t>
      </w:r>
      <w:r w:rsidR="00163A96" w:rsidRPr="00163A96">
        <w:rPr>
          <w:rFonts w:eastAsia="MinionPro-Medium" w:cstheme="minorHAnsi"/>
          <w:color w:val="00B050"/>
        </w:rPr>
        <w:t>Bien</w:t>
      </w:r>
    </w:p>
    <w:p w14:paraId="5F73D608" w14:textId="307CAE26" w:rsidR="00DA54F9" w:rsidRDefault="00DA54F9" w:rsidP="00163A96">
      <w:pPr>
        <w:pStyle w:val="Prrafodelista"/>
        <w:autoSpaceDE w:val="0"/>
        <w:autoSpaceDN w:val="0"/>
        <w:adjustRightInd w:val="0"/>
        <w:spacing w:after="0" w:line="240" w:lineRule="auto"/>
        <w:rPr>
          <w:rFonts w:eastAsia="MinionPro-Medium" w:cstheme="minorHAnsi"/>
        </w:rPr>
      </w:pPr>
      <w:r>
        <w:rPr>
          <w:rFonts w:eastAsia="MinionPro-Medium" w:cstheme="minorHAnsi"/>
        </w:rPr>
        <w:t xml:space="preserve"> </w:t>
      </w:r>
      <w:r w:rsidR="003F24E0">
        <w:rPr>
          <w:rFonts w:eastAsia="MinionPro-Medium" w:cstheme="minorHAnsi"/>
        </w:rPr>
        <w:t>¿</w:t>
      </w:r>
      <w:r w:rsidR="00427280">
        <w:rPr>
          <w:rFonts w:eastAsia="MinionPro-Medium" w:cstheme="minorHAnsi"/>
        </w:rPr>
        <w:t>Alguno</w:t>
      </w:r>
      <w:r w:rsidR="003F24E0">
        <w:rPr>
          <w:rFonts w:eastAsia="MinionPro-Medium" w:cstheme="minorHAnsi"/>
        </w:rPr>
        <w:t xml:space="preserve"> de los dos fertilizantes parece promover </w:t>
      </w:r>
      <w:r w:rsidR="00427280">
        <w:rPr>
          <w:rFonts w:eastAsia="MinionPro-Medium" w:cstheme="minorHAnsi"/>
        </w:rPr>
        <w:t xml:space="preserve">más </w:t>
      </w:r>
      <w:r w:rsidR="003F24E0">
        <w:rPr>
          <w:rFonts w:eastAsia="MinionPro-Medium" w:cstheme="minorHAnsi"/>
        </w:rPr>
        <w:t>la floración?</w:t>
      </w:r>
      <w:r w:rsidR="00163A96" w:rsidRPr="00163A96">
        <w:rPr>
          <w:rFonts w:eastAsia="MinionPro-Medium" w:cstheme="minorHAnsi"/>
          <w:color w:val="00B050"/>
        </w:rPr>
        <w:t xml:space="preserve"> No </w:t>
      </w:r>
      <w:proofErr w:type="gramStart"/>
      <w:r w:rsidR="00163A96" w:rsidRPr="00163A96">
        <w:rPr>
          <w:rFonts w:eastAsia="MinionPro-Medium" w:cstheme="minorHAnsi"/>
          <w:color w:val="00B050"/>
        </w:rPr>
        <w:t xml:space="preserve">contesta </w:t>
      </w:r>
      <w:r w:rsidR="00427280">
        <w:rPr>
          <w:rFonts w:eastAsia="MinionPro-Medium" w:cstheme="minorHAnsi"/>
        </w:rPr>
        <w:t xml:space="preserve"> Justifique</w:t>
      </w:r>
      <w:proofErr w:type="gramEnd"/>
      <w:r w:rsidR="00427280">
        <w:rPr>
          <w:rFonts w:eastAsia="MinionPro-Medium" w:cstheme="minorHAnsi"/>
        </w:rPr>
        <w:t xml:space="preserve"> con un cálculo adecuado.</w:t>
      </w:r>
    </w:p>
    <w:p w14:paraId="0872E4B6" w14:textId="77777777" w:rsidR="009A2F46" w:rsidRDefault="009A2F46" w:rsidP="009A2F46">
      <w:pPr>
        <w:pStyle w:val="Prrafodelista"/>
        <w:autoSpaceDE w:val="0"/>
        <w:autoSpaceDN w:val="0"/>
        <w:adjustRightInd w:val="0"/>
        <w:spacing w:after="0" w:line="240" w:lineRule="auto"/>
        <w:rPr>
          <w:rFonts w:eastAsia="MinionPro-Medium" w:cstheme="minorHAnsi"/>
        </w:rPr>
      </w:pPr>
    </w:p>
    <w:p w14:paraId="78CECA63" w14:textId="77777777" w:rsidR="009A2F46" w:rsidRDefault="009A2F46" w:rsidP="009A2F46">
      <w:pPr>
        <w:pStyle w:val="Prrafodelista"/>
        <w:autoSpaceDE w:val="0"/>
        <w:autoSpaceDN w:val="0"/>
        <w:adjustRightInd w:val="0"/>
        <w:spacing w:after="0" w:line="240" w:lineRule="auto"/>
        <w:rPr>
          <w:rFonts w:eastAsia="MinionPro-Medium" w:cstheme="minorHAnsi"/>
        </w:rPr>
      </w:pPr>
    </w:p>
    <w:p w14:paraId="535ACD24" w14:textId="77777777" w:rsidR="00D74160" w:rsidRDefault="00D74160" w:rsidP="00163A96">
      <w:pPr>
        <w:autoSpaceDE w:val="0"/>
        <w:autoSpaceDN w:val="0"/>
        <w:adjustRightInd w:val="0"/>
        <w:spacing w:after="0" w:line="240" w:lineRule="auto"/>
        <w:rPr>
          <w:rFonts w:eastAsia="MinionPro-Medium" w:cstheme="minorHAnsi"/>
        </w:rPr>
      </w:pPr>
    </w:p>
    <w:p w14:paraId="57AF8906" w14:textId="77777777" w:rsidR="00A65DB1" w:rsidRDefault="00A65DB1" w:rsidP="00D74160">
      <w:pPr>
        <w:autoSpaceDE w:val="0"/>
        <w:autoSpaceDN w:val="0"/>
        <w:adjustRightInd w:val="0"/>
        <w:spacing w:after="0" w:line="240" w:lineRule="auto"/>
        <w:ind w:left="360"/>
        <w:rPr>
          <w:rFonts w:eastAsia="MinionPro-Medium" w:cstheme="minorHAnsi"/>
        </w:rPr>
      </w:pPr>
    </w:p>
    <w:p w14:paraId="2421A45B" w14:textId="7277BBF1" w:rsidR="00A65DB1" w:rsidRDefault="00A65DB1" w:rsidP="00D74160">
      <w:pPr>
        <w:autoSpaceDE w:val="0"/>
        <w:autoSpaceDN w:val="0"/>
        <w:adjustRightInd w:val="0"/>
        <w:spacing w:after="0" w:line="240" w:lineRule="auto"/>
        <w:ind w:left="360"/>
        <w:rPr>
          <w:rFonts w:eastAsia="MinionPro-Medium" w:cstheme="minorHAnsi"/>
        </w:rPr>
      </w:pPr>
      <w:r>
        <w:rPr>
          <w:rFonts w:eastAsia="MinionPro-Medium" w:cstheme="minorHAnsi"/>
          <w:noProof/>
          <w14:ligatures w14:val="standardContextual"/>
        </w:rPr>
        <w:drawing>
          <wp:inline distT="0" distB="0" distL="0" distR="0" wp14:anchorId="7671EFC1" wp14:editId="7A32E1E2">
            <wp:extent cx="6202998" cy="4687260"/>
            <wp:effectExtent l="0" t="0" r="7620" b="0"/>
            <wp:docPr id="4723293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29339" name="Imagen 4723293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18182" cy="4698734"/>
                    </a:xfrm>
                    <a:prstGeom prst="rect">
                      <a:avLst/>
                    </a:prstGeom>
                  </pic:spPr>
                </pic:pic>
              </a:graphicData>
            </a:graphic>
          </wp:inline>
        </w:drawing>
      </w:r>
    </w:p>
    <w:p w14:paraId="3BA71150" w14:textId="77777777" w:rsidR="005F7AE9" w:rsidRDefault="005F7AE9" w:rsidP="00D74160">
      <w:pPr>
        <w:autoSpaceDE w:val="0"/>
        <w:autoSpaceDN w:val="0"/>
        <w:adjustRightInd w:val="0"/>
        <w:spacing w:after="0" w:line="240" w:lineRule="auto"/>
        <w:ind w:left="360"/>
        <w:rPr>
          <w:rFonts w:eastAsia="MinionPro-Medium" w:cstheme="minorHAnsi"/>
        </w:rPr>
      </w:pPr>
    </w:p>
    <w:p w14:paraId="3C05A391" w14:textId="77777777" w:rsidR="00A65DB1" w:rsidRDefault="00A65DB1" w:rsidP="00D74160">
      <w:pPr>
        <w:autoSpaceDE w:val="0"/>
        <w:autoSpaceDN w:val="0"/>
        <w:adjustRightInd w:val="0"/>
        <w:spacing w:after="0" w:line="240" w:lineRule="auto"/>
        <w:ind w:left="360"/>
        <w:rPr>
          <w:rFonts w:eastAsia="MinionPro-Medium" w:cstheme="minorHAnsi"/>
        </w:rPr>
      </w:pPr>
    </w:p>
    <w:p w14:paraId="00CDE8B9" w14:textId="3586DE1F" w:rsidR="00A65DB1" w:rsidRDefault="00A65DB1" w:rsidP="00D74160">
      <w:pPr>
        <w:autoSpaceDE w:val="0"/>
        <w:autoSpaceDN w:val="0"/>
        <w:adjustRightInd w:val="0"/>
        <w:spacing w:after="0" w:line="240" w:lineRule="auto"/>
        <w:ind w:left="360"/>
        <w:rPr>
          <w:rFonts w:eastAsia="MinionPro-Medium" w:cstheme="minorHAnsi"/>
        </w:rPr>
      </w:pPr>
      <w:r>
        <w:rPr>
          <w:rFonts w:eastAsia="MinionPro-Medium" w:cstheme="minorHAnsi"/>
          <w:noProof/>
          <w14:ligatures w14:val="standardContextual"/>
        </w:rPr>
        <w:lastRenderedPageBreak/>
        <w:drawing>
          <wp:inline distT="0" distB="0" distL="0" distR="0" wp14:anchorId="12041778" wp14:editId="64BE78F3">
            <wp:extent cx="5870601" cy="2909758"/>
            <wp:effectExtent l="0" t="0" r="0" b="5080"/>
            <wp:docPr id="183502917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29174" name="Imagen 183502917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91839" cy="2920285"/>
                    </a:xfrm>
                    <a:prstGeom prst="rect">
                      <a:avLst/>
                    </a:prstGeom>
                  </pic:spPr>
                </pic:pic>
              </a:graphicData>
            </a:graphic>
          </wp:inline>
        </w:drawing>
      </w:r>
    </w:p>
    <w:p w14:paraId="660F5ED9" w14:textId="55BB8205" w:rsidR="00D74160" w:rsidRDefault="00D74160" w:rsidP="00D74160">
      <w:pPr>
        <w:autoSpaceDE w:val="0"/>
        <w:autoSpaceDN w:val="0"/>
        <w:adjustRightInd w:val="0"/>
        <w:spacing w:after="0" w:line="240" w:lineRule="auto"/>
        <w:ind w:left="360"/>
        <w:rPr>
          <w:rFonts w:eastAsia="MinionPro-Medium" w:cstheme="minorHAnsi"/>
          <w:b/>
          <w:bCs/>
          <w:u w:val="single"/>
        </w:rPr>
      </w:pPr>
      <w:r w:rsidRPr="00D74160">
        <w:rPr>
          <w:rFonts w:eastAsia="MinionPro-Medium" w:cstheme="minorHAnsi"/>
          <w:b/>
          <w:bCs/>
          <w:u w:val="single"/>
        </w:rPr>
        <w:t>Parte C</w:t>
      </w:r>
    </w:p>
    <w:p w14:paraId="6F34840E" w14:textId="77777777" w:rsidR="00A65DB1" w:rsidRDefault="00A65DB1" w:rsidP="00D74160">
      <w:pPr>
        <w:autoSpaceDE w:val="0"/>
        <w:autoSpaceDN w:val="0"/>
        <w:adjustRightInd w:val="0"/>
        <w:spacing w:after="0" w:line="240" w:lineRule="auto"/>
        <w:ind w:left="360"/>
        <w:rPr>
          <w:rFonts w:eastAsia="MinionPro-Medium" w:cstheme="minorHAnsi"/>
          <w:b/>
          <w:bCs/>
          <w:u w:val="single"/>
        </w:rPr>
      </w:pPr>
    </w:p>
    <w:p w14:paraId="26B90F53" w14:textId="77777777" w:rsidR="00D74160" w:rsidRDefault="00D74160" w:rsidP="00D74160">
      <w:pPr>
        <w:autoSpaceDE w:val="0"/>
        <w:autoSpaceDN w:val="0"/>
        <w:adjustRightInd w:val="0"/>
        <w:spacing w:after="0" w:line="240" w:lineRule="auto"/>
        <w:ind w:left="360"/>
        <w:rPr>
          <w:rFonts w:eastAsia="MinionPro-Medium" w:cstheme="minorHAnsi"/>
          <w:b/>
          <w:bCs/>
          <w:u w:val="single"/>
        </w:rPr>
      </w:pPr>
    </w:p>
    <w:p w14:paraId="69D22DE3" w14:textId="402A6F9E" w:rsidR="00D74160" w:rsidRDefault="00577532" w:rsidP="00D74160">
      <w:pPr>
        <w:autoSpaceDE w:val="0"/>
        <w:autoSpaceDN w:val="0"/>
        <w:adjustRightInd w:val="0"/>
        <w:spacing w:after="0" w:line="240" w:lineRule="auto"/>
        <w:ind w:left="360"/>
      </w:pPr>
      <w:r>
        <w:rPr>
          <w:rFonts w:eastAsia="MinionPro-Medium" w:cstheme="minorHAnsi"/>
        </w:rPr>
        <w:t xml:space="preserve">      </w:t>
      </w:r>
      <w:r w:rsidR="00D74160">
        <w:rPr>
          <w:rFonts w:eastAsia="MinionPro-Medium" w:cstheme="minorHAnsi"/>
        </w:rPr>
        <w:t>La altura de una planta de</w:t>
      </w:r>
      <w:r w:rsidR="008B362D">
        <w:rPr>
          <w:rFonts w:eastAsia="MinionPro-Medium" w:cstheme="minorHAnsi"/>
        </w:rPr>
        <w:t xml:space="preserve"> albahaca</w:t>
      </w:r>
      <w:r w:rsidR="00D74160">
        <w:rPr>
          <w:rFonts w:eastAsia="MinionPro-Medium" w:cstheme="minorHAnsi"/>
        </w:rPr>
        <w:t xml:space="preserve"> </w:t>
      </w:r>
      <w:r w:rsidR="00D74160">
        <w:t>(</w:t>
      </w:r>
      <w:proofErr w:type="spellStart"/>
      <w:r w:rsidR="00D74160" w:rsidRPr="00283DDE">
        <w:rPr>
          <w:i/>
          <w:iCs/>
        </w:rPr>
        <w:t>Ocimum</w:t>
      </w:r>
      <w:proofErr w:type="spellEnd"/>
      <w:r w:rsidR="00D74160" w:rsidRPr="00283DDE">
        <w:rPr>
          <w:i/>
          <w:iCs/>
        </w:rPr>
        <w:t xml:space="preserve"> </w:t>
      </w:r>
      <w:proofErr w:type="spellStart"/>
      <w:r w:rsidR="00D74160" w:rsidRPr="00283DDE">
        <w:rPr>
          <w:i/>
          <w:iCs/>
        </w:rPr>
        <w:t>basilicum</w:t>
      </w:r>
      <w:proofErr w:type="spellEnd"/>
      <w:r w:rsidR="00D74160">
        <w:t xml:space="preserve"> L. </w:t>
      </w:r>
      <w:proofErr w:type="spellStart"/>
      <w:r w:rsidR="00D74160">
        <w:t>var</w:t>
      </w:r>
      <w:proofErr w:type="spellEnd"/>
      <w:r w:rsidR="00D74160">
        <w:t xml:space="preserve">. Catamarca </w:t>
      </w:r>
      <w:proofErr w:type="spellStart"/>
      <w:r w:rsidR="00D74160">
        <w:t>Inta</w:t>
      </w:r>
      <w:proofErr w:type="spellEnd"/>
      <w:r w:rsidR="00D74160">
        <w:t xml:space="preserve"> (Hoja Ancha)) sin fertilizante aplicado </w:t>
      </w:r>
      <w:r>
        <w:t xml:space="preserve">a los 60 días de su emergencia </w:t>
      </w:r>
      <w:r w:rsidR="00D74160">
        <w:t xml:space="preserve">se distribuye normalmente con media </w:t>
      </w:r>
      <w:r>
        <w:t>23,5 cm</w:t>
      </w:r>
      <w:r w:rsidR="00D74160">
        <w:t xml:space="preserve"> y desvío estándar </w:t>
      </w:r>
      <w:r>
        <w:t>2,1 cm.</w:t>
      </w:r>
    </w:p>
    <w:p w14:paraId="71D45E47" w14:textId="4B30806A" w:rsidR="00CD1F53" w:rsidRPr="00577532" w:rsidRDefault="00CD1F53" w:rsidP="00577532">
      <w:pPr>
        <w:pStyle w:val="Prrafodelista"/>
        <w:numPr>
          <w:ilvl w:val="0"/>
          <w:numId w:val="7"/>
        </w:numPr>
        <w:autoSpaceDE w:val="0"/>
        <w:autoSpaceDN w:val="0"/>
        <w:adjustRightInd w:val="0"/>
        <w:spacing w:after="0" w:line="240" w:lineRule="auto"/>
        <w:rPr>
          <w:rFonts w:eastAsia="MinionPro-Medium" w:cstheme="minorHAnsi"/>
        </w:rPr>
      </w:pPr>
      <w:r>
        <w:rPr>
          <w:rFonts w:eastAsia="MinionPro-Medium" w:cstheme="minorHAnsi"/>
        </w:rPr>
        <w:t>¿Cuál es la máxima altura alcanzada por el 30% de las plantas más bajas?</w:t>
      </w:r>
      <w:r w:rsidRPr="008B362D">
        <w:rPr>
          <w:rFonts w:eastAsia="MinionPro-Medium" w:cstheme="minorHAnsi"/>
        </w:rPr>
        <w:t xml:space="preserve">  </w:t>
      </w:r>
      <w:r w:rsidRPr="00163A96">
        <w:rPr>
          <w:rFonts w:eastAsia="MinionPro-Medium" w:cstheme="minorHAnsi"/>
          <w:color w:val="FF0000"/>
        </w:rPr>
        <w:t xml:space="preserve"> </w:t>
      </w:r>
      <w:r w:rsidR="00163A96" w:rsidRPr="00163A96">
        <w:rPr>
          <w:rFonts w:eastAsia="MinionPro-Medium" w:cstheme="minorHAnsi"/>
          <w:color w:val="FF0000"/>
        </w:rPr>
        <w:t>Incorrecta</w:t>
      </w:r>
      <w:r w:rsidR="00163A96">
        <w:rPr>
          <w:rFonts w:eastAsia="MinionPro-Medium" w:cstheme="minorHAnsi"/>
          <w:color w:val="FF0000"/>
        </w:rPr>
        <w:t>, la máxima altura alcanzada por el 30% de las plantas más bajas es 22,4 cm</w:t>
      </w:r>
    </w:p>
    <w:p w14:paraId="57793886" w14:textId="663280E5" w:rsidR="000A2709" w:rsidRPr="00D64F7A" w:rsidDel="00CD1F53" w:rsidRDefault="00D74160" w:rsidP="00CB6F30">
      <w:pPr>
        <w:pStyle w:val="Prrafodelista"/>
        <w:numPr>
          <w:ilvl w:val="0"/>
          <w:numId w:val="7"/>
        </w:numPr>
        <w:autoSpaceDE w:val="0"/>
        <w:autoSpaceDN w:val="0"/>
        <w:adjustRightInd w:val="0"/>
        <w:spacing w:after="0" w:line="240" w:lineRule="auto"/>
        <w:rPr>
          <w:color w:val="00B050"/>
        </w:rPr>
      </w:pPr>
      <w:r>
        <w:t xml:space="preserve">Si para comercializar la albahaca en plantines que se venden en florerías, verdulerías y supermercados se eligen aquellas que tengan una altura de entre </w:t>
      </w:r>
      <w:proofErr w:type="gramStart"/>
      <w:r w:rsidR="00577532">
        <w:t xml:space="preserve">20 </w:t>
      </w:r>
      <w:r>
        <w:t xml:space="preserve"> y</w:t>
      </w:r>
      <w:proofErr w:type="gramEnd"/>
      <w:r>
        <w:t xml:space="preserve">  </w:t>
      </w:r>
      <w:r w:rsidR="00577532">
        <w:t xml:space="preserve">26 cm, </w:t>
      </w:r>
      <w:r w:rsidRPr="00577532">
        <w:rPr>
          <w:rFonts w:eastAsia="MinionPro-Medium" w:cstheme="minorHAnsi"/>
        </w:rPr>
        <w:t>¿</w:t>
      </w:r>
      <w:r w:rsidR="00577532" w:rsidRPr="00577532">
        <w:rPr>
          <w:rFonts w:eastAsia="MinionPro-Medium" w:cstheme="minorHAnsi"/>
        </w:rPr>
        <w:t>c</w:t>
      </w:r>
      <w:r w:rsidRPr="00577532">
        <w:rPr>
          <w:rFonts w:eastAsia="MinionPro-Medium" w:cstheme="minorHAnsi"/>
        </w:rPr>
        <w:t>uál es la probabilidad de que una planta elegida al azar sea comercializable?</w:t>
      </w:r>
      <w:r w:rsidR="00163A96">
        <w:rPr>
          <w:rFonts w:eastAsia="MinionPro-Medium" w:cstheme="minorHAnsi"/>
        </w:rPr>
        <w:t xml:space="preserve"> </w:t>
      </w:r>
      <w:r w:rsidR="00163A96" w:rsidRPr="00D64F7A">
        <w:rPr>
          <w:rFonts w:eastAsia="MinionPro-Medium" w:cstheme="minorHAnsi"/>
          <w:color w:val="00B050"/>
        </w:rPr>
        <w:t xml:space="preserve">Bien, pero cuidado que está mal redondeado el valor de probabilidad es 0,83528 por lo tanto si se redonde en 2 decimales que 0,835 </w:t>
      </w:r>
    </w:p>
    <w:p w14:paraId="109D4C74" w14:textId="3DF58B63" w:rsidR="00172895" w:rsidRDefault="008B362D" w:rsidP="00D74160">
      <w:pPr>
        <w:pStyle w:val="Prrafodelista"/>
        <w:numPr>
          <w:ilvl w:val="0"/>
          <w:numId w:val="7"/>
        </w:numPr>
        <w:autoSpaceDE w:val="0"/>
        <w:autoSpaceDN w:val="0"/>
        <w:adjustRightInd w:val="0"/>
        <w:spacing w:after="0" w:line="240" w:lineRule="auto"/>
        <w:rPr>
          <w:rFonts w:eastAsia="MinionPro-Medium" w:cstheme="minorHAnsi"/>
        </w:rPr>
      </w:pPr>
      <w:r>
        <w:rPr>
          <w:rFonts w:eastAsia="MinionPro-Medium" w:cstheme="minorHAnsi"/>
        </w:rPr>
        <w:t xml:space="preserve">Si se seleccionan 10 plantas al azar y ¿cuál es la probabilidad de que al menos 5 sean comercializables? </w:t>
      </w:r>
      <w:r w:rsidR="00163A96" w:rsidRPr="00163A96">
        <w:rPr>
          <w:rFonts w:eastAsia="MinionPro-Medium" w:cstheme="minorHAnsi"/>
          <w:color w:val="00B050"/>
        </w:rPr>
        <w:t>Bien</w:t>
      </w:r>
    </w:p>
    <w:p w14:paraId="566F72FC" w14:textId="06942678" w:rsidR="00D74160" w:rsidRPr="00163A96" w:rsidRDefault="008B362D" w:rsidP="00D74160">
      <w:pPr>
        <w:pStyle w:val="Prrafodelista"/>
        <w:numPr>
          <w:ilvl w:val="0"/>
          <w:numId w:val="7"/>
        </w:numPr>
        <w:autoSpaceDE w:val="0"/>
        <w:autoSpaceDN w:val="0"/>
        <w:adjustRightInd w:val="0"/>
        <w:spacing w:after="0" w:line="240" w:lineRule="auto"/>
        <w:rPr>
          <w:rFonts w:eastAsia="MinionPro-Medium" w:cstheme="minorHAnsi"/>
          <w:color w:val="FF0000"/>
        </w:rPr>
      </w:pPr>
      <w:r>
        <w:rPr>
          <w:rFonts w:eastAsia="MinionPro-Medium" w:cstheme="minorHAnsi"/>
        </w:rPr>
        <w:t xml:space="preserve">Defina la variable </w:t>
      </w:r>
      <w:r w:rsidR="00172895">
        <w:rPr>
          <w:rFonts w:eastAsia="MinionPro-Medium" w:cstheme="minorHAnsi"/>
        </w:rPr>
        <w:t>aleatoria del punto anterior.  ¿Cuáles son los parámetros de la distribución de probabilidades y cuál es su dominio?</w:t>
      </w:r>
      <w:r w:rsidR="00163A96">
        <w:rPr>
          <w:rFonts w:eastAsia="MinionPro-Medium" w:cstheme="minorHAnsi"/>
        </w:rPr>
        <w:t xml:space="preserve"> </w:t>
      </w:r>
      <w:r w:rsidR="00163A96" w:rsidRPr="00163A96">
        <w:rPr>
          <w:rFonts w:eastAsia="MinionPro-Medium" w:cstheme="minorHAnsi"/>
          <w:color w:val="FF0000"/>
        </w:rPr>
        <w:t xml:space="preserve">Incorrecta definición de la variable y el dominio. La variable es discreta con distribución binomial y se puede definir como el número de plantas de </w:t>
      </w:r>
      <w:proofErr w:type="spellStart"/>
      <w:r w:rsidR="00163A96" w:rsidRPr="00163A96">
        <w:rPr>
          <w:rFonts w:eastAsia="MinionPro-Medium" w:cstheme="minorHAnsi"/>
          <w:color w:val="FF0000"/>
        </w:rPr>
        <w:t>albaha</w:t>
      </w:r>
      <w:proofErr w:type="spellEnd"/>
      <w:r w:rsidR="00163A96" w:rsidRPr="00163A96">
        <w:rPr>
          <w:rFonts w:eastAsia="MinionPro-Medium" w:cstheme="minorHAnsi"/>
          <w:color w:val="FF0000"/>
        </w:rPr>
        <w:t xml:space="preserve"> comercializables entre 10 elegidas al azar y su dominio </w:t>
      </w:r>
      <w:proofErr w:type="gramStart"/>
      <w:r w:rsidR="00163A96" w:rsidRPr="00163A96">
        <w:rPr>
          <w:rFonts w:eastAsia="MinionPro-Medium" w:cstheme="minorHAnsi"/>
          <w:color w:val="FF0000"/>
        </w:rPr>
        <w:t>( es</w:t>
      </w:r>
      <w:proofErr w:type="gramEnd"/>
      <w:r w:rsidR="00163A96" w:rsidRPr="00163A96">
        <w:rPr>
          <w:rFonts w:eastAsia="MinionPro-Medium" w:cstheme="minorHAnsi"/>
          <w:color w:val="FF0000"/>
        </w:rPr>
        <w:t xml:space="preserve"> decir valores que puede tomar van de 0 a 10 plantas).</w:t>
      </w:r>
    </w:p>
    <w:p w14:paraId="594579D0" w14:textId="77777777" w:rsidR="00F123E8" w:rsidRDefault="00172895" w:rsidP="00FB214F">
      <w:pPr>
        <w:pStyle w:val="Prrafodelista"/>
        <w:numPr>
          <w:ilvl w:val="0"/>
          <w:numId w:val="7"/>
        </w:numPr>
        <w:autoSpaceDE w:val="0"/>
        <w:autoSpaceDN w:val="0"/>
        <w:adjustRightInd w:val="0"/>
        <w:spacing w:after="0" w:line="240" w:lineRule="auto"/>
        <w:rPr>
          <w:rFonts w:eastAsia="MinionPro-Medium" w:cstheme="minorHAnsi"/>
        </w:rPr>
      </w:pPr>
      <w:r w:rsidRPr="00CB6F30">
        <w:rPr>
          <w:rFonts w:eastAsia="MinionPro-Medium" w:cstheme="minorHAnsi"/>
        </w:rPr>
        <w:t>Si se planea extraer una muestra aleatoria de 10 plantas, medirlas y calcular la altura promedio</w:t>
      </w:r>
      <w:r w:rsidR="00CB6F30">
        <w:rPr>
          <w:rFonts w:eastAsia="MinionPro-Medium" w:cstheme="minorHAnsi"/>
        </w:rPr>
        <w:t xml:space="preserve"> </w:t>
      </w:r>
      <w:proofErr w:type="gramStart"/>
      <w:r w:rsidR="00CB6F30">
        <w:rPr>
          <w:rFonts w:eastAsia="MinionPro-Medium" w:cstheme="minorHAnsi"/>
        </w:rPr>
        <w:t>(</w:t>
      </w:r>
      <w:r w:rsidRPr="00CB6F30">
        <w:rPr>
          <w:rFonts w:eastAsia="MinionPro-Medium" w:cstheme="minorHAnsi"/>
        </w:rPr>
        <w:t xml:space="preserve"> </w:t>
      </w:r>
      <w:proofErr w:type="spellStart"/>
      <w:r w:rsidR="00577532">
        <w:rPr>
          <w:rFonts w:eastAsia="MinionPro-Medium" w:cstheme="minorHAnsi"/>
        </w:rPr>
        <w:t>x</w:t>
      </w:r>
      <w:r w:rsidRPr="00CB6F30">
        <w:rPr>
          <w:rFonts w:eastAsia="MinionPro-Medium" w:cstheme="minorHAnsi"/>
        </w:rPr>
        <w:t>raya</w:t>
      </w:r>
      <w:proofErr w:type="spellEnd"/>
      <w:proofErr w:type="gramEnd"/>
      <w:r w:rsidR="00CB6F30">
        <w:rPr>
          <w:rFonts w:eastAsia="MinionPro-Medium" w:cstheme="minorHAnsi"/>
        </w:rPr>
        <w:t>)</w:t>
      </w:r>
      <w:r w:rsidRPr="00CB6F30">
        <w:rPr>
          <w:rFonts w:eastAsia="MinionPro-Medium" w:cstheme="minorHAnsi"/>
        </w:rPr>
        <w:t xml:space="preserve"> </w:t>
      </w:r>
      <w:r w:rsidR="008B362D" w:rsidRPr="00CB6F30">
        <w:rPr>
          <w:rFonts w:eastAsia="MinionPro-Medium" w:cstheme="minorHAnsi"/>
        </w:rPr>
        <w:t>¿</w:t>
      </w:r>
      <w:r w:rsidRPr="00CB6F30">
        <w:rPr>
          <w:rFonts w:eastAsia="MinionPro-Medium" w:cstheme="minorHAnsi"/>
        </w:rPr>
        <w:t>c</w:t>
      </w:r>
      <w:r w:rsidR="008B362D" w:rsidRPr="00CB6F30">
        <w:rPr>
          <w:rFonts w:eastAsia="MinionPro-Medium" w:cstheme="minorHAnsi"/>
        </w:rPr>
        <w:t xml:space="preserve">uál </w:t>
      </w:r>
      <w:r w:rsidRPr="00CB6F30">
        <w:rPr>
          <w:rFonts w:eastAsia="MinionPro-Medium" w:cstheme="minorHAnsi"/>
        </w:rPr>
        <w:t xml:space="preserve">cree que sería la distribución de probabilidades de </w:t>
      </w:r>
      <w:proofErr w:type="spellStart"/>
      <w:r w:rsidRPr="00CB6F30">
        <w:rPr>
          <w:rFonts w:eastAsia="MinionPro-Medium" w:cstheme="minorHAnsi"/>
        </w:rPr>
        <w:t>xraya</w:t>
      </w:r>
      <w:proofErr w:type="spellEnd"/>
      <w:r w:rsidRPr="00CB6F30">
        <w:rPr>
          <w:rFonts w:eastAsia="MinionPro-Medium" w:cstheme="minorHAnsi"/>
        </w:rPr>
        <w:t>?</w:t>
      </w:r>
      <w:r w:rsidRPr="00F123E8">
        <w:rPr>
          <w:rFonts w:eastAsia="MinionPro-Medium" w:cstheme="minorHAnsi"/>
          <w:color w:val="00B050"/>
        </w:rPr>
        <w:t xml:space="preserve"> </w:t>
      </w:r>
      <w:r w:rsidR="00F123E8" w:rsidRPr="00F123E8">
        <w:rPr>
          <w:rFonts w:eastAsia="MinionPro-Medium" w:cstheme="minorHAnsi"/>
          <w:color w:val="FF0000"/>
        </w:rPr>
        <w:t xml:space="preserve">No está contestado </w:t>
      </w:r>
      <w:proofErr w:type="gramStart"/>
      <w:r w:rsidR="00F123E8" w:rsidRPr="00F123E8">
        <w:rPr>
          <w:rFonts w:eastAsia="MinionPro-Medium" w:cstheme="minorHAnsi"/>
          <w:color w:val="FF0000"/>
        </w:rPr>
        <w:t>( la</w:t>
      </w:r>
      <w:proofErr w:type="gramEnd"/>
      <w:r w:rsidR="00F123E8" w:rsidRPr="00F123E8">
        <w:rPr>
          <w:rFonts w:eastAsia="MinionPro-Medium" w:cstheme="minorHAnsi"/>
          <w:color w:val="FF0000"/>
        </w:rPr>
        <w:t xml:space="preserve"> distribución de X raya es normal porque la variable </w:t>
      </w:r>
      <w:proofErr w:type="spellStart"/>
      <w:r w:rsidR="00F123E8" w:rsidRPr="00F123E8">
        <w:rPr>
          <w:rFonts w:eastAsia="MinionPro-Medium" w:cstheme="minorHAnsi"/>
          <w:color w:val="FF0000"/>
        </w:rPr>
        <w:t>riginal</w:t>
      </w:r>
      <w:proofErr w:type="spellEnd"/>
      <w:r w:rsidR="00F123E8" w:rsidRPr="00F123E8">
        <w:rPr>
          <w:rFonts w:eastAsia="MinionPro-Medium" w:cstheme="minorHAnsi"/>
          <w:color w:val="FF0000"/>
        </w:rPr>
        <w:t xml:space="preserve"> tiene esa distribución)</w:t>
      </w:r>
    </w:p>
    <w:p w14:paraId="2F7FD5F6" w14:textId="0E9DDD75" w:rsidR="00577532" w:rsidRPr="00FB214F" w:rsidRDefault="00172895" w:rsidP="00F123E8">
      <w:pPr>
        <w:pStyle w:val="Prrafodelista"/>
        <w:autoSpaceDE w:val="0"/>
        <w:autoSpaceDN w:val="0"/>
        <w:adjustRightInd w:val="0"/>
        <w:spacing w:after="0" w:line="240" w:lineRule="auto"/>
        <w:ind w:left="1080"/>
        <w:rPr>
          <w:rFonts w:eastAsia="MinionPro-Medium" w:cstheme="minorHAnsi"/>
        </w:rPr>
      </w:pPr>
      <w:r w:rsidRPr="00CB6F30">
        <w:rPr>
          <w:rFonts w:eastAsia="MinionPro-Medium" w:cstheme="minorHAnsi"/>
        </w:rPr>
        <w:t xml:space="preserve">¿Y cuál su media y su desvío estándar? Fundamente su </w:t>
      </w:r>
      <w:proofErr w:type="spellStart"/>
      <w:proofErr w:type="gramStart"/>
      <w:r w:rsidRPr="00CB6F30">
        <w:rPr>
          <w:rFonts w:eastAsia="MinionPro-Medium" w:cstheme="minorHAnsi"/>
        </w:rPr>
        <w:t>respuesta.</w:t>
      </w:r>
      <w:r w:rsidR="00F123E8">
        <w:rPr>
          <w:rFonts w:eastAsia="MinionPro-Medium" w:cstheme="minorHAnsi"/>
          <w:color w:val="00B050"/>
        </w:rPr>
        <w:t>Bien</w:t>
      </w:r>
      <w:proofErr w:type="spellEnd"/>
      <w:proofErr w:type="gramEnd"/>
    </w:p>
    <w:p w14:paraId="2C7A0C2E" w14:textId="564000C1" w:rsidR="00CB6F30" w:rsidRPr="00577532" w:rsidRDefault="00CB6F30" w:rsidP="00577532">
      <w:pPr>
        <w:autoSpaceDE w:val="0"/>
        <w:autoSpaceDN w:val="0"/>
        <w:adjustRightInd w:val="0"/>
        <w:spacing w:after="0" w:line="240" w:lineRule="auto"/>
        <w:rPr>
          <w:rFonts w:eastAsia="MinionPro-Medium" w:cstheme="minorHAnsi"/>
        </w:rPr>
      </w:pPr>
    </w:p>
    <w:p w14:paraId="5AB2C271" w14:textId="0624963B" w:rsidR="000A2709" w:rsidRDefault="00577532" w:rsidP="00577532">
      <w:pPr>
        <w:autoSpaceDE w:val="0"/>
        <w:autoSpaceDN w:val="0"/>
        <w:adjustRightInd w:val="0"/>
        <w:spacing w:after="0" w:line="240" w:lineRule="auto"/>
        <w:ind w:left="426"/>
        <w:rPr>
          <w:rFonts w:eastAsia="MinionPro-Medium" w:cstheme="minorHAnsi"/>
        </w:rPr>
      </w:pPr>
      <w:r>
        <w:rPr>
          <w:rFonts w:eastAsia="MinionPro-Medium" w:cstheme="minorHAnsi"/>
        </w:rPr>
        <w:t xml:space="preserve">   </w:t>
      </w:r>
      <w:r w:rsidR="000A2709" w:rsidRPr="008A57D3">
        <w:rPr>
          <w:rFonts w:eastAsia="MinionPro-Medium" w:cstheme="minorHAnsi"/>
        </w:rPr>
        <w:t>Por otro lado, se sabe que la concentración de</w:t>
      </w:r>
      <w:r w:rsidR="000A2709">
        <w:rPr>
          <w:rFonts w:eastAsia="MinionPro-Medium" w:cstheme="minorHAnsi"/>
        </w:rPr>
        <w:t xml:space="preserve"> </w:t>
      </w:r>
      <w:proofErr w:type="spellStart"/>
      <w:r w:rsidR="000A2709" w:rsidRPr="008A57D3">
        <w:rPr>
          <w:rFonts w:eastAsia="MinionPro-Medium" w:cstheme="minorHAnsi"/>
        </w:rPr>
        <w:t>monoterpenos</w:t>
      </w:r>
      <w:proofErr w:type="spellEnd"/>
      <w:r w:rsidR="000A2709" w:rsidRPr="008A57D3">
        <w:rPr>
          <w:rFonts w:eastAsia="MinionPro-Medium" w:cstheme="minorHAnsi"/>
        </w:rPr>
        <w:t xml:space="preserve">, </w:t>
      </w:r>
      <w:r w:rsidR="00070625">
        <w:rPr>
          <w:rFonts w:eastAsia="MinionPro-Medium" w:cstheme="minorHAnsi"/>
        </w:rPr>
        <w:t>que son</w:t>
      </w:r>
      <w:r w:rsidR="000A2709" w:rsidRPr="008A57D3">
        <w:rPr>
          <w:rFonts w:eastAsia="MinionPro-Medium" w:cstheme="minorHAnsi"/>
        </w:rPr>
        <w:t xml:space="preserve"> compuestos volátiles que contribuyen al aroma característico de la </w:t>
      </w:r>
      <w:r>
        <w:rPr>
          <w:rFonts w:eastAsia="MinionPro-Medium" w:cstheme="minorHAnsi"/>
        </w:rPr>
        <w:t>A</w:t>
      </w:r>
      <w:r w:rsidR="000A2709" w:rsidRPr="008A57D3">
        <w:rPr>
          <w:rFonts w:eastAsia="MinionPro-Medium" w:cstheme="minorHAnsi"/>
        </w:rPr>
        <w:t xml:space="preserve">lbahaca, puede tomar valores entre </w:t>
      </w:r>
      <w:r w:rsidR="00070625">
        <w:rPr>
          <w:rFonts w:eastAsia="MinionPro-Medium" w:cstheme="minorHAnsi"/>
        </w:rPr>
        <w:t>0</w:t>
      </w:r>
      <w:r w:rsidR="000A2709" w:rsidRPr="008A57D3">
        <w:rPr>
          <w:rFonts w:eastAsia="MinionPro-Medium" w:cstheme="minorHAnsi"/>
        </w:rPr>
        <w:t xml:space="preserve"> y </w:t>
      </w:r>
      <w:r w:rsidR="00FB214F">
        <w:rPr>
          <w:rFonts w:eastAsia="MinionPro-Medium" w:cstheme="minorHAnsi"/>
        </w:rPr>
        <w:t>1</w:t>
      </w:r>
      <w:r w:rsidR="000A2709" w:rsidRPr="008A57D3">
        <w:rPr>
          <w:rFonts w:eastAsia="MinionPro-Medium" w:cstheme="minorHAnsi"/>
        </w:rPr>
        <w:t xml:space="preserve"> ppm, y que su función de densidad de probabilidad es</w:t>
      </w:r>
      <w:r>
        <w:rPr>
          <w:rFonts w:eastAsia="MinionPro-Medium" w:cstheme="minorHAnsi"/>
        </w:rPr>
        <w:t>:</w:t>
      </w:r>
      <w:r w:rsidR="00070625">
        <w:rPr>
          <w:rFonts w:eastAsia="MinionPro-Medium" w:cstheme="minorHAnsi"/>
        </w:rPr>
        <w:t xml:space="preserve"> f(x) = 0,5 + x  </w:t>
      </w:r>
    </w:p>
    <w:p w14:paraId="69874266" w14:textId="450063F2" w:rsidR="000A2709" w:rsidRDefault="007960B5" w:rsidP="000A2709">
      <w:pPr>
        <w:autoSpaceDE w:val="0"/>
        <w:autoSpaceDN w:val="0"/>
        <w:adjustRightInd w:val="0"/>
        <w:spacing w:after="0" w:line="240" w:lineRule="auto"/>
        <w:rPr>
          <w:rFonts w:eastAsia="MinionPro-Medium" w:cstheme="minorHAnsi"/>
        </w:rPr>
      </w:pPr>
      <w:r>
        <w:rPr>
          <w:rFonts w:eastAsia="MinionPro-Medium" w:cstheme="minorHAnsi"/>
        </w:rPr>
        <w:t xml:space="preserve"> </w:t>
      </w:r>
    </w:p>
    <w:p w14:paraId="39F9CCDE" w14:textId="3F35341E" w:rsidR="00D64F7A" w:rsidRPr="00D64F7A" w:rsidRDefault="007960B5" w:rsidP="00D64F7A">
      <w:pPr>
        <w:pStyle w:val="Prrafodelista"/>
        <w:numPr>
          <w:ilvl w:val="0"/>
          <w:numId w:val="7"/>
        </w:numPr>
        <w:autoSpaceDE w:val="0"/>
        <w:autoSpaceDN w:val="0"/>
        <w:adjustRightInd w:val="0"/>
        <w:spacing w:after="0" w:line="240" w:lineRule="auto"/>
        <w:rPr>
          <w:rFonts w:eastAsia="MinionPro-Medium" w:cstheme="minorHAnsi"/>
          <w:color w:val="00B050"/>
        </w:rPr>
      </w:pPr>
      <w:r w:rsidRPr="00D64F7A">
        <w:rPr>
          <w:rFonts w:eastAsia="MinionPro-Medium" w:cstheme="minorHAnsi"/>
        </w:rPr>
        <w:t>¿</w:t>
      </w:r>
      <w:proofErr w:type="spellStart"/>
      <w:r w:rsidR="000A2709" w:rsidRPr="00D64F7A">
        <w:rPr>
          <w:rFonts w:eastAsia="MinionPro-Medium" w:cstheme="minorHAnsi"/>
        </w:rPr>
        <w:t>Cuan</w:t>
      </w:r>
      <w:proofErr w:type="spellEnd"/>
      <w:r w:rsidR="000A2709" w:rsidRPr="00D64F7A">
        <w:rPr>
          <w:rFonts w:eastAsia="MinionPro-Medium" w:cstheme="minorHAnsi"/>
        </w:rPr>
        <w:t xml:space="preserve"> probable es que una planta elegida al azar presente una concentración de </w:t>
      </w:r>
      <w:proofErr w:type="spellStart"/>
      <w:r w:rsidR="000A2709" w:rsidRPr="00D64F7A">
        <w:rPr>
          <w:rFonts w:eastAsia="MinionPro-Medium" w:cstheme="minorHAnsi"/>
        </w:rPr>
        <w:t>monoterpenos</w:t>
      </w:r>
      <w:proofErr w:type="spellEnd"/>
      <w:r w:rsidR="000A2709" w:rsidRPr="00D64F7A">
        <w:rPr>
          <w:rFonts w:eastAsia="MinionPro-Medium" w:cstheme="minorHAnsi"/>
        </w:rPr>
        <w:t xml:space="preserve"> por encima de </w:t>
      </w:r>
      <w:r w:rsidR="00FB214F" w:rsidRPr="00D64F7A">
        <w:rPr>
          <w:rFonts w:eastAsia="MinionPro-Medium" w:cstheme="minorHAnsi"/>
        </w:rPr>
        <w:t>0,5</w:t>
      </w:r>
      <w:r w:rsidR="000A2709" w:rsidRPr="00D64F7A">
        <w:rPr>
          <w:rFonts w:eastAsia="MinionPro-Medium" w:cstheme="minorHAnsi"/>
        </w:rPr>
        <w:t xml:space="preserve"> </w:t>
      </w:r>
      <w:proofErr w:type="spellStart"/>
      <w:proofErr w:type="gramStart"/>
      <w:r w:rsidR="000A2709" w:rsidRPr="00D64F7A">
        <w:rPr>
          <w:rFonts w:eastAsia="MinionPro-Medium" w:cstheme="minorHAnsi"/>
        </w:rPr>
        <w:t>ppm?</w:t>
      </w:r>
      <w:r w:rsidR="00F123E8" w:rsidRPr="00D64F7A">
        <w:rPr>
          <w:rFonts w:eastAsia="MinionPro-Medium" w:cstheme="minorHAnsi"/>
          <w:color w:val="00B050"/>
        </w:rPr>
        <w:t>Bien</w:t>
      </w:r>
      <w:proofErr w:type="spellEnd"/>
      <w:proofErr w:type="gramEnd"/>
      <w:r w:rsidR="000A2709" w:rsidRPr="00D64F7A">
        <w:rPr>
          <w:rFonts w:eastAsia="MinionPro-Medium" w:cstheme="minorHAnsi"/>
        </w:rPr>
        <w:t xml:space="preserve"> </w:t>
      </w:r>
      <w:r w:rsidR="00D64F7A" w:rsidRPr="00D64F7A">
        <w:rPr>
          <w:rFonts w:eastAsia="MinionPro-Medium" w:cstheme="minorHAnsi"/>
          <w:color w:val="00B050"/>
        </w:rPr>
        <w:t xml:space="preserve">calculada la probabilidad que se pedía </w:t>
      </w:r>
      <w:r w:rsidR="00F123E8" w:rsidRPr="00D64F7A">
        <w:rPr>
          <w:rFonts w:eastAsia="MinionPro-Medium" w:cstheme="minorHAnsi"/>
          <w:color w:val="00B050"/>
        </w:rPr>
        <w:t xml:space="preserve">( </w:t>
      </w:r>
      <w:r w:rsidR="00D64F7A" w:rsidRPr="00D64F7A">
        <w:rPr>
          <w:rFonts w:eastAsia="MinionPro-Medium" w:cstheme="minorHAnsi"/>
          <w:color w:val="00B050"/>
        </w:rPr>
        <w:t xml:space="preserve">pero </w:t>
      </w:r>
      <w:r w:rsidR="00F123E8" w:rsidRPr="00D64F7A">
        <w:rPr>
          <w:rFonts w:eastAsia="MinionPro-Medium" w:cstheme="minorHAnsi"/>
          <w:color w:val="00B050"/>
        </w:rPr>
        <w:t>no hacía falta calcular la integral de la función desde 0 a 1)</w:t>
      </w:r>
    </w:p>
    <w:p w14:paraId="4B1CEC92" w14:textId="50A7371A" w:rsidR="000A2709" w:rsidRPr="00D64F7A" w:rsidRDefault="000A2709" w:rsidP="00D64F7A">
      <w:pPr>
        <w:pStyle w:val="Prrafodelista"/>
        <w:autoSpaceDE w:val="0"/>
        <w:autoSpaceDN w:val="0"/>
        <w:adjustRightInd w:val="0"/>
        <w:spacing w:after="0" w:line="240" w:lineRule="auto"/>
        <w:ind w:left="1080"/>
        <w:rPr>
          <w:rFonts w:eastAsia="MinionPro-Medium" w:cstheme="minorHAnsi"/>
        </w:rPr>
      </w:pPr>
      <w:r w:rsidRPr="00D64F7A">
        <w:rPr>
          <w:rFonts w:eastAsia="MinionPro-Medium" w:cstheme="minorHAnsi"/>
        </w:rPr>
        <w:t>¿Es un suceso raro?</w:t>
      </w:r>
      <w:r w:rsidR="00F123E8" w:rsidRPr="00D64F7A">
        <w:rPr>
          <w:rFonts w:eastAsia="MinionPro-Medium" w:cstheme="minorHAnsi"/>
        </w:rPr>
        <w:t xml:space="preserve"> </w:t>
      </w:r>
      <w:r w:rsidR="00F123E8" w:rsidRPr="00D64F7A">
        <w:rPr>
          <w:rFonts w:eastAsia="MinionPro-Medium" w:cstheme="minorHAnsi"/>
          <w:color w:val="FF0000"/>
        </w:rPr>
        <w:t>Sin contestar</w:t>
      </w:r>
    </w:p>
    <w:p w14:paraId="34FC17CB" w14:textId="77777777" w:rsidR="00D74160" w:rsidRDefault="00D74160" w:rsidP="00D74160">
      <w:pPr>
        <w:autoSpaceDE w:val="0"/>
        <w:autoSpaceDN w:val="0"/>
        <w:adjustRightInd w:val="0"/>
        <w:spacing w:after="0" w:line="240" w:lineRule="auto"/>
        <w:ind w:left="360"/>
        <w:rPr>
          <w:rFonts w:eastAsia="MinionPro-Medium" w:cstheme="minorHAnsi"/>
          <w:b/>
          <w:bCs/>
          <w:u w:val="single"/>
        </w:rPr>
      </w:pPr>
    </w:p>
    <w:p w14:paraId="452AD5DD" w14:textId="23D33DFA" w:rsidR="00D74160" w:rsidRPr="00D74160" w:rsidRDefault="00506FC9" w:rsidP="00D74160">
      <w:pPr>
        <w:autoSpaceDE w:val="0"/>
        <w:autoSpaceDN w:val="0"/>
        <w:adjustRightInd w:val="0"/>
        <w:spacing w:after="0" w:line="240" w:lineRule="auto"/>
        <w:ind w:left="360"/>
        <w:rPr>
          <w:rFonts w:eastAsia="MinionPro-Medium" w:cstheme="minorHAnsi"/>
          <w:b/>
          <w:bCs/>
          <w:u w:val="single"/>
        </w:rPr>
      </w:pPr>
      <w:r>
        <w:rPr>
          <w:rFonts w:eastAsia="MinionPro-Medium" w:cstheme="minorHAnsi"/>
          <w:b/>
          <w:bCs/>
          <w:noProof/>
          <w:u w:val="single"/>
          <w14:ligatures w14:val="standardContextual"/>
        </w:rPr>
        <w:drawing>
          <wp:inline distT="0" distB="0" distL="0" distR="0" wp14:anchorId="79FD75AF" wp14:editId="5AE51636">
            <wp:extent cx="6556149" cy="3258030"/>
            <wp:effectExtent l="0" t="0" r="0" b="0"/>
            <wp:docPr id="167009102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91021" name="Imagen 16700910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76468" cy="3268127"/>
                    </a:xfrm>
                    <a:prstGeom prst="rect">
                      <a:avLst/>
                    </a:prstGeom>
                  </pic:spPr>
                </pic:pic>
              </a:graphicData>
            </a:graphic>
          </wp:inline>
        </w:drawing>
      </w:r>
    </w:p>
    <w:p w14:paraId="46232CF5" w14:textId="77777777" w:rsidR="009F6011" w:rsidRPr="009F6011" w:rsidRDefault="009F6011" w:rsidP="009F6011">
      <w:pPr>
        <w:autoSpaceDE w:val="0"/>
        <w:autoSpaceDN w:val="0"/>
        <w:adjustRightInd w:val="0"/>
        <w:spacing w:after="0" w:line="240" w:lineRule="auto"/>
        <w:rPr>
          <w:rFonts w:eastAsia="MinionPro-Medium" w:cstheme="minorHAnsi"/>
        </w:rPr>
      </w:pPr>
    </w:p>
    <w:p w14:paraId="38DE32EC" w14:textId="6253E8E8" w:rsidR="00F012D4" w:rsidRDefault="00914B56" w:rsidP="00714939">
      <w:pPr>
        <w:rPr>
          <w:b/>
          <w:bCs/>
        </w:rPr>
      </w:pPr>
      <w:r>
        <w:rPr>
          <w:b/>
          <w:bCs/>
          <w:noProof/>
          <w14:ligatures w14:val="standardContextual"/>
        </w:rPr>
        <w:lastRenderedPageBreak/>
        <w:drawing>
          <wp:inline distT="0" distB="0" distL="0" distR="0" wp14:anchorId="481AFB66" wp14:editId="3353172A">
            <wp:extent cx="6093438" cy="7900546"/>
            <wp:effectExtent l="0" t="0" r="3175" b="5715"/>
            <wp:docPr id="191390288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02884" name="Imagen 191390288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08876" cy="7920562"/>
                    </a:xfrm>
                    <a:prstGeom prst="rect">
                      <a:avLst/>
                    </a:prstGeom>
                  </pic:spPr>
                </pic:pic>
              </a:graphicData>
            </a:graphic>
          </wp:inline>
        </w:drawing>
      </w:r>
    </w:p>
    <w:p w14:paraId="6242C129" w14:textId="77777777" w:rsidR="00405D4F" w:rsidRDefault="00405D4F" w:rsidP="00714939">
      <w:pPr>
        <w:rPr>
          <w:b/>
          <w:bCs/>
        </w:rPr>
      </w:pPr>
    </w:p>
    <w:p w14:paraId="30BB0C32" w14:textId="2D90BAE0" w:rsidR="00405D4F" w:rsidRPr="0088722E" w:rsidRDefault="00405D4F" w:rsidP="00714939">
      <w:pPr>
        <w:rPr>
          <w:b/>
          <w:bCs/>
        </w:rPr>
      </w:pPr>
      <w:r>
        <w:rPr>
          <w:b/>
          <w:bCs/>
          <w:noProof/>
          <w14:ligatures w14:val="standardContextual"/>
        </w:rPr>
        <w:lastRenderedPageBreak/>
        <w:drawing>
          <wp:inline distT="0" distB="0" distL="0" distR="0" wp14:anchorId="188408C4" wp14:editId="623164F1">
            <wp:extent cx="2168234" cy="1474470"/>
            <wp:effectExtent l="0" t="0" r="3810" b="0"/>
            <wp:docPr id="14334578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57820" name="Imagen 14334578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87544" cy="1487601"/>
                    </a:xfrm>
                    <a:prstGeom prst="rect">
                      <a:avLst/>
                    </a:prstGeom>
                  </pic:spPr>
                </pic:pic>
              </a:graphicData>
            </a:graphic>
          </wp:inline>
        </w:drawing>
      </w:r>
      <w:r>
        <w:rPr>
          <w:b/>
          <w:bCs/>
          <w:noProof/>
          <w14:ligatures w14:val="standardContextual"/>
        </w:rPr>
        <w:drawing>
          <wp:inline distT="0" distB="0" distL="0" distR="0" wp14:anchorId="634BA5B4" wp14:editId="252ACDCD">
            <wp:extent cx="3105150" cy="2716530"/>
            <wp:effectExtent l="0" t="0" r="0" b="7620"/>
            <wp:docPr id="51060157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01579" name="Imagen 51060157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15033" cy="2725176"/>
                    </a:xfrm>
                    <a:prstGeom prst="rect">
                      <a:avLst/>
                    </a:prstGeom>
                  </pic:spPr>
                </pic:pic>
              </a:graphicData>
            </a:graphic>
          </wp:inline>
        </w:drawing>
      </w:r>
      <w:r>
        <w:rPr>
          <w:b/>
          <w:bCs/>
          <w:noProof/>
          <w14:ligatures w14:val="standardContextual"/>
        </w:rPr>
        <w:drawing>
          <wp:inline distT="0" distB="0" distL="0" distR="0" wp14:anchorId="5CAB65F6" wp14:editId="66389EA3">
            <wp:extent cx="3200400" cy="2400300"/>
            <wp:effectExtent l="0" t="0" r="0" b="0"/>
            <wp:docPr id="163360717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07177" name="Imagen 163360717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2137" cy="2401603"/>
                    </a:xfrm>
                    <a:prstGeom prst="rect">
                      <a:avLst/>
                    </a:prstGeom>
                  </pic:spPr>
                </pic:pic>
              </a:graphicData>
            </a:graphic>
          </wp:inline>
        </w:drawing>
      </w:r>
    </w:p>
    <w:sectPr w:rsidR="00405D4F" w:rsidRPr="0088722E">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delia González Arzac" w:date="2023-09-25T16:02:00Z" w:initials="AG">
    <w:p w14:paraId="7FB32A79" w14:textId="77777777" w:rsidR="00771CB2" w:rsidRDefault="00771CB2">
      <w:pPr>
        <w:pStyle w:val="Textocomentario"/>
      </w:pPr>
      <w:r>
        <w:rPr>
          <w:rStyle w:val="Refdecomentario"/>
        </w:rPr>
        <w:annotationRef/>
      </w:r>
      <w:r>
        <w:t>Es unidad experimental ( es un ensayo manipulativo) cada maceta con una planta de albahaca</w:t>
      </w:r>
    </w:p>
  </w:comment>
  <w:comment w:id="1" w:author="Adelia González Arzac" w:date="2023-09-25T16:49:00Z" w:initials="AG">
    <w:p w14:paraId="09C4AC8F" w14:textId="77777777" w:rsidR="00F123E8" w:rsidRDefault="00F123E8">
      <w:pPr>
        <w:pStyle w:val="Textocomentario"/>
      </w:pPr>
      <w:r>
        <w:rPr>
          <w:rStyle w:val="Refdecomentario"/>
        </w:rPr>
        <w:annotationRef/>
      </w:r>
      <w:r>
        <w:t>Falta identificar lavariable fija que es categ´roica y es el tratamiento con fertilizante que tiene 3 niveles : control, urea y estiércol.</w:t>
      </w:r>
    </w:p>
  </w:comment>
  <w:comment w:id="2" w:author="Adelia González Arzac" w:date="2023-09-25T16:04:00Z" w:initials="AG">
    <w:p w14:paraId="7077DD1C" w14:textId="32A78743" w:rsidR="00771CB2" w:rsidRDefault="00771CB2">
      <w:pPr>
        <w:pStyle w:val="Textocomentario"/>
      </w:pPr>
      <w:r>
        <w:rPr>
          <w:rStyle w:val="Refdecomentario"/>
        </w:rPr>
        <w:annotationRef/>
      </w:r>
      <w:r>
        <w:t>Falta la tabla de frecuencias para el tratamiento control. Para que sean comparables deberíían haberse armado cada tabla con las mismas clases ( amplitud y límites).Y la tabla del tratamiento de estiércol no se corresponde con los datos del ensayo.</w:t>
      </w:r>
    </w:p>
  </w:comment>
  <w:comment w:id="3" w:author="Adelia González Arzac" w:date="2023-09-25T16:05:00Z" w:initials="AG">
    <w:p w14:paraId="1C596E60" w14:textId="14DB90D9" w:rsidR="00771CB2" w:rsidRDefault="00771CB2">
      <w:pPr>
        <w:pStyle w:val="Textocomentario"/>
      </w:pPr>
      <w:r>
        <w:rPr>
          <w:rStyle w:val="Refdecomentario"/>
        </w:rPr>
        <w:annotationRef/>
      </w:r>
      <w:r>
        <w:t>Como son proporciones no tienen unidades ( no son gramos)</w:t>
      </w:r>
    </w:p>
  </w:comment>
  <w:comment w:id="4" w:author="Adelia González Arzac" w:date="2023-09-25T16:10:00Z" w:initials="AG">
    <w:p w14:paraId="2CD09951" w14:textId="77777777" w:rsidR="00771CB2" w:rsidRDefault="00771CB2">
      <w:pPr>
        <w:pStyle w:val="Textocomentario"/>
      </w:pPr>
      <w:r>
        <w:rPr>
          <w:rStyle w:val="Refdecomentario"/>
        </w:rPr>
        <w:annotationRef/>
      </w:r>
      <w:r>
        <w:t>Los gráficos de box plot deben empezar con el eje y en 0. para que sean comparables entre tratamientos, así no se puede hacer una comparación visual entre ellos.</w:t>
      </w:r>
    </w:p>
  </w:comment>
  <w:comment w:id="5" w:author="Adelia González Arzac" w:date="2023-09-25T16:12:00Z" w:initials="AG">
    <w:p w14:paraId="366A8002" w14:textId="77777777" w:rsidR="0069723F" w:rsidRDefault="0069723F">
      <w:pPr>
        <w:pStyle w:val="Textocomentario"/>
      </w:pPr>
      <w:r>
        <w:rPr>
          <w:rStyle w:val="Refdecomentario"/>
        </w:rPr>
        <w:annotationRef/>
      </w:r>
      <w:r>
        <w:t xml:space="preserve">Sofía, No tiene mucho sentido hablar de un peso 0, no pierdas de vista que estás comprando pesos, tamaños de plantas, se estpa analizando con qué tratamiento crecieron más. </w:t>
      </w:r>
    </w:p>
  </w:comment>
  <w:comment w:id="6" w:author="Adelia González Arzac" w:date="2023-09-25T16:16:00Z" w:initials="AG">
    <w:p w14:paraId="1175A4DE" w14:textId="77777777" w:rsidR="0069723F" w:rsidRDefault="0069723F">
      <w:pPr>
        <w:pStyle w:val="Textocomentario"/>
      </w:pPr>
      <w:r>
        <w:rPr>
          <w:rStyle w:val="Refdecomentario"/>
        </w:rPr>
        <w:annotationRef/>
      </w:r>
      <w:r>
        <w:t>Esto no se entiende….el coeficiente de variabilidad nos habla de la dispersión de los pesos entre plantas y sirve para comparar entre tratamientos,para ver en cuál fueron más o menos heterogéneas las plantas. No nos habla de la representatividad de las medias.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B32A79" w15:done="0"/>
  <w15:commentEx w15:paraId="09C4AC8F" w15:paraIdParent="7FB32A79" w15:done="0"/>
  <w15:commentEx w15:paraId="7077DD1C" w15:done="0"/>
  <w15:commentEx w15:paraId="1C596E60" w15:done="0"/>
  <w15:commentEx w15:paraId="2CD09951" w15:done="0"/>
  <w15:commentEx w15:paraId="366A8002" w15:done="0"/>
  <w15:commentEx w15:paraId="1175A4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7167EF" w16cex:dateUtc="2023-09-25T19:02:00Z"/>
  <w16cex:commentExtensible w16cex:durableId="60763D5F" w16cex:dateUtc="2023-09-25T19:49:00Z"/>
  <w16cex:commentExtensible w16cex:durableId="25D096CB" w16cex:dateUtc="2023-09-25T19:04:00Z"/>
  <w16cex:commentExtensible w16cex:durableId="67DB9022" w16cex:dateUtc="2023-09-25T19:05:00Z"/>
  <w16cex:commentExtensible w16cex:durableId="7AECD4FA" w16cex:dateUtc="2023-09-25T19:10:00Z"/>
  <w16cex:commentExtensible w16cex:durableId="510B0D65" w16cex:dateUtc="2023-09-25T19:12:00Z"/>
  <w16cex:commentExtensible w16cex:durableId="6A9C5F79" w16cex:dateUtc="2023-09-25T19: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B32A79" w16cid:durableId="277167EF"/>
  <w16cid:commentId w16cid:paraId="09C4AC8F" w16cid:durableId="60763D5F"/>
  <w16cid:commentId w16cid:paraId="7077DD1C" w16cid:durableId="25D096CB"/>
  <w16cid:commentId w16cid:paraId="1C596E60" w16cid:durableId="67DB9022"/>
  <w16cid:commentId w16cid:paraId="2CD09951" w16cid:durableId="7AECD4FA"/>
  <w16cid:commentId w16cid:paraId="366A8002" w16cid:durableId="510B0D65"/>
  <w16cid:commentId w16cid:paraId="1175A4DE" w16cid:durableId="6A9C5F7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Quadraat-Regular">
    <w:charset w:val="80"/>
    <w:family w:val="auto"/>
    <w:pitch w:val="variable"/>
  </w:font>
  <w:font w:name="MinionPro-Medium">
    <w:altName w:val="Yu Gothic"/>
    <w:panose1 w:val="00000000000000000000"/>
    <w:charset w:val="80"/>
    <w:family w:val="roman"/>
    <w:notTrueType/>
    <w:pitch w:val="default"/>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B72CC7"/>
    <w:multiLevelType w:val="hybridMultilevel"/>
    <w:tmpl w:val="04245266"/>
    <w:lvl w:ilvl="0" w:tplc="2C0A000F">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 w15:restartNumberingAfterBreak="0">
    <w:nsid w:val="34DF167B"/>
    <w:multiLevelType w:val="hybridMultilevel"/>
    <w:tmpl w:val="58E6EC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3D25721F"/>
    <w:multiLevelType w:val="hybridMultilevel"/>
    <w:tmpl w:val="CB6451D6"/>
    <w:lvl w:ilvl="0" w:tplc="C82A7EF6">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3" w15:restartNumberingAfterBreak="0">
    <w:nsid w:val="4A13747D"/>
    <w:multiLevelType w:val="hybridMultilevel"/>
    <w:tmpl w:val="4B30F860"/>
    <w:lvl w:ilvl="0" w:tplc="2C0A0017">
      <w:start w:val="1"/>
      <w:numFmt w:val="lowerLetter"/>
      <w:lvlText w:val="%1)"/>
      <w:lvlJc w:val="left"/>
      <w:pPr>
        <w:ind w:left="1068" w:hanging="360"/>
      </w:pPr>
    </w:lvl>
    <w:lvl w:ilvl="1" w:tplc="2C0A0019">
      <w:start w:val="1"/>
      <w:numFmt w:val="lowerLetter"/>
      <w:lvlText w:val="%2."/>
      <w:lvlJc w:val="left"/>
      <w:pPr>
        <w:ind w:left="1788" w:hanging="360"/>
      </w:pPr>
    </w:lvl>
    <w:lvl w:ilvl="2" w:tplc="2C0A001B">
      <w:start w:val="1"/>
      <w:numFmt w:val="lowerRoman"/>
      <w:lvlText w:val="%3."/>
      <w:lvlJc w:val="right"/>
      <w:pPr>
        <w:ind w:left="2508" w:hanging="180"/>
      </w:pPr>
    </w:lvl>
    <w:lvl w:ilvl="3" w:tplc="2C0A000F">
      <w:start w:val="1"/>
      <w:numFmt w:val="decimal"/>
      <w:lvlText w:val="%4."/>
      <w:lvlJc w:val="left"/>
      <w:pPr>
        <w:ind w:left="3228" w:hanging="360"/>
      </w:pPr>
    </w:lvl>
    <w:lvl w:ilvl="4" w:tplc="2C0A0019">
      <w:start w:val="1"/>
      <w:numFmt w:val="lowerLetter"/>
      <w:lvlText w:val="%5."/>
      <w:lvlJc w:val="left"/>
      <w:pPr>
        <w:ind w:left="3948" w:hanging="360"/>
      </w:pPr>
    </w:lvl>
    <w:lvl w:ilvl="5" w:tplc="2C0A001B">
      <w:start w:val="1"/>
      <w:numFmt w:val="lowerRoman"/>
      <w:lvlText w:val="%6."/>
      <w:lvlJc w:val="right"/>
      <w:pPr>
        <w:ind w:left="4668" w:hanging="180"/>
      </w:pPr>
    </w:lvl>
    <w:lvl w:ilvl="6" w:tplc="2C0A000F">
      <w:start w:val="1"/>
      <w:numFmt w:val="decimal"/>
      <w:lvlText w:val="%7."/>
      <w:lvlJc w:val="left"/>
      <w:pPr>
        <w:ind w:left="5388" w:hanging="360"/>
      </w:pPr>
    </w:lvl>
    <w:lvl w:ilvl="7" w:tplc="2C0A0019">
      <w:start w:val="1"/>
      <w:numFmt w:val="lowerLetter"/>
      <w:lvlText w:val="%8."/>
      <w:lvlJc w:val="left"/>
      <w:pPr>
        <w:ind w:left="6108" w:hanging="360"/>
      </w:pPr>
    </w:lvl>
    <w:lvl w:ilvl="8" w:tplc="2C0A001B">
      <w:start w:val="1"/>
      <w:numFmt w:val="lowerRoman"/>
      <w:lvlText w:val="%9."/>
      <w:lvlJc w:val="right"/>
      <w:pPr>
        <w:ind w:left="6828" w:hanging="180"/>
      </w:pPr>
    </w:lvl>
  </w:abstractNum>
  <w:abstractNum w:abstractNumId="4" w15:restartNumberingAfterBreak="0">
    <w:nsid w:val="65CA4203"/>
    <w:multiLevelType w:val="hybridMultilevel"/>
    <w:tmpl w:val="82F464E4"/>
    <w:lvl w:ilvl="0" w:tplc="2C0A000F">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num w:numId="1" w16cid:durableId="11584998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698621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8740241">
    <w:abstractNumId w:val="2"/>
  </w:num>
  <w:num w:numId="4" w16cid:durableId="1459957616">
    <w:abstractNumId w:val="3"/>
  </w:num>
  <w:num w:numId="5" w16cid:durableId="127668909">
    <w:abstractNumId w:val="0"/>
  </w:num>
  <w:num w:numId="6" w16cid:durableId="455292782">
    <w:abstractNumId w:val="1"/>
  </w:num>
  <w:num w:numId="7" w16cid:durableId="161382567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elia González Arzac">
    <w15:presenceInfo w15:providerId="AD" w15:userId="S::agoarzac@agro.uba.ar::4fe26c75-cc22-44d1-b92e-94fae4a676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714939"/>
    <w:rsid w:val="00055759"/>
    <w:rsid w:val="00070625"/>
    <w:rsid w:val="000807A5"/>
    <w:rsid w:val="000A2709"/>
    <w:rsid w:val="000D2725"/>
    <w:rsid w:val="000F078B"/>
    <w:rsid w:val="001054D3"/>
    <w:rsid w:val="001069F6"/>
    <w:rsid w:val="00137F43"/>
    <w:rsid w:val="001608A2"/>
    <w:rsid w:val="00163A96"/>
    <w:rsid w:val="00165043"/>
    <w:rsid w:val="00172895"/>
    <w:rsid w:val="001D1CBB"/>
    <w:rsid w:val="001E7749"/>
    <w:rsid w:val="0024056F"/>
    <w:rsid w:val="00270AC5"/>
    <w:rsid w:val="0027642C"/>
    <w:rsid w:val="00283DDE"/>
    <w:rsid w:val="002C302E"/>
    <w:rsid w:val="002D460A"/>
    <w:rsid w:val="00311616"/>
    <w:rsid w:val="003F24E0"/>
    <w:rsid w:val="00405D4F"/>
    <w:rsid w:val="00427280"/>
    <w:rsid w:val="004C0CBC"/>
    <w:rsid w:val="004C5D42"/>
    <w:rsid w:val="00506FC9"/>
    <w:rsid w:val="00577532"/>
    <w:rsid w:val="005E2206"/>
    <w:rsid w:val="005F7AE9"/>
    <w:rsid w:val="00641761"/>
    <w:rsid w:val="0069723F"/>
    <w:rsid w:val="006F15BD"/>
    <w:rsid w:val="00714939"/>
    <w:rsid w:val="007409BB"/>
    <w:rsid w:val="0077128D"/>
    <w:rsid w:val="00771CB2"/>
    <w:rsid w:val="007852F4"/>
    <w:rsid w:val="007960B5"/>
    <w:rsid w:val="0088722E"/>
    <w:rsid w:val="008A61E2"/>
    <w:rsid w:val="008B362D"/>
    <w:rsid w:val="008B7112"/>
    <w:rsid w:val="008E6653"/>
    <w:rsid w:val="00914B56"/>
    <w:rsid w:val="009510B8"/>
    <w:rsid w:val="009A2F46"/>
    <w:rsid w:val="009F6011"/>
    <w:rsid w:val="00A054A7"/>
    <w:rsid w:val="00A63262"/>
    <w:rsid w:val="00A65DB1"/>
    <w:rsid w:val="00A827A8"/>
    <w:rsid w:val="00AA040D"/>
    <w:rsid w:val="00B22C14"/>
    <w:rsid w:val="00B572C2"/>
    <w:rsid w:val="00B77062"/>
    <w:rsid w:val="00B86C90"/>
    <w:rsid w:val="00B914B5"/>
    <w:rsid w:val="00BC337B"/>
    <w:rsid w:val="00BE3D40"/>
    <w:rsid w:val="00C4214C"/>
    <w:rsid w:val="00C80B70"/>
    <w:rsid w:val="00CB6F30"/>
    <w:rsid w:val="00CD1F53"/>
    <w:rsid w:val="00D269EF"/>
    <w:rsid w:val="00D64F7A"/>
    <w:rsid w:val="00D74160"/>
    <w:rsid w:val="00DA54F9"/>
    <w:rsid w:val="00DF5AF9"/>
    <w:rsid w:val="00E26BD6"/>
    <w:rsid w:val="00EE0979"/>
    <w:rsid w:val="00EE4F6F"/>
    <w:rsid w:val="00F012D4"/>
    <w:rsid w:val="00F123E8"/>
    <w:rsid w:val="00F440B6"/>
    <w:rsid w:val="00FB214F"/>
    <w:rsid w:val="00FD4F81"/>
    <w:rsid w:val="00FF2E6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A43CB"/>
  <w15:docId w15:val="{2391AEBF-3D73-4AE1-92B5-1ADB709D7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4939"/>
    <w:rPr>
      <w:kern w:val="0"/>
      <w:lang w:val="es-E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714939"/>
    <w:rPr>
      <w:color w:val="0000FF"/>
      <w:u w:val="single"/>
    </w:rPr>
  </w:style>
  <w:style w:type="paragraph" w:styleId="Prrafodelista">
    <w:name w:val="List Paragraph"/>
    <w:basedOn w:val="Normal"/>
    <w:uiPriority w:val="34"/>
    <w:qFormat/>
    <w:rsid w:val="00F012D4"/>
    <w:pPr>
      <w:spacing w:line="256" w:lineRule="auto"/>
      <w:ind w:left="720"/>
      <w:contextualSpacing/>
    </w:pPr>
  </w:style>
  <w:style w:type="character" w:styleId="Refdecomentario">
    <w:name w:val="annotation reference"/>
    <w:basedOn w:val="Fuentedeprrafopredeter"/>
    <w:uiPriority w:val="99"/>
    <w:semiHidden/>
    <w:unhideWhenUsed/>
    <w:rsid w:val="001069F6"/>
    <w:rPr>
      <w:sz w:val="16"/>
      <w:szCs w:val="16"/>
    </w:rPr>
  </w:style>
  <w:style w:type="paragraph" w:styleId="Textocomentario">
    <w:name w:val="annotation text"/>
    <w:basedOn w:val="Normal"/>
    <w:link w:val="TextocomentarioCar"/>
    <w:uiPriority w:val="99"/>
    <w:unhideWhenUsed/>
    <w:rsid w:val="001069F6"/>
    <w:pPr>
      <w:spacing w:line="240" w:lineRule="auto"/>
    </w:pPr>
    <w:rPr>
      <w:sz w:val="20"/>
      <w:szCs w:val="20"/>
    </w:rPr>
  </w:style>
  <w:style w:type="character" w:customStyle="1" w:styleId="TextocomentarioCar">
    <w:name w:val="Texto comentario Car"/>
    <w:basedOn w:val="Fuentedeprrafopredeter"/>
    <w:link w:val="Textocomentario"/>
    <w:uiPriority w:val="99"/>
    <w:rsid w:val="001069F6"/>
    <w:rPr>
      <w:kern w:val="0"/>
      <w:sz w:val="20"/>
      <w:szCs w:val="20"/>
      <w:lang w:val="es-ES"/>
      <w14:ligatures w14:val="none"/>
    </w:rPr>
  </w:style>
  <w:style w:type="paragraph" w:styleId="Asuntodelcomentario">
    <w:name w:val="annotation subject"/>
    <w:basedOn w:val="Textocomentario"/>
    <w:next w:val="Textocomentario"/>
    <w:link w:val="AsuntodelcomentarioCar"/>
    <w:uiPriority w:val="99"/>
    <w:semiHidden/>
    <w:unhideWhenUsed/>
    <w:rsid w:val="001069F6"/>
    <w:rPr>
      <w:b/>
      <w:bCs/>
    </w:rPr>
  </w:style>
  <w:style w:type="character" w:customStyle="1" w:styleId="AsuntodelcomentarioCar">
    <w:name w:val="Asunto del comentario Car"/>
    <w:basedOn w:val="TextocomentarioCar"/>
    <w:link w:val="Asuntodelcomentario"/>
    <w:uiPriority w:val="99"/>
    <w:semiHidden/>
    <w:rsid w:val="001069F6"/>
    <w:rPr>
      <w:b/>
      <w:bCs/>
      <w:kern w:val="0"/>
      <w:sz w:val="20"/>
      <w:szCs w:val="20"/>
      <w:lang w:val="es-ES"/>
      <w14:ligatures w14:val="none"/>
    </w:rPr>
  </w:style>
  <w:style w:type="paragraph" w:styleId="Revisin">
    <w:name w:val="Revision"/>
    <w:hidden/>
    <w:uiPriority w:val="99"/>
    <w:semiHidden/>
    <w:rsid w:val="001069F6"/>
    <w:pPr>
      <w:spacing w:after="0" w:line="240" w:lineRule="auto"/>
    </w:pPr>
    <w:rPr>
      <w:kern w:val="0"/>
      <w:lang w:val="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2907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3.jpeg"/><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2.emf"/><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jpeg"/><Relationship Id="rId11" Type="http://schemas.microsoft.com/office/2018/08/relationships/commentsExtensible" Target="commentsExtensible.xml"/><Relationship Id="rId24" Type="http://schemas.openxmlformats.org/officeDocument/2006/relationships/image" Target="media/image16.jpeg"/><Relationship Id="rId5" Type="http://schemas.openxmlformats.org/officeDocument/2006/relationships/image" Target="media/image1.jpeg"/><Relationship Id="rId15" Type="http://schemas.openxmlformats.org/officeDocument/2006/relationships/image" Target="media/image7.emf"/><Relationship Id="rId23" Type="http://schemas.openxmlformats.org/officeDocument/2006/relationships/image" Target="media/image15.jpe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11.emf"/><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emf"/><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8</Pages>
  <Words>1205</Words>
  <Characters>6630</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Adelia González Arzac</dc:creator>
  <cp:keywords/>
  <dc:description/>
  <cp:lastModifiedBy>Sofia Blet</cp:lastModifiedBy>
  <cp:revision>1</cp:revision>
  <dcterms:created xsi:type="dcterms:W3CDTF">2023-09-24T13:21:00Z</dcterms:created>
  <dcterms:modified xsi:type="dcterms:W3CDTF">2023-11-27T15:04:00Z</dcterms:modified>
</cp:coreProperties>
</file>