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3"/>
        <w:jc w:val="center"/>
      </w:pPr>
      <w:r>
        <w:t>downtime-tracker</w:t>
      </w:r>
      <w:r>
        <w:br w:type="textWrapping"/>
      </w:r>
      <w:r>
        <w:t>Complete Functional &amp; Technical Requirements</w:t>
      </w:r>
    </w:p>
    <w:p>
      <w:r>
        <w:rPr>
          <w:sz w:val="22"/>
        </w:rPr>
        <w:t>Version: 1.0</w:t>
      </w:r>
      <w:r>
        <w:rPr>
          <w:sz w:val="22"/>
        </w:rPr>
        <w:br w:type="textWrapping"/>
      </w:r>
      <w:r>
        <w:rPr>
          <w:sz w:val="22"/>
        </w:rPr>
        <w:t>Audience: Product, Engineering, Architecture</w:t>
      </w:r>
      <w:r>
        <w:rPr>
          <w:sz w:val="22"/>
        </w:rPr>
        <w:br w:type="textWrapping"/>
      </w:r>
      <w:r>
        <w:rPr>
          <w:sz w:val="22"/>
        </w:rPr>
        <w:t>Purpose: Authoritative requirements specification</w:t>
      </w:r>
    </w:p>
    <w:p>
      <w:pPr>
        <w:pStyle w:val="P3"/>
      </w:pPr>
      <w:r>
        <w:t>1. Overview</w:t>
      </w:r>
    </w:p>
    <w:p>
      <w:r>
        <w:rPr>
          <w:sz w:val="22"/>
        </w:rPr>
        <w:t>downtime-tracker is a web-based application designed to track and analyze downtime in manufacturing environments. The system supports multiple processes, each composed of multiple nodes, and provides role-based access control for operators and administrators.</w:t>
      </w:r>
    </w:p>
    <w:p>
      <w:pPr>
        <w:pStyle w:val="P3"/>
      </w:pPr>
      <w:r>
        <w:t>2. Goals</w:t>
      </w:r>
    </w:p>
    <w:p>
      <w:r>
        <w:rPr>
          <w:sz w:val="22"/>
        </w:rPr>
        <w:t>- Track downtime start/stop events per node</w:t>
      </w:r>
      <w:r>
        <w:rPr>
          <w:sz w:val="22"/>
        </w:rPr>
        <w:br w:type="textWrapping"/>
      </w:r>
      <w:r>
        <w:rPr>
          <w:sz w:val="22"/>
        </w:rPr>
        <w:t>- Require reason selection for every downtime</w:t>
      </w:r>
      <w:r>
        <w:rPr>
          <w:sz w:val="22"/>
        </w:rPr>
        <w:br w:type="textWrapping"/>
      </w:r>
      <w:r>
        <w:rPr>
          <w:sz w:val="22"/>
        </w:rPr>
        <w:t>- Provide accurate, access-controlled analytics</w:t>
      </w:r>
      <w:r>
        <w:rPr>
          <w:sz w:val="22"/>
        </w:rPr>
        <w:br w:type="textWrapping"/>
      </w:r>
      <w:r>
        <w:rPr>
          <w:sz w:val="22"/>
        </w:rPr>
        <w:t>- Support mobile, tablet, and desktop usage</w:t>
      </w:r>
      <w:r>
        <w:rPr>
          <w:sz w:val="22"/>
        </w:rPr>
        <w:br w:type="textWrapping"/>
      </w:r>
      <w:r>
        <w:rPr>
          <w:sz w:val="22"/>
        </w:rPr>
        <w:t>- Enable process- and node-level ownership and administration</w:t>
      </w:r>
    </w:p>
    <w:p>
      <w:pPr>
        <w:pStyle w:val="P3"/>
      </w:pPr>
      <w:r>
        <w:t>3. User Roles</w:t>
      </w:r>
    </w:p>
    <w:p>
      <w:r>
        <w:rPr>
          <w:sz w:val="22"/>
        </w:rPr>
        <w:t>Operator: Can start and stop downtime and select reasons.</w:t>
      </w:r>
      <w:r>
        <w:rPr>
          <w:sz w:val="22"/>
        </w:rPr>
        <w:br w:type="textWrapping"/>
      </w:r>
      <w:r>
        <w:rPr>
          <w:sz w:val="22"/>
        </w:rPr>
        <w:t>Admin: Full operator access plus dashboards, configuration, and user management.</w:t>
      </w:r>
    </w:p>
    <w:p>
      <w:pPr>
        <w:pStyle w:val="P3"/>
      </w:pPr>
      <w:r>
        <w:t>4. Core Domain Model</w:t>
      </w:r>
    </w:p>
    <w:p>
      <w:r>
        <w:rPr>
          <w:sz w:val="22"/>
        </w:rPr>
        <w:t>Process: A collection of nodes representing a production workflow.</w:t>
      </w:r>
      <w:r>
        <w:rPr>
          <w:sz w:val="22"/>
        </w:rPr>
        <w:br w:type="textWrapping"/>
      </w:r>
      <w:r>
        <w:rPr>
          <w:sz w:val="22"/>
        </w:rPr>
        <w:t>Node: A machine, station, or step within a process.</w:t>
      </w:r>
      <w:r>
        <w:rPr>
          <w:sz w:val="22"/>
        </w:rPr>
        <w:br w:type="textWrapping"/>
      </w:r>
      <w:r>
        <w:rPr>
          <w:sz w:val="22"/>
        </w:rPr>
        <w:t>Downtime Reason: Configurable, persisted classification for downtime.</w:t>
      </w:r>
      <w:r>
        <w:rPr>
          <w:sz w:val="22"/>
        </w:rPr>
        <w:br w:type="textWrapping"/>
      </w:r>
      <w:r>
        <w:rPr>
          <w:sz w:val="22"/>
        </w:rPr>
        <w:t>Downtime Event: A time-bounded record of downtime for a node.</w:t>
      </w:r>
    </w:p>
    <w:p>
      <w:pPr>
        <w:pStyle w:val="P3"/>
      </w:pPr>
      <w:r>
        <w:t>5. Ownership &amp; Access Rules</w:t>
      </w:r>
    </w:p>
    <w:p>
      <w:r>
        <w:rPr>
          <w:sz w:val="22"/>
        </w:rPr>
        <w:t>- Creating a process grants admin access to that process and its nodes</w:t>
      </w:r>
      <w:r>
        <w:rPr>
          <w:sz w:val="22"/>
        </w:rPr>
        <w:br w:type="textWrapping"/>
      </w:r>
      <w:r>
        <w:rPr>
          <w:sz w:val="22"/>
        </w:rPr>
        <w:t>- Creating a node grants admin access to that node</w:t>
      </w:r>
      <w:r>
        <w:rPr>
          <w:sz w:val="22"/>
        </w:rPr>
        <w:br w:type="textWrapping"/>
      </w:r>
      <w:r>
        <w:rPr>
          <w:sz w:val="22"/>
        </w:rPr>
        <w:t>- Users may have different roles per process and per node</w:t>
      </w:r>
      <w:r>
        <w:rPr>
          <w:sz w:val="22"/>
        </w:rPr>
        <w:br w:type="textWrapping"/>
      </w:r>
      <w:r>
        <w:rPr>
          <w:sz w:val="22"/>
        </w:rPr>
        <w:t xml:space="preserve">- Dashboards only show nodes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and aggregated info </w:t>
      </w:r>
      <w:r>
        <w:rPr>
          <w:sz w:val="22"/>
        </w:rPr>
        <w:t>where the user has admin access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(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OJO:IFTHE USER DOES</w:t>
      </w:r>
      <w:r>
        <w:rPr>
          <w:b w:val="1"/>
          <w:bCs w:val="1"/>
          <w:sz w:val="22"/>
          <w:rtl w:val="0"/>
          <w:lang w:val="en-US" w:bidi="en-US" w:eastAsia="en-US"/>
        </w:rPr>
        <w:t xml:space="preserve">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NOT HAVE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ADMIN ACCESS TO ANY ARTIFACT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PROCESS OR NODE THE DASHBOARD VIEW SHOULD NO BE ACCESSIBLE TO THE USER , AND IF A USER HAS ADMIN A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CCESS TO A PROCESS THEN IT HAS ADMIN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ACCESS TO EACH NODE OF THE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PROCESS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, a user that has operator access to a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process still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could have admin access to the nodes of teh process , if the user ha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ve admin acesss to all nodes in teh processs automatically become admin access to the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process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)</w:t>
      </w:r>
    </w:p>
    <w:p>
      <w:pPr>
        <w:pStyle w:val="P3"/>
      </w:pPr>
      <w:r>
        <w:t>6. Authentication &amp; Authorization</w:t>
      </w:r>
    </w:p>
    <w:p>
      <w:r>
        <w:rPr>
          <w:sz w:val="22"/>
        </w:rPr>
        <w:t>- Users must authenticate to access the system</w:t>
      </w:r>
      <w:r>
        <w:rPr>
          <w:sz w:val="22"/>
          <w:rtl w:val="0"/>
          <w:lang w:val="en-US" w:bidi="en-US" w:eastAsia="en-US"/>
        </w:rPr>
        <w:t xml:space="preserve">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(AUTHENTICATION SHOULD BE INTEGRATED WITH GOOGLE OAATH OR BY PR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OVIDEING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AN EMAIL AND PASSWORD CONTROLED BY THE APP)</w:t>
      </w:r>
      <w:r>
        <w:rPr>
          <w:b w:val="1"/>
          <w:i w:val="1"/>
          <w:bCs w:val="1"/>
          <w:iCs w:val="1"/>
          <w:sz w:val="22"/>
        </w:rPr>
        <w:br w:type="textWrapping"/>
      </w:r>
      <w:r>
        <w:rPr>
          <w:sz w:val="22"/>
        </w:rPr>
        <w:t>- Authorization is enforced server-side</w:t>
      </w:r>
      <w:r>
        <w:rPr>
          <w:sz w:val="22"/>
        </w:rPr>
        <w:br w:type="textWrapping"/>
      </w:r>
      <w:r>
        <w:rPr>
          <w:sz w:val="22"/>
        </w:rPr>
        <w:t>- Client UI must reflect backend permissions</w:t>
      </w:r>
    </w:p>
    <w:p>
      <w:pPr>
        <w:pStyle w:val="P3"/>
      </w:pPr>
      <w:r>
        <w:t>7. Post-Login Flow</w:t>
      </w:r>
    </w:p>
    <w:p>
      <w:pPr>
        <w:rPr>
          <w:b w:val="1"/>
          <w:i w:val="1"/>
          <w:bCs w:val="1"/>
          <w:iCs w:val="1"/>
          <w:sz w:val="22"/>
        </w:rPr>
      </w:pPr>
      <w:r>
        <w:rPr>
          <w:sz w:val="22"/>
        </w:rPr>
        <w:t>- User sees a list of accessible processes</w:t>
      </w:r>
      <w:r>
        <w:rPr>
          <w:sz w:val="22"/>
        </w:rPr>
        <w:br w:type="textWrapping"/>
      </w:r>
      <w:r>
        <w:rPr>
          <w:sz w:val="22"/>
        </w:rPr>
        <w:t>- Role indicators shown per process</w:t>
      </w:r>
      <w:r>
        <w:rPr>
          <w:sz w:val="22"/>
        </w:rPr>
        <w:br w:type="textWrapping"/>
      </w:r>
      <w:r>
        <w:rPr>
          <w:sz w:val="22"/>
        </w:rPr>
        <w:t>-</w:t>
      </w:r>
      <w:r>
        <w:rPr>
          <w:b w:val="1"/>
          <w:i w:val="1"/>
          <w:bCs w:val="1"/>
          <w:iCs w:val="1"/>
          <w:sz w:val="22"/>
        </w:rPr>
        <w:t xml:space="preserve"> Clicking a process routes to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a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2 tabs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(dashboard , operation) . Dashboard tab will show a pie chart with each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downtime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reason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slices, each reason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slice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is t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he aggregated time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of all nodes belonging to the process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.Operation Tab will show teh list of all nodes with role indicator shown per node</w:t>
      </w:r>
    </w:p>
    <w:p>
      <w:pP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</w:pP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-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clicking a node will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s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how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 a tab with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2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tabs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tabs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(dashboard , operation) .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Dashboard tab will show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a pie chart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with each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downtime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reason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slices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 for the no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de.Operation tab will show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 a start button and stop button . when user clisk stop button a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dropdaw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n will show so teh user picj the precionfigured reason of teh drawdown</w:t>
      </w:r>
    </w:p>
    <w:p>
      <w:r>
        <w:t>8. Operator Interface Requirements</w:t>
      </w:r>
    </w:p>
    <w:p>
      <w:r>
        <w:rPr>
          <w:sz w:val="22"/>
        </w:rPr>
        <w:t>- Responsive UI (mobile, tablet, desktop)</w:t>
      </w:r>
      <w:r>
        <w:rPr>
          <w:sz w:val="22"/>
        </w:rPr>
        <w:br w:type="textWrapping"/>
      </w:r>
      <w:r>
        <w:rPr>
          <w:sz w:val="22"/>
        </w:rPr>
        <w:t>- Start/Stop button for downtime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 for a particular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node</w:t>
      </w:r>
      <w:r>
        <w:rPr>
          <w:b w:val="1"/>
          <w:i w:val="1"/>
          <w:bCs w:val="1"/>
          <w:iCs w:val="1"/>
          <w:sz w:val="22"/>
        </w:rPr>
        <w:br w:type="textWrapping"/>
      </w:r>
      <w:r>
        <w:rPr>
          <w:sz w:val="22"/>
        </w:rPr>
        <w:t>- Reason selection dropdown on stop</w:t>
      </w:r>
      <w:r>
        <w:rPr>
          <w:sz w:val="22"/>
        </w:rPr>
        <w:br w:type="textWrapping"/>
      </w:r>
      <w:r>
        <w:rPr>
          <w:sz w:val="22"/>
        </w:rPr>
        <w:t>- Reasons loaded dynamically from database</w:t>
      </w:r>
      <w:r>
        <w:rPr>
          <w:sz w:val="22"/>
        </w:rPr>
        <w:br w:type="textWrapping"/>
      </w:r>
      <w:r>
        <w:rPr>
          <w:sz w:val="22"/>
        </w:rPr>
        <w:t>- State must survive refresh and network interruptions</w:t>
      </w:r>
    </w:p>
    <w:p>
      <w:pPr>
        <w:pStyle w:val="P3"/>
      </w:pPr>
      <w:r>
        <w:t>9. Admin Dashboard Requirements</w:t>
      </w:r>
    </w:p>
    <w:p>
      <w:r>
        <w:rPr>
          <w:sz w:val="22"/>
        </w:rPr>
        <w:t>- Dashboard accessible only to admins</w:t>
      </w:r>
      <w:r>
        <w:rPr>
          <w:sz w:val="22"/>
        </w:rPr>
        <w:br w:type="textWrapping"/>
      </w:r>
      <w:r>
        <w:rPr>
          <w:sz w:val="22"/>
        </w:rPr>
        <w:t>- Pie chart showing aggregated downtime by reason across admin-accessible nodes</w:t>
      </w:r>
      <w:r>
        <w:rPr>
          <w:sz w:val="22"/>
          <w:rtl w:val="0"/>
          <w:lang w:val="en-US" w:bidi="en-US" w:eastAsia="en-US"/>
        </w:rPr>
        <w:t xml:space="preserve">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for a given process</w:t>
      </w:r>
      <w:r>
        <w:rPr>
          <w:b w:val="1"/>
          <w:i w:val="1"/>
          <w:bCs w:val="1"/>
          <w:iCs w:val="1"/>
          <w:sz w:val="22"/>
        </w:rPr>
        <w:br w:type="textWrapping"/>
      </w:r>
      <w:r>
        <w:rPr>
          <w:sz w:val="22"/>
        </w:rPr>
        <w:t>- Drill-down to node-level analytics</w:t>
      </w:r>
      <w:r>
        <w:rPr>
          <w:sz w:val="22"/>
          <w:rtl w:val="0"/>
          <w:lang w:val="en-US" w:bidi="en-US" w:eastAsia="en-US"/>
        </w:rPr>
        <w:t xml:space="preserve"> once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clicking a downtime reason slice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 in a process dashboard. Alternative a way to drill down by picking from a dropdown listing the lu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ist of nodes to p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ick in a multiselect node d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ropdown</w:t>
      </w:r>
      <w:r>
        <w:rPr>
          <w:sz w:val="22"/>
        </w:rPr>
        <w:br w:type="textWrapping"/>
      </w:r>
      <w:r>
        <w:rPr>
          <w:sz w:val="22"/>
        </w:rPr>
        <w:t xml:space="preserve">-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option to switch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from pie chart </w:t>
      </w:r>
      <w:r>
        <w:rPr>
          <w:sz w:val="22"/>
          <w:rtl w:val="0"/>
          <w:lang w:val="en-US" w:bidi="en-US" w:eastAsia="en-US"/>
        </w:rPr>
        <w:t xml:space="preserve">to </w:t>
      </w:r>
      <w:r>
        <w:rPr>
          <w:sz w:val="22"/>
        </w:rPr>
        <w:t>Histogram or bar chart per node by reason</w:t>
      </w:r>
      <w:r>
        <w:rPr>
          <w:sz w:val="22"/>
        </w:rPr>
        <w:br w:type="textWrapping"/>
      </w:r>
      <w:r>
        <w:rPr>
          <w:sz w:val="22"/>
        </w:rPr>
        <w:t>- Interactive and responsive charts</w:t>
      </w:r>
    </w:p>
    <w:p>
      <w:pPr>
        <w:pStyle w:val="P3"/>
      </w:pPr>
      <w:r>
        <w:t>10. Process &amp; Node Management</w:t>
      </w:r>
    </w:p>
    <w:p>
      <w:r>
        <w:rPr>
          <w:sz w:val="22"/>
        </w:rPr>
        <w:t>- Admins can create, edit, and deactivate processes</w:t>
      </w:r>
      <w:r>
        <w:rPr>
          <w:sz w:val="22"/>
        </w:rPr>
        <w:br w:type="textWrapping"/>
      </w:r>
      <w:r>
        <w:rPr>
          <w:sz w:val="22"/>
        </w:rPr>
        <w:t>- Admins can create, edit, and deactivate nodes within owned processes</w:t>
      </w:r>
      <w:r>
        <w:rPr>
          <w:sz w:val="22"/>
        </w:rPr>
        <w:br w:type="textWrapping"/>
      </w:r>
      <w:r>
        <w:rPr>
          <w:sz w:val="22"/>
        </w:rPr>
        <w:t>- Admins can assign users to processes and nodes</w:t>
      </w:r>
      <w:r>
        <w:rPr>
          <w:sz w:val="22"/>
          <w:rtl w:val="0"/>
          <w:lang w:val="en-US" w:bidi="en-US" w:eastAsia="en-US"/>
        </w:rPr>
        <w:t xml:space="preserve"> </w:t>
      </w:r>
      <w:r>
        <w:rPr>
          <w:sz w:val="22"/>
          <w:rtl w:val="0"/>
          <w:lang w:val="en-US" w:bidi="en-US" w:eastAsia="en-US"/>
        </w:rPr>
        <w:t xml:space="preserve">.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A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 xml:space="preserve">n assigned user can be operator or admin for the </w:t>
      </w:r>
      <w:r>
        <w:rPr>
          <w:b w:val="1"/>
          <w:i w:val="1"/>
          <w:bCs w:val="1"/>
          <w:iCs w:val="1"/>
          <w:sz w:val="22"/>
          <w:rtl w:val="0"/>
          <w:lang w:val="en-US" w:bidi="en-US" w:eastAsia="en-US"/>
        </w:rPr>
        <w:t>process/node</w:t>
      </w:r>
      <w:r>
        <w:rPr>
          <w:b w:val="1"/>
          <w:i w:val="1"/>
          <w:bCs w:val="1"/>
          <w:iCs w:val="1"/>
          <w:sz w:val="22"/>
        </w:rPr>
        <w:br w:type="textWrapping"/>
      </w:r>
      <w:r>
        <w:rPr>
          <w:sz w:val="22"/>
        </w:rPr>
        <w:t>- Roles assignable: operator or admin</w:t>
      </w:r>
    </w:p>
    <w:p>
      <w:pPr>
        <w:pStyle w:val="P3"/>
      </w:pPr>
      <w:r>
        <w:t>11. Data &amp; Persistence</w:t>
      </w:r>
    </w:p>
    <w:p>
      <w:r>
        <w:rPr>
          <w:sz w:val="22"/>
        </w:rPr>
        <w:t>- All entities persisted in a relational database</w:t>
      </w:r>
      <w:r>
        <w:rPr>
          <w:sz w:val="22"/>
        </w:rPr>
        <w:br w:type="textWrapping"/>
      </w:r>
      <w:r>
        <w:rPr>
          <w:sz w:val="22"/>
        </w:rPr>
        <w:t>- Downtime duration derived from start and end timestamps</w:t>
      </w:r>
      <w:r>
        <w:rPr>
          <w:sz w:val="22"/>
        </w:rPr>
        <w:br w:type="textWrapping"/>
      </w:r>
      <w:r>
        <w:rPr>
          <w:sz w:val="22"/>
        </w:rPr>
        <w:t>- Efficient aggregation queries required for analytics</w:t>
      </w:r>
    </w:p>
    <w:p>
      <w:pPr>
        <w:pStyle w:val="P3"/>
      </w:pPr>
      <w:r>
        <w:t>12. API Requirements</w:t>
      </w:r>
    </w:p>
    <w:p>
      <w:r>
        <w:rPr>
          <w:sz w:val="22"/>
        </w:rPr>
        <w:t>- Endpoints for authentication and authorization</w:t>
      </w:r>
      <w:r>
        <w:rPr>
          <w:sz w:val="22"/>
        </w:rPr>
        <w:br w:type="textWrapping"/>
      </w:r>
      <w:r>
        <w:rPr>
          <w:sz w:val="22"/>
        </w:rPr>
        <w:t>- CRUD for processes, nodes, and reasons</w:t>
      </w:r>
      <w:r>
        <w:rPr>
          <w:sz w:val="22"/>
        </w:rPr>
        <w:br w:type="textWrapping"/>
      </w:r>
      <w:r>
        <w:rPr>
          <w:sz w:val="22"/>
        </w:rPr>
        <w:t>- Start/stop downtime endpoints</w:t>
      </w:r>
      <w:r>
        <w:rPr>
          <w:sz w:val="22"/>
        </w:rPr>
        <w:br w:type="textWrapping"/>
      </w:r>
      <w:r>
        <w:rPr>
          <w:sz w:val="22"/>
        </w:rPr>
        <w:t>- Analytics endpoints with access filtering</w:t>
      </w:r>
    </w:p>
    <w:p>
      <w:pPr>
        <w:pStyle w:val="P3"/>
      </w:pPr>
      <w:r>
        <w:t>13. Non-Functional Requirements</w:t>
      </w:r>
    </w:p>
    <w:p>
      <w:r>
        <w:rPr>
          <w:sz w:val="22"/>
        </w:rPr>
        <w:t>- Fast UI response time</w:t>
      </w:r>
      <w:r>
        <w:rPr>
          <w:sz w:val="22"/>
        </w:rPr>
        <w:br w:type="textWrapping"/>
      </w:r>
      <w:r>
        <w:rPr>
          <w:sz w:val="22"/>
        </w:rPr>
        <w:t>- Scalable to many users and nodes</w:t>
      </w:r>
      <w:r>
        <w:rPr>
          <w:sz w:val="22"/>
        </w:rPr>
        <w:br w:type="textWrapping"/>
      </w:r>
      <w:r>
        <w:rPr>
          <w:sz w:val="22"/>
        </w:rPr>
        <w:t>- Secure role enforcement</w:t>
      </w:r>
      <w:r>
        <w:rPr>
          <w:sz w:val="22"/>
        </w:rPr>
        <w:br w:type="textWrapping"/>
      </w:r>
      <w:r>
        <w:rPr>
          <w:sz w:val="22"/>
        </w:rPr>
        <w:t>- Replit-compatible deployment</w:t>
      </w:r>
      <w:r>
        <w:rPr>
          <w:sz w:val="22"/>
        </w:rPr>
        <w:br w:type="textWrapping"/>
      </w:r>
      <w:r>
        <w:rPr>
          <w:sz w:val="22"/>
        </w:rPr>
        <w:t>- Extensible for future features</w:t>
      </w:r>
    </w:p>
    <w:p>
      <w:pPr>
        <w:pStyle w:val="P3"/>
      </w:pPr>
      <w:r>
        <w:t>14. Out of Scope (V1)</w:t>
      </w:r>
    </w:p>
    <w:p>
      <w:r>
        <w:rPr>
          <w:sz w:val="22"/>
        </w:rPr>
        <w:t>- Offline-first operation</w:t>
      </w:r>
      <w:r>
        <w:rPr>
          <w:sz w:val="22"/>
        </w:rPr>
        <w:br w:type="textWrapping"/>
      </w:r>
      <w:r>
        <w:rPr>
          <w:sz w:val="22"/>
        </w:rPr>
        <w:t>- Predictive analytics</w:t>
      </w:r>
      <w:r>
        <w:rPr>
          <w:sz w:val="22"/>
        </w:rPr>
        <w:br w:type="textWrapping"/>
      </w:r>
      <w:r>
        <w:rPr>
          <w:sz w:val="22"/>
        </w:rPr>
        <w:t>- ERP/MES integrations</w:t>
      </w:r>
    </w:p>
    <w:p>
      <w:pPr>
        <w:pStyle w:val="P3"/>
      </w:pPr>
      <w:r>
        <w:t>15. Acceptance Criteria Summary</w:t>
      </w:r>
    </w:p>
    <w:p>
      <w:r>
        <w:rPr>
          <w:sz w:val="22"/>
        </w:rPr>
        <w:t>The system is considered complete when downtime can be reliably tracked, reasons are enforced, dashboards respect access rights, and admins can manage processes, nodes, and users.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FFFFFF7C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num" w:pos="1800" w:leader="none"/>
        </w:tabs>
      </w:pPr>
      <w:rPr/>
    </w:lvl>
    <w:lvl w:ilvl="1" w:tplc="395A59D2">
      <w:start w:val="1"/>
      <w:numFmt w:val="decimal"/>
      <w:suff w:val="tab"/>
      <w:lvlText w:val="%1."/>
      <w:lvlJc w:val="left"/>
      <w:pPr/>
      <w:rPr/>
    </w:lvl>
    <w:lvl w:ilvl="2" w:tplc="2C3D6B25">
      <w:start w:val="1"/>
      <w:numFmt w:val="decimal"/>
      <w:suff w:val="tab"/>
      <w:lvlText w:val="%1."/>
      <w:lvlJc w:val="left"/>
      <w:pPr/>
      <w:rPr/>
    </w:lvl>
    <w:lvl w:ilvl="3" w:tplc="66A6FAFA">
      <w:start w:val="1"/>
      <w:numFmt w:val="decimal"/>
      <w:suff w:val="tab"/>
      <w:lvlText w:val="%1."/>
      <w:lvlJc w:val="left"/>
      <w:pPr/>
      <w:rPr/>
    </w:lvl>
    <w:lvl w:ilvl="4" w:tplc="416B8836">
      <w:start w:val="1"/>
      <w:numFmt w:val="decimal"/>
      <w:suff w:val="tab"/>
      <w:lvlText w:val="%1."/>
      <w:lvlJc w:val="left"/>
      <w:pPr/>
      <w:rPr/>
    </w:lvl>
    <w:lvl w:ilvl="5" w:tplc="73C04EEF">
      <w:start w:val="1"/>
      <w:numFmt w:val="decimal"/>
      <w:suff w:val="tab"/>
      <w:lvlText w:val="%1."/>
      <w:lvlJc w:val="left"/>
      <w:pPr/>
      <w:rPr/>
    </w:lvl>
    <w:lvl w:ilvl="6" w:tplc="4A612038">
      <w:start w:val="1"/>
      <w:numFmt w:val="decimal"/>
      <w:suff w:val="tab"/>
      <w:lvlText w:val="%1."/>
      <w:lvlJc w:val="left"/>
      <w:pPr/>
      <w:rPr/>
    </w:lvl>
    <w:lvl w:ilvl="7" w:tplc="065D0328">
      <w:start w:val="1"/>
      <w:numFmt w:val="decimal"/>
      <w:suff w:val="tab"/>
      <w:lvlText w:val="%1."/>
      <w:lvlJc w:val="left"/>
      <w:pPr/>
      <w:rPr/>
    </w:lvl>
    <w:lvl w:ilvl="8" w:tplc="17A87185">
      <w:start w:val="1"/>
      <w:numFmt w:val="decimal"/>
      <w:suff w:val="tab"/>
      <w:lvlText w:val="%1."/>
      <w:lvlJc w:val="left"/>
      <w:pPr/>
      <w:rPr/>
    </w:lvl>
  </w:abstractNum>
  <w:abstractNum w:abstractNumId="1">
    <w:nsid w:val="FFFFFF7D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num" w:pos="1440" w:leader="none"/>
        </w:tabs>
      </w:pPr>
      <w:rPr/>
    </w:lvl>
    <w:lvl w:ilvl="1" w:tplc="497D69AC">
      <w:start w:val="1"/>
      <w:numFmt w:val="decimal"/>
      <w:suff w:val="tab"/>
      <w:lvlText w:val="%1."/>
      <w:lvlJc w:val="left"/>
      <w:pPr/>
      <w:rPr/>
    </w:lvl>
    <w:lvl w:ilvl="2" w:tplc="02F2BC7F">
      <w:start w:val="1"/>
      <w:numFmt w:val="decimal"/>
      <w:suff w:val="tab"/>
      <w:lvlText w:val="%1."/>
      <w:lvlJc w:val="left"/>
      <w:pPr/>
      <w:rPr/>
    </w:lvl>
    <w:lvl w:ilvl="3" w:tplc="15B2A296">
      <w:start w:val="1"/>
      <w:numFmt w:val="decimal"/>
      <w:suff w:val="tab"/>
      <w:lvlText w:val="%1."/>
      <w:lvlJc w:val="left"/>
      <w:pPr/>
      <w:rPr/>
    </w:lvl>
    <w:lvl w:ilvl="4" w:tplc="1253533F">
      <w:start w:val="1"/>
      <w:numFmt w:val="decimal"/>
      <w:suff w:val="tab"/>
      <w:lvlText w:val="%1."/>
      <w:lvlJc w:val="left"/>
      <w:pPr/>
      <w:rPr/>
    </w:lvl>
    <w:lvl w:ilvl="5" w:tplc="6E6BF738">
      <w:start w:val="1"/>
      <w:numFmt w:val="decimal"/>
      <w:suff w:val="tab"/>
      <w:lvlText w:val="%1."/>
      <w:lvlJc w:val="left"/>
      <w:pPr/>
      <w:rPr/>
    </w:lvl>
    <w:lvl w:ilvl="6" w:tplc="1087CF0D">
      <w:start w:val="1"/>
      <w:numFmt w:val="decimal"/>
      <w:suff w:val="tab"/>
      <w:lvlText w:val="%1."/>
      <w:lvlJc w:val="left"/>
      <w:pPr/>
      <w:rPr/>
    </w:lvl>
    <w:lvl w:ilvl="7" w:tplc="073F3947">
      <w:start w:val="1"/>
      <w:numFmt w:val="decimal"/>
      <w:suff w:val="tab"/>
      <w:lvlText w:val="%1."/>
      <w:lvlJc w:val="left"/>
      <w:pPr/>
      <w:rPr/>
    </w:lvl>
    <w:lvl w:ilvl="8" w:tplc="51864100">
      <w:start w:val="1"/>
      <w:numFmt w:val="decimal"/>
      <w:suff w:val="tab"/>
      <w:lvlText w:val="%1."/>
      <w:lvlJc w:val="left"/>
      <w:pPr/>
      <w:rPr/>
    </w:lvl>
  </w:abstractNum>
  <w:abstractNum w:abstractNumId="2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num" w:pos="1080" w:leader="none"/>
        </w:tabs>
      </w:pPr>
      <w:rPr/>
    </w:lvl>
    <w:lvl w:ilvl="1" w:tplc="21933B59">
      <w:start w:val="1"/>
      <w:numFmt w:val="decimal"/>
      <w:suff w:val="tab"/>
      <w:lvlText w:val="%1."/>
      <w:lvlJc w:val="left"/>
      <w:pPr/>
      <w:rPr/>
    </w:lvl>
    <w:lvl w:ilvl="2" w:tplc="6E8B6966">
      <w:start w:val="1"/>
      <w:numFmt w:val="decimal"/>
      <w:suff w:val="tab"/>
      <w:lvlText w:val="%1."/>
      <w:lvlJc w:val="left"/>
      <w:pPr/>
      <w:rPr/>
    </w:lvl>
    <w:lvl w:ilvl="3" w:tplc="1FE27E70">
      <w:start w:val="1"/>
      <w:numFmt w:val="decimal"/>
      <w:suff w:val="tab"/>
      <w:lvlText w:val="%1."/>
      <w:lvlJc w:val="left"/>
      <w:pPr/>
      <w:rPr/>
    </w:lvl>
    <w:lvl w:ilvl="4" w:tplc="3949D481">
      <w:start w:val="1"/>
      <w:numFmt w:val="decimal"/>
      <w:suff w:val="tab"/>
      <w:lvlText w:val="%1."/>
      <w:lvlJc w:val="left"/>
      <w:pPr/>
      <w:rPr/>
    </w:lvl>
    <w:lvl w:ilvl="5" w:tplc="62F2D45F">
      <w:start w:val="1"/>
      <w:numFmt w:val="decimal"/>
      <w:suff w:val="tab"/>
      <w:lvlText w:val="%1."/>
      <w:lvlJc w:val="left"/>
      <w:pPr/>
      <w:rPr/>
    </w:lvl>
    <w:lvl w:ilvl="6" w:tplc="23E964BE">
      <w:start w:val="1"/>
      <w:numFmt w:val="decimal"/>
      <w:suff w:val="tab"/>
      <w:lvlText w:val="%1."/>
      <w:lvlJc w:val="left"/>
      <w:pPr/>
      <w:rPr/>
    </w:lvl>
    <w:lvl w:ilvl="7" w:tplc="4E40B047">
      <w:start w:val="1"/>
      <w:numFmt w:val="decimal"/>
      <w:suff w:val="tab"/>
      <w:lvlText w:val="%1."/>
      <w:lvlJc w:val="left"/>
      <w:pPr/>
      <w:rPr/>
    </w:lvl>
    <w:lvl w:ilvl="8" w:tplc="5146E361">
      <w:start w:val="1"/>
      <w:numFmt w:val="decimal"/>
      <w:suff w:val="tab"/>
      <w:lvlText w:val="%1."/>
      <w:lvlJc w:val="left"/>
      <w:pPr/>
      <w:rPr/>
    </w:lvl>
  </w:abstractNum>
  <w:abstractNum w:abstractNumId="3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 w:tplc="43BBA050">
      <w:start w:val="1"/>
      <w:numFmt w:val="decimal"/>
      <w:suff w:val="tab"/>
      <w:lvlText w:val="%1."/>
      <w:lvlJc w:val="left"/>
      <w:pPr/>
      <w:rPr/>
    </w:lvl>
    <w:lvl w:ilvl="2" w:tplc="54003F64">
      <w:start w:val="1"/>
      <w:numFmt w:val="decimal"/>
      <w:suff w:val="tab"/>
      <w:lvlText w:val="%1."/>
      <w:lvlJc w:val="left"/>
      <w:pPr/>
      <w:rPr/>
    </w:lvl>
    <w:lvl w:ilvl="3" w:tplc="7841AECA">
      <w:start w:val="1"/>
      <w:numFmt w:val="decimal"/>
      <w:suff w:val="tab"/>
      <w:lvlText w:val="%1."/>
      <w:lvlJc w:val="left"/>
      <w:pPr/>
      <w:rPr/>
    </w:lvl>
    <w:lvl w:ilvl="4" w:tplc="1CDAE9F1">
      <w:start w:val="1"/>
      <w:numFmt w:val="decimal"/>
      <w:suff w:val="tab"/>
      <w:lvlText w:val="%1."/>
      <w:lvlJc w:val="left"/>
      <w:pPr/>
      <w:rPr/>
    </w:lvl>
    <w:lvl w:ilvl="5" w:tplc="50DDF136">
      <w:start w:val="1"/>
      <w:numFmt w:val="decimal"/>
      <w:suff w:val="tab"/>
      <w:lvlText w:val="%1."/>
      <w:lvlJc w:val="left"/>
      <w:pPr/>
      <w:rPr/>
    </w:lvl>
    <w:lvl w:ilvl="6" w:tplc="6BBC8978">
      <w:start w:val="1"/>
      <w:numFmt w:val="decimal"/>
      <w:suff w:val="tab"/>
      <w:lvlText w:val="%1."/>
      <w:lvlJc w:val="left"/>
      <w:pPr/>
      <w:rPr/>
    </w:lvl>
    <w:lvl w:ilvl="7" w:tplc="03F37920">
      <w:start w:val="1"/>
      <w:numFmt w:val="decimal"/>
      <w:suff w:val="tab"/>
      <w:lvlText w:val="%1."/>
      <w:lvlJc w:val="left"/>
      <w:pPr/>
      <w:rPr/>
    </w:lvl>
    <w:lvl w:ilvl="8" w:tplc="664879FD">
      <w:start w:val="1"/>
      <w:numFmt w:val="decimal"/>
      <w:suff w:val="tab"/>
      <w:lvlText w:val="%1."/>
      <w:lvlJc w:val="left"/>
      <w:pPr/>
      <w:rPr/>
    </w:lvl>
  </w:abstractNum>
  <w:abstractNum w:abstractNumId="4">
    <w:nsid w:val="FFFFFF81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</w:rPr>
    </w:lvl>
    <w:lvl w:ilvl="1" w:tplc="42453772">
      <w:start w:val="1"/>
      <w:numFmt w:val="decimal"/>
      <w:suff w:val="tab"/>
      <w:lvlText w:val="%1."/>
      <w:lvlJc w:val="left"/>
      <w:pPr/>
      <w:rPr/>
    </w:lvl>
    <w:lvl w:ilvl="2" w:tplc="31285A98">
      <w:start w:val="1"/>
      <w:numFmt w:val="decimal"/>
      <w:suff w:val="tab"/>
      <w:lvlText w:val="%1."/>
      <w:lvlJc w:val="left"/>
      <w:pPr/>
      <w:rPr/>
    </w:lvl>
    <w:lvl w:ilvl="3" w:tplc="6E68CC04">
      <w:start w:val="1"/>
      <w:numFmt w:val="decimal"/>
      <w:suff w:val="tab"/>
      <w:lvlText w:val="%1."/>
      <w:lvlJc w:val="left"/>
      <w:pPr/>
      <w:rPr/>
    </w:lvl>
    <w:lvl w:ilvl="4" w:tplc="30646174">
      <w:start w:val="1"/>
      <w:numFmt w:val="decimal"/>
      <w:suff w:val="tab"/>
      <w:lvlText w:val="%1."/>
      <w:lvlJc w:val="left"/>
      <w:pPr/>
      <w:rPr/>
    </w:lvl>
    <w:lvl w:ilvl="5" w:tplc="177C2AE8">
      <w:start w:val="1"/>
      <w:numFmt w:val="decimal"/>
      <w:suff w:val="tab"/>
      <w:lvlText w:val="%1."/>
      <w:lvlJc w:val="left"/>
      <w:pPr/>
      <w:rPr/>
    </w:lvl>
    <w:lvl w:ilvl="6" w:tplc="59026095">
      <w:start w:val="1"/>
      <w:numFmt w:val="decimal"/>
      <w:suff w:val="tab"/>
      <w:lvlText w:val="%1."/>
      <w:lvlJc w:val="left"/>
      <w:pPr/>
      <w:rPr/>
    </w:lvl>
    <w:lvl w:ilvl="7" w:tplc="4F1115FA">
      <w:start w:val="1"/>
      <w:numFmt w:val="decimal"/>
      <w:suff w:val="tab"/>
      <w:lvlText w:val="%1."/>
      <w:lvlJc w:val="left"/>
      <w:pPr/>
      <w:rPr/>
    </w:lvl>
    <w:lvl w:ilvl="8" w:tplc="319E8E75">
      <w:start w:val="1"/>
      <w:numFmt w:val="decimal"/>
      <w:suff w:val="tab"/>
      <w:lvlText w:val="%1."/>
      <w:lvlJc w:val="left"/>
      <w:pPr/>
      <w:rPr/>
    </w:lvl>
  </w:abstractNum>
  <w:abstractNum w:abstractNumId="5">
    <w:nsid w:val="FFFFFF82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num" w:pos="1080" w:leader="none"/>
        </w:tabs>
      </w:pPr>
      <w:rPr>
        <w:rFonts w:ascii="Symbol" w:hAnsi="Symbol" w:hint="default"/>
      </w:rPr>
    </w:lvl>
    <w:lvl w:ilvl="1" w:tplc="2F0460ED">
      <w:start w:val="1"/>
      <w:numFmt w:val="decimal"/>
      <w:suff w:val="tab"/>
      <w:lvlText w:val="%1."/>
      <w:lvlJc w:val="left"/>
      <w:pPr/>
      <w:rPr/>
    </w:lvl>
    <w:lvl w:ilvl="2" w:tplc="616462F0">
      <w:start w:val="1"/>
      <w:numFmt w:val="decimal"/>
      <w:suff w:val="tab"/>
      <w:lvlText w:val="%1."/>
      <w:lvlJc w:val="left"/>
      <w:pPr/>
      <w:rPr/>
    </w:lvl>
    <w:lvl w:ilvl="3" w:tplc="24AF6EDB">
      <w:start w:val="1"/>
      <w:numFmt w:val="decimal"/>
      <w:suff w:val="tab"/>
      <w:lvlText w:val="%1."/>
      <w:lvlJc w:val="left"/>
      <w:pPr/>
      <w:rPr/>
    </w:lvl>
    <w:lvl w:ilvl="4" w:tplc="6FDB29B0">
      <w:start w:val="1"/>
      <w:numFmt w:val="decimal"/>
      <w:suff w:val="tab"/>
      <w:lvlText w:val="%1."/>
      <w:lvlJc w:val="left"/>
      <w:pPr/>
      <w:rPr/>
    </w:lvl>
    <w:lvl w:ilvl="5" w:tplc="19ACD07D">
      <w:start w:val="1"/>
      <w:numFmt w:val="decimal"/>
      <w:suff w:val="tab"/>
      <w:lvlText w:val="%1."/>
      <w:lvlJc w:val="left"/>
      <w:pPr/>
      <w:rPr/>
    </w:lvl>
    <w:lvl w:ilvl="6" w:tplc="108B58F6">
      <w:start w:val="1"/>
      <w:numFmt w:val="decimal"/>
      <w:suff w:val="tab"/>
      <w:lvlText w:val="%1."/>
      <w:lvlJc w:val="left"/>
      <w:pPr/>
      <w:rPr/>
    </w:lvl>
    <w:lvl w:ilvl="7" w:tplc="2F4F7489">
      <w:start w:val="1"/>
      <w:numFmt w:val="decimal"/>
      <w:suff w:val="tab"/>
      <w:lvlText w:val="%1."/>
      <w:lvlJc w:val="left"/>
      <w:pPr/>
      <w:rPr/>
    </w:lvl>
    <w:lvl w:ilvl="8" w:tplc="2733B188">
      <w:start w:val="1"/>
      <w:numFmt w:val="decimal"/>
      <w:suff w:val="tab"/>
      <w:lvlText w:val="%1."/>
      <w:lvlJc w:val="left"/>
      <w:pPr/>
      <w:rPr/>
    </w:lvl>
  </w:abstractNum>
  <w:abstractNum w:abstractNumId="6">
    <w:nsid w:val="FFFFFF83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</w:rPr>
    </w:lvl>
    <w:lvl w:ilvl="1" w:tplc="592D2C75">
      <w:start w:val="1"/>
      <w:numFmt w:val="decimal"/>
      <w:suff w:val="tab"/>
      <w:lvlText w:val="%1."/>
      <w:lvlJc w:val="left"/>
      <w:pPr/>
      <w:rPr/>
    </w:lvl>
    <w:lvl w:ilvl="2" w:tplc="1B127F3E">
      <w:start w:val="1"/>
      <w:numFmt w:val="decimal"/>
      <w:suff w:val="tab"/>
      <w:lvlText w:val="%1."/>
      <w:lvlJc w:val="left"/>
      <w:pPr/>
      <w:rPr/>
    </w:lvl>
    <w:lvl w:ilvl="3" w:tplc="39FD87A5">
      <w:start w:val="1"/>
      <w:numFmt w:val="decimal"/>
      <w:suff w:val="tab"/>
      <w:lvlText w:val="%1."/>
      <w:lvlJc w:val="left"/>
      <w:pPr/>
      <w:rPr/>
    </w:lvl>
    <w:lvl w:ilvl="4" w:tplc="504B069D">
      <w:start w:val="1"/>
      <w:numFmt w:val="decimal"/>
      <w:suff w:val="tab"/>
      <w:lvlText w:val="%1."/>
      <w:lvlJc w:val="left"/>
      <w:pPr/>
      <w:rPr/>
    </w:lvl>
    <w:lvl w:ilvl="5" w:tplc="6C30F50F">
      <w:start w:val="1"/>
      <w:numFmt w:val="decimal"/>
      <w:suff w:val="tab"/>
      <w:lvlText w:val="%1."/>
      <w:lvlJc w:val="left"/>
      <w:pPr/>
      <w:rPr/>
    </w:lvl>
    <w:lvl w:ilvl="6" w:tplc="063B0671">
      <w:start w:val="1"/>
      <w:numFmt w:val="decimal"/>
      <w:suff w:val="tab"/>
      <w:lvlText w:val="%1."/>
      <w:lvlJc w:val="left"/>
      <w:pPr/>
      <w:rPr/>
    </w:lvl>
    <w:lvl w:ilvl="7" w:tplc="67A38CBF">
      <w:start w:val="1"/>
      <w:numFmt w:val="decimal"/>
      <w:suff w:val="tab"/>
      <w:lvlText w:val="%1."/>
      <w:lvlJc w:val="left"/>
      <w:pPr/>
      <w:rPr/>
    </w:lvl>
    <w:lvl w:ilvl="8" w:tplc="1E8E1B50">
      <w:start w:val="1"/>
      <w:numFmt w:val="decimal"/>
      <w:suff w:val="tab"/>
      <w:lvlText w:val="%1."/>
      <w:lvlJc w:val="left"/>
      <w:pPr/>
      <w:rPr/>
    </w:lvl>
  </w:abstractNum>
  <w:abstractNum w:abstractNumId="7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num" w:pos="360" w:leader="none"/>
        </w:tabs>
      </w:pPr>
      <w:rPr/>
    </w:lvl>
    <w:lvl w:ilvl="1" w:tplc="00353445">
      <w:start w:val="1"/>
      <w:numFmt w:val="decimal"/>
      <w:suff w:val="tab"/>
      <w:lvlText w:val="%1."/>
      <w:lvlJc w:val="left"/>
      <w:pPr/>
      <w:rPr/>
    </w:lvl>
    <w:lvl w:ilvl="2" w:tplc="54A707C3">
      <w:start w:val="1"/>
      <w:numFmt w:val="decimal"/>
      <w:suff w:val="tab"/>
      <w:lvlText w:val="%1."/>
      <w:lvlJc w:val="left"/>
      <w:pPr/>
      <w:rPr/>
    </w:lvl>
    <w:lvl w:ilvl="3" w:tplc="050FD75B">
      <w:start w:val="1"/>
      <w:numFmt w:val="decimal"/>
      <w:suff w:val="tab"/>
      <w:lvlText w:val="%1."/>
      <w:lvlJc w:val="left"/>
      <w:pPr/>
      <w:rPr/>
    </w:lvl>
    <w:lvl w:ilvl="4" w:tplc="01BD17EB">
      <w:start w:val="1"/>
      <w:numFmt w:val="decimal"/>
      <w:suff w:val="tab"/>
      <w:lvlText w:val="%1."/>
      <w:lvlJc w:val="left"/>
      <w:pPr/>
      <w:rPr/>
    </w:lvl>
    <w:lvl w:ilvl="5" w:tplc="22987BB5">
      <w:start w:val="1"/>
      <w:numFmt w:val="decimal"/>
      <w:suff w:val="tab"/>
      <w:lvlText w:val="%1."/>
      <w:lvlJc w:val="left"/>
      <w:pPr/>
      <w:rPr/>
    </w:lvl>
    <w:lvl w:ilvl="6" w:tplc="54D6F951">
      <w:start w:val="1"/>
      <w:numFmt w:val="decimal"/>
      <w:suff w:val="tab"/>
      <w:lvlText w:val="%1."/>
      <w:lvlJc w:val="left"/>
      <w:pPr/>
      <w:rPr/>
    </w:lvl>
    <w:lvl w:ilvl="7" w:tplc="7334E3D9">
      <w:start w:val="1"/>
      <w:numFmt w:val="decimal"/>
      <w:suff w:val="tab"/>
      <w:lvlText w:val="%1."/>
      <w:lvlJc w:val="left"/>
      <w:pPr/>
      <w:rPr/>
    </w:lvl>
    <w:lvl w:ilvl="8" w:tplc="02592285">
      <w:start w:val="1"/>
      <w:numFmt w:val="decimal"/>
      <w:suff w:val="tab"/>
      <w:lvlText w:val="%1."/>
      <w:lvlJc w:val="left"/>
      <w:pPr/>
      <w:rPr/>
    </w:lvl>
  </w:abstractNum>
  <w:abstractNum w:abstractNumId="8">
    <w:nsid w:val="FFFFFF89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num" w:pos="360" w:leader="none"/>
        </w:tabs>
      </w:pPr>
      <w:rPr>
        <w:rFonts w:ascii="Symbol" w:hAnsi="Symbol" w:hint="default"/>
      </w:rPr>
    </w:lvl>
    <w:lvl w:ilvl="1" w:tplc="276BA7B3">
      <w:start w:val="1"/>
      <w:numFmt w:val="decimal"/>
      <w:suff w:val="tab"/>
      <w:lvlText w:val="%1."/>
      <w:lvlJc w:val="left"/>
      <w:pPr/>
      <w:rPr/>
    </w:lvl>
    <w:lvl w:ilvl="2" w:tplc="087B4A41">
      <w:start w:val="1"/>
      <w:numFmt w:val="decimal"/>
      <w:suff w:val="tab"/>
      <w:lvlText w:val="%1."/>
      <w:lvlJc w:val="left"/>
      <w:pPr/>
      <w:rPr/>
    </w:lvl>
    <w:lvl w:ilvl="3" w:tplc="2801DA4D">
      <w:start w:val="1"/>
      <w:numFmt w:val="decimal"/>
      <w:suff w:val="tab"/>
      <w:lvlText w:val="%1."/>
      <w:lvlJc w:val="left"/>
      <w:pPr/>
      <w:rPr/>
    </w:lvl>
    <w:lvl w:ilvl="4" w:tplc="4A463E9A">
      <w:start w:val="1"/>
      <w:numFmt w:val="decimal"/>
      <w:suff w:val="tab"/>
      <w:lvlText w:val="%1."/>
      <w:lvlJc w:val="left"/>
      <w:pPr/>
      <w:rPr/>
    </w:lvl>
    <w:lvl w:ilvl="5" w:tplc="3A8A42A1">
      <w:start w:val="1"/>
      <w:numFmt w:val="decimal"/>
      <w:suff w:val="tab"/>
      <w:lvlText w:val="%1."/>
      <w:lvlJc w:val="left"/>
      <w:pPr/>
      <w:rPr/>
    </w:lvl>
    <w:lvl w:ilvl="6" w:tplc="15E9544C">
      <w:start w:val="1"/>
      <w:numFmt w:val="decimal"/>
      <w:suff w:val="tab"/>
      <w:lvlText w:val="%1."/>
      <w:lvlJc w:val="left"/>
      <w:pPr/>
      <w:rPr/>
    </w:lvl>
    <w:lvl w:ilvl="7" w:tplc="185386BD">
      <w:start w:val="1"/>
      <w:numFmt w:val="decimal"/>
      <w:suff w:val="tab"/>
      <w:lvlText w:val="%1."/>
      <w:lvlJc w:val="left"/>
      <w:pPr/>
      <w:rPr/>
    </w:lvl>
    <w:lvl w:ilvl="8" w:tplc="2AD9DC58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44061" w:themeColor="accent1" w:themeShade="7F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14">
    <w:name w:val="Subtitle"/>
    <w:basedOn w:val="P0"/>
    <w:next w:val="P0"/>
    <w:link w:val="C9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  <w:szCs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paragraph" w:styleId="P32">
    <w:name w:val="Quote"/>
    <w:basedOn w:val="P0"/>
    <w:next w:val="P0"/>
    <w:link w:val="C14"/>
    <w:qFormat/>
    <w:pPr/>
    <w:rPr>
      <w:i w:val="1"/>
      <w:iCs w:val="1"/>
      <w:color w:val="000000" w:themeColor="text1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"/>
    <w:basedOn w:val="P3"/>
    <w:next w:val="P0"/>
    <w:semiHidden/>
    <w:qFormat/>
    <w:pPr>
      <w:outlineLvl w:val="9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6">
    <w:name w:val="Heading 2 Char"/>
    <w:basedOn w:val="C0"/>
    <w:link w:val="P4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7">
    <w:name w:val="Heading 3 Char"/>
    <w:basedOn w:val="C0"/>
    <w:link w:val="P5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8">
    <w:name w:val="Title Char"/>
    <w:basedOn w:val="C0"/>
    <w:link w:val="P13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9">
    <w:name w:val="Subtitle Char"/>
    <w:basedOn w:val="C0"/>
    <w:link w:val="P14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  <w:szCs w:val="16"/>
    </w:rPr>
  </w:style>
  <w:style w:type="character" w:styleId="C13">
    <w:name w:val="Macro Text Char"/>
    <w:basedOn w:val="C0"/>
    <w:link w:val="P31"/>
    <w:rPr>
      <w:rFonts w:ascii="Courier" w:hAnsi="Courier"/>
      <w:sz w:val="20"/>
      <w:szCs w:val="20"/>
    </w:rPr>
  </w:style>
  <w:style w:type="character" w:styleId="C14">
    <w:name w:val="Quote Char"/>
    <w:basedOn w:val="C0"/>
    <w:link w:val="P32"/>
    <w:rPr>
      <w:i w:val="1"/>
      <w:iCs w:val="1"/>
      <w:color w:val="000000" w:themeColor="text1"/>
    </w:rPr>
  </w:style>
  <w:style w:type="character" w:styleId="C15">
    <w:name w:val="Heading 4 Char"/>
    <w:basedOn w:val="C0"/>
    <w:link w:val="P6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6">
    <w:name w:val="Heading 5 Char"/>
    <w:basedOn w:val="C0"/>
    <w:link w:val="P7"/>
    <w:semiHidden/>
    <w:rPr>
      <w:rFonts w:asciiTheme="majorHAnsi" w:hAnsiTheme="majorHAnsi" w:cstheme="majorBidi" w:eastAsiaTheme="majorEastAsia"/>
      <w:color w:val="244061" w:themeColor="accent1" w:themeShade="7F"/>
    </w:rPr>
  </w:style>
  <w:style w:type="character" w:styleId="C17">
    <w:name w:val="Heading 6 Char"/>
    <w:basedOn w:val="C0"/>
    <w:link w:val="P8"/>
    <w:semiHidden/>
    <w:rPr>
      <w:rFonts w:asciiTheme="majorHAnsi" w:hAnsiTheme="majorHAnsi" w:cstheme="majorBidi" w:eastAsiaTheme="majorEastAsia"/>
      <w:i w:val="1"/>
      <w:iCs w:val="1"/>
      <w:color w:val="244061" w:themeColor="accent1" w:themeShade="7F"/>
    </w:rPr>
  </w:style>
  <w:style w:type="character" w:styleId="C18">
    <w:name w:val="Heading 7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19">
    <w:name w:val="Heading 8 Char"/>
    <w:basedOn w:val="C0"/>
    <w:link w:val="P10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0">
    <w:name w:val="Heading 9 Char"/>
    <w:basedOn w:val="C0"/>
    <w:link w:val="P11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1">
    <w:name w:val="Strong"/>
    <w:basedOn w:val="C0"/>
    <w:qFormat/>
    <w:rPr>
      <w:b w:val="1"/>
      <w:bCs w:val="1"/>
    </w:rPr>
  </w:style>
  <w:style w:type="character" w:styleId="C22">
    <w:name w:val="Emphasis"/>
    <w:basedOn w:val="C0"/>
    <w:qFormat/>
    <w:rPr>
      <w:i w:val="1"/>
      <w:iCs w:val="1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"/>
    <w:basedOn w:val="C0"/>
    <w:qFormat/>
    <w:rPr>
      <w:i w:val="1"/>
      <w:iCs w:val="1"/>
      <w:color w:val="808080" w:themeColor="text1" w:themeTint="7F"/>
    </w:rPr>
  </w:style>
  <w:style w:type="character" w:styleId="C25">
    <w:name w:val="Intense Emphasis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"/>
    <w:basedOn w:val="C0"/>
    <w:qFormat/>
    <w:rPr>
      <w:b w:val="1"/>
      <w:bCs w:val="1"/>
      <w:smallCaps w:val="1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 w:color="000000" w:themeColor="text1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 w:color="4F81BD" w:themeColor="accent1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 w:color="C0504D" w:themeColor="accent2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 w:color="9BBB59" w:themeColor="accent3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 w:color="8064A2" w:themeColor="accent4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 w:color="4BACC6" w:themeColor="accent5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 w:color="F79646" w:themeColor="accent6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000000" w:themeColor="text1"/>
          <w:insideV w:val="single" w:sz="6" w:space="0" w:shadow="0" w:frame="0" w:color="000000" w:themeColor="text1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F81BD" w:themeColor="accent1"/>
          <w:insideV w:val="single" w:sz="6" w:space="0" w:shadow="0" w:frame="0" w:color="4F81BD" w:themeColor="accent1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C0504D" w:themeColor="accent2"/>
          <w:insideV w:val="single" w:sz="6" w:space="0" w:shadow="0" w:frame="0" w:color="C0504D" w:themeColor="accent2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9BBB59" w:themeColor="accent3"/>
          <w:insideV w:val="single" w:sz="6" w:space="0" w:shadow="0" w:frame="0" w:color="9BBB59" w:themeColor="accent3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8064A2" w:themeColor="accent4"/>
          <w:insideV w:val="single" w:sz="6" w:space="0" w:shadow="0" w:frame="0" w:color="8064A2" w:themeColor="accent4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4BACC6" w:themeColor="accent5"/>
          <w:insideV w:val="single" w:sz="6" w:space="0" w:shadow="0" w:frame="0" w:color="4BACC6" w:themeColor="accent5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 w:color="F79646" w:themeColor="accent6"/>
          <w:insideV w:val="single" w:sz="6" w:space="0" w:shadow="0" w:frame="0" w:color="F79646" w:themeColor="accent6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 w:color="FFFFFF" w:themeColor="background1"/>
          <w:insideV w:val="single" w:sz="8" w:space="0" w:shadow="0" w:frame="0" w:color="FFFFFF" w:themeColor="background1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 w:color="FFFFFF" w:themeColor="background1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2026-01-25T15:47:50Z</dcterms:created>
  <dc:description>generated by python-docx</dc:description>
  <dcterms:modified xsi:type="dcterms:W3CDTF">2026-01-25T15:47:50Z</dcterms:modified>
  <cp:revision>2</cp:revision>
</cp:coreProperties>
</file>