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B6B" w:rsidRDefault="00082B6B">
      <w:r>
        <w:t>Does UHI amplify temperatures in Times Square?</w:t>
      </w:r>
    </w:p>
    <w:p w:rsidR="00082B6B" w:rsidRDefault="00082B6B">
      <w:r>
        <w:t>Are summer max temps increasing?</w:t>
      </w:r>
    </w:p>
    <w:p w:rsidR="00082B6B" w:rsidRDefault="00082B6B"/>
    <w:p w:rsidR="00082B6B" w:rsidRDefault="00082B6B" w:rsidP="00082B6B">
      <w:pPr>
        <w:pStyle w:val="ListParagraph"/>
        <w:numPr>
          <w:ilvl w:val="0"/>
          <w:numId w:val="1"/>
        </w:numPr>
      </w:pPr>
      <w:r>
        <w:t>Co</w:t>
      </w:r>
      <w:r w:rsidR="00B07C6F">
        <w:t>m</w:t>
      </w:r>
      <w:r>
        <w:t>pare distribution for first 30 years and create another fig to c</w:t>
      </w:r>
      <w:r w:rsidR="00B07C6F">
        <w:t>ompa</w:t>
      </w:r>
      <w:r>
        <w:t xml:space="preserve">re </w:t>
      </w:r>
      <w:r w:rsidR="00B07C6F">
        <w:t xml:space="preserve">the </w:t>
      </w:r>
      <w:r>
        <w:t>la</w:t>
      </w:r>
      <w:r w:rsidR="00B07C6F">
        <w:t>tt</w:t>
      </w:r>
      <w:r>
        <w:t xml:space="preserve">er </w:t>
      </w:r>
      <w:proofErr w:type="gramStart"/>
      <w:r>
        <w:t>30 y</w:t>
      </w:r>
      <w:r w:rsidR="00B07C6F">
        <w:t>ear</w:t>
      </w:r>
      <w:proofErr w:type="gramEnd"/>
      <w:r w:rsidR="00B07C6F">
        <w:t xml:space="preserve"> </w:t>
      </w:r>
      <w:r>
        <w:t>period.</w:t>
      </w:r>
    </w:p>
    <w:p w:rsidR="00082B6B" w:rsidRDefault="00082B6B" w:rsidP="00082B6B">
      <w:pPr>
        <w:pStyle w:val="ListParagraph"/>
        <w:numPr>
          <w:ilvl w:val="0"/>
          <w:numId w:val="1"/>
        </w:numPr>
      </w:pPr>
      <w:r>
        <w:t>I</w:t>
      </w:r>
      <w:r w:rsidR="00F147B7">
        <w:t xml:space="preserve">s </w:t>
      </w:r>
      <w:r>
        <w:t>summer i</w:t>
      </w:r>
      <w:r w:rsidR="00B07C6F">
        <w:t>n</w:t>
      </w:r>
      <w:r>
        <w:t xml:space="preserve"> Times Square warmer th</w:t>
      </w:r>
      <w:r w:rsidR="00B07C6F">
        <w:softHyphen/>
      </w:r>
      <w:r w:rsidR="00B07C6F">
        <w:softHyphen/>
      </w:r>
      <w:r>
        <w:t>an Ardsley</w:t>
      </w:r>
      <w:r w:rsidR="00B07C6F">
        <w:t>?</w:t>
      </w:r>
    </w:p>
    <w:p w:rsidR="00082B6B" w:rsidRDefault="00082B6B" w:rsidP="00082B6B"/>
    <w:p w:rsidR="00082B6B" w:rsidRDefault="00082B6B" w:rsidP="00082B6B">
      <w:r>
        <w:t>Box and whisker plot</w:t>
      </w:r>
    </w:p>
    <w:p w:rsidR="00082B6B" w:rsidRDefault="00082B6B" w:rsidP="00082B6B"/>
    <w:p w:rsidR="00082B6B" w:rsidRDefault="00082B6B" w:rsidP="00082B6B">
      <w:r>
        <w:t xml:space="preserve">Number of extreme heat </w:t>
      </w:r>
      <w:proofErr w:type="gramStart"/>
      <w:r>
        <w:t>days ,</w:t>
      </w:r>
      <w:proofErr w:type="gramEnd"/>
      <w:r>
        <w:t xml:space="preserve"> date i</w:t>
      </w:r>
      <w:r w:rsidR="00EC360E">
        <w:t xml:space="preserve">s </w:t>
      </w:r>
      <w:r>
        <w:t>changing overtime</w:t>
      </w:r>
    </w:p>
    <w:p w:rsidR="00082B6B" w:rsidRDefault="00EC360E" w:rsidP="00082B6B">
      <w:r>
        <w:t xml:space="preserve">Use </w:t>
      </w:r>
      <w:r w:rsidR="00082B6B">
        <w:t>90</w:t>
      </w:r>
      <w:r w:rsidR="00082B6B" w:rsidRPr="00082B6B">
        <w:rPr>
          <w:vertAlign w:val="superscript"/>
        </w:rPr>
        <w:t>th</w:t>
      </w:r>
      <w:r w:rsidR="00082B6B">
        <w:t xml:space="preserve"> </w:t>
      </w:r>
      <w:proofErr w:type="gramStart"/>
      <w:r w:rsidR="00082B6B">
        <w:t>percentile ,</w:t>
      </w:r>
      <w:proofErr w:type="gramEnd"/>
      <w:r w:rsidR="00082B6B">
        <w:t xml:space="preserve"> 95</w:t>
      </w:r>
      <w:r w:rsidR="00082B6B" w:rsidRPr="00082B6B">
        <w:rPr>
          <w:vertAlign w:val="superscript"/>
        </w:rPr>
        <w:t>th</w:t>
      </w:r>
      <w:r w:rsidR="00082B6B">
        <w:t xml:space="preserve"> percentile threshold</w:t>
      </w:r>
      <w:r w:rsidR="0014240F">
        <w:t xml:space="preserve"> &amp; diff in medians</w:t>
      </w:r>
    </w:p>
    <w:p w:rsidR="00082B6B" w:rsidRDefault="00082B6B" w:rsidP="00082B6B">
      <w:r>
        <w:t>Calculate number of days above this threshold and the earliest of these days.</w:t>
      </w:r>
    </w:p>
    <w:p w:rsidR="00082B6B" w:rsidRDefault="00082B6B" w:rsidP="00082B6B"/>
    <w:p w:rsidR="00082B6B" w:rsidRDefault="00082B6B" w:rsidP="00082B6B">
      <w:r>
        <w:t>Does urbanization amplify warming trends</w:t>
      </w:r>
    </w:p>
    <w:p w:rsidR="00082B6B" w:rsidRDefault="00082B6B" w:rsidP="00082B6B">
      <w:proofErr w:type="gramStart"/>
      <w:r>
        <w:t>Earliest max temp,</w:t>
      </w:r>
      <w:proofErr w:type="gramEnd"/>
      <w:r>
        <w:t xml:space="preserve"> do analysis to see if diff in location make greater changes in the suburb.</w:t>
      </w:r>
    </w:p>
    <w:p w:rsidR="00082B6B" w:rsidRDefault="00082B6B" w:rsidP="00082B6B"/>
    <w:p w:rsidR="00EC360E" w:rsidRDefault="00EC360E" w:rsidP="00082B6B"/>
    <w:p w:rsidR="00EC360E" w:rsidRDefault="00EC360E" w:rsidP="00082B6B">
      <w:r>
        <w:t>Questions to Answer and Divide into 3 notebooks</w:t>
      </w:r>
    </w:p>
    <w:p w:rsidR="00EC360E" w:rsidRDefault="00EC360E" w:rsidP="00EC360E">
      <w:pPr>
        <w:pStyle w:val="ListParagraph"/>
        <w:numPr>
          <w:ilvl w:val="0"/>
          <w:numId w:val="3"/>
        </w:numPr>
      </w:pPr>
      <w:r>
        <w:t>Does the urban heat island amplify temperatures in urban Times Square more than it does in the suburban town Ardsley?</w:t>
      </w:r>
    </w:p>
    <w:p w:rsidR="00EC360E" w:rsidRDefault="00EC360E" w:rsidP="009351C9">
      <w:pPr>
        <w:pStyle w:val="ListParagraph"/>
        <w:numPr>
          <w:ilvl w:val="1"/>
          <w:numId w:val="3"/>
        </w:numPr>
      </w:pPr>
      <w:r>
        <w:t xml:space="preserve">Are the summer maximum temperatures increasing? Does urbanization </w:t>
      </w:r>
      <w:r w:rsidR="00532F54">
        <w:t xml:space="preserve">seem to </w:t>
      </w:r>
      <w:r>
        <w:t>amplify warming trends?</w:t>
      </w:r>
    </w:p>
    <w:p w:rsidR="00EC360E" w:rsidRDefault="00EC360E" w:rsidP="009351C9">
      <w:pPr>
        <w:pStyle w:val="ListParagraph"/>
        <w:numPr>
          <w:ilvl w:val="1"/>
          <w:numId w:val="3"/>
        </w:numPr>
      </w:pPr>
      <w:r>
        <w:t>Are the number of extreme heat days changing overtime? Calculate the number of days above the 90</w:t>
      </w:r>
      <w:r w:rsidRPr="00EC360E">
        <w:rPr>
          <w:vertAlign w:val="superscript"/>
        </w:rPr>
        <w:t>th</w:t>
      </w:r>
      <w:r>
        <w:t xml:space="preserve"> percentile and 95</w:t>
      </w:r>
      <w:r w:rsidRPr="00EC360E">
        <w:rPr>
          <w:vertAlign w:val="superscript"/>
        </w:rPr>
        <w:t>th</w:t>
      </w:r>
      <w:r>
        <w:t xml:space="preserve"> percentile thresholds.</w:t>
      </w:r>
    </w:p>
    <w:p w:rsidR="009351C9" w:rsidRDefault="009351C9" w:rsidP="009351C9">
      <w:pPr>
        <w:pStyle w:val="ListParagraph"/>
        <w:numPr>
          <w:ilvl w:val="1"/>
          <w:numId w:val="3"/>
        </w:numPr>
      </w:pPr>
      <w:r>
        <w:t>Does the earliest date of extreme heat occur earlier overtime?</w:t>
      </w:r>
    </w:p>
    <w:p w:rsidR="00B07C6F" w:rsidRDefault="00586DE8" w:rsidP="00B07C6F">
      <w:pPr>
        <w:ind w:left="360"/>
      </w:pPr>
      <w:hyperlink r:id="rId5" w:history="1">
        <w:r w:rsidRPr="0093661A">
          <w:rPr>
            <w:rStyle w:val="Hyperlink"/>
          </w:rPr>
          <w:t>https://wattsupwiththat.com/2018/12/20/the-science-of-the-urban-heat-island-effect-is-pathetic-and-misleading/</w:t>
        </w:r>
      </w:hyperlink>
      <w:r>
        <w:t xml:space="preserve"> </w:t>
      </w:r>
    </w:p>
    <w:p w:rsidR="00B07C6F" w:rsidRDefault="00B07C6F" w:rsidP="00B07C6F">
      <w:pPr>
        <w:ind w:left="360"/>
      </w:pPr>
    </w:p>
    <w:p w:rsidR="00B07C6F" w:rsidRDefault="00B07C6F" w:rsidP="00B07C6F">
      <w:pPr>
        <w:ind w:left="360"/>
      </w:pPr>
      <w:r>
        <w:t>Heat waves</w:t>
      </w:r>
    </w:p>
    <w:p w:rsidR="00B07C6F" w:rsidRDefault="00B07C6F" w:rsidP="00B07C6F">
      <w:pPr>
        <w:ind w:left="360"/>
      </w:pPr>
      <w:hyperlink r:id="rId6" w:history="1">
        <w:r w:rsidRPr="0093661A">
          <w:rPr>
            <w:rStyle w:val="Hyperlink"/>
          </w:rPr>
          <w:t>https://sci-hub.tw</w:t>
        </w:r>
        <w:r w:rsidRPr="0093661A">
          <w:rPr>
            <w:rStyle w:val="Hyperlink"/>
          </w:rPr>
          <w:t>/</w:t>
        </w:r>
        <w:r w:rsidRPr="0093661A">
          <w:rPr>
            <w:rStyle w:val="Hyperlink"/>
          </w:rPr>
          <w:t>1</w:t>
        </w:r>
        <w:r w:rsidRPr="0093661A">
          <w:rPr>
            <w:rStyle w:val="Hyperlink"/>
          </w:rPr>
          <w:t>0</w:t>
        </w:r>
        <w:r w:rsidRPr="0093661A">
          <w:rPr>
            <w:rStyle w:val="Hyperlink"/>
          </w:rPr>
          <w:t>.1016/j.uclim.2017.09.00</w:t>
        </w:r>
        <w:r w:rsidRPr="0093661A">
          <w:rPr>
            <w:rStyle w:val="Hyperlink"/>
          </w:rPr>
          <w:t>1</w:t>
        </w:r>
      </w:hyperlink>
      <w:r>
        <w:t xml:space="preserve"> </w:t>
      </w:r>
    </w:p>
    <w:p w:rsidR="009A5272" w:rsidRDefault="009A5272" w:rsidP="00B07C6F">
      <w:pPr>
        <w:ind w:left="360"/>
      </w:pPr>
      <w:r>
        <w:fldChar w:fldCharType="begin"/>
      </w:r>
      <w:r>
        <w:instrText xml:space="preserve"> HYPERLINK "</w:instrText>
      </w:r>
      <w:r w:rsidRPr="009A5272">
        <w:instrText>https://reader.elsevier.com/reader/sd/pii/S2212095517300779?token=2EF365D656A612E621CAE0423993B17B438AA1902282536EEB67ED745308929283D8886B286A8DA2ECBF0A445FB6F3C8</w:instrText>
      </w:r>
      <w:r>
        <w:instrText xml:space="preserve">" </w:instrText>
      </w:r>
      <w:r>
        <w:fldChar w:fldCharType="separate"/>
      </w:r>
      <w:r w:rsidRPr="0093661A">
        <w:rPr>
          <w:rStyle w:val="Hyperlink"/>
        </w:rPr>
        <w:t>https://reader.elsevier.com/reader/sd/pii/S2212095517300779?token=2EF365D656A612E621CAE0423993B17B438AA1902282536EEB67ED745308929283D8886B286A8DA2ECBF0A445FB6F3C8</w:t>
      </w:r>
      <w:r>
        <w:fldChar w:fldCharType="end"/>
      </w:r>
      <w:r>
        <w:t xml:space="preserve"> </w:t>
      </w:r>
    </w:p>
    <w:p w:rsidR="009A5272" w:rsidRDefault="009A5272" w:rsidP="00B07C6F">
      <w:pPr>
        <w:ind w:left="360"/>
      </w:pPr>
    </w:p>
    <w:p w:rsidR="00B07C6F" w:rsidRDefault="00B07C6F" w:rsidP="00B07C6F">
      <w:pPr>
        <w:ind w:left="360"/>
      </w:pPr>
      <w:hyperlink r:id="rId7" w:history="1">
        <w:r w:rsidRPr="0093661A">
          <w:rPr>
            <w:rStyle w:val="Hyperlink"/>
          </w:rPr>
          <w:t>https://sci-hub.tw/10.1007/s11069-</w:t>
        </w:r>
        <w:r w:rsidRPr="0093661A">
          <w:rPr>
            <w:rStyle w:val="Hyperlink"/>
          </w:rPr>
          <w:t>0</w:t>
        </w:r>
        <w:r w:rsidRPr="0093661A">
          <w:rPr>
            <w:rStyle w:val="Hyperlink"/>
          </w:rPr>
          <w:t>14-1563-</w:t>
        </w:r>
        <w:r w:rsidRPr="0093661A">
          <w:rPr>
            <w:rStyle w:val="Hyperlink"/>
          </w:rPr>
          <w:t>z</w:t>
        </w:r>
      </w:hyperlink>
      <w:r>
        <w:t xml:space="preserve"> </w:t>
      </w:r>
    </w:p>
    <w:p w:rsidR="009A5272" w:rsidRDefault="009A5272" w:rsidP="00B07C6F">
      <w:pPr>
        <w:ind w:left="360"/>
      </w:pPr>
      <w:hyperlink r:id="rId8" w:history="1">
        <w:r w:rsidRPr="0093661A">
          <w:rPr>
            <w:rStyle w:val="Hyperlink"/>
          </w:rPr>
          <w:t>http://www.urbanclimate.gatech.edu/pubs/Habeeb_2015.pdf</w:t>
        </w:r>
      </w:hyperlink>
      <w:r>
        <w:t xml:space="preserve"> </w:t>
      </w:r>
    </w:p>
    <w:p w:rsidR="00B07C6F" w:rsidRDefault="00B07C6F" w:rsidP="00B07C6F">
      <w:pPr>
        <w:ind w:left="360"/>
      </w:pPr>
      <w:r>
        <w:fldChar w:fldCharType="begin"/>
      </w:r>
      <w:r>
        <w:instrText xml:space="preserve"> HYPERLINK "</w:instrText>
      </w:r>
      <w:r w:rsidRPr="00B07C6F">
        <w:instrText>https://sci-hub.tw/10.1016/j.compenvurbsys.2015.08.002</w:instrText>
      </w:r>
      <w:r>
        <w:instrText xml:space="preserve">" </w:instrText>
      </w:r>
      <w:r>
        <w:fldChar w:fldCharType="separate"/>
      </w:r>
      <w:r w:rsidRPr="0093661A">
        <w:rPr>
          <w:rStyle w:val="Hyperlink"/>
        </w:rPr>
        <w:t>https://sci-hub.tw/10.1016/j.compenvurbsys.2015.08.002</w:t>
      </w:r>
      <w:r>
        <w:fldChar w:fldCharType="end"/>
      </w:r>
      <w:r>
        <w:t xml:space="preserve"> </w:t>
      </w:r>
    </w:p>
    <w:p w:rsidR="009A5272" w:rsidRDefault="009A5272" w:rsidP="00B07C6F">
      <w:pPr>
        <w:ind w:left="360"/>
      </w:pPr>
    </w:p>
    <w:p w:rsidR="009A5272" w:rsidRDefault="009A5272" w:rsidP="00B07C6F">
      <w:pPr>
        <w:ind w:left="360"/>
      </w:pPr>
    </w:p>
    <w:p w:rsidR="009A5272" w:rsidRDefault="009A5272" w:rsidP="009A5272">
      <w:r>
        <w:rPr>
          <w:sz w:val="31"/>
          <w:szCs w:val="31"/>
        </w:rPr>
        <w:t>On</w:t>
      </w:r>
      <w:r>
        <w:rPr>
          <w:sz w:val="31"/>
          <w:szCs w:val="31"/>
        </w:rPr>
        <w:t xml:space="preserve"> </w:t>
      </w:r>
      <w:r>
        <w:rPr>
          <w:sz w:val="31"/>
          <w:szCs w:val="31"/>
        </w:rPr>
        <w:t>the</w:t>
      </w:r>
      <w:r>
        <w:rPr>
          <w:sz w:val="31"/>
          <w:szCs w:val="31"/>
        </w:rPr>
        <w:t xml:space="preserve"> </w:t>
      </w:r>
      <w:r>
        <w:rPr>
          <w:sz w:val="31"/>
          <w:szCs w:val="31"/>
        </w:rPr>
        <w:t>impact</w:t>
      </w:r>
      <w:r>
        <w:rPr>
          <w:sz w:val="31"/>
          <w:szCs w:val="31"/>
        </w:rPr>
        <w:t xml:space="preserve"> </w:t>
      </w:r>
      <w:r>
        <w:rPr>
          <w:sz w:val="31"/>
          <w:szCs w:val="31"/>
        </w:rPr>
        <w:t>of</w:t>
      </w:r>
      <w:r>
        <w:rPr>
          <w:sz w:val="31"/>
          <w:szCs w:val="31"/>
        </w:rPr>
        <w:t xml:space="preserve"> </w:t>
      </w:r>
      <w:r>
        <w:rPr>
          <w:sz w:val="31"/>
          <w:szCs w:val="31"/>
        </w:rPr>
        <w:t>urban</w:t>
      </w:r>
      <w:r>
        <w:rPr>
          <w:sz w:val="31"/>
          <w:szCs w:val="31"/>
        </w:rPr>
        <w:t xml:space="preserve"> </w:t>
      </w:r>
      <w:r>
        <w:rPr>
          <w:sz w:val="31"/>
          <w:szCs w:val="31"/>
        </w:rPr>
        <w:t>heat</w:t>
      </w:r>
      <w:r>
        <w:rPr>
          <w:sz w:val="31"/>
          <w:szCs w:val="31"/>
        </w:rPr>
        <w:t xml:space="preserve"> </w:t>
      </w:r>
      <w:r>
        <w:rPr>
          <w:sz w:val="31"/>
          <w:szCs w:val="31"/>
        </w:rPr>
        <w:t>island</w:t>
      </w:r>
      <w:r>
        <w:rPr>
          <w:sz w:val="31"/>
          <w:szCs w:val="31"/>
        </w:rPr>
        <w:t xml:space="preserve"> </w:t>
      </w:r>
      <w:r>
        <w:rPr>
          <w:sz w:val="31"/>
          <w:szCs w:val="31"/>
        </w:rPr>
        <w:t>and</w:t>
      </w:r>
      <w:r>
        <w:rPr>
          <w:sz w:val="31"/>
          <w:szCs w:val="31"/>
        </w:rPr>
        <w:t xml:space="preserve"> </w:t>
      </w:r>
      <w:r>
        <w:rPr>
          <w:sz w:val="31"/>
          <w:szCs w:val="31"/>
        </w:rPr>
        <w:t>global</w:t>
      </w:r>
      <w:r>
        <w:rPr>
          <w:sz w:val="31"/>
          <w:szCs w:val="31"/>
        </w:rPr>
        <w:t xml:space="preserve"> </w:t>
      </w:r>
      <w:r>
        <w:rPr>
          <w:sz w:val="31"/>
          <w:szCs w:val="31"/>
        </w:rPr>
        <w:t>warming</w:t>
      </w:r>
      <w:r>
        <w:rPr>
          <w:sz w:val="31"/>
          <w:szCs w:val="31"/>
        </w:rPr>
        <w:t xml:space="preserve"> </w:t>
      </w:r>
      <w:r>
        <w:rPr>
          <w:sz w:val="31"/>
          <w:szCs w:val="31"/>
        </w:rPr>
        <w:t>on</w:t>
      </w:r>
      <w:r>
        <w:rPr>
          <w:sz w:val="31"/>
          <w:szCs w:val="31"/>
        </w:rPr>
        <w:t xml:space="preserve"> </w:t>
      </w:r>
      <w:r>
        <w:rPr>
          <w:sz w:val="31"/>
          <w:szCs w:val="31"/>
        </w:rPr>
        <w:t>the</w:t>
      </w:r>
      <w:r>
        <w:rPr>
          <w:sz w:val="31"/>
          <w:szCs w:val="31"/>
        </w:rPr>
        <w:t xml:space="preserve"> </w:t>
      </w:r>
      <w:r>
        <w:rPr>
          <w:sz w:val="31"/>
          <w:szCs w:val="31"/>
        </w:rPr>
        <w:t>power</w:t>
      </w:r>
      <w:r>
        <w:rPr>
          <w:sz w:val="31"/>
          <w:szCs w:val="31"/>
        </w:rPr>
        <w:t xml:space="preserve"> </w:t>
      </w:r>
      <w:r>
        <w:rPr>
          <w:sz w:val="31"/>
          <w:szCs w:val="31"/>
        </w:rPr>
        <w:t>demand</w:t>
      </w:r>
      <w:r>
        <w:rPr>
          <w:sz w:val="31"/>
          <w:szCs w:val="31"/>
        </w:rPr>
        <w:t xml:space="preserve"> </w:t>
      </w:r>
      <w:r>
        <w:rPr>
          <w:sz w:val="31"/>
          <w:szCs w:val="31"/>
        </w:rPr>
        <w:t>and</w:t>
      </w:r>
      <w:r>
        <w:rPr>
          <w:sz w:val="31"/>
          <w:szCs w:val="31"/>
        </w:rPr>
        <w:t xml:space="preserve"> </w:t>
      </w:r>
      <w:r>
        <w:rPr>
          <w:sz w:val="31"/>
          <w:szCs w:val="31"/>
        </w:rPr>
        <w:t>electricity</w:t>
      </w:r>
      <w:r>
        <w:rPr>
          <w:sz w:val="31"/>
          <w:szCs w:val="31"/>
        </w:rPr>
        <w:t xml:space="preserve"> </w:t>
      </w:r>
      <w:r>
        <w:rPr>
          <w:sz w:val="31"/>
          <w:szCs w:val="31"/>
        </w:rPr>
        <w:t>consumption</w:t>
      </w:r>
      <w:r>
        <w:rPr>
          <w:sz w:val="31"/>
          <w:szCs w:val="31"/>
        </w:rPr>
        <w:t xml:space="preserve"> </w:t>
      </w:r>
      <w:r>
        <w:rPr>
          <w:sz w:val="31"/>
          <w:szCs w:val="31"/>
        </w:rPr>
        <w:t>of</w:t>
      </w:r>
      <w:r>
        <w:rPr>
          <w:sz w:val="31"/>
          <w:szCs w:val="31"/>
        </w:rPr>
        <w:t xml:space="preserve"> </w:t>
      </w:r>
      <w:r>
        <w:rPr>
          <w:sz w:val="31"/>
          <w:szCs w:val="31"/>
        </w:rPr>
        <w:t>buildings—A</w:t>
      </w:r>
      <w:r>
        <w:rPr>
          <w:sz w:val="31"/>
          <w:szCs w:val="31"/>
        </w:rPr>
        <w:t xml:space="preserve"> </w:t>
      </w:r>
      <w:r>
        <w:rPr>
          <w:sz w:val="31"/>
          <w:szCs w:val="31"/>
        </w:rPr>
        <w:t>review</w:t>
      </w:r>
    </w:p>
    <w:p w:rsidR="009A5272" w:rsidRDefault="009A5272" w:rsidP="00B07C6F">
      <w:pPr>
        <w:ind w:left="360"/>
      </w:pPr>
      <w:hyperlink r:id="rId9" w:history="1">
        <w:r w:rsidRPr="0093661A">
          <w:rPr>
            <w:rStyle w:val="Hyperlink"/>
          </w:rPr>
          <w:t>https://reader.elsevier.com/reader/sd/pii/S0378778814007907?token=6555DA0E64AD0F5E90298AF8882A59112B2E5BEC0713E67F96B986BFF490FB75AE8662DCBC0DE1D86DB7ABB0312F680B</w:t>
        </w:r>
      </w:hyperlink>
      <w:r>
        <w:t xml:space="preserve"> </w:t>
      </w:r>
    </w:p>
    <w:p w:rsidR="009A5272" w:rsidRDefault="009A5272" w:rsidP="00B07C6F">
      <w:pPr>
        <w:ind w:left="360"/>
      </w:pPr>
    </w:p>
    <w:p w:rsidR="009A5272" w:rsidRDefault="009A5272" w:rsidP="00B07C6F">
      <w:pPr>
        <w:ind w:left="360"/>
      </w:pPr>
    </w:p>
    <w:p w:rsidR="009A5272" w:rsidRDefault="009A5272" w:rsidP="009A5272">
      <w:r>
        <w:rPr>
          <w:sz w:val="31"/>
          <w:szCs w:val="31"/>
          <w:shd w:val="clear" w:color="auto" w:fill="FFFFFF"/>
        </w:rPr>
        <w:t>The urban heat island effect and city contiguity</w:t>
      </w:r>
    </w:p>
    <w:p w:rsidR="009A5272" w:rsidRDefault="009A5272" w:rsidP="00B07C6F">
      <w:pPr>
        <w:ind w:left="360"/>
      </w:pPr>
      <w:hyperlink r:id="rId10" w:history="1">
        <w:r w:rsidRPr="0093661A">
          <w:rPr>
            <w:rStyle w:val="Hyperlink"/>
          </w:rPr>
          <w:t>https://reader.elsevier.com/reader/sd/pii/S0198971515300089?token=B492262011CDE9C7FBD978165D648F94D1087006DE3CBFC7CD35F6EB91E9606676261D31E1EE7773464FF92BCDB25DC1</w:t>
        </w:r>
      </w:hyperlink>
      <w:r>
        <w:t xml:space="preserve"> </w:t>
      </w:r>
    </w:p>
    <w:p w:rsidR="00586DE8" w:rsidRDefault="00586DE8" w:rsidP="009A5272"/>
    <w:p w:rsidR="00BE14AC" w:rsidRDefault="00BE14AC" w:rsidP="009A5272">
      <w:r>
        <w:t xml:space="preserve">argue </w:t>
      </w:r>
      <w:proofErr w:type="spellStart"/>
      <w:r>
        <w:t>importancy</w:t>
      </w:r>
      <w:proofErr w:type="spellEnd"/>
      <w:r>
        <w:t xml:space="preserve"> why care about extreme heat, urbanization, every graph should have a question</w:t>
      </w:r>
    </w:p>
    <w:p w:rsidR="00586DE8" w:rsidRDefault="00586DE8" w:rsidP="009A5272"/>
    <w:p w:rsidR="00586DE8" w:rsidRDefault="00586DE8" w:rsidP="009A5272">
      <w:r>
        <w:t>Rationale:</w:t>
      </w:r>
    </w:p>
    <w:p w:rsidR="00586DE8" w:rsidRDefault="00586DE8" w:rsidP="009A5272"/>
    <w:p w:rsidR="009A5272" w:rsidRPr="00586DE8" w:rsidRDefault="009A5272" w:rsidP="009A5272">
      <w:pPr>
        <w:pStyle w:val="NormalWeb"/>
        <w:spacing w:before="0" w:beforeAutospacing="0" w:after="0" w:afterAutospacing="0"/>
        <w:rPr>
          <w:rFonts w:ascii="Times" w:hAnsi="Times" w:cs="Arial"/>
          <w:color w:val="000000"/>
        </w:rPr>
      </w:pPr>
      <w:r w:rsidRPr="00586DE8">
        <w:rPr>
          <w:rFonts w:ascii="Times" w:hAnsi="Times" w:cs="Arial"/>
          <w:color w:val="000000"/>
        </w:rPr>
        <w:t>Urbanization has left a toll on many communities of people around the world. These urban areas are subject to the effects of the Urban Heat Island phenomenon</w:t>
      </w:r>
      <w:r w:rsidRPr="00586DE8">
        <w:rPr>
          <w:rFonts w:ascii="Times" w:hAnsi="Times" w:cs="Arial"/>
          <w:color w:val="000000"/>
        </w:rPr>
        <w:t>.</w:t>
      </w:r>
      <w:r w:rsidRPr="00586DE8">
        <w:rPr>
          <w:rFonts w:ascii="Times" w:hAnsi="Times" w:cs="Arial"/>
          <w:color w:val="000000"/>
        </w:rPr>
        <w:t xml:space="preserve"> As the effects of climate change cause an increase in temperatures, the urban heat island only worsens. In past research, there </w:t>
      </w:r>
      <w:r w:rsidRPr="00586DE8">
        <w:rPr>
          <w:rFonts w:ascii="Times" w:hAnsi="Times" w:cs="Arial"/>
          <w:color w:val="000000"/>
        </w:rPr>
        <w:t>h</w:t>
      </w:r>
      <w:r w:rsidRPr="00586DE8">
        <w:rPr>
          <w:rFonts w:ascii="Times" w:hAnsi="Times" w:cs="Arial"/>
          <w:color w:val="000000"/>
        </w:rPr>
        <w:t>ave</w:t>
      </w:r>
      <w:r w:rsidRPr="00586DE8">
        <w:rPr>
          <w:rFonts w:ascii="Times" w:hAnsi="Times" w:cs="Arial"/>
          <w:color w:val="000000"/>
        </w:rPr>
        <w:t xml:space="preserve"> been identified changes in temperature changes in areas like New Zealand and Australia, but there has been very little done on temperature changes in North America (Perkins).</w:t>
      </w:r>
    </w:p>
    <w:p w:rsidR="009A5272" w:rsidRPr="00586DE8" w:rsidRDefault="009A5272" w:rsidP="009A5272">
      <w:pPr>
        <w:rPr>
          <w:rFonts w:ascii="Times" w:hAnsi="Times"/>
          <w:color w:val="000000"/>
        </w:rPr>
      </w:pPr>
    </w:p>
    <w:p w:rsidR="009A5272" w:rsidRPr="00586DE8" w:rsidRDefault="009A5272" w:rsidP="009A5272">
      <w:pPr>
        <w:pStyle w:val="NormalWeb"/>
        <w:spacing w:before="0" w:beforeAutospacing="0" w:after="0" w:afterAutospacing="0"/>
        <w:rPr>
          <w:rFonts w:ascii="Times" w:hAnsi="Times"/>
          <w:color w:val="000000"/>
        </w:rPr>
      </w:pPr>
      <w:r w:rsidRPr="00586DE8">
        <w:rPr>
          <w:rFonts w:ascii="Times" w:hAnsi="Times" w:cs="Arial"/>
          <w:color w:val="000000"/>
        </w:rPr>
        <w:t xml:space="preserve">In order for people to understand the effects of </w:t>
      </w:r>
      <w:r w:rsidRPr="00586DE8">
        <w:rPr>
          <w:rFonts w:ascii="Times" w:hAnsi="Times" w:cs="Arial"/>
          <w:color w:val="000000"/>
        </w:rPr>
        <w:t>the urban heat island</w:t>
      </w:r>
      <w:r w:rsidRPr="00586DE8">
        <w:rPr>
          <w:rFonts w:ascii="Times" w:hAnsi="Times" w:cs="Arial"/>
          <w:color w:val="000000"/>
        </w:rPr>
        <w:t>, tracking temperatures in further research is needed. Many areas that feel the harsh effects and damage done are large cities.</w:t>
      </w:r>
      <w:r w:rsidRPr="00586DE8">
        <w:rPr>
          <w:rFonts w:ascii="Times" w:hAnsi="Times" w:cs="Arial"/>
          <w:color w:val="000000"/>
        </w:rPr>
        <w:t xml:space="preserve"> Urban areas experience the increasing effects</w:t>
      </w:r>
      <w:r w:rsidRPr="00586DE8">
        <w:rPr>
          <w:rFonts w:ascii="Times" w:hAnsi="Times" w:cs="Arial"/>
          <w:color w:val="000000"/>
        </w:rPr>
        <w:t xml:space="preserve"> </w:t>
      </w:r>
      <w:r w:rsidRPr="00586DE8">
        <w:rPr>
          <w:rFonts w:ascii="Times" w:hAnsi="Times" w:cs="Arial"/>
          <w:color w:val="000000"/>
        </w:rPr>
        <w:t xml:space="preserve">of </w:t>
      </w:r>
      <w:r w:rsidRPr="00586DE8">
        <w:rPr>
          <w:rFonts w:ascii="Times" w:hAnsi="Times" w:cs="Arial"/>
          <w:color w:val="000000"/>
        </w:rPr>
        <w:t xml:space="preserve">global warming, </w:t>
      </w:r>
      <w:r w:rsidRPr="00586DE8">
        <w:rPr>
          <w:rFonts w:ascii="Times" w:hAnsi="Times" w:cs="Arial"/>
          <w:color w:val="000000"/>
        </w:rPr>
        <w:t xml:space="preserve">and unbearable heat in summer months. </w:t>
      </w:r>
      <w:r w:rsidRPr="00586DE8">
        <w:rPr>
          <w:rFonts w:ascii="Times" w:hAnsi="Times" w:cs="Arial"/>
          <w:color w:val="000000"/>
        </w:rPr>
        <w:t xml:space="preserve">These cities are affected by the urban heat island phenomenon, which says that urban areas </w:t>
      </w:r>
      <w:r w:rsidRPr="00586DE8">
        <w:rPr>
          <w:rFonts w:ascii="Times" w:hAnsi="Times" w:cs="Arial"/>
          <w:color w:val="000000"/>
        </w:rPr>
        <w:t xml:space="preserve">have higher temperatures than less industrialized areas. </w:t>
      </w:r>
      <w:r w:rsidRPr="00586DE8">
        <w:rPr>
          <w:rFonts w:ascii="Times" w:hAnsi="Times" w:cs="Arial"/>
          <w:color w:val="000000"/>
        </w:rPr>
        <w:t>The urban heat island is the idea that due to anthropogenic heat release</w:t>
      </w:r>
      <w:r w:rsidRPr="00586DE8">
        <w:rPr>
          <w:rFonts w:ascii="Times" w:hAnsi="Times" w:cs="Arial"/>
          <w:color w:val="000000"/>
        </w:rPr>
        <w:t xml:space="preserve"> from urban activity, low surface albedo, and better retention of heat by buildings (edit the last part) </w:t>
      </w:r>
      <w:r w:rsidRPr="00586DE8">
        <w:rPr>
          <w:rFonts w:ascii="Times" w:hAnsi="Times" w:cs="Arial"/>
          <w:color w:val="000000"/>
        </w:rPr>
        <w:t>there is an increase in temperatures (Rizwan</w:t>
      </w:r>
      <w:r w:rsidRPr="00586DE8">
        <w:rPr>
          <w:rFonts w:ascii="Times" w:hAnsi="Times" w:cs="Arial"/>
          <w:color w:val="000000"/>
        </w:rPr>
        <w:t>)</w:t>
      </w:r>
      <w:r w:rsidRPr="00586DE8">
        <w:rPr>
          <w:rFonts w:ascii="Times" w:hAnsi="Times" w:cs="Arial"/>
          <w:color w:val="000000"/>
        </w:rPr>
        <w:t xml:space="preserve">. Other studies have found that areas with a higher concentration of people in an area could have a </w:t>
      </w:r>
      <w:proofErr w:type="gramStart"/>
      <w:r w:rsidRPr="00586DE8">
        <w:rPr>
          <w:rFonts w:ascii="Times" w:hAnsi="Times" w:cs="Arial"/>
          <w:color w:val="000000"/>
        </w:rPr>
        <w:t>higher relative temperatures</w:t>
      </w:r>
      <w:proofErr w:type="gramEnd"/>
      <w:r w:rsidRPr="00586DE8">
        <w:rPr>
          <w:rFonts w:ascii="Times" w:hAnsi="Times" w:cs="Arial"/>
          <w:color w:val="000000"/>
        </w:rPr>
        <w:t xml:space="preserve"> than their surrounding rural areas (Chapman). These urban areas may see particularly different changes in temperature, precipitation, evapotranspiration, cloudiness, wind speed</w:t>
      </w:r>
      <w:r w:rsidRPr="00586DE8">
        <w:rPr>
          <w:rFonts w:ascii="Times" w:hAnsi="Times" w:cs="Arial"/>
          <w:color w:val="000000"/>
        </w:rPr>
        <w:t>,</w:t>
      </w:r>
      <w:r w:rsidRPr="00586DE8">
        <w:rPr>
          <w:rFonts w:ascii="Times" w:hAnsi="Times" w:cs="Arial"/>
          <w:color w:val="000000"/>
        </w:rPr>
        <w:t xml:space="preserve"> and other variables as a result of anthropogenic</w:t>
      </w:r>
      <w:r w:rsidRPr="00586DE8">
        <w:rPr>
          <w:rFonts w:ascii="Times" w:hAnsi="Times" w:cs="Arial"/>
          <w:color w:val="000000"/>
        </w:rPr>
        <w:t xml:space="preserve"> (</w:t>
      </w:r>
      <w:r w:rsidRPr="00586DE8">
        <w:rPr>
          <w:rFonts w:ascii="Times" w:hAnsi="Times" w:cs="Arial"/>
          <w:color w:val="000000"/>
        </w:rPr>
        <w:t>human caused</w:t>
      </w:r>
      <w:r w:rsidRPr="00586DE8">
        <w:rPr>
          <w:rFonts w:ascii="Times" w:hAnsi="Times" w:cs="Arial"/>
          <w:color w:val="000000"/>
        </w:rPr>
        <w:t xml:space="preserve">) </w:t>
      </w:r>
      <w:r w:rsidRPr="00586DE8">
        <w:rPr>
          <w:rFonts w:ascii="Times" w:hAnsi="Times" w:cs="Arial"/>
          <w:color w:val="000000"/>
        </w:rPr>
        <w:t>release of greenhouse gases. It was also found that higher temperatures were found in more dense areas.</w:t>
      </w:r>
    </w:p>
    <w:p w:rsidR="009A5272" w:rsidRPr="00586DE8" w:rsidRDefault="009A5272" w:rsidP="009A5272">
      <w:pPr>
        <w:rPr>
          <w:rFonts w:ascii="Times" w:hAnsi="Times"/>
          <w:color w:val="000000"/>
        </w:rPr>
      </w:pPr>
    </w:p>
    <w:p w:rsidR="009A5272" w:rsidRPr="00586DE8" w:rsidRDefault="009A5272" w:rsidP="009A5272">
      <w:pPr>
        <w:pStyle w:val="NormalWeb"/>
        <w:spacing w:before="0" w:beforeAutospacing="0" w:after="0" w:afterAutospacing="0"/>
        <w:rPr>
          <w:rFonts w:ascii="Times" w:hAnsi="Times" w:cs="Arial"/>
          <w:color w:val="000000"/>
        </w:rPr>
      </w:pPr>
      <w:r w:rsidRPr="00586DE8">
        <w:rPr>
          <w:rFonts w:ascii="Times" w:hAnsi="Times" w:cs="Arial"/>
          <w:color w:val="000000"/>
        </w:rPr>
        <w:t>These may all cause effects on sea-level rise in coastal areas, extreme natural disasters, health</w:t>
      </w:r>
      <w:r w:rsidRPr="00586DE8">
        <w:rPr>
          <w:rFonts w:ascii="Times" w:hAnsi="Times" w:cs="Arial"/>
          <w:color w:val="000000"/>
        </w:rPr>
        <w:t xml:space="preserve"> </w:t>
      </w:r>
      <w:r w:rsidRPr="00586DE8">
        <w:rPr>
          <w:rFonts w:ascii="Times" w:hAnsi="Times" w:cs="Arial"/>
          <w:color w:val="000000"/>
        </w:rPr>
        <w:t>from unsuitable temperatures, water availability, and food security (Hunt). In North America, populations are most heavily affected by El Nino, which can cause an increase in aridity in lands. There has been a long history of detrimental drought effects on different nations. In the 1930s US, the Dust Bowl occurred as a result of overgrazing and led to increased erosion and dust soils (Dai). Certain areas are going through a megadrought, which is an extreme drought that persists or around 20-40 years. Central America and the Midwest are currently going through a megadrought and this is only expected to come with harsh effects to food security and soil moisture (Cook).</w:t>
      </w:r>
    </w:p>
    <w:p w:rsidR="009A5272" w:rsidRDefault="009A5272" w:rsidP="009A5272">
      <w:pPr>
        <w:pStyle w:val="NormalWeb"/>
        <w:spacing w:before="0" w:beforeAutospacing="0" w:after="0" w:afterAutospacing="0"/>
        <w:rPr>
          <w:rFonts w:ascii="Times" w:hAnsi="Times" w:cs="Arial"/>
          <w:color w:val="000000"/>
        </w:rPr>
      </w:pPr>
    </w:p>
    <w:p w:rsidR="00586DE8" w:rsidRDefault="00586DE8" w:rsidP="009A5272">
      <w:pPr>
        <w:pStyle w:val="NormalWeb"/>
        <w:spacing w:before="0" w:beforeAutospacing="0" w:after="0" w:afterAutospacing="0"/>
        <w:rPr>
          <w:rFonts w:ascii="Times" w:hAnsi="Times" w:cs="Arial"/>
          <w:color w:val="000000"/>
        </w:rPr>
      </w:pPr>
    </w:p>
    <w:p w:rsidR="00586DE8" w:rsidRDefault="00586DE8" w:rsidP="009A5272">
      <w:pPr>
        <w:pStyle w:val="NormalWeb"/>
        <w:spacing w:before="0" w:beforeAutospacing="0" w:after="0" w:afterAutospacing="0"/>
        <w:rPr>
          <w:rFonts w:ascii="Times" w:hAnsi="Times" w:cs="Arial"/>
          <w:color w:val="000000"/>
        </w:rPr>
      </w:pPr>
    </w:p>
    <w:p w:rsidR="00586DE8" w:rsidRDefault="00586DE8" w:rsidP="009A5272">
      <w:pPr>
        <w:pStyle w:val="NormalWeb"/>
        <w:spacing w:before="0" w:beforeAutospacing="0" w:after="0" w:afterAutospacing="0"/>
        <w:rPr>
          <w:rFonts w:ascii="Times" w:hAnsi="Times" w:cs="Arial"/>
          <w:color w:val="000000"/>
        </w:rPr>
      </w:pPr>
    </w:p>
    <w:p w:rsidR="00586DE8" w:rsidRDefault="00586DE8" w:rsidP="009A5272">
      <w:pPr>
        <w:pStyle w:val="NormalWeb"/>
        <w:spacing w:before="0" w:beforeAutospacing="0" w:after="0" w:afterAutospacing="0"/>
        <w:rPr>
          <w:rFonts w:ascii="Times" w:hAnsi="Times" w:cs="Arial"/>
          <w:color w:val="000000"/>
        </w:rPr>
      </w:pPr>
    </w:p>
    <w:p w:rsidR="00586DE8" w:rsidRDefault="00586DE8" w:rsidP="009A5272">
      <w:pPr>
        <w:pStyle w:val="NormalWeb"/>
        <w:spacing w:before="0" w:beforeAutospacing="0" w:after="0" w:afterAutospacing="0"/>
        <w:rPr>
          <w:rFonts w:ascii="Times" w:hAnsi="Times" w:cs="Arial"/>
          <w:color w:val="000000"/>
        </w:rPr>
      </w:pPr>
    </w:p>
    <w:p w:rsidR="00586DE8" w:rsidRDefault="00586DE8" w:rsidP="009A5272">
      <w:pPr>
        <w:pStyle w:val="NormalWeb"/>
        <w:spacing w:before="0" w:beforeAutospacing="0" w:after="0" w:afterAutospacing="0"/>
        <w:rPr>
          <w:rFonts w:ascii="Times" w:hAnsi="Times" w:cs="Arial"/>
          <w:color w:val="000000"/>
        </w:rPr>
      </w:pPr>
    </w:p>
    <w:p w:rsidR="00586DE8" w:rsidRDefault="00586DE8" w:rsidP="009A5272">
      <w:pPr>
        <w:pStyle w:val="NormalWeb"/>
        <w:spacing w:before="0" w:beforeAutospacing="0" w:after="0" w:afterAutospacing="0"/>
        <w:rPr>
          <w:rFonts w:ascii="Times" w:hAnsi="Times" w:cs="Arial"/>
          <w:color w:val="000000"/>
        </w:rPr>
      </w:pPr>
    </w:p>
    <w:p w:rsidR="00586DE8" w:rsidRDefault="00586DE8" w:rsidP="009A5272">
      <w:pPr>
        <w:pStyle w:val="NormalWeb"/>
        <w:spacing w:before="0" w:beforeAutospacing="0" w:after="0" w:afterAutospacing="0"/>
        <w:rPr>
          <w:rFonts w:ascii="Times" w:hAnsi="Times" w:cs="Arial"/>
          <w:color w:val="000000"/>
        </w:rPr>
      </w:pPr>
    </w:p>
    <w:p w:rsidR="00586DE8" w:rsidRDefault="00586DE8" w:rsidP="009A5272">
      <w:pPr>
        <w:pStyle w:val="NormalWeb"/>
        <w:spacing w:before="0" w:beforeAutospacing="0" w:after="0" w:afterAutospacing="0"/>
        <w:rPr>
          <w:rFonts w:ascii="Times" w:hAnsi="Times" w:cs="Arial"/>
          <w:color w:val="000000"/>
        </w:rPr>
      </w:pPr>
    </w:p>
    <w:p w:rsidR="00586DE8" w:rsidRPr="00586DE8" w:rsidRDefault="00586DE8" w:rsidP="009A5272">
      <w:pPr>
        <w:pStyle w:val="NormalWeb"/>
        <w:spacing w:before="0" w:beforeAutospacing="0" w:after="0" w:afterAutospacing="0"/>
        <w:rPr>
          <w:rFonts w:ascii="Times" w:hAnsi="Times" w:cs="Arial"/>
          <w:color w:val="000000"/>
        </w:rPr>
      </w:pPr>
      <w:r>
        <w:rPr>
          <w:rFonts w:ascii="Times" w:hAnsi="Times" w:cs="Arial"/>
          <w:color w:val="000000"/>
        </w:rPr>
        <w:t>Introduction:</w:t>
      </w:r>
    </w:p>
    <w:p w:rsidR="009A5272" w:rsidRPr="00586DE8" w:rsidRDefault="009A5272" w:rsidP="009A5272">
      <w:pPr>
        <w:pStyle w:val="NormalWeb"/>
        <w:spacing w:before="0" w:beforeAutospacing="0" w:after="0" w:afterAutospacing="0"/>
        <w:rPr>
          <w:rFonts w:ascii="Times" w:hAnsi="Times"/>
          <w:color w:val="000000"/>
        </w:rPr>
      </w:pPr>
    </w:p>
    <w:p w:rsidR="00E61A73" w:rsidRPr="00586DE8" w:rsidRDefault="009A5272" w:rsidP="00E61A73">
      <w:pPr>
        <w:pStyle w:val="NormalWeb"/>
        <w:spacing w:before="0" w:beforeAutospacing="0" w:after="0" w:afterAutospacing="0"/>
        <w:rPr>
          <w:rFonts w:ascii="Times" w:hAnsi="Times"/>
          <w:color w:val="000000"/>
        </w:rPr>
      </w:pPr>
      <w:r w:rsidRPr="00586DE8">
        <w:rPr>
          <w:rFonts w:ascii="Times" w:hAnsi="Times"/>
        </w:rPr>
        <w:t>Since the start of industrialization, there has been an increase in temperatures worldwide. Urban areas are susceptible to greater increase in temperatures in comparison to temperatures of less urbanized areas.</w:t>
      </w:r>
      <w:r w:rsidR="00E61A73" w:rsidRPr="00586DE8">
        <w:rPr>
          <w:rFonts w:ascii="Times" w:hAnsi="Times"/>
        </w:rPr>
        <w:t xml:space="preserve"> This is due to the urban heat island phenomenon. </w:t>
      </w:r>
      <w:r w:rsidR="00E61A73" w:rsidRPr="00586DE8">
        <w:rPr>
          <w:rFonts w:ascii="Times" w:hAnsi="Times" w:cs="Arial"/>
          <w:color w:val="000000"/>
        </w:rPr>
        <w:t>In past research, there have been identified changes in temperature changes in areas like New Zealand and Australia, but there has been</w:t>
      </w:r>
      <w:r w:rsidR="00E61A73" w:rsidRPr="00586DE8">
        <w:rPr>
          <w:rFonts w:ascii="Times" w:hAnsi="Times" w:cs="Arial"/>
          <w:color w:val="000000"/>
        </w:rPr>
        <w:t xml:space="preserve"> relatively</w:t>
      </w:r>
      <w:r w:rsidR="00E61A73" w:rsidRPr="00586DE8">
        <w:rPr>
          <w:rFonts w:ascii="Times" w:hAnsi="Times" w:cs="Arial"/>
          <w:color w:val="000000"/>
        </w:rPr>
        <w:t xml:space="preserve"> </w:t>
      </w:r>
      <w:r w:rsidR="00E61A73" w:rsidRPr="00586DE8">
        <w:rPr>
          <w:rFonts w:ascii="Times" w:hAnsi="Times" w:cs="Arial"/>
          <w:color w:val="000000"/>
        </w:rPr>
        <w:t xml:space="preserve">less research done </w:t>
      </w:r>
      <w:r w:rsidR="00E61A73" w:rsidRPr="00586DE8">
        <w:rPr>
          <w:rFonts w:ascii="Times" w:hAnsi="Times" w:cs="Arial"/>
          <w:color w:val="000000"/>
        </w:rPr>
        <w:t>on temperature changes in North America (Perkins).</w:t>
      </w:r>
      <w:r w:rsidR="00E61A73" w:rsidRPr="00586DE8">
        <w:rPr>
          <w:rFonts w:ascii="Times" w:hAnsi="Times" w:cs="Arial"/>
          <w:color w:val="000000"/>
        </w:rPr>
        <w:t xml:space="preserve"> As temperatures are ever changing, there is a need for constant updates in warming trends in urban areas. </w:t>
      </w:r>
    </w:p>
    <w:p w:rsidR="00E61A73" w:rsidRPr="00586DE8" w:rsidRDefault="00E61A73" w:rsidP="009A5272">
      <w:pPr>
        <w:spacing w:after="240"/>
        <w:rPr>
          <w:rFonts w:ascii="Times" w:hAnsi="Times" w:cs="Arial"/>
          <w:color w:val="000000"/>
        </w:rPr>
      </w:pPr>
      <w:r w:rsidRPr="00586DE8">
        <w:rPr>
          <w:rFonts w:ascii="Times" w:hAnsi="Times" w:cs="Arial"/>
          <w:color w:val="000000"/>
        </w:rPr>
        <w:t xml:space="preserve">The urban heat island is the idea that due to anthropogenic heat release from urban activity, low surface albedo, and better retention of heat by </w:t>
      </w:r>
      <w:r w:rsidR="00771031">
        <w:rPr>
          <w:rFonts w:ascii="Times" w:hAnsi="Times" w:cs="Arial"/>
          <w:color w:val="000000"/>
        </w:rPr>
        <w:t xml:space="preserve">urban </w:t>
      </w:r>
      <w:r w:rsidRPr="00586DE8">
        <w:rPr>
          <w:rFonts w:ascii="Times" w:hAnsi="Times" w:cs="Arial"/>
          <w:color w:val="000000"/>
        </w:rPr>
        <w:t>buildings</w:t>
      </w:r>
      <w:r w:rsidR="00771031">
        <w:rPr>
          <w:rFonts w:ascii="Times" w:hAnsi="Times" w:cs="Arial"/>
          <w:color w:val="000000"/>
        </w:rPr>
        <w:t>,</w:t>
      </w:r>
      <w:r w:rsidRPr="00586DE8">
        <w:rPr>
          <w:rFonts w:ascii="Times" w:hAnsi="Times" w:cs="Arial"/>
          <w:color w:val="000000"/>
        </w:rPr>
        <w:t xml:space="preserve"> there is an increase in temperatures (Rizwan).</w:t>
      </w:r>
      <w:r w:rsidRPr="00586DE8">
        <w:rPr>
          <w:rFonts w:ascii="Times" w:hAnsi="Times" w:cs="Arial"/>
          <w:color w:val="000000"/>
        </w:rPr>
        <w:t xml:space="preserve"> Not only is this a problem currently, but this issue is expected to increase. This can cause man</w:t>
      </w:r>
      <w:bookmarkStart w:id="0" w:name="_GoBack"/>
      <w:bookmarkEnd w:id="0"/>
      <w:r w:rsidRPr="00586DE8">
        <w:rPr>
          <w:rFonts w:ascii="Times" w:hAnsi="Times" w:cs="Arial"/>
          <w:color w:val="000000"/>
        </w:rPr>
        <w:t>y problems, especially for urban populations, which are more susceptible to heat waves due to the urban heat island. The urban heat island is a health hazard that caused (# of deaths during given year). Heat related mortality is a danger that should be tracked.</w:t>
      </w:r>
    </w:p>
    <w:p w:rsidR="00E61A73" w:rsidRPr="00586DE8" w:rsidRDefault="00882B6E" w:rsidP="009A5272">
      <w:pPr>
        <w:spacing w:after="240"/>
        <w:rPr>
          <w:rFonts w:ascii="Times" w:hAnsi="Times" w:cs="Arial"/>
          <w:color w:val="000000"/>
        </w:rPr>
      </w:pPr>
      <w:r w:rsidRPr="00586DE8">
        <w:rPr>
          <w:rFonts w:ascii="Times" w:hAnsi="Times" w:cs="Arial"/>
          <w:color w:val="000000"/>
        </w:rPr>
        <w:t xml:space="preserve">Past studies have looked into measuring the trends of heat </w:t>
      </w:r>
      <w:proofErr w:type="gramStart"/>
      <w:r w:rsidRPr="00586DE8">
        <w:rPr>
          <w:rFonts w:ascii="Times" w:hAnsi="Times" w:cs="Arial"/>
          <w:color w:val="000000"/>
        </w:rPr>
        <w:t>waves, but</w:t>
      </w:r>
      <w:proofErr w:type="gramEnd"/>
      <w:r w:rsidRPr="00586DE8">
        <w:rPr>
          <w:rFonts w:ascii="Times" w:hAnsi="Times" w:cs="Arial"/>
          <w:color w:val="000000"/>
        </w:rPr>
        <w:t xml:space="preserve"> have excluded New York as a part of their study</w:t>
      </w:r>
      <w:r w:rsidR="00BE14AC">
        <w:rPr>
          <w:rFonts w:ascii="Times" w:hAnsi="Times" w:cs="Arial"/>
          <w:color w:val="000000"/>
        </w:rPr>
        <w:t xml:space="preserve"> (Habeeb)</w:t>
      </w:r>
      <w:r w:rsidRPr="00586DE8">
        <w:rPr>
          <w:rFonts w:ascii="Times" w:hAnsi="Times" w:cs="Arial"/>
          <w:color w:val="000000"/>
        </w:rPr>
        <w:t xml:space="preserve">. </w:t>
      </w:r>
    </w:p>
    <w:p w:rsidR="00E61A73" w:rsidRPr="00586DE8" w:rsidRDefault="00882B6E" w:rsidP="009A5272">
      <w:pPr>
        <w:spacing w:after="240"/>
        <w:rPr>
          <w:rFonts w:ascii="Times" w:hAnsi="Times"/>
        </w:rPr>
      </w:pPr>
      <w:r w:rsidRPr="00586DE8">
        <w:rPr>
          <w:rFonts w:ascii="Times" w:hAnsi="Times" w:cs="Arial"/>
          <w:color w:val="000000"/>
        </w:rPr>
        <w:t xml:space="preserve">This research </w:t>
      </w:r>
      <w:r w:rsidR="00E61A73" w:rsidRPr="00586DE8">
        <w:rPr>
          <w:rFonts w:ascii="Times" w:hAnsi="Times" w:cs="Arial"/>
          <w:color w:val="000000"/>
        </w:rPr>
        <w:t>aim</w:t>
      </w:r>
      <w:r w:rsidRPr="00586DE8">
        <w:rPr>
          <w:rFonts w:ascii="Times" w:hAnsi="Times" w:cs="Arial"/>
          <w:color w:val="000000"/>
        </w:rPr>
        <w:t xml:space="preserve">s </w:t>
      </w:r>
      <w:r w:rsidR="00E61A73" w:rsidRPr="00586DE8">
        <w:rPr>
          <w:rFonts w:ascii="Times" w:hAnsi="Times" w:cs="Arial"/>
          <w:color w:val="000000"/>
        </w:rPr>
        <w:t xml:space="preserve">to look at </w:t>
      </w:r>
      <w:r w:rsidRPr="00586DE8">
        <w:rPr>
          <w:rFonts w:ascii="Times" w:hAnsi="Times" w:cs="Arial"/>
          <w:color w:val="000000"/>
        </w:rPr>
        <w:t>temperature differenced between Times Square, an urbanized area of Manhattan and Ardsley, a suburban area in Westchester County, NY. In order to understand the effect of the Urban Heat Island</w:t>
      </w:r>
      <w:r w:rsidR="00771031">
        <w:rPr>
          <w:rFonts w:ascii="Times" w:hAnsi="Times" w:cs="Arial"/>
          <w:color w:val="000000"/>
        </w:rPr>
        <w:t xml:space="preserve">, this research </w:t>
      </w:r>
      <w:proofErr w:type="spellStart"/>
      <w:r w:rsidR="00771031">
        <w:rPr>
          <w:rFonts w:ascii="Times" w:hAnsi="Times" w:cs="Arial"/>
          <w:color w:val="000000"/>
        </w:rPr>
        <w:t>com</w:t>
      </w:r>
      <w:r w:rsidRPr="00586DE8">
        <w:rPr>
          <w:rFonts w:ascii="Times" w:hAnsi="Times" w:cs="Arial"/>
          <w:color w:val="000000"/>
        </w:rPr>
        <w:t>relative</w:t>
      </w:r>
      <w:proofErr w:type="spellEnd"/>
      <w:r w:rsidRPr="00586DE8">
        <w:rPr>
          <w:rFonts w:ascii="Times" w:hAnsi="Times" w:cs="Arial"/>
          <w:color w:val="000000"/>
        </w:rPr>
        <w:t xml:space="preserve"> to a less urbanized area, of New York, this research plots temperatures over a </w:t>
      </w:r>
      <w:proofErr w:type="gramStart"/>
      <w:r w:rsidRPr="00586DE8">
        <w:rPr>
          <w:rFonts w:ascii="Times" w:hAnsi="Times" w:cs="Arial"/>
          <w:color w:val="000000"/>
        </w:rPr>
        <w:t>67 year</w:t>
      </w:r>
      <w:proofErr w:type="gramEnd"/>
      <w:r w:rsidRPr="00586DE8">
        <w:rPr>
          <w:rFonts w:ascii="Times" w:hAnsi="Times" w:cs="Arial"/>
          <w:color w:val="000000"/>
        </w:rPr>
        <w:t xml:space="preserve"> period, from 1950 to 2018 and tracks these temperatures to see if there is a significant increase in these temperatures. This research is aimed to answer if urbanization amplifies warming trends in Times Square more than it does in Ardsley. Additional questions may include, “Are the number of days above the 90</w:t>
      </w:r>
      <w:r w:rsidRPr="00586DE8">
        <w:rPr>
          <w:rFonts w:ascii="Times" w:hAnsi="Times" w:cs="Arial"/>
          <w:color w:val="000000"/>
          <w:vertAlign w:val="superscript"/>
        </w:rPr>
        <w:t>th</w:t>
      </w:r>
      <w:r w:rsidRPr="00586DE8">
        <w:rPr>
          <w:rFonts w:ascii="Times" w:hAnsi="Times" w:cs="Arial"/>
          <w:color w:val="000000"/>
        </w:rPr>
        <w:t xml:space="preserve"> percentile increasing?”, “Are they increasing at a faster rate in Times Square than they are in Ardsley?”, and “</w:t>
      </w:r>
    </w:p>
    <w:p w:rsidR="009A5272" w:rsidRPr="00586DE8" w:rsidRDefault="009A5272" w:rsidP="009A5272">
      <w:pPr>
        <w:pStyle w:val="NormalWeb"/>
        <w:spacing w:before="0" w:beforeAutospacing="0" w:after="0" w:afterAutospacing="0"/>
        <w:rPr>
          <w:rFonts w:ascii="Times" w:hAnsi="Times"/>
          <w:color w:val="000000"/>
        </w:rPr>
      </w:pPr>
    </w:p>
    <w:p w:rsidR="009A5272" w:rsidRPr="00586DE8" w:rsidRDefault="009A5272" w:rsidP="009A5272">
      <w:pPr>
        <w:spacing w:after="240"/>
        <w:rPr>
          <w:rFonts w:ascii="Times" w:hAnsi="Times"/>
        </w:rPr>
      </w:pPr>
    </w:p>
    <w:p w:rsidR="009A5272" w:rsidRPr="00586DE8" w:rsidRDefault="009A5272" w:rsidP="00B07C6F">
      <w:pPr>
        <w:ind w:left="360"/>
        <w:rPr>
          <w:rFonts w:ascii="Times" w:hAnsi="Times"/>
        </w:rPr>
      </w:pPr>
    </w:p>
    <w:p w:rsidR="009A5272" w:rsidRPr="00586DE8" w:rsidRDefault="009A5272" w:rsidP="00B07C6F">
      <w:pPr>
        <w:ind w:left="360"/>
        <w:rPr>
          <w:rFonts w:ascii="Times" w:hAnsi="Times"/>
        </w:rPr>
      </w:pPr>
    </w:p>
    <w:p w:rsidR="009A5272" w:rsidRPr="00586DE8" w:rsidRDefault="009A5272" w:rsidP="00B07C6F">
      <w:pPr>
        <w:ind w:left="360"/>
        <w:rPr>
          <w:rFonts w:ascii="Times" w:hAnsi="Times"/>
        </w:rPr>
      </w:pPr>
    </w:p>
    <w:p w:rsidR="009A5272" w:rsidRPr="00586DE8" w:rsidRDefault="009A5272" w:rsidP="00B07C6F">
      <w:pPr>
        <w:ind w:left="360"/>
        <w:rPr>
          <w:rFonts w:ascii="Times" w:hAnsi="Times"/>
        </w:rPr>
      </w:pPr>
    </w:p>
    <w:p w:rsidR="009A5272" w:rsidRPr="00586DE8" w:rsidRDefault="009A5272" w:rsidP="00B07C6F">
      <w:pPr>
        <w:ind w:left="360"/>
        <w:rPr>
          <w:rFonts w:ascii="Times" w:hAnsi="Times"/>
        </w:rPr>
      </w:pPr>
    </w:p>
    <w:p w:rsidR="009A5272" w:rsidRPr="00586DE8" w:rsidRDefault="009A5272" w:rsidP="00B07C6F">
      <w:pPr>
        <w:ind w:left="360"/>
        <w:rPr>
          <w:rFonts w:ascii="Times" w:hAnsi="Times"/>
        </w:rPr>
      </w:pPr>
    </w:p>
    <w:p w:rsidR="009A5272" w:rsidRPr="00586DE8" w:rsidRDefault="009A5272" w:rsidP="00B07C6F">
      <w:pPr>
        <w:ind w:left="360"/>
        <w:rPr>
          <w:rFonts w:ascii="Times" w:hAnsi="Times"/>
        </w:rPr>
      </w:pPr>
    </w:p>
    <w:p w:rsidR="009A5272" w:rsidRPr="00586DE8" w:rsidRDefault="009A5272" w:rsidP="00B07C6F">
      <w:pPr>
        <w:ind w:left="360"/>
        <w:rPr>
          <w:rFonts w:ascii="Times" w:hAnsi="Times"/>
        </w:rPr>
      </w:pPr>
    </w:p>
    <w:p w:rsidR="009A5272" w:rsidRPr="00586DE8" w:rsidRDefault="009A5272" w:rsidP="00B07C6F">
      <w:pPr>
        <w:ind w:left="360"/>
        <w:rPr>
          <w:rFonts w:ascii="Times" w:hAnsi="Times"/>
        </w:rPr>
      </w:pPr>
    </w:p>
    <w:sectPr w:rsidR="009A5272" w:rsidRPr="00586DE8" w:rsidSect="00367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E6D7D"/>
    <w:multiLevelType w:val="hybridMultilevel"/>
    <w:tmpl w:val="2C8C4A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30052F"/>
    <w:multiLevelType w:val="hybridMultilevel"/>
    <w:tmpl w:val="0E46E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4B78AC"/>
    <w:multiLevelType w:val="hybridMultilevel"/>
    <w:tmpl w:val="7D4C3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6B"/>
    <w:rsid w:val="000052DB"/>
    <w:rsid w:val="00082B6B"/>
    <w:rsid w:val="0014240F"/>
    <w:rsid w:val="003675AF"/>
    <w:rsid w:val="003C13EE"/>
    <w:rsid w:val="00532F54"/>
    <w:rsid w:val="00586DE8"/>
    <w:rsid w:val="00771031"/>
    <w:rsid w:val="00882B6E"/>
    <w:rsid w:val="009351C9"/>
    <w:rsid w:val="009970B5"/>
    <w:rsid w:val="009A5272"/>
    <w:rsid w:val="00B07C6F"/>
    <w:rsid w:val="00BE14AC"/>
    <w:rsid w:val="00E61A73"/>
    <w:rsid w:val="00EC360E"/>
    <w:rsid w:val="00F14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52210B"/>
  <w15:chartTrackingRefBased/>
  <w15:docId w15:val="{F236C10F-58AC-4141-8895-B155081C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27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B6B"/>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B07C6F"/>
    <w:rPr>
      <w:color w:val="0563C1" w:themeColor="hyperlink"/>
      <w:u w:val="single"/>
    </w:rPr>
  </w:style>
  <w:style w:type="character" w:styleId="UnresolvedMention">
    <w:name w:val="Unresolved Mention"/>
    <w:basedOn w:val="DefaultParagraphFont"/>
    <w:uiPriority w:val="99"/>
    <w:semiHidden/>
    <w:unhideWhenUsed/>
    <w:rsid w:val="00B07C6F"/>
    <w:rPr>
      <w:color w:val="605E5C"/>
      <w:shd w:val="clear" w:color="auto" w:fill="E1DFDD"/>
    </w:rPr>
  </w:style>
  <w:style w:type="character" w:styleId="FollowedHyperlink">
    <w:name w:val="FollowedHyperlink"/>
    <w:basedOn w:val="DefaultParagraphFont"/>
    <w:uiPriority w:val="99"/>
    <w:semiHidden/>
    <w:unhideWhenUsed/>
    <w:rsid w:val="00B07C6F"/>
    <w:rPr>
      <w:color w:val="954F72" w:themeColor="followedHyperlink"/>
      <w:u w:val="single"/>
    </w:rPr>
  </w:style>
  <w:style w:type="paragraph" w:styleId="NormalWeb">
    <w:name w:val="Normal (Web)"/>
    <w:basedOn w:val="Normal"/>
    <w:uiPriority w:val="99"/>
    <w:unhideWhenUsed/>
    <w:rsid w:val="009A527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866237">
      <w:bodyDiv w:val="1"/>
      <w:marLeft w:val="0"/>
      <w:marRight w:val="0"/>
      <w:marTop w:val="0"/>
      <w:marBottom w:val="0"/>
      <w:divBdr>
        <w:top w:val="none" w:sz="0" w:space="0" w:color="auto"/>
        <w:left w:val="none" w:sz="0" w:space="0" w:color="auto"/>
        <w:bottom w:val="none" w:sz="0" w:space="0" w:color="auto"/>
        <w:right w:val="none" w:sz="0" w:space="0" w:color="auto"/>
      </w:divBdr>
    </w:div>
    <w:div w:id="810444275">
      <w:bodyDiv w:val="1"/>
      <w:marLeft w:val="0"/>
      <w:marRight w:val="0"/>
      <w:marTop w:val="0"/>
      <w:marBottom w:val="0"/>
      <w:divBdr>
        <w:top w:val="none" w:sz="0" w:space="0" w:color="auto"/>
        <w:left w:val="none" w:sz="0" w:space="0" w:color="auto"/>
        <w:bottom w:val="none" w:sz="0" w:space="0" w:color="auto"/>
        <w:right w:val="none" w:sz="0" w:space="0" w:color="auto"/>
      </w:divBdr>
    </w:div>
    <w:div w:id="1168867239">
      <w:bodyDiv w:val="1"/>
      <w:marLeft w:val="0"/>
      <w:marRight w:val="0"/>
      <w:marTop w:val="0"/>
      <w:marBottom w:val="0"/>
      <w:divBdr>
        <w:top w:val="none" w:sz="0" w:space="0" w:color="auto"/>
        <w:left w:val="none" w:sz="0" w:space="0" w:color="auto"/>
        <w:bottom w:val="none" w:sz="0" w:space="0" w:color="auto"/>
        <w:right w:val="none" w:sz="0" w:space="0" w:color="auto"/>
      </w:divBdr>
    </w:div>
    <w:div w:id="173481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rbanclimate.gatech.edu/pubs/Habeeb_2015.pdf" TargetMode="External"/><Relationship Id="rId3" Type="http://schemas.openxmlformats.org/officeDocument/2006/relationships/settings" Target="settings.xml"/><Relationship Id="rId7" Type="http://schemas.openxmlformats.org/officeDocument/2006/relationships/hyperlink" Target="https://sci-hub.tw/10.1007/s11069-014-1563-z"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i-hub.tw/10.1016/j.uclim.2017.09.001" TargetMode="External"/><Relationship Id="rId11" Type="http://schemas.openxmlformats.org/officeDocument/2006/relationships/fontTable" Target="fontTable.xml"/><Relationship Id="rId5" Type="http://schemas.openxmlformats.org/officeDocument/2006/relationships/hyperlink" Target="https://wattsupwiththat.com/2018/12/20/the-science-of-the-urban-heat-island-effect-is-pathetic-and-misleading/" TargetMode="External"/><Relationship Id="rId10" Type="http://schemas.openxmlformats.org/officeDocument/2006/relationships/hyperlink" Target="https://reader.elsevier.com/reader/sd/pii/S0198971515300089?token=B492262011CDE9C7FBD978165D648F94D1087006DE3CBFC7CD35F6EB91E9606676261D31E1EE7773464FF92BCDB25DC1" TargetMode="External"/><Relationship Id="rId4" Type="http://schemas.openxmlformats.org/officeDocument/2006/relationships/webSettings" Target="webSettings.xml"/><Relationship Id="rId9" Type="http://schemas.openxmlformats.org/officeDocument/2006/relationships/hyperlink" Target="https://reader.elsevier.com/reader/sd/pii/S0378778814007907?token=6555DA0E64AD0F5E90298AF8882A59112B2E5BEC0713E67F96B986BFF490FB75AE8662DCBC0DE1D86DB7ABB0312F680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1130</Words>
  <Characters>6441</Characters>
  <Application>Microsoft Office Word</Application>
  <DocSecurity>0</DocSecurity>
  <Lines>53</Lines>
  <Paragraphs>15</Paragraphs>
  <ScaleCrop>false</ScaleCrop>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Fiker Zewdie</dc:creator>
  <cp:keywords/>
  <dc:description/>
  <cp:lastModifiedBy>Fiker Zewdie</cp:lastModifiedBy>
  <cp:revision>16</cp:revision>
  <dcterms:created xsi:type="dcterms:W3CDTF">2019-07-17T17:02:00Z</dcterms:created>
  <dcterms:modified xsi:type="dcterms:W3CDTF">2019-07-24T11:54:00Z</dcterms:modified>
</cp:coreProperties>
</file>