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0D44" w14:textId="77777777" w:rsidR="00311E02" w:rsidRDefault="00311E02">
      <w:pPr>
        <w:rPr>
          <w:b/>
          <w:bCs/>
          <w:i/>
          <w:iCs/>
          <w:sz w:val="32"/>
          <w:szCs w:val="32"/>
          <w:lang w:val="en-US"/>
        </w:rPr>
      </w:pPr>
    </w:p>
    <w:p w14:paraId="2B797E10" w14:textId="16E44036" w:rsidR="001D2853" w:rsidRPr="00311E02" w:rsidRDefault="00311E02" w:rsidP="00311E02">
      <w:pPr>
        <w:jc w:val="center"/>
        <w:rPr>
          <w:sz w:val="36"/>
          <w:szCs w:val="36"/>
          <w:lang w:val="en-US"/>
        </w:rPr>
      </w:pPr>
      <w:r w:rsidRPr="00311E02">
        <w:rPr>
          <w:b/>
          <w:bCs/>
          <w:i/>
          <w:iCs/>
          <w:sz w:val="36"/>
          <w:szCs w:val="36"/>
          <w:lang w:val="en-US"/>
        </w:rPr>
        <w:t>i</w:t>
      </w:r>
      <w:r w:rsidRPr="00311E02">
        <w:rPr>
          <w:i/>
          <w:iCs/>
          <w:color w:val="808080" w:themeColor="background1" w:themeShade="80"/>
          <w:sz w:val="36"/>
          <w:szCs w:val="36"/>
          <w:lang w:val="en-US"/>
        </w:rPr>
        <w:t>ntelligent</w:t>
      </w:r>
      <w:r w:rsidRPr="00311E02">
        <w:rPr>
          <w:sz w:val="36"/>
          <w:szCs w:val="36"/>
          <w:lang w:val="en-US"/>
        </w:rPr>
        <w:t xml:space="preserve"> </w:t>
      </w:r>
      <w:r w:rsidR="009F7F03" w:rsidRPr="00311E02">
        <w:rPr>
          <w:b/>
          <w:bCs/>
          <w:sz w:val="36"/>
          <w:szCs w:val="36"/>
          <w:lang w:val="en-US"/>
        </w:rPr>
        <w:t>R</w:t>
      </w:r>
      <w:r w:rsidRPr="00311E02">
        <w:rPr>
          <w:sz w:val="36"/>
          <w:szCs w:val="36"/>
          <w:lang w:val="en-US"/>
        </w:rPr>
        <w:t xml:space="preserve">evenue </w:t>
      </w:r>
      <w:r w:rsidR="009F7F03" w:rsidRPr="00311E02">
        <w:rPr>
          <w:b/>
          <w:bCs/>
          <w:sz w:val="36"/>
          <w:szCs w:val="36"/>
          <w:lang w:val="en-US"/>
        </w:rPr>
        <w:t>E</w:t>
      </w:r>
      <w:r w:rsidRPr="00311E02">
        <w:rPr>
          <w:sz w:val="36"/>
          <w:szCs w:val="36"/>
          <w:lang w:val="en-US"/>
        </w:rPr>
        <w:t xml:space="preserve">nhancement and </w:t>
      </w:r>
      <w:r w:rsidR="009F7F03" w:rsidRPr="00311E02">
        <w:rPr>
          <w:b/>
          <w:bCs/>
          <w:sz w:val="36"/>
          <w:szCs w:val="36"/>
          <w:lang w:val="en-US"/>
        </w:rPr>
        <w:t>P</w:t>
      </w:r>
      <w:r w:rsidRPr="00311E02">
        <w:rPr>
          <w:sz w:val="36"/>
          <w:szCs w:val="36"/>
          <w:lang w:val="en-US"/>
        </w:rPr>
        <w:t xml:space="preserve">rotection </w:t>
      </w:r>
      <w:r w:rsidR="009F7F03" w:rsidRPr="00311E02">
        <w:rPr>
          <w:b/>
          <w:bCs/>
          <w:sz w:val="36"/>
          <w:szCs w:val="36"/>
          <w:lang w:val="en-US"/>
        </w:rPr>
        <w:t>S</w:t>
      </w:r>
      <w:r w:rsidRPr="00311E02">
        <w:rPr>
          <w:sz w:val="36"/>
          <w:szCs w:val="36"/>
          <w:lang w:val="en-US"/>
        </w:rPr>
        <w:t>olution</w:t>
      </w:r>
    </w:p>
    <w:p w14:paraId="6FE718DE" w14:textId="5FBDFEC9" w:rsidR="00311E02" w:rsidRPr="00311E02" w:rsidRDefault="00311E02" w:rsidP="00311E02">
      <w:pPr>
        <w:jc w:val="center"/>
        <w:rPr>
          <w:sz w:val="180"/>
          <w:szCs w:val="180"/>
          <w:lang w:val="en-US"/>
        </w:rPr>
      </w:pPr>
      <w:r w:rsidRPr="00311E02">
        <w:rPr>
          <w:i/>
          <w:iCs/>
          <w:sz w:val="180"/>
          <w:szCs w:val="180"/>
          <w:lang w:val="en-US"/>
        </w:rPr>
        <w:t>i</w:t>
      </w:r>
      <w:r w:rsidRPr="00311E02">
        <w:rPr>
          <w:sz w:val="180"/>
          <w:szCs w:val="180"/>
          <w:lang w:val="en-US"/>
        </w:rPr>
        <w:t>REPS</w:t>
      </w:r>
    </w:p>
    <w:p w14:paraId="616BA658" w14:textId="49FC8EB2" w:rsidR="009F7F03" w:rsidRDefault="009F7F03" w:rsidP="00311E02">
      <w:pPr>
        <w:jc w:val="center"/>
        <w:rPr>
          <w:lang w:val="en-US"/>
        </w:rPr>
      </w:pPr>
      <w:r w:rsidRPr="00B70BEB">
        <w:rPr>
          <w:lang w:val="en-US"/>
        </w:rPr>
        <w:t>by F Kentane</w:t>
      </w:r>
    </w:p>
    <w:p w14:paraId="209960F2" w14:textId="5CBF86AE" w:rsidR="00311E02" w:rsidRPr="00B70BEB" w:rsidRDefault="00311E02" w:rsidP="00311E02">
      <w:pPr>
        <w:jc w:val="center"/>
        <w:rPr>
          <w:lang w:val="en-US"/>
        </w:rPr>
      </w:pPr>
      <w:r>
        <w:rPr>
          <w:lang w:val="en-US"/>
        </w:rPr>
        <w:fldChar w:fldCharType="begin"/>
      </w:r>
      <w:r>
        <w:rPr>
          <w:lang w:val="en-US"/>
        </w:rPr>
        <w:instrText xml:space="preserve"> FILENAME   \* MERGEFORMAT </w:instrText>
      </w:r>
      <w:r>
        <w:rPr>
          <w:lang w:val="en-US"/>
        </w:rPr>
        <w:fldChar w:fldCharType="separate"/>
      </w:r>
      <w:r w:rsidR="00D74CF5">
        <w:rPr>
          <w:noProof/>
          <w:lang w:val="en-US"/>
        </w:rPr>
        <w:t>ireps bible v0.1 230601</w:t>
      </w:r>
      <w:r>
        <w:rPr>
          <w:lang w:val="en-US"/>
        </w:rPr>
        <w:fldChar w:fldCharType="end"/>
      </w:r>
    </w:p>
    <w:p w14:paraId="391CD1C8" w14:textId="726D09FB" w:rsidR="00311E02" w:rsidRDefault="00311E02">
      <w:pPr>
        <w:rPr>
          <w:lang w:val="en-US"/>
        </w:rPr>
      </w:pPr>
      <w:r>
        <w:rPr>
          <w:lang w:val="en-US"/>
        </w:rPr>
        <w:br w:type="page"/>
      </w:r>
    </w:p>
    <w:p w14:paraId="5C24E1EF" w14:textId="77777777" w:rsidR="00B70BEB" w:rsidRDefault="00B70BEB">
      <w:pPr>
        <w:rPr>
          <w:lang w:val="en-US"/>
        </w:rPr>
      </w:pPr>
    </w:p>
    <w:p w14:paraId="60882B29" w14:textId="1C3CD5E3" w:rsidR="00B70BEB" w:rsidRPr="00B70BEB" w:rsidRDefault="00B70BEB" w:rsidP="00B70BEB">
      <w:pPr>
        <w:pBdr>
          <w:bottom w:val="single" w:sz="4" w:space="1" w:color="auto"/>
        </w:pBdr>
        <w:rPr>
          <w:sz w:val="32"/>
          <w:szCs w:val="32"/>
          <w:lang w:val="en-US"/>
        </w:rPr>
      </w:pPr>
      <w:r w:rsidRPr="00B70BEB">
        <w:rPr>
          <w:sz w:val="32"/>
          <w:szCs w:val="32"/>
          <w:lang w:val="en-US"/>
        </w:rPr>
        <w:t>Short Table of Contents</w:t>
      </w:r>
    </w:p>
    <w:p w14:paraId="18AA152E" w14:textId="2BCB9DFC" w:rsidR="002D2A77" w:rsidRDefault="00311E02">
      <w:pPr>
        <w:pStyle w:val="TOC1"/>
        <w:tabs>
          <w:tab w:val="left" w:pos="480"/>
          <w:tab w:val="right" w:leader="dot" w:pos="9016"/>
        </w:tabs>
        <w:rPr>
          <w:rFonts w:eastAsiaTheme="minorEastAsia"/>
          <w:noProof/>
          <w:sz w:val="22"/>
          <w:szCs w:val="22"/>
          <w:lang w:eastAsia="en-ZA"/>
        </w:rPr>
      </w:pPr>
      <w:r>
        <w:rPr>
          <w:lang w:val="en-US"/>
        </w:rPr>
        <w:fldChar w:fldCharType="begin"/>
      </w:r>
      <w:r>
        <w:rPr>
          <w:lang w:val="en-US"/>
        </w:rPr>
        <w:instrText xml:space="preserve"> TOC \o "1-1" \h \z \u </w:instrText>
      </w:r>
      <w:r>
        <w:rPr>
          <w:lang w:val="en-US"/>
        </w:rPr>
        <w:fldChar w:fldCharType="separate"/>
      </w:r>
      <w:hyperlink w:anchor="_Toc136503332" w:history="1">
        <w:r w:rsidR="002D2A77" w:rsidRPr="0060744F">
          <w:rPr>
            <w:rStyle w:val="Hyperlink"/>
            <w:noProof/>
            <w:lang w:val="en-US"/>
          </w:rPr>
          <w:t>1</w:t>
        </w:r>
        <w:r w:rsidR="002D2A77">
          <w:rPr>
            <w:rFonts w:eastAsiaTheme="minorEastAsia"/>
            <w:noProof/>
            <w:sz w:val="22"/>
            <w:szCs w:val="22"/>
            <w:lang w:eastAsia="en-ZA"/>
          </w:rPr>
          <w:tab/>
        </w:r>
        <w:r w:rsidR="002D2A77" w:rsidRPr="0060744F">
          <w:rPr>
            <w:rStyle w:val="Hyperlink"/>
            <w:noProof/>
            <w:lang w:val="en-US"/>
          </w:rPr>
          <w:t>Introduction</w:t>
        </w:r>
        <w:r w:rsidR="002D2A77">
          <w:rPr>
            <w:noProof/>
            <w:webHidden/>
          </w:rPr>
          <w:tab/>
        </w:r>
        <w:r w:rsidR="002D2A77">
          <w:rPr>
            <w:noProof/>
            <w:webHidden/>
          </w:rPr>
          <w:fldChar w:fldCharType="begin"/>
        </w:r>
        <w:r w:rsidR="002D2A77">
          <w:rPr>
            <w:noProof/>
            <w:webHidden/>
          </w:rPr>
          <w:instrText xml:space="preserve"> PAGEREF _Toc136503332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4FFB4421" w14:textId="3ECA56BE" w:rsidR="002D2A77" w:rsidRDefault="00876BEC">
      <w:pPr>
        <w:pStyle w:val="TOC1"/>
        <w:tabs>
          <w:tab w:val="left" w:pos="480"/>
          <w:tab w:val="right" w:leader="dot" w:pos="9016"/>
        </w:tabs>
        <w:rPr>
          <w:rFonts w:eastAsiaTheme="minorEastAsia"/>
          <w:noProof/>
          <w:sz w:val="22"/>
          <w:szCs w:val="22"/>
          <w:lang w:eastAsia="en-ZA"/>
        </w:rPr>
      </w:pPr>
      <w:hyperlink w:anchor="_Toc136503333" w:history="1">
        <w:r w:rsidR="002D2A77" w:rsidRPr="0060744F">
          <w:rPr>
            <w:rStyle w:val="Hyperlink"/>
            <w:noProof/>
            <w:lang w:val="en-US"/>
          </w:rPr>
          <w:t>2</w:t>
        </w:r>
        <w:r w:rsidR="002D2A77">
          <w:rPr>
            <w:rFonts w:eastAsiaTheme="minorEastAsia"/>
            <w:noProof/>
            <w:sz w:val="22"/>
            <w:szCs w:val="22"/>
            <w:lang w:eastAsia="en-ZA"/>
          </w:rPr>
          <w:tab/>
        </w:r>
        <w:r w:rsidR="002D2A77" w:rsidRPr="0060744F">
          <w:rPr>
            <w:rStyle w:val="Hyperlink"/>
            <w:noProof/>
            <w:lang w:val="en-US"/>
          </w:rPr>
          <w:t>What is iREPS</w:t>
        </w:r>
        <w:r w:rsidR="002D2A77">
          <w:rPr>
            <w:noProof/>
            <w:webHidden/>
          </w:rPr>
          <w:tab/>
        </w:r>
        <w:r w:rsidR="002D2A77">
          <w:rPr>
            <w:noProof/>
            <w:webHidden/>
          </w:rPr>
          <w:fldChar w:fldCharType="begin"/>
        </w:r>
        <w:r w:rsidR="002D2A77">
          <w:rPr>
            <w:noProof/>
            <w:webHidden/>
          </w:rPr>
          <w:instrText xml:space="preserve"> PAGEREF _Toc136503333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75717C3A" w14:textId="71CF95F1" w:rsidR="002D2A77" w:rsidRDefault="00876BEC">
      <w:pPr>
        <w:pStyle w:val="TOC1"/>
        <w:tabs>
          <w:tab w:val="left" w:pos="480"/>
          <w:tab w:val="right" w:leader="dot" w:pos="9016"/>
        </w:tabs>
        <w:rPr>
          <w:rFonts w:eastAsiaTheme="minorEastAsia"/>
          <w:noProof/>
          <w:sz w:val="22"/>
          <w:szCs w:val="22"/>
          <w:lang w:eastAsia="en-ZA"/>
        </w:rPr>
      </w:pPr>
      <w:hyperlink w:anchor="_Toc136503334" w:history="1">
        <w:r w:rsidR="002D2A77" w:rsidRPr="0060744F">
          <w:rPr>
            <w:rStyle w:val="Hyperlink"/>
            <w:noProof/>
            <w:lang w:val="en-US"/>
          </w:rPr>
          <w:t>3</w:t>
        </w:r>
        <w:r w:rsidR="002D2A77">
          <w:rPr>
            <w:rFonts w:eastAsiaTheme="minorEastAsia"/>
            <w:noProof/>
            <w:sz w:val="22"/>
            <w:szCs w:val="22"/>
            <w:lang w:eastAsia="en-ZA"/>
          </w:rPr>
          <w:tab/>
        </w:r>
        <w:r w:rsidR="002D2A77" w:rsidRPr="0060744F">
          <w:rPr>
            <w:rStyle w:val="Hyperlink"/>
            <w:noProof/>
            <w:lang w:val="en-US"/>
          </w:rPr>
          <w:t>What inspired iREPS</w:t>
        </w:r>
        <w:r w:rsidR="002D2A77">
          <w:rPr>
            <w:noProof/>
            <w:webHidden/>
          </w:rPr>
          <w:tab/>
        </w:r>
        <w:r w:rsidR="002D2A77">
          <w:rPr>
            <w:noProof/>
            <w:webHidden/>
          </w:rPr>
          <w:fldChar w:fldCharType="begin"/>
        </w:r>
        <w:r w:rsidR="002D2A77">
          <w:rPr>
            <w:noProof/>
            <w:webHidden/>
          </w:rPr>
          <w:instrText xml:space="preserve"> PAGEREF _Toc136503334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1DB7BFE6" w14:textId="09FC7586" w:rsidR="002D2A77" w:rsidRDefault="00876BEC">
      <w:pPr>
        <w:pStyle w:val="TOC1"/>
        <w:tabs>
          <w:tab w:val="left" w:pos="480"/>
          <w:tab w:val="right" w:leader="dot" w:pos="9016"/>
        </w:tabs>
        <w:rPr>
          <w:rFonts w:eastAsiaTheme="minorEastAsia"/>
          <w:noProof/>
          <w:sz w:val="22"/>
          <w:szCs w:val="22"/>
          <w:lang w:eastAsia="en-ZA"/>
        </w:rPr>
      </w:pPr>
      <w:hyperlink w:anchor="_Toc136503335" w:history="1">
        <w:r w:rsidR="002D2A77" w:rsidRPr="0060744F">
          <w:rPr>
            <w:rStyle w:val="Hyperlink"/>
            <w:noProof/>
            <w:lang w:val="en-US"/>
          </w:rPr>
          <w:t>4</w:t>
        </w:r>
        <w:r w:rsidR="002D2A77">
          <w:rPr>
            <w:rFonts w:eastAsiaTheme="minorEastAsia"/>
            <w:noProof/>
            <w:sz w:val="22"/>
            <w:szCs w:val="22"/>
            <w:lang w:eastAsia="en-ZA"/>
          </w:rPr>
          <w:tab/>
        </w:r>
        <w:r w:rsidR="002D2A77" w:rsidRPr="0060744F">
          <w:rPr>
            <w:rStyle w:val="Hyperlink"/>
            <w:noProof/>
            <w:lang w:val="en-US"/>
          </w:rPr>
          <w:t>The Energy paradigm in SA</w:t>
        </w:r>
        <w:r w:rsidR="002D2A77">
          <w:rPr>
            <w:noProof/>
            <w:webHidden/>
          </w:rPr>
          <w:tab/>
        </w:r>
        <w:r w:rsidR="002D2A77">
          <w:rPr>
            <w:noProof/>
            <w:webHidden/>
          </w:rPr>
          <w:fldChar w:fldCharType="begin"/>
        </w:r>
        <w:r w:rsidR="002D2A77">
          <w:rPr>
            <w:noProof/>
            <w:webHidden/>
          </w:rPr>
          <w:instrText xml:space="preserve"> PAGEREF _Toc136503335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2D4993BA" w14:textId="5AAE5966" w:rsidR="002D2A77" w:rsidRDefault="00876BEC">
      <w:pPr>
        <w:pStyle w:val="TOC1"/>
        <w:tabs>
          <w:tab w:val="left" w:pos="480"/>
          <w:tab w:val="right" w:leader="dot" w:pos="9016"/>
        </w:tabs>
        <w:rPr>
          <w:rFonts w:eastAsiaTheme="minorEastAsia"/>
          <w:noProof/>
          <w:sz w:val="22"/>
          <w:szCs w:val="22"/>
          <w:lang w:eastAsia="en-ZA"/>
        </w:rPr>
      </w:pPr>
      <w:hyperlink w:anchor="_Toc136503336" w:history="1">
        <w:r w:rsidR="002D2A77" w:rsidRPr="0060744F">
          <w:rPr>
            <w:rStyle w:val="Hyperlink"/>
            <w:noProof/>
            <w:lang w:val="en-US"/>
          </w:rPr>
          <w:t>5</w:t>
        </w:r>
        <w:r w:rsidR="002D2A77">
          <w:rPr>
            <w:rFonts w:eastAsiaTheme="minorEastAsia"/>
            <w:noProof/>
            <w:sz w:val="22"/>
            <w:szCs w:val="22"/>
            <w:lang w:eastAsia="en-ZA"/>
          </w:rPr>
          <w:tab/>
        </w:r>
        <w:r w:rsidR="002D2A77" w:rsidRPr="0060744F">
          <w:rPr>
            <w:rStyle w:val="Hyperlink"/>
            <w:noProof/>
            <w:lang w:val="en-US"/>
          </w:rPr>
          <w:t>The Problem Space - Challenges</w:t>
        </w:r>
        <w:r w:rsidR="002D2A77">
          <w:rPr>
            <w:noProof/>
            <w:webHidden/>
          </w:rPr>
          <w:tab/>
        </w:r>
        <w:r w:rsidR="002D2A77">
          <w:rPr>
            <w:noProof/>
            <w:webHidden/>
          </w:rPr>
          <w:fldChar w:fldCharType="begin"/>
        </w:r>
        <w:r w:rsidR="002D2A77">
          <w:rPr>
            <w:noProof/>
            <w:webHidden/>
          </w:rPr>
          <w:instrText xml:space="preserve"> PAGEREF _Toc136503336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7AB510BF" w14:textId="726E44F9" w:rsidR="002D2A77" w:rsidRDefault="00876BEC">
      <w:pPr>
        <w:pStyle w:val="TOC1"/>
        <w:tabs>
          <w:tab w:val="left" w:pos="480"/>
          <w:tab w:val="right" w:leader="dot" w:pos="9016"/>
        </w:tabs>
        <w:rPr>
          <w:rFonts w:eastAsiaTheme="minorEastAsia"/>
          <w:noProof/>
          <w:sz w:val="22"/>
          <w:szCs w:val="22"/>
          <w:lang w:eastAsia="en-ZA"/>
        </w:rPr>
      </w:pPr>
      <w:hyperlink w:anchor="_Toc136503337" w:history="1">
        <w:r w:rsidR="002D2A77" w:rsidRPr="0060744F">
          <w:rPr>
            <w:rStyle w:val="Hyperlink"/>
            <w:noProof/>
            <w:lang w:val="en-US"/>
          </w:rPr>
          <w:t>6</w:t>
        </w:r>
        <w:r w:rsidR="002D2A77">
          <w:rPr>
            <w:rFonts w:eastAsiaTheme="minorEastAsia"/>
            <w:noProof/>
            <w:sz w:val="22"/>
            <w:szCs w:val="22"/>
            <w:lang w:eastAsia="en-ZA"/>
          </w:rPr>
          <w:tab/>
        </w:r>
        <w:r w:rsidR="002D2A77" w:rsidRPr="0060744F">
          <w:rPr>
            <w:rStyle w:val="Hyperlink"/>
            <w:noProof/>
            <w:lang w:val="en-US"/>
          </w:rPr>
          <w:t>Solutions – iREPS</w:t>
        </w:r>
        <w:r w:rsidR="002D2A77">
          <w:rPr>
            <w:noProof/>
            <w:webHidden/>
          </w:rPr>
          <w:tab/>
        </w:r>
        <w:r w:rsidR="002D2A77">
          <w:rPr>
            <w:noProof/>
            <w:webHidden/>
          </w:rPr>
          <w:fldChar w:fldCharType="begin"/>
        </w:r>
        <w:r w:rsidR="002D2A77">
          <w:rPr>
            <w:noProof/>
            <w:webHidden/>
          </w:rPr>
          <w:instrText xml:space="preserve"> PAGEREF _Toc136503337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0F5068D9" w14:textId="707F1FDD" w:rsidR="002D2A77" w:rsidRDefault="00876BEC">
      <w:pPr>
        <w:pStyle w:val="TOC1"/>
        <w:tabs>
          <w:tab w:val="left" w:pos="480"/>
          <w:tab w:val="right" w:leader="dot" w:pos="9016"/>
        </w:tabs>
        <w:rPr>
          <w:rFonts w:eastAsiaTheme="minorEastAsia"/>
          <w:noProof/>
          <w:sz w:val="22"/>
          <w:szCs w:val="22"/>
          <w:lang w:eastAsia="en-ZA"/>
        </w:rPr>
      </w:pPr>
      <w:hyperlink w:anchor="_Toc136503338" w:history="1">
        <w:r w:rsidR="002D2A77" w:rsidRPr="0060744F">
          <w:rPr>
            <w:rStyle w:val="Hyperlink"/>
            <w:noProof/>
            <w:lang w:val="en-US"/>
          </w:rPr>
          <w:t>7</w:t>
        </w:r>
        <w:r w:rsidR="002D2A77">
          <w:rPr>
            <w:rFonts w:eastAsiaTheme="minorEastAsia"/>
            <w:noProof/>
            <w:sz w:val="22"/>
            <w:szCs w:val="22"/>
            <w:lang w:eastAsia="en-ZA"/>
          </w:rPr>
          <w:tab/>
        </w:r>
        <w:r w:rsidR="002D2A77" w:rsidRPr="0060744F">
          <w:rPr>
            <w:rStyle w:val="Hyperlink"/>
            <w:noProof/>
            <w:lang w:val="en-US"/>
          </w:rPr>
          <w:t>iREPS Philosophy</w:t>
        </w:r>
        <w:r w:rsidR="002D2A77">
          <w:rPr>
            <w:noProof/>
            <w:webHidden/>
          </w:rPr>
          <w:tab/>
        </w:r>
        <w:r w:rsidR="002D2A77">
          <w:rPr>
            <w:noProof/>
            <w:webHidden/>
          </w:rPr>
          <w:fldChar w:fldCharType="begin"/>
        </w:r>
        <w:r w:rsidR="002D2A77">
          <w:rPr>
            <w:noProof/>
            <w:webHidden/>
          </w:rPr>
          <w:instrText xml:space="preserve"> PAGEREF _Toc136503338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1AD3113F" w14:textId="209F7A66" w:rsidR="002D2A77" w:rsidRDefault="00876BEC">
      <w:pPr>
        <w:pStyle w:val="TOC1"/>
        <w:tabs>
          <w:tab w:val="left" w:pos="480"/>
          <w:tab w:val="right" w:leader="dot" w:pos="9016"/>
        </w:tabs>
        <w:rPr>
          <w:rFonts w:eastAsiaTheme="minorEastAsia"/>
          <w:noProof/>
          <w:sz w:val="22"/>
          <w:szCs w:val="22"/>
          <w:lang w:eastAsia="en-ZA"/>
        </w:rPr>
      </w:pPr>
      <w:hyperlink w:anchor="_Toc136503339" w:history="1">
        <w:r w:rsidR="002D2A77" w:rsidRPr="0060744F">
          <w:rPr>
            <w:rStyle w:val="Hyperlink"/>
            <w:noProof/>
            <w:lang w:val="en-US"/>
          </w:rPr>
          <w:t>8</w:t>
        </w:r>
        <w:r w:rsidR="002D2A77">
          <w:rPr>
            <w:rFonts w:eastAsiaTheme="minorEastAsia"/>
            <w:noProof/>
            <w:sz w:val="22"/>
            <w:szCs w:val="22"/>
            <w:lang w:eastAsia="en-ZA"/>
          </w:rPr>
          <w:tab/>
        </w:r>
        <w:r w:rsidR="002D2A77" w:rsidRPr="0060744F">
          <w:rPr>
            <w:rStyle w:val="Hyperlink"/>
            <w:noProof/>
            <w:lang w:val="en-US"/>
          </w:rPr>
          <w:t>iREPS architecture</w:t>
        </w:r>
        <w:r w:rsidR="002D2A77">
          <w:rPr>
            <w:noProof/>
            <w:webHidden/>
          </w:rPr>
          <w:tab/>
        </w:r>
        <w:r w:rsidR="002D2A77">
          <w:rPr>
            <w:noProof/>
            <w:webHidden/>
          </w:rPr>
          <w:fldChar w:fldCharType="begin"/>
        </w:r>
        <w:r w:rsidR="002D2A77">
          <w:rPr>
            <w:noProof/>
            <w:webHidden/>
          </w:rPr>
          <w:instrText xml:space="preserve"> PAGEREF _Toc136503339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2E494B25" w14:textId="0077757B" w:rsidR="002D2A77" w:rsidRDefault="00876BEC">
      <w:pPr>
        <w:pStyle w:val="TOC1"/>
        <w:tabs>
          <w:tab w:val="left" w:pos="480"/>
          <w:tab w:val="right" w:leader="dot" w:pos="9016"/>
        </w:tabs>
        <w:rPr>
          <w:rFonts w:eastAsiaTheme="minorEastAsia"/>
          <w:noProof/>
          <w:sz w:val="22"/>
          <w:szCs w:val="22"/>
          <w:lang w:eastAsia="en-ZA"/>
        </w:rPr>
      </w:pPr>
      <w:hyperlink w:anchor="_Toc136503340" w:history="1">
        <w:r w:rsidR="002D2A77" w:rsidRPr="0060744F">
          <w:rPr>
            <w:rStyle w:val="Hyperlink"/>
            <w:noProof/>
            <w:lang w:val="en-US"/>
          </w:rPr>
          <w:t>9</w:t>
        </w:r>
        <w:r w:rsidR="002D2A77">
          <w:rPr>
            <w:rFonts w:eastAsiaTheme="minorEastAsia"/>
            <w:noProof/>
            <w:sz w:val="22"/>
            <w:szCs w:val="22"/>
            <w:lang w:eastAsia="en-ZA"/>
          </w:rPr>
          <w:tab/>
        </w:r>
        <w:r w:rsidR="002D2A77" w:rsidRPr="0060744F">
          <w:rPr>
            <w:rStyle w:val="Hyperlink"/>
            <w:noProof/>
            <w:lang w:val="en-US"/>
          </w:rPr>
          <w:t>iREPS users</w:t>
        </w:r>
        <w:r w:rsidR="002D2A77">
          <w:rPr>
            <w:noProof/>
            <w:webHidden/>
          </w:rPr>
          <w:tab/>
        </w:r>
        <w:r w:rsidR="002D2A77">
          <w:rPr>
            <w:noProof/>
            <w:webHidden/>
          </w:rPr>
          <w:fldChar w:fldCharType="begin"/>
        </w:r>
        <w:r w:rsidR="002D2A77">
          <w:rPr>
            <w:noProof/>
            <w:webHidden/>
          </w:rPr>
          <w:instrText xml:space="preserve"> PAGEREF _Toc136503340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4CD49931" w14:textId="6F550529" w:rsidR="002D2A77" w:rsidRDefault="00876BEC">
      <w:pPr>
        <w:pStyle w:val="TOC1"/>
        <w:tabs>
          <w:tab w:val="left" w:pos="480"/>
          <w:tab w:val="right" w:leader="dot" w:pos="9016"/>
        </w:tabs>
        <w:rPr>
          <w:rFonts w:eastAsiaTheme="minorEastAsia"/>
          <w:noProof/>
          <w:sz w:val="22"/>
          <w:szCs w:val="22"/>
          <w:lang w:eastAsia="en-ZA"/>
        </w:rPr>
      </w:pPr>
      <w:hyperlink w:anchor="_Toc136503341" w:history="1">
        <w:r w:rsidR="002D2A77" w:rsidRPr="0060744F">
          <w:rPr>
            <w:rStyle w:val="Hyperlink"/>
            <w:noProof/>
            <w:lang w:val="en-US"/>
          </w:rPr>
          <w:t>10</w:t>
        </w:r>
        <w:r w:rsidR="002D2A77">
          <w:rPr>
            <w:rFonts w:eastAsiaTheme="minorEastAsia"/>
            <w:noProof/>
            <w:sz w:val="22"/>
            <w:szCs w:val="22"/>
            <w:lang w:eastAsia="en-ZA"/>
          </w:rPr>
          <w:tab/>
        </w:r>
        <w:r w:rsidR="002D2A77" w:rsidRPr="0060744F">
          <w:rPr>
            <w:rStyle w:val="Hyperlink"/>
            <w:noProof/>
            <w:lang w:val="en-US"/>
          </w:rPr>
          <w:t>iREPS Key Data Components</w:t>
        </w:r>
        <w:r w:rsidR="002D2A77">
          <w:rPr>
            <w:noProof/>
            <w:webHidden/>
          </w:rPr>
          <w:tab/>
        </w:r>
        <w:r w:rsidR="002D2A77">
          <w:rPr>
            <w:noProof/>
            <w:webHidden/>
          </w:rPr>
          <w:fldChar w:fldCharType="begin"/>
        </w:r>
        <w:r w:rsidR="002D2A77">
          <w:rPr>
            <w:noProof/>
            <w:webHidden/>
          </w:rPr>
          <w:instrText xml:space="preserve"> PAGEREF _Toc136503341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1305C2F9" w14:textId="2DF6F5D7" w:rsidR="002D2A77" w:rsidRDefault="00876BEC">
      <w:pPr>
        <w:pStyle w:val="TOC1"/>
        <w:tabs>
          <w:tab w:val="left" w:pos="480"/>
          <w:tab w:val="right" w:leader="dot" w:pos="9016"/>
        </w:tabs>
        <w:rPr>
          <w:rFonts w:eastAsiaTheme="minorEastAsia"/>
          <w:noProof/>
          <w:sz w:val="22"/>
          <w:szCs w:val="22"/>
          <w:lang w:eastAsia="en-ZA"/>
        </w:rPr>
      </w:pPr>
      <w:hyperlink w:anchor="_Toc136503342" w:history="1">
        <w:r w:rsidR="002D2A77" w:rsidRPr="0060744F">
          <w:rPr>
            <w:rStyle w:val="Hyperlink"/>
            <w:noProof/>
            <w:lang w:val="en-US"/>
          </w:rPr>
          <w:t>11</w:t>
        </w:r>
        <w:r w:rsidR="002D2A77">
          <w:rPr>
            <w:rFonts w:eastAsiaTheme="minorEastAsia"/>
            <w:noProof/>
            <w:sz w:val="22"/>
            <w:szCs w:val="22"/>
            <w:lang w:eastAsia="en-ZA"/>
          </w:rPr>
          <w:tab/>
        </w:r>
        <w:r w:rsidR="002D2A77" w:rsidRPr="0060744F">
          <w:rPr>
            <w:rStyle w:val="Hyperlink"/>
            <w:noProof/>
            <w:lang w:val="en-US"/>
          </w:rPr>
          <w:t>iREPS user interface</w:t>
        </w:r>
        <w:r w:rsidR="002D2A77">
          <w:rPr>
            <w:noProof/>
            <w:webHidden/>
          </w:rPr>
          <w:tab/>
        </w:r>
        <w:r w:rsidR="002D2A77">
          <w:rPr>
            <w:noProof/>
            <w:webHidden/>
          </w:rPr>
          <w:fldChar w:fldCharType="begin"/>
        </w:r>
        <w:r w:rsidR="002D2A77">
          <w:rPr>
            <w:noProof/>
            <w:webHidden/>
          </w:rPr>
          <w:instrText xml:space="preserve"> PAGEREF _Toc136503342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5F157996" w14:textId="5E0ED468" w:rsidR="002D2A77" w:rsidRDefault="00876BEC">
      <w:pPr>
        <w:pStyle w:val="TOC1"/>
        <w:tabs>
          <w:tab w:val="left" w:pos="480"/>
          <w:tab w:val="right" w:leader="dot" w:pos="9016"/>
        </w:tabs>
        <w:rPr>
          <w:rFonts w:eastAsiaTheme="minorEastAsia"/>
          <w:noProof/>
          <w:sz w:val="22"/>
          <w:szCs w:val="22"/>
          <w:lang w:eastAsia="en-ZA"/>
        </w:rPr>
      </w:pPr>
      <w:hyperlink w:anchor="_Toc136503343" w:history="1">
        <w:r w:rsidR="002D2A77" w:rsidRPr="0060744F">
          <w:rPr>
            <w:rStyle w:val="Hyperlink"/>
            <w:noProof/>
            <w:lang w:val="en-US"/>
          </w:rPr>
          <w:t>12</w:t>
        </w:r>
        <w:r w:rsidR="002D2A77">
          <w:rPr>
            <w:rFonts w:eastAsiaTheme="minorEastAsia"/>
            <w:noProof/>
            <w:sz w:val="22"/>
            <w:szCs w:val="22"/>
            <w:lang w:eastAsia="en-ZA"/>
          </w:rPr>
          <w:tab/>
        </w:r>
        <w:r w:rsidR="002D2A77" w:rsidRPr="0060744F">
          <w:rPr>
            <w:rStyle w:val="Hyperlink"/>
            <w:noProof/>
            <w:lang w:val="en-US"/>
          </w:rPr>
          <w:t>Partner Network</w:t>
        </w:r>
        <w:r w:rsidR="002D2A77">
          <w:rPr>
            <w:noProof/>
            <w:webHidden/>
          </w:rPr>
          <w:tab/>
        </w:r>
        <w:r w:rsidR="002D2A77">
          <w:rPr>
            <w:noProof/>
            <w:webHidden/>
          </w:rPr>
          <w:fldChar w:fldCharType="begin"/>
        </w:r>
        <w:r w:rsidR="002D2A77">
          <w:rPr>
            <w:noProof/>
            <w:webHidden/>
          </w:rPr>
          <w:instrText xml:space="preserve"> PAGEREF _Toc136503343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55E652FF" w14:textId="26BF198E" w:rsidR="002D2A77" w:rsidRDefault="00876BEC">
      <w:pPr>
        <w:pStyle w:val="TOC1"/>
        <w:tabs>
          <w:tab w:val="left" w:pos="480"/>
          <w:tab w:val="right" w:leader="dot" w:pos="9016"/>
        </w:tabs>
        <w:rPr>
          <w:rFonts w:eastAsiaTheme="minorEastAsia"/>
          <w:noProof/>
          <w:sz w:val="22"/>
          <w:szCs w:val="22"/>
          <w:lang w:eastAsia="en-ZA"/>
        </w:rPr>
      </w:pPr>
      <w:hyperlink w:anchor="_Toc136503344" w:history="1">
        <w:r w:rsidR="002D2A77" w:rsidRPr="0060744F">
          <w:rPr>
            <w:rStyle w:val="Hyperlink"/>
            <w:noProof/>
            <w:lang w:val="en-US"/>
          </w:rPr>
          <w:t>13</w:t>
        </w:r>
        <w:r w:rsidR="002D2A77">
          <w:rPr>
            <w:rFonts w:eastAsiaTheme="minorEastAsia"/>
            <w:noProof/>
            <w:sz w:val="22"/>
            <w:szCs w:val="22"/>
            <w:lang w:eastAsia="en-ZA"/>
          </w:rPr>
          <w:tab/>
        </w:r>
        <w:r w:rsidR="002D2A77" w:rsidRPr="0060744F">
          <w:rPr>
            <w:rStyle w:val="Hyperlink"/>
            <w:noProof/>
            <w:lang w:val="en-US"/>
          </w:rPr>
          <w:t>iREPS Development Strategy and Sustainability over time</w:t>
        </w:r>
        <w:r w:rsidR="002D2A77">
          <w:rPr>
            <w:noProof/>
            <w:webHidden/>
          </w:rPr>
          <w:tab/>
        </w:r>
        <w:r w:rsidR="002D2A77">
          <w:rPr>
            <w:noProof/>
            <w:webHidden/>
          </w:rPr>
          <w:fldChar w:fldCharType="begin"/>
        </w:r>
        <w:r w:rsidR="002D2A77">
          <w:rPr>
            <w:noProof/>
            <w:webHidden/>
          </w:rPr>
          <w:instrText xml:space="preserve"> PAGEREF _Toc136503344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000AE2DF" w14:textId="2BE97350" w:rsidR="002D2A77" w:rsidRDefault="00876BEC">
      <w:pPr>
        <w:pStyle w:val="TOC1"/>
        <w:tabs>
          <w:tab w:val="left" w:pos="480"/>
          <w:tab w:val="right" w:leader="dot" w:pos="9016"/>
        </w:tabs>
        <w:rPr>
          <w:rFonts w:eastAsiaTheme="minorEastAsia"/>
          <w:noProof/>
          <w:sz w:val="22"/>
          <w:szCs w:val="22"/>
          <w:lang w:eastAsia="en-ZA"/>
        </w:rPr>
      </w:pPr>
      <w:hyperlink w:anchor="_Toc136503345" w:history="1">
        <w:r w:rsidR="002D2A77" w:rsidRPr="0060744F">
          <w:rPr>
            <w:rStyle w:val="Hyperlink"/>
            <w:noProof/>
            <w:lang w:val="en-US"/>
          </w:rPr>
          <w:t>14</w:t>
        </w:r>
        <w:r w:rsidR="002D2A77">
          <w:rPr>
            <w:rFonts w:eastAsiaTheme="minorEastAsia"/>
            <w:noProof/>
            <w:sz w:val="22"/>
            <w:szCs w:val="22"/>
            <w:lang w:eastAsia="en-ZA"/>
          </w:rPr>
          <w:tab/>
        </w:r>
        <w:r w:rsidR="002D2A77" w:rsidRPr="0060744F">
          <w:rPr>
            <w:rStyle w:val="Hyperlink"/>
            <w:noProof/>
            <w:lang w:val="en-US"/>
          </w:rPr>
          <w:t>Why would you want to use iREPS</w:t>
        </w:r>
        <w:r w:rsidR="002D2A77">
          <w:rPr>
            <w:noProof/>
            <w:webHidden/>
          </w:rPr>
          <w:tab/>
        </w:r>
        <w:r w:rsidR="002D2A77">
          <w:rPr>
            <w:noProof/>
            <w:webHidden/>
          </w:rPr>
          <w:fldChar w:fldCharType="begin"/>
        </w:r>
        <w:r w:rsidR="002D2A77">
          <w:rPr>
            <w:noProof/>
            <w:webHidden/>
          </w:rPr>
          <w:instrText xml:space="preserve"> PAGEREF _Toc136503345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3CAE3D82" w14:textId="3FBEEB8B" w:rsidR="002D2A77" w:rsidRDefault="00876BEC">
      <w:pPr>
        <w:pStyle w:val="TOC1"/>
        <w:tabs>
          <w:tab w:val="left" w:pos="480"/>
          <w:tab w:val="right" w:leader="dot" w:pos="9016"/>
        </w:tabs>
        <w:rPr>
          <w:rFonts w:eastAsiaTheme="minorEastAsia"/>
          <w:noProof/>
          <w:sz w:val="22"/>
          <w:szCs w:val="22"/>
          <w:lang w:eastAsia="en-ZA"/>
        </w:rPr>
      </w:pPr>
      <w:hyperlink w:anchor="_Toc136503346" w:history="1">
        <w:r w:rsidR="002D2A77" w:rsidRPr="0060744F">
          <w:rPr>
            <w:rStyle w:val="Hyperlink"/>
            <w:noProof/>
            <w:lang w:val="en-US"/>
          </w:rPr>
          <w:t>15</w:t>
        </w:r>
        <w:r w:rsidR="002D2A77">
          <w:rPr>
            <w:rFonts w:eastAsiaTheme="minorEastAsia"/>
            <w:noProof/>
            <w:sz w:val="22"/>
            <w:szCs w:val="22"/>
            <w:lang w:eastAsia="en-ZA"/>
          </w:rPr>
          <w:tab/>
        </w:r>
        <w:r w:rsidR="002D2A77" w:rsidRPr="0060744F">
          <w:rPr>
            <w:rStyle w:val="Hyperlink"/>
            <w:noProof/>
            <w:lang w:val="en-US"/>
          </w:rPr>
          <w:t>Appendix</w:t>
        </w:r>
        <w:r w:rsidR="002D2A77">
          <w:rPr>
            <w:noProof/>
            <w:webHidden/>
          </w:rPr>
          <w:tab/>
        </w:r>
        <w:r w:rsidR="002D2A77">
          <w:rPr>
            <w:noProof/>
            <w:webHidden/>
          </w:rPr>
          <w:fldChar w:fldCharType="begin"/>
        </w:r>
        <w:r w:rsidR="002D2A77">
          <w:rPr>
            <w:noProof/>
            <w:webHidden/>
          </w:rPr>
          <w:instrText xml:space="preserve"> PAGEREF _Toc136503346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6DA4CCB3" w14:textId="037A7C6C" w:rsidR="00B70BEB" w:rsidRDefault="00311E02">
      <w:pPr>
        <w:rPr>
          <w:lang w:val="en-US"/>
        </w:rPr>
      </w:pPr>
      <w:r>
        <w:rPr>
          <w:lang w:val="en-US"/>
        </w:rPr>
        <w:fldChar w:fldCharType="end"/>
      </w:r>
    </w:p>
    <w:p w14:paraId="155AC1FB" w14:textId="0DFC827E" w:rsidR="00311E02" w:rsidRDefault="00311E02">
      <w:pPr>
        <w:rPr>
          <w:lang w:val="en-US"/>
        </w:rPr>
      </w:pPr>
      <w:r>
        <w:rPr>
          <w:lang w:val="en-US"/>
        </w:rPr>
        <w:br w:type="page"/>
      </w:r>
    </w:p>
    <w:p w14:paraId="2B26C822" w14:textId="77777777" w:rsidR="009F7F03" w:rsidRDefault="009F7F03">
      <w:pPr>
        <w:rPr>
          <w:lang w:val="en-US"/>
        </w:rPr>
      </w:pPr>
    </w:p>
    <w:p w14:paraId="375AD8F6" w14:textId="596A94FF" w:rsidR="009F7F03" w:rsidRPr="009F7F03" w:rsidRDefault="009F7F03" w:rsidP="009F7F03">
      <w:pPr>
        <w:pBdr>
          <w:bottom w:val="single" w:sz="4" w:space="1" w:color="auto"/>
        </w:pBdr>
        <w:rPr>
          <w:sz w:val="32"/>
          <w:szCs w:val="32"/>
          <w:lang w:val="en-US"/>
        </w:rPr>
      </w:pPr>
      <w:r w:rsidRPr="009F7F03">
        <w:rPr>
          <w:sz w:val="32"/>
          <w:szCs w:val="32"/>
          <w:lang w:val="en-US"/>
        </w:rPr>
        <w:t>Table of Contents</w:t>
      </w:r>
    </w:p>
    <w:sdt>
      <w:sdtPr>
        <w:rPr>
          <w:rFonts w:asciiTheme="minorHAnsi" w:eastAsiaTheme="minorHAnsi" w:hAnsiTheme="minorHAnsi" w:cstheme="minorBidi"/>
          <w:color w:val="auto"/>
          <w:kern w:val="2"/>
          <w:sz w:val="24"/>
          <w:szCs w:val="24"/>
          <w:lang w:val="en-ZA"/>
        </w:rPr>
        <w:id w:val="-1727601209"/>
        <w:docPartObj>
          <w:docPartGallery w:val="Table of Contents"/>
          <w:docPartUnique/>
        </w:docPartObj>
      </w:sdtPr>
      <w:sdtEndPr>
        <w:rPr>
          <w:b/>
          <w:bCs/>
          <w:noProof/>
        </w:rPr>
      </w:sdtEndPr>
      <w:sdtContent>
        <w:p w14:paraId="24F2AD22" w14:textId="618AB93D" w:rsidR="009F7F03" w:rsidRDefault="009F7F03">
          <w:pPr>
            <w:pStyle w:val="TOCHeading"/>
          </w:pPr>
        </w:p>
        <w:p w14:paraId="297B7685" w14:textId="3B8446A7" w:rsidR="002D2A77" w:rsidRDefault="009F7F03">
          <w:pPr>
            <w:pStyle w:val="TOC1"/>
            <w:tabs>
              <w:tab w:val="left" w:pos="480"/>
              <w:tab w:val="right" w:leader="dot" w:pos="9016"/>
            </w:tabs>
            <w:rPr>
              <w:rFonts w:eastAsiaTheme="minorEastAsia"/>
              <w:noProof/>
              <w:sz w:val="22"/>
              <w:szCs w:val="22"/>
              <w:lang w:eastAsia="en-ZA"/>
            </w:rPr>
          </w:pPr>
          <w:r>
            <w:fldChar w:fldCharType="begin"/>
          </w:r>
          <w:r>
            <w:instrText xml:space="preserve"> TOC \o "1-3" \h \z \u </w:instrText>
          </w:r>
          <w:r>
            <w:fldChar w:fldCharType="separate"/>
          </w:r>
          <w:hyperlink w:anchor="_Toc136503270" w:history="1">
            <w:r w:rsidR="002D2A77" w:rsidRPr="008D24B4">
              <w:rPr>
                <w:rStyle w:val="Hyperlink"/>
                <w:noProof/>
                <w:lang w:val="en-US"/>
              </w:rPr>
              <w:t>1</w:t>
            </w:r>
            <w:r w:rsidR="002D2A77">
              <w:rPr>
                <w:rFonts w:eastAsiaTheme="minorEastAsia"/>
                <w:noProof/>
                <w:sz w:val="22"/>
                <w:szCs w:val="22"/>
                <w:lang w:eastAsia="en-ZA"/>
              </w:rPr>
              <w:tab/>
            </w:r>
            <w:r w:rsidR="002D2A77" w:rsidRPr="008D24B4">
              <w:rPr>
                <w:rStyle w:val="Hyperlink"/>
                <w:noProof/>
                <w:lang w:val="en-US"/>
              </w:rPr>
              <w:t>Introduction</w:t>
            </w:r>
            <w:r w:rsidR="002D2A77">
              <w:rPr>
                <w:noProof/>
                <w:webHidden/>
              </w:rPr>
              <w:tab/>
            </w:r>
            <w:r w:rsidR="002D2A77">
              <w:rPr>
                <w:noProof/>
                <w:webHidden/>
              </w:rPr>
              <w:fldChar w:fldCharType="begin"/>
            </w:r>
            <w:r w:rsidR="002D2A77">
              <w:rPr>
                <w:noProof/>
                <w:webHidden/>
              </w:rPr>
              <w:instrText xml:space="preserve"> PAGEREF _Toc136503270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007E8544" w14:textId="33ABA2E6" w:rsidR="002D2A77" w:rsidRDefault="00876BEC">
          <w:pPr>
            <w:pStyle w:val="TOC1"/>
            <w:tabs>
              <w:tab w:val="left" w:pos="480"/>
              <w:tab w:val="right" w:leader="dot" w:pos="9016"/>
            </w:tabs>
            <w:rPr>
              <w:rFonts w:eastAsiaTheme="minorEastAsia"/>
              <w:noProof/>
              <w:sz w:val="22"/>
              <w:szCs w:val="22"/>
              <w:lang w:eastAsia="en-ZA"/>
            </w:rPr>
          </w:pPr>
          <w:hyperlink w:anchor="_Toc136503271" w:history="1">
            <w:r w:rsidR="002D2A77" w:rsidRPr="008D24B4">
              <w:rPr>
                <w:rStyle w:val="Hyperlink"/>
                <w:noProof/>
                <w:lang w:val="en-US"/>
              </w:rPr>
              <w:t>2</w:t>
            </w:r>
            <w:r w:rsidR="002D2A77">
              <w:rPr>
                <w:rFonts w:eastAsiaTheme="minorEastAsia"/>
                <w:noProof/>
                <w:sz w:val="22"/>
                <w:szCs w:val="22"/>
                <w:lang w:eastAsia="en-ZA"/>
              </w:rPr>
              <w:tab/>
            </w:r>
            <w:r w:rsidR="002D2A77" w:rsidRPr="008D24B4">
              <w:rPr>
                <w:rStyle w:val="Hyperlink"/>
                <w:noProof/>
                <w:lang w:val="en-US"/>
              </w:rPr>
              <w:t>What is iREPS</w:t>
            </w:r>
            <w:r w:rsidR="002D2A77">
              <w:rPr>
                <w:noProof/>
                <w:webHidden/>
              </w:rPr>
              <w:tab/>
            </w:r>
            <w:r w:rsidR="002D2A77">
              <w:rPr>
                <w:noProof/>
                <w:webHidden/>
              </w:rPr>
              <w:fldChar w:fldCharType="begin"/>
            </w:r>
            <w:r w:rsidR="002D2A77">
              <w:rPr>
                <w:noProof/>
                <w:webHidden/>
              </w:rPr>
              <w:instrText xml:space="preserve"> PAGEREF _Toc136503271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10CB36FB" w14:textId="279D5424" w:rsidR="002D2A77" w:rsidRDefault="00876BEC">
          <w:pPr>
            <w:pStyle w:val="TOC1"/>
            <w:tabs>
              <w:tab w:val="left" w:pos="480"/>
              <w:tab w:val="right" w:leader="dot" w:pos="9016"/>
            </w:tabs>
            <w:rPr>
              <w:rFonts w:eastAsiaTheme="minorEastAsia"/>
              <w:noProof/>
              <w:sz w:val="22"/>
              <w:szCs w:val="22"/>
              <w:lang w:eastAsia="en-ZA"/>
            </w:rPr>
          </w:pPr>
          <w:hyperlink w:anchor="_Toc136503272" w:history="1">
            <w:r w:rsidR="002D2A77" w:rsidRPr="008D24B4">
              <w:rPr>
                <w:rStyle w:val="Hyperlink"/>
                <w:noProof/>
                <w:lang w:val="en-US"/>
              </w:rPr>
              <w:t>3</w:t>
            </w:r>
            <w:r w:rsidR="002D2A77">
              <w:rPr>
                <w:rFonts w:eastAsiaTheme="minorEastAsia"/>
                <w:noProof/>
                <w:sz w:val="22"/>
                <w:szCs w:val="22"/>
                <w:lang w:eastAsia="en-ZA"/>
              </w:rPr>
              <w:tab/>
            </w:r>
            <w:r w:rsidR="002D2A77" w:rsidRPr="008D24B4">
              <w:rPr>
                <w:rStyle w:val="Hyperlink"/>
                <w:noProof/>
                <w:lang w:val="en-US"/>
              </w:rPr>
              <w:t>What inspired iREPS</w:t>
            </w:r>
            <w:r w:rsidR="002D2A77">
              <w:rPr>
                <w:noProof/>
                <w:webHidden/>
              </w:rPr>
              <w:tab/>
            </w:r>
            <w:r w:rsidR="002D2A77">
              <w:rPr>
                <w:noProof/>
                <w:webHidden/>
              </w:rPr>
              <w:fldChar w:fldCharType="begin"/>
            </w:r>
            <w:r w:rsidR="002D2A77">
              <w:rPr>
                <w:noProof/>
                <w:webHidden/>
              </w:rPr>
              <w:instrText xml:space="preserve"> PAGEREF _Toc136503272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5F08F447" w14:textId="11731B5C" w:rsidR="002D2A77" w:rsidRDefault="00876BEC">
          <w:pPr>
            <w:pStyle w:val="TOC1"/>
            <w:tabs>
              <w:tab w:val="left" w:pos="480"/>
              <w:tab w:val="right" w:leader="dot" w:pos="9016"/>
            </w:tabs>
            <w:rPr>
              <w:rFonts w:eastAsiaTheme="minorEastAsia"/>
              <w:noProof/>
              <w:sz w:val="22"/>
              <w:szCs w:val="22"/>
              <w:lang w:eastAsia="en-ZA"/>
            </w:rPr>
          </w:pPr>
          <w:hyperlink w:anchor="_Toc136503273" w:history="1">
            <w:r w:rsidR="002D2A77" w:rsidRPr="008D24B4">
              <w:rPr>
                <w:rStyle w:val="Hyperlink"/>
                <w:noProof/>
                <w:lang w:val="en-US"/>
              </w:rPr>
              <w:t>4</w:t>
            </w:r>
            <w:r w:rsidR="002D2A77">
              <w:rPr>
                <w:rFonts w:eastAsiaTheme="minorEastAsia"/>
                <w:noProof/>
                <w:sz w:val="22"/>
                <w:szCs w:val="22"/>
                <w:lang w:eastAsia="en-ZA"/>
              </w:rPr>
              <w:tab/>
            </w:r>
            <w:r w:rsidR="002D2A77" w:rsidRPr="008D24B4">
              <w:rPr>
                <w:rStyle w:val="Hyperlink"/>
                <w:noProof/>
                <w:lang w:val="en-US"/>
              </w:rPr>
              <w:t>The Energy paradigm in SA</w:t>
            </w:r>
            <w:r w:rsidR="002D2A77">
              <w:rPr>
                <w:noProof/>
                <w:webHidden/>
              </w:rPr>
              <w:tab/>
            </w:r>
            <w:r w:rsidR="002D2A77">
              <w:rPr>
                <w:noProof/>
                <w:webHidden/>
              </w:rPr>
              <w:fldChar w:fldCharType="begin"/>
            </w:r>
            <w:r w:rsidR="002D2A77">
              <w:rPr>
                <w:noProof/>
                <w:webHidden/>
              </w:rPr>
              <w:instrText xml:space="preserve"> PAGEREF _Toc136503273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75903CDE" w14:textId="3693BC12" w:rsidR="002D2A77" w:rsidRDefault="00876BEC">
          <w:pPr>
            <w:pStyle w:val="TOC1"/>
            <w:tabs>
              <w:tab w:val="left" w:pos="480"/>
              <w:tab w:val="right" w:leader="dot" w:pos="9016"/>
            </w:tabs>
            <w:rPr>
              <w:rFonts w:eastAsiaTheme="minorEastAsia"/>
              <w:noProof/>
              <w:sz w:val="22"/>
              <w:szCs w:val="22"/>
              <w:lang w:eastAsia="en-ZA"/>
            </w:rPr>
          </w:pPr>
          <w:hyperlink w:anchor="_Toc136503274" w:history="1">
            <w:r w:rsidR="002D2A77" w:rsidRPr="008D24B4">
              <w:rPr>
                <w:rStyle w:val="Hyperlink"/>
                <w:noProof/>
                <w:lang w:val="en-US"/>
              </w:rPr>
              <w:t>5</w:t>
            </w:r>
            <w:r w:rsidR="002D2A77">
              <w:rPr>
                <w:rFonts w:eastAsiaTheme="minorEastAsia"/>
                <w:noProof/>
                <w:sz w:val="22"/>
                <w:szCs w:val="22"/>
                <w:lang w:eastAsia="en-ZA"/>
              </w:rPr>
              <w:tab/>
            </w:r>
            <w:r w:rsidR="002D2A77" w:rsidRPr="008D24B4">
              <w:rPr>
                <w:rStyle w:val="Hyperlink"/>
                <w:noProof/>
                <w:lang w:val="en-US"/>
              </w:rPr>
              <w:t>The Problem Space - Challenges</w:t>
            </w:r>
            <w:r w:rsidR="002D2A77">
              <w:rPr>
                <w:noProof/>
                <w:webHidden/>
              </w:rPr>
              <w:tab/>
            </w:r>
            <w:r w:rsidR="002D2A77">
              <w:rPr>
                <w:noProof/>
                <w:webHidden/>
              </w:rPr>
              <w:fldChar w:fldCharType="begin"/>
            </w:r>
            <w:r w:rsidR="002D2A77">
              <w:rPr>
                <w:noProof/>
                <w:webHidden/>
              </w:rPr>
              <w:instrText xml:space="preserve"> PAGEREF _Toc136503274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397BF68D" w14:textId="6DB2DA26" w:rsidR="002D2A77" w:rsidRDefault="00876BEC">
          <w:pPr>
            <w:pStyle w:val="TOC2"/>
            <w:tabs>
              <w:tab w:val="left" w:pos="880"/>
              <w:tab w:val="right" w:leader="dot" w:pos="9016"/>
            </w:tabs>
            <w:rPr>
              <w:rFonts w:eastAsiaTheme="minorEastAsia"/>
              <w:noProof/>
              <w:sz w:val="22"/>
              <w:szCs w:val="22"/>
              <w:lang w:eastAsia="en-ZA"/>
            </w:rPr>
          </w:pPr>
          <w:hyperlink w:anchor="_Toc136503275" w:history="1">
            <w:r w:rsidR="002D2A77" w:rsidRPr="008D24B4">
              <w:rPr>
                <w:rStyle w:val="Hyperlink"/>
                <w:noProof/>
                <w:lang w:val="en-US"/>
              </w:rPr>
              <w:t>5.1</w:t>
            </w:r>
            <w:r w:rsidR="002D2A77">
              <w:rPr>
                <w:rFonts w:eastAsiaTheme="minorEastAsia"/>
                <w:noProof/>
                <w:sz w:val="22"/>
                <w:szCs w:val="22"/>
                <w:lang w:eastAsia="en-ZA"/>
              </w:rPr>
              <w:tab/>
            </w:r>
            <w:r w:rsidR="002D2A77" w:rsidRPr="008D24B4">
              <w:rPr>
                <w:rStyle w:val="Hyperlink"/>
                <w:noProof/>
                <w:lang w:val="en-US"/>
              </w:rPr>
              <w:t>Local gov revenue model</w:t>
            </w:r>
            <w:r w:rsidR="002D2A77">
              <w:rPr>
                <w:noProof/>
                <w:webHidden/>
              </w:rPr>
              <w:tab/>
            </w:r>
            <w:r w:rsidR="002D2A77">
              <w:rPr>
                <w:noProof/>
                <w:webHidden/>
              </w:rPr>
              <w:fldChar w:fldCharType="begin"/>
            </w:r>
            <w:r w:rsidR="002D2A77">
              <w:rPr>
                <w:noProof/>
                <w:webHidden/>
              </w:rPr>
              <w:instrText xml:space="preserve"> PAGEREF _Toc136503275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63AE5A42" w14:textId="09A8B238" w:rsidR="002D2A77" w:rsidRDefault="00876BEC">
          <w:pPr>
            <w:pStyle w:val="TOC2"/>
            <w:tabs>
              <w:tab w:val="left" w:pos="880"/>
              <w:tab w:val="right" w:leader="dot" w:pos="9016"/>
            </w:tabs>
            <w:rPr>
              <w:rFonts w:eastAsiaTheme="minorEastAsia"/>
              <w:noProof/>
              <w:sz w:val="22"/>
              <w:szCs w:val="22"/>
              <w:lang w:eastAsia="en-ZA"/>
            </w:rPr>
          </w:pPr>
          <w:hyperlink w:anchor="_Toc136503276" w:history="1">
            <w:r w:rsidR="002D2A77" w:rsidRPr="008D24B4">
              <w:rPr>
                <w:rStyle w:val="Hyperlink"/>
                <w:noProof/>
                <w:lang w:val="en-US"/>
              </w:rPr>
              <w:t>5.2</w:t>
            </w:r>
            <w:r w:rsidR="002D2A77">
              <w:rPr>
                <w:rFonts w:eastAsiaTheme="minorEastAsia"/>
                <w:noProof/>
                <w:sz w:val="22"/>
                <w:szCs w:val="22"/>
                <w:lang w:eastAsia="en-ZA"/>
              </w:rPr>
              <w:tab/>
            </w:r>
            <w:r w:rsidR="002D2A77" w:rsidRPr="008D24B4">
              <w:rPr>
                <w:rStyle w:val="Hyperlink"/>
                <w:noProof/>
                <w:lang w:val="en-US"/>
              </w:rPr>
              <w:t>The Energy Distribution Network Problems</w:t>
            </w:r>
            <w:r w:rsidR="002D2A77">
              <w:rPr>
                <w:noProof/>
                <w:webHidden/>
              </w:rPr>
              <w:tab/>
            </w:r>
            <w:r w:rsidR="002D2A77">
              <w:rPr>
                <w:noProof/>
                <w:webHidden/>
              </w:rPr>
              <w:fldChar w:fldCharType="begin"/>
            </w:r>
            <w:r w:rsidR="002D2A77">
              <w:rPr>
                <w:noProof/>
                <w:webHidden/>
              </w:rPr>
              <w:instrText xml:space="preserve"> PAGEREF _Toc136503276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32C98A6B" w14:textId="01DB5571" w:rsidR="002D2A77" w:rsidRDefault="00876BEC">
          <w:pPr>
            <w:pStyle w:val="TOC2"/>
            <w:tabs>
              <w:tab w:val="left" w:pos="880"/>
              <w:tab w:val="right" w:leader="dot" w:pos="9016"/>
            </w:tabs>
            <w:rPr>
              <w:rFonts w:eastAsiaTheme="minorEastAsia"/>
              <w:noProof/>
              <w:sz w:val="22"/>
              <w:szCs w:val="22"/>
              <w:lang w:eastAsia="en-ZA"/>
            </w:rPr>
          </w:pPr>
          <w:hyperlink w:anchor="_Toc136503277" w:history="1">
            <w:r w:rsidR="002D2A77" w:rsidRPr="008D24B4">
              <w:rPr>
                <w:rStyle w:val="Hyperlink"/>
                <w:noProof/>
                <w:lang w:val="en-US"/>
              </w:rPr>
              <w:t>5.3</w:t>
            </w:r>
            <w:r w:rsidR="002D2A77">
              <w:rPr>
                <w:rFonts w:eastAsiaTheme="minorEastAsia"/>
                <w:noProof/>
                <w:sz w:val="22"/>
                <w:szCs w:val="22"/>
                <w:lang w:eastAsia="en-ZA"/>
              </w:rPr>
              <w:tab/>
            </w:r>
            <w:r w:rsidR="002D2A77" w:rsidRPr="008D24B4">
              <w:rPr>
                <w:rStyle w:val="Hyperlink"/>
                <w:noProof/>
                <w:lang w:val="en-US"/>
              </w:rPr>
              <w:t>Billing System at local gov level</w:t>
            </w:r>
            <w:r w:rsidR="002D2A77">
              <w:rPr>
                <w:noProof/>
                <w:webHidden/>
              </w:rPr>
              <w:tab/>
            </w:r>
            <w:r w:rsidR="002D2A77">
              <w:rPr>
                <w:noProof/>
                <w:webHidden/>
              </w:rPr>
              <w:fldChar w:fldCharType="begin"/>
            </w:r>
            <w:r w:rsidR="002D2A77">
              <w:rPr>
                <w:noProof/>
                <w:webHidden/>
              </w:rPr>
              <w:instrText xml:space="preserve"> PAGEREF _Toc136503277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78CFE8AF" w14:textId="27FD5E42" w:rsidR="002D2A77" w:rsidRDefault="00876BEC">
          <w:pPr>
            <w:pStyle w:val="TOC2"/>
            <w:tabs>
              <w:tab w:val="left" w:pos="880"/>
              <w:tab w:val="right" w:leader="dot" w:pos="9016"/>
            </w:tabs>
            <w:rPr>
              <w:rFonts w:eastAsiaTheme="minorEastAsia"/>
              <w:noProof/>
              <w:sz w:val="22"/>
              <w:szCs w:val="22"/>
              <w:lang w:eastAsia="en-ZA"/>
            </w:rPr>
          </w:pPr>
          <w:hyperlink w:anchor="_Toc136503278" w:history="1">
            <w:r w:rsidR="002D2A77" w:rsidRPr="008D24B4">
              <w:rPr>
                <w:rStyle w:val="Hyperlink"/>
                <w:noProof/>
                <w:lang w:val="en-US"/>
              </w:rPr>
              <w:t>5.4</w:t>
            </w:r>
            <w:r w:rsidR="002D2A77">
              <w:rPr>
                <w:rFonts w:eastAsiaTheme="minorEastAsia"/>
                <w:noProof/>
                <w:sz w:val="22"/>
                <w:szCs w:val="22"/>
                <w:lang w:eastAsia="en-ZA"/>
              </w:rPr>
              <w:tab/>
            </w:r>
            <w:r w:rsidR="002D2A77" w:rsidRPr="008D24B4">
              <w:rPr>
                <w:rStyle w:val="Hyperlink"/>
                <w:noProof/>
                <w:lang w:val="en-US"/>
              </w:rPr>
              <w:t>Revenue Collection</w:t>
            </w:r>
            <w:r w:rsidR="002D2A77">
              <w:rPr>
                <w:noProof/>
                <w:webHidden/>
              </w:rPr>
              <w:tab/>
            </w:r>
            <w:r w:rsidR="002D2A77">
              <w:rPr>
                <w:noProof/>
                <w:webHidden/>
              </w:rPr>
              <w:fldChar w:fldCharType="begin"/>
            </w:r>
            <w:r w:rsidR="002D2A77">
              <w:rPr>
                <w:noProof/>
                <w:webHidden/>
              </w:rPr>
              <w:instrText xml:space="preserve"> PAGEREF _Toc136503278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5B1E7C28" w14:textId="67E8C512" w:rsidR="002D2A77" w:rsidRDefault="00876BEC">
          <w:pPr>
            <w:pStyle w:val="TOC2"/>
            <w:tabs>
              <w:tab w:val="left" w:pos="880"/>
              <w:tab w:val="right" w:leader="dot" w:pos="9016"/>
            </w:tabs>
            <w:rPr>
              <w:rFonts w:eastAsiaTheme="minorEastAsia"/>
              <w:noProof/>
              <w:sz w:val="22"/>
              <w:szCs w:val="22"/>
              <w:lang w:eastAsia="en-ZA"/>
            </w:rPr>
          </w:pPr>
          <w:hyperlink w:anchor="_Toc136503279" w:history="1">
            <w:r w:rsidR="002D2A77" w:rsidRPr="008D24B4">
              <w:rPr>
                <w:rStyle w:val="Hyperlink"/>
                <w:noProof/>
                <w:lang w:val="en-US"/>
              </w:rPr>
              <w:t>5.5</w:t>
            </w:r>
            <w:r w:rsidR="002D2A77">
              <w:rPr>
                <w:rFonts w:eastAsiaTheme="minorEastAsia"/>
                <w:noProof/>
                <w:sz w:val="22"/>
                <w:szCs w:val="22"/>
                <w:lang w:eastAsia="en-ZA"/>
              </w:rPr>
              <w:tab/>
            </w:r>
            <w:r w:rsidR="002D2A77" w:rsidRPr="008D24B4">
              <w:rPr>
                <w:rStyle w:val="Hyperlink"/>
                <w:noProof/>
                <w:lang w:val="en-US"/>
              </w:rPr>
              <w:t>Eskom Billing at local gov</w:t>
            </w:r>
            <w:r w:rsidR="002D2A77">
              <w:rPr>
                <w:noProof/>
                <w:webHidden/>
              </w:rPr>
              <w:tab/>
            </w:r>
            <w:r w:rsidR="002D2A77">
              <w:rPr>
                <w:noProof/>
                <w:webHidden/>
              </w:rPr>
              <w:fldChar w:fldCharType="begin"/>
            </w:r>
            <w:r w:rsidR="002D2A77">
              <w:rPr>
                <w:noProof/>
                <w:webHidden/>
              </w:rPr>
              <w:instrText xml:space="preserve"> PAGEREF _Toc136503279 \h </w:instrText>
            </w:r>
            <w:r w:rsidR="002D2A77">
              <w:rPr>
                <w:noProof/>
                <w:webHidden/>
              </w:rPr>
            </w:r>
            <w:r w:rsidR="002D2A77">
              <w:rPr>
                <w:noProof/>
                <w:webHidden/>
              </w:rPr>
              <w:fldChar w:fldCharType="separate"/>
            </w:r>
            <w:r w:rsidR="002D2A77">
              <w:rPr>
                <w:noProof/>
                <w:webHidden/>
              </w:rPr>
              <w:t>6</w:t>
            </w:r>
            <w:r w:rsidR="002D2A77">
              <w:rPr>
                <w:noProof/>
                <w:webHidden/>
              </w:rPr>
              <w:fldChar w:fldCharType="end"/>
            </w:r>
          </w:hyperlink>
        </w:p>
        <w:p w14:paraId="3B8DEAAA" w14:textId="2CB39642" w:rsidR="002D2A77" w:rsidRDefault="00876BEC">
          <w:pPr>
            <w:pStyle w:val="TOC1"/>
            <w:tabs>
              <w:tab w:val="left" w:pos="480"/>
              <w:tab w:val="right" w:leader="dot" w:pos="9016"/>
            </w:tabs>
            <w:rPr>
              <w:rFonts w:eastAsiaTheme="minorEastAsia"/>
              <w:noProof/>
              <w:sz w:val="22"/>
              <w:szCs w:val="22"/>
              <w:lang w:eastAsia="en-ZA"/>
            </w:rPr>
          </w:pPr>
          <w:hyperlink w:anchor="_Toc136503280" w:history="1">
            <w:r w:rsidR="002D2A77" w:rsidRPr="008D24B4">
              <w:rPr>
                <w:rStyle w:val="Hyperlink"/>
                <w:noProof/>
                <w:lang w:val="en-US"/>
              </w:rPr>
              <w:t>6</w:t>
            </w:r>
            <w:r w:rsidR="002D2A77">
              <w:rPr>
                <w:rFonts w:eastAsiaTheme="minorEastAsia"/>
                <w:noProof/>
                <w:sz w:val="22"/>
                <w:szCs w:val="22"/>
                <w:lang w:eastAsia="en-ZA"/>
              </w:rPr>
              <w:tab/>
            </w:r>
            <w:r w:rsidR="002D2A77" w:rsidRPr="008D24B4">
              <w:rPr>
                <w:rStyle w:val="Hyperlink"/>
                <w:noProof/>
                <w:lang w:val="en-US"/>
              </w:rPr>
              <w:t>Solutions – iREPS</w:t>
            </w:r>
            <w:r w:rsidR="002D2A77">
              <w:rPr>
                <w:noProof/>
                <w:webHidden/>
              </w:rPr>
              <w:tab/>
            </w:r>
            <w:r w:rsidR="002D2A77">
              <w:rPr>
                <w:noProof/>
                <w:webHidden/>
              </w:rPr>
              <w:fldChar w:fldCharType="begin"/>
            </w:r>
            <w:r w:rsidR="002D2A77">
              <w:rPr>
                <w:noProof/>
                <w:webHidden/>
              </w:rPr>
              <w:instrText xml:space="preserve"> PAGEREF _Toc136503280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4E705752" w14:textId="6BA02E12" w:rsidR="002D2A77" w:rsidRDefault="00876BEC">
          <w:pPr>
            <w:pStyle w:val="TOC2"/>
            <w:tabs>
              <w:tab w:val="left" w:pos="880"/>
              <w:tab w:val="right" w:leader="dot" w:pos="9016"/>
            </w:tabs>
            <w:rPr>
              <w:rFonts w:eastAsiaTheme="minorEastAsia"/>
              <w:noProof/>
              <w:sz w:val="22"/>
              <w:szCs w:val="22"/>
              <w:lang w:eastAsia="en-ZA"/>
            </w:rPr>
          </w:pPr>
          <w:hyperlink w:anchor="_Toc136503281" w:history="1">
            <w:r w:rsidR="002D2A77" w:rsidRPr="008D24B4">
              <w:rPr>
                <w:rStyle w:val="Hyperlink"/>
                <w:noProof/>
                <w:lang w:val="en-US"/>
              </w:rPr>
              <w:t>6.1</w:t>
            </w:r>
            <w:r w:rsidR="002D2A77">
              <w:rPr>
                <w:rFonts w:eastAsiaTheme="minorEastAsia"/>
                <w:noProof/>
                <w:sz w:val="22"/>
                <w:szCs w:val="22"/>
                <w:lang w:eastAsia="en-ZA"/>
              </w:rPr>
              <w:tab/>
            </w:r>
            <w:r w:rsidR="002D2A77" w:rsidRPr="008D24B4">
              <w:rPr>
                <w:rStyle w:val="Hyperlink"/>
                <w:noProof/>
                <w:lang w:val="en-US"/>
              </w:rPr>
              <w:t>The HR</w:t>
            </w:r>
            <w:r w:rsidR="002D2A77">
              <w:rPr>
                <w:noProof/>
                <w:webHidden/>
              </w:rPr>
              <w:tab/>
            </w:r>
            <w:r w:rsidR="002D2A77">
              <w:rPr>
                <w:noProof/>
                <w:webHidden/>
              </w:rPr>
              <w:fldChar w:fldCharType="begin"/>
            </w:r>
            <w:r w:rsidR="002D2A77">
              <w:rPr>
                <w:noProof/>
                <w:webHidden/>
              </w:rPr>
              <w:instrText xml:space="preserve"> PAGEREF _Toc136503281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46D2BD47" w14:textId="5493B151" w:rsidR="002D2A77" w:rsidRDefault="00876BEC">
          <w:pPr>
            <w:pStyle w:val="TOC2"/>
            <w:tabs>
              <w:tab w:val="left" w:pos="880"/>
              <w:tab w:val="right" w:leader="dot" w:pos="9016"/>
            </w:tabs>
            <w:rPr>
              <w:rFonts w:eastAsiaTheme="minorEastAsia"/>
              <w:noProof/>
              <w:sz w:val="22"/>
              <w:szCs w:val="22"/>
              <w:lang w:eastAsia="en-ZA"/>
            </w:rPr>
          </w:pPr>
          <w:hyperlink w:anchor="_Toc136503282" w:history="1">
            <w:r w:rsidR="002D2A77" w:rsidRPr="008D24B4">
              <w:rPr>
                <w:rStyle w:val="Hyperlink"/>
                <w:noProof/>
                <w:lang w:val="en-US"/>
              </w:rPr>
              <w:t>6.2</w:t>
            </w:r>
            <w:r w:rsidR="002D2A77">
              <w:rPr>
                <w:rFonts w:eastAsiaTheme="minorEastAsia"/>
                <w:noProof/>
                <w:sz w:val="22"/>
                <w:szCs w:val="22"/>
                <w:lang w:eastAsia="en-ZA"/>
              </w:rPr>
              <w:tab/>
            </w:r>
            <w:r w:rsidR="002D2A77" w:rsidRPr="008D24B4">
              <w:rPr>
                <w:rStyle w:val="Hyperlink"/>
                <w:noProof/>
                <w:lang w:val="en-US"/>
              </w:rPr>
              <w:t>The Processes</w:t>
            </w:r>
            <w:r w:rsidR="002D2A77">
              <w:rPr>
                <w:noProof/>
                <w:webHidden/>
              </w:rPr>
              <w:tab/>
            </w:r>
            <w:r w:rsidR="002D2A77">
              <w:rPr>
                <w:noProof/>
                <w:webHidden/>
              </w:rPr>
              <w:fldChar w:fldCharType="begin"/>
            </w:r>
            <w:r w:rsidR="002D2A77">
              <w:rPr>
                <w:noProof/>
                <w:webHidden/>
              </w:rPr>
              <w:instrText xml:space="preserve"> PAGEREF _Toc136503282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1DB43A7E" w14:textId="2BA08A41" w:rsidR="002D2A77" w:rsidRDefault="00876BEC">
          <w:pPr>
            <w:pStyle w:val="TOC2"/>
            <w:tabs>
              <w:tab w:val="left" w:pos="880"/>
              <w:tab w:val="right" w:leader="dot" w:pos="9016"/>
            </w:tabs>
            <w:rPr>
              <w:rFonts w:eastAsiaTheme="minorEastAsia"/>
              <w:noProof/>
              <w:sz w:val="22"/>
              <w:szCs w:val="22"/>
              <w:lang w:eastAsia="en-ZA"/>
            </w:rPr>
          </w:pPr>
          <w:hyperlink w:anchor="_Toc136503283" w:history="1">
            <w:r w:rsidR="002D2A77" w:rsidRPr="008D24B4">
              <w:rPr>
                <w:rStyle w:val="Hyperlink"/>
                <w:noProof/>
                <w:lang w:val="en-US"/>
              </w:rPr>
              <w:t>6.3</w:t>
            </w:r>
            <w:r w:rsidR="002D2A77">
              <w:rPr>
                <w:rFonts w:eastAsiaTheme="minorEastAsia"/>
                <w:noProof/>
                <w:sz w:val="22"/>
                <w:szCs w:val="22"/>
                <w:lang w:eastAsia="en-ZA"/>
              </w:rPr>
              <w:tab/>
            </w:r>
            <w:r w:rsidR="002D2A77" w:rsidRPr="008D24B4">
              <w:rPr>
                <w:rStyle w:val="Hyperlink"/>
                <w:noProof/>
                <w:lang w:val="en-US"/>
              </w:rPr>
              <w:t>The Technology</w:t>
            </w:r>
            <w:r w:rsidR="002D2A77">
              <w:rPr>
                <w:noProof/>
                <w:webHidden/>
              </w:rPr>
              <w:tab/>
            </w:r>
            <w:r w:rsidR="002D2A77">
              <w:rPr>
                <w:noProof/>
                <w:webHidden/>
              </w:rPr>
              <w:fldChar w:fldCharType="begin"/>
            </w:r>
            <w:r w:rsidR="002D2A77">
              <w:rPr>
                <w:noProof/>
                <w:webHidden/>
              </w:rPr>
              <w:instrText xml:space="preserve"> PAGEREF _Toc136503283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2634A441" w14:textId="059517E4" w:rsidR="002D2A77" w:rsidRDefault="00876BEC">
          <w:pPr>
            <w:pStyle w:val="TOC1"/>
            <w:tabs>
              <w:tab w:val="left" w:pos="480"/>
              <w:tab w:val="right" w:leader="dot" w:pos="9016"/>
            </w:tabs>
            <w:rPr>
              <w:rFonts w:eastAsiaTheme="minorEastAsia"/>
              <w:noProof/>
              <w:sz w:val="22"/>
              <w:szCs w:val="22"/>
              <w:lang w:eastAsia="en-ZA"/>
            </w:rPr>
          </w:pPr>
          <w:hyperlink w:anchor="_Toc136503284" w:history="1">
            <w:r w:rsidR="002D2A77" w:rsidRPr="008D24B4">
              <w:rPr>
                <w:rStyle w:val="Hyperlink"/>
                <w:noProof/>
                <w:lang w:val="en-US"/>
              </w:rPr>
              <w:t>7</w:t>
            </w:r>
            <w:r w:rsidR="002D2A77">
              <w:rPr>
                <w:rFonts w:eastAsiaTheme="minorEastAsia"/>
                <w:noProof/>
                <w:sz w:val="22"/>
                <w:szCs w:val="22"/>
                <w:lang w:eastAsia="en-ZA"/>
              </w:rPr>
              <w:tab/>
            </w:r>
            <w:r w:rsidR="002D2A77" w:rsidRPr="008D24B4">
              <w:rPr>
                <w:rStyle w:val="Hyperlink"/>
                <w:noProof/>
                <w:lang w:val="en-US"/>
              </w:rPr>
              <w:t>iREPS Philosophy</w:t>
            </w:r>
            <w:r w:rsidR="002D2A77">
              <w:rPr>
                <w:noProof/>
                <w:webHidden/>
              </w:rPr>
              <w:tab/>
            </w:r>
            <w:r w:rsidR="002D2A77">
              <w:rPr>
                <w:noProof/>
                <w:webHidden/>
              </w:rPr>
              <w:fldChar w:fldCharType="begin"/>
            </w:r>
            <w:r w:rsidR="002D2A77">
              <w:rPr>
                <w:noProof/>
                <w:webHidden/>
              </w:rPr>
              <w:instrText xml:space="preserve"> PAGEREF _Toc136503284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4C8E1918" w14:textId="0DA17110" w:rsidR="002D2A77" w:rsidRDefault="00876BEC">
          <w:pPr>
            <w:pStyle w:val="TOC2"/>
            <w:tabs>
              <w:tab w:val="left" w:pos="880"/>
              <w:tab w:val="right" w:leader="dot" w:pos="9016"/>
            </w:tabs>
            <w:rPr>
              <w:rFonts w:eastAsiaTheme="minorEastAsia"/>
              <w:noProof/>
              <w:sz w:val="22"/>
              <w:szCs w:val="22"/>
              <w:lang w:eastAsia="en-ZA"/>
            </w:rPr>
          </w:pPr>
          <w:hyperlink w:anchor="_Toc136503285" w:history="1">
            <w:r w:rsidR="002D2A77" w:rsidRPr="008D24B4">
              <w:rPr>
                <w:rStyle w:val="Hyperlink"/>
                <w:noProof/>
                <w:lang w:val="en-US"/>
              </w:rPr>
              <w:t>7.1</w:t>
            </w:r>
            <w:r w:rsidR="002D2A77">
              <w:rPr>
                <w:rFonts w:eastAsiaTheme="minorEastAsia"/>
                <w:noProof/>
                <w:sz w:val="22"/>
                <w:szCs w:val="22"/>
                <w:lang w:eastAsia="en-ZA"/>
              </w:rPr>
              <w:tab/>
            </w:r>
            <w:r w:rsidR="002D2A77" w:rsidRPr="008D24B4">
              <w:rPr>
                <w:rStyle w:val="Hyperlink"/>
                <w:noProof/>
                <w:lang w:val="en-US"/>
              </w:rPr>
              <w:t>Best User Experience</w:t>
            </w:r>
            <w:r w:rsidR="002D2A77">
              <w:rPr>
                <w:noProof/>
                <w:webHidden/>
              </w:rPr>
              <w:tab/>
            </w:r>
            <w:r w:rsidR="002D2A77">
              <w:rPr>
                <w:noProof/>
                <w:webHidden/>
              </w:rPr>
              <w:fldChar w:fldCharType="begin"/>
            </w:r>
            <w:r w:rsidR="002D2A77">
              <w:rPr>
                <w:noProof/>
                <w:webHidden/>
              </w:rPr>
              <w:instrText xml:space="preserve"> PAGEREF _Toc136503285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02659280" w14:textId="60BDB373" w:rsidR="002D2A77" w:rsidRDefault="00876BEC">
          <w:pPr>
            <w:pStyle w:val="TOC2"/>
            <w:tabs>
              <w:tab w:val="left" w:pos="880"/>
              <w:tab w:val="right" w:leader="dot" w:pos="9016"/>
            </w:tabs>
            <w:rPr>
              <w:rFonts w:eastAsiaTheme="minorEastAsia"/>
              <w:noProof/>
              <w:sz w:val="22"/>
              <w:szCs w:val="22"/>
              <w:lang w:eastAsia="en-ZA"/>
            </w:rPr>
          </w:pPr>
          <w:hyperlink w:anchor="_Toc136503286" w:history="1">
            <w:r w:rsidR="002D2A77" w:rsidRPr="008D24B4">
              <w:rPr>
                <w:rStyle w:val="Hyperlink"/>
                <w:noProof/>
                <w:lang w:val="en-US"/>
              </w:rPr>
              <w:t>7.2</w:t>
            </w:r>
            <w:r w:rsidR="002D2A77">
              <w:rPr>
                <w:rFonts w:eastAsiaTheme="minorEastAsia"/>
                <w:noProof/>
                <w:sz w:val="22"/>
                <w:szCs w:val="22"/>
                <w:lang w:eastAsia="en-ZA"/>
              </w:rPr>
              <w:tab/>
            </w:r>
            <w:r w:rsidR="002D2A77" w:rsidRPr="008D24B4">
              <w:rPr>
                <w:rStyle w:val="Hyperlink"/>
                <w:noProof/>
                <w:lang w:val="en-US"/>
              </w:rPr>
              <w:t>Latest Web Technologies</w:t>
            </w:r>
            <w:r w:rsidR="002D2A77">
              <w:rPr>
                <w:noProof/>
                <w:webHidden/>
              </w:rPr>
              <w:tab/>
            </w:r>
            <w:r w:rsidR="002D2A77">
              <w:rPr>
                <w:noProof/>
                <w:webHidden/>
              </w:rPr>
              <w:fldChar w:fldCharType="begin"/>
            </w:r>
            <w:r w:rsidR="002D2A77">
              <w:rPr>
                <w:noProof/>
                <w:webHidden/>
              </w:rPr>
              <w:instrText xml:space="preserve"> PAGEREF _Toc136503286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0DB1F7BE" w14:textId="7DA44FE9" w:rsidR="002D2A77" w:rsidRDefault="00876BEC">
          <w:pPr>
            <w:pStyle w:val="TOC2"/>
            <w:tabs>
              <w:tab w:val="left" w:pos="880"/>
              <w:tab w:val="right" w:leader="dot" w:pos="9016"/>
            </w:tabs>
            <w:rPr>
              <w:rFonts w:eastAsiaTheme="minorEastAsia"/>
              <w:noProof/>
              <w:sz w:val="22"/>
              <w:szCs w:val="22"/>
              <w:lang w:eastAsia="en-ZA"/>
            </w:rPr>
          </w:pPr>
          <w:hyperlink w:anchor="_Toc136503287" w:history="1">
            <w:r w:rsidR="002D2A77" w:rsidRPr="008D24B4">
              <w:rPr>
                <w:rStyle w:val="Hyperlink"/>
                <w:noProof/>
                <w:lang w:val="en-US"/>
              </w:rPr>
              <w:t>7.3</w:t>
            </w:r>
            <w:r w:rsidR="002D2A77">
              <w:rPr>
                <w:rFonts w:eastAsiaTheme="minorEastAsia"/>
                <w:noProof/>
                <w:sz w:val="22"/>
                <w:szCs w:val="22"/>
                <w:lang w:eastAsia="en-ZA"/>
              </w:rPr>
              <w:tab/>
            </w:r>
            <w:r w:rsidR="002D2A77" w:rsidRPr="008D24B4">
              <w:rPr>
                <w:rStyle w:val="Hyperlink"/>
                <w:noProof/>
                <w:lang w:val="en-US"/>
              </w:rPr>
              <w:t>Sustainability</w:t>
            </w:r>
            <w:r w:rsidR="002D2A77">
              <w:rPr>
                <w:noProof/>
                <w:webHidden/>
              </w:rPr>
              <w:tab/>
            </w:r>
            <w:r w:rsidR="002D2A77">
              <w:rPr>
                <w:noProof/>
                <w:webHidden/>
              </w:rPr>
              <w:fldChar w:fldCharType="begin"/>
            </w:r>
            <w:r w:rsidR="002D2A77">
              <w:rPr>
                <w:noProof/>
                <w:webHidden/>
              </w:rPr>
              <w:instrText xml:space="preserve"> PAGEREF _Toc136503287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7F79F330" w14:textId="7A5F0557" w:rsidR="002D2A77" w:rsidRDefault="00876BEC">
          <w:pPr>
            <w:pStyle w:val="TOC2"/>
            <w:tabs>
              <w:tab w:val="left" w:pos="880"/>
              <w:tab w:val="right" w:leader="dot" w:pos="9016"/>
            </w:tabs>
            <w:rPr>
              <w:rFonts w:eastAsiaTheme="minorEastAsia"/>
              <w:noProof/>
              <w:sz w:val="22"/>
              <w:szCs w:val="22"/>
              <w:lang w:eastAsia="en-ZA"/>
            </w:rPr>
          </w:pPr>
          <w:hyperlink w:anchor="_Toc136503288" w:history="1">
            <w:r w:rsidR="002D2A77" w:rsidRPr="008D24B4">
              <w:rPr>
                <w:rStyle w:val="Hyperlink"/>
                <w:noProof/>
                <w:lang w:val="en-US"/>
              </w:rPr>
              <w:t>7.4</w:t>
            </w:r>
            <w:r w:rsidR="002D2A77">
              <w:rPr>
                <w:rFonts w:eastAsiaTheme="minorEastAsia"/>
                <w:noProof/>
                <w:sz w:val="22"/>
                <w:szCs w:val="22"/>
                <w:lang w:eastAsia="en-ZA"/>
              </w:rPr>
              <w:tab/>
            </w:r>
            <w:r w:rsidR="002D2A77" w:rsidRPr="008D24B4">
              <w:rPr>
                <w:rStyle w:val="Hyperlink"/>
                <w:noProof/>
                <w:lang w:val="en-US"/>
              </w:rPr>
              <w:t>Give back to community</w:t>
            </w:r>
            <w:r w:rsidR="002D2A77">
              <w:rPr>
                <w:noProof/>
                <w:webHidden/>
              </w:rPr>
              <w:tab/>
            </w:r>
            <w:r w:rsidR="002D2A77">
              <w:rPr>
                <w:noProof/>
                <w:webHidden/>
              </w:rPr>
              <w:fldChar w:fldCharType="begin"/>
            </w:r>
            <w:r w:rsidR="002D2A77">
              <w:rPr>
                <w:noProof/>
                <w:webHidden/>
              </w:rPr>
              <w:instrText xml:space="preserve"> PAGEREF _Toc136503288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04736E01" w14:textId="4499C7AC" w:rsidR="002D2A77" w:rsidRDefault="00876BEC">
          <w:pPr>
            <w:pStyle w:val="TOC1"/>
            <w:tabs>
              <w:tab w:val="left" w:pos="480"/>
              <w:tab w:val="right" w:leader="dot" w:pos="9016"/>
            </w:tabs>
            <w:rPr>
              <w:rFonts w:eastAsiaTheme="minorEastAsia"/>
              <w:noProof/>
              <w:sz w:val="22"/>
              <w:szCs w:val="22"/>
              <w:lang w:eastAsia="en-ZA"/>
            </w:rPr>
          </w:pPr>
          <w:hyperlink w:anchor="_Toc136503289" w:history="1">
            <w:r w:rsidR="002D2A77" w:rsidRPr="008D24B4">
              <w:rPr>
                <w:rStyle w:val="Hyperlink"/>
                <w:noProof/>
                <w:lang w:val="en-US"/>
              </w:rPr>
              <w:t>8</w:t>
            </w:r>
            <w:r w:rsidR="002D2A77">
              <w:rPr>
                <w:rFonts w:eastAsiaTheme="minorEastAsia"/>
                <w:noProof/>
                <w:sz w:val="22"/>
                <w:szCs w:val="22"/>
                <w:lang w:eastAsia="en-ZA"/>
              </w:rPr>
              <w:tab/>
            </w:r>
            <w:r w:rsidR="002D2A77" w:rsidRPr="008D24B4">
              <w:rPr>
                <w:rStyle w:val="Hyperlink"/>
                <w:noProof/>
                <w:lang w:val="en-US"/>
              </w:rPr>
              <w:t>iREPS architecture</w:t>
            </w:r>
            <w:r w:rsidR="002D2A77">
              <w:rPr>
                <w:noProof/>
                <w:webHidden/>
              </w:rPr>
              <w:tab/>
            </w:r>
            <w:r w:rsidR="002D2A77">
              <w:rPr>
                <w:noProof/>
                <w:webHidden/>
              </w:rPr>
              <w:fldChar w:fldCharType="begin"/>
            </w:r>
            <w:r w:rsidR="002D2A77">
              <w:rPr>
                <w:noProof/>
                <w:webHidden/>
              </w:rPr>
              <w:instrText xml:space="preserve"> PAGEREF _Toc136503289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5B4FCFB0" w14:textId="1072CD5F" w:rsidR="002D2A77" w:rsidRDefault="00876BEC">
          <w:pPr>
            <w:pStyle w:val="TOC2"/>
            <w:tabs>
              <w:tab w:val="left" w:pos="880"/>
              <w:tab w:val="right" w:leader="dot" w:pos="9016"/>
            </w:tabs>
            <w:rPr>
              <w:rFonts w:eastAsiaTheme="minorEastAsia"/>
              <w:noProof/>
              <w:sz w:val="22"/>
              <w:szCs w:val="22"/>
              <w:lang w:eastAsia="en-ZA"/>
            </w:rPr>
          </w:pPr>
          <w:hyperlink w:anchor="_Toc136503290" w:history="1">
            <w:r w:rsidR="002D2A77" w:rsidRPr="008D24B4">
              <w:rPr>
                <w:rStyle w:val="Hyperlink"/>
                <w:noProof/>
                <w:lang w:val="en-US"/>
              </w:rPr>
              <w:t>8.1</w:t>
            </w:r>
            <w:r w:rsidR="002D2A77">
              <w:rPr>
                <w:rFonts w:eastAsiaTheme="minorEastAsia"/>
                <w:noProof/>
                <w:sz w:val="22"/>
                <w:szCs w:val="22"/>
                <w:lang w:eastAsia="en-ZA"/>
              </w:rPr>
              <w:tab/>
            </w:r>
            <w:r w:rsidR="002D2A77" w:rsidRPr="008D24B4">
              <w:rPr>
                <w:rStyle w:val="Hyperlink"/>
                <w:noProof/>
                <w:lang w:val="en-US"/>
              </w:rPr>
              <w:t>The Client Systems</w:t>
            </w:r>
            <w:r w:rsidR="002D2A77">
              <w:rPr>
                <w:noProof/>
                <w:webHidden/>
              </w:rPr>
              <w:tab/>
            </w:r>
            <w:r w:rsidR="002D2A77">
              <w:rPr>
                <w:noProof/>
                <w:webHidden/>
              </w:rPr>
              <w:fldChar w:fldCharType="begin"/>
            </w:r>
            <w:r w:rsidR="002D2A77">
              <w:rPr>
                <w:noProof/>
                <w:webHidden/>
              </w:rPr>
              <w:instrText xml:space="preserve"> PAGEREF _Toc136503290 \h </w:instrText>
            </w:r>
            <w:r w:rsidR="002D2A77">
              <w:rPr>
                <w:noProof/>
                <w:webHidden/>
              </w:rPr>
            </w:r>
            <w:r w:rsidR="002D2A77">
              <w:rPr>
                <w:noProof/>
                <w:webHidden/>
              </w:rPr>
              <w:fldChar w:fldCharType="separate"/>
            </w:r>
            <w:r w:rsidR="002D2A77">
              <w:rPr>
                <w:noProof/>
                <w:webHidden/>
              </w:rPr>
              <w:t>7</w:t>
            </w:r>
            <w:r w:rsidR="002D2A77">
              <w:rPr>
                <w:noProof/>
                <w:webHidden/>
              </w:rPr>
              <w:fldChar w:fldCharType="end"/>
            </w:r>
          </w:hyperlink>
        </w:p>
        <w:p w14:paraId="1FDF7D0A" w14:textId="144A488E" w:rsidR="002D2A77" w:rsidRDefault="00876BEC">
          <w:pPr>
            <w:pStyle w:val="TOC2"/>
            <w:tabs>
              <w:tab w:val="left" w:pos="880"/>
              <w:tab w:val="right" w:leader="dot" w:pos="9016"/>
            </w:tabs>
            <w:rPr>
              <w:rFonts w:eastAsiaTheme="minorEastAsia"/>
              <w:noProof/>
              <w:sz w:val="22"/>
              <w:szCs w:val="22"/>
              <w:lang w:eastAsia="en-ZA"/>
            </w:rPr>
          </w:pPr>
          <w:hyperlink w:anchor="_Toc136503291" w:history="1">
            <w:r w:rsidR="002D2A77" w:rsidRPr="008D24B4">
              <w:rPr>
                <w:rStyle w:val="Hyperlink"/>
                <w:noProof/>
                <w:lang w:val="en-US"/>
              </w:rPr>
              <w:t>8.2</w:t>
            </w:r>
            <w:r w:rsidR="002D2A77">
              <w:rPr>
                <w:rFonts w:eastAsiaTheme="minorEastAsia"/>
                <w:noProof/>
                <w:sz w:val="22"/>
                <w:szCs w:val="22"/>
                <w:lang w:eastAsia="en-ZA"/>
              </w:rPr>
              <w:tab/>
            </w:r>
            <w:r w:rsidR="002D2A77" w:rsidRPr="008D24B4">
              <w:rPr>
                <w:rStyle w:val="Hyperlink"/>
                <w:noProof/>
                <w:lang w:val="en-US"/>
              </w:rPr>
              <w:t>The Server Systems</w:t>
            </w:r>
            <w:r w:rsidR="002D2A77">
              <w:rPr>
                <w:noProof/>
                <w:webHidden/>
              </w:rPr>
              <w:tab/>
            </w:r>
            <w:r w:rsidR="002D2A77">
              <w:rPr>
                <w:noProof/>
                <w:webHidden/>
              </w:rPr>
              <w:fldChar w:fldCharType="begin"/>
            </w:r>
            <w:r w:rsidR="002D2A77">
              <w:rPr>
                <w:noProof/>
                <w:webHidden/>
              </w:rPr>
              <w:instrText xml:space="preserve"> PAGEREF _Toc136503291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5BCCA3E6" w14:textId="023A6AEC" w:rsidR="002D2A77" w:rsidRDefault="00876BEC">
          <w:pPr>
            <w:pStyle w:val="TOC2"/>
            <w:tabs>
              <w:tab w:val="left" w:pos="880"/>
              <w:tab w:val="right" w:leader="dot" w:pos="9016"/>
            </w:tabs>
            <w:rPr>
              <w:rFonts w:eastAsiaTheme="minorEastAsia"/>
              <w:noProof/>
              <w:sz w:val="22"/>
              <w:szCs w:val="22"/>
              <w:lang w:eastAsia="en-ZA"/>
            </w:rPr>
          </w:pPr>
          <w:hyperlink w:anchor="_Toc136503292" w:history="1">
            <w:r w:rsidR="002D2A77" w:rsidRPr="008D24B4">
              <w:rPr>
                <w:rStyle w:val="Hyperlink"/>
                <w:noProof/>
                <w:lang w:val="en-US"/>
              </w:rPr>
              <w:t>8.3</w:t>
            </w:r>
            <w:r w:rsidR="002D2A77">
              <w:rPr>
                <w:rFonts w:eastAsiaTheme="minorEastAsia"/>
                <w:noProof/>
                <w:sz w:val="22"/>
                <w:szCs w:val="22"/>
                <w:lang w:eastAsia="en-ZA"/>
              </w:rPr>
              <w:tab/>
            </w:r>
            <w:r w:rsidR="002D2A77" w:rsidRPr="008D24B4">
              <w:rPr>
                <w:rStyle w:val="Hyperlink"/>
                <w:noProof/>
                <w:lang w:val="en-US"/>
              </w:rPr>
              <w:t>iREPS Technologies</w:t>
            </w:r>
            <w:r w:rsidR="002D2A77">
              <w:rPr>
                <w:noProof/>
                <w:webHidden/>
              </w:rPr>
              <w:tab/>
            </w:r>
            <w:r w:rsidR="002D2A77">
              <w:rPr>
                <w:noProof/>
                <w:webHidden/>
              </w:rPr>
              <w:fldChar w:fldCharType="begin"/>
            </w:r>
            <w:r w:rsidR="002D2A77">
              <w:rPr>
                <w:noProof/>
                <w:webHidden/>
              </w:rPr>
              <w:instrText xml:space="preserve"> PAGEREF _Toc136503292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54B8A265" w14:textId="16C29E2D" w:rsidR="002D2A77" w:rsidRDefault="00876BEC">
          <w:pPr>
            <w:pStyle w:val="TOC2"/>
            <w:tabs>
              <w:tab w:val="left" w:pos="880"/>
              <w:tab w:val="right" w:leader="dot" w:pos="9016"/>
            </w:tabs>
            <w:rPr>
              <w:rFonts w:eastAsiaTheme="minorEastAsia"/>
              <w:noProof/>
              <w:sz w:val="22"/>
              <w:szCs w:val="22"/>
              <w:lang w:eastAsia="en-ZA"/>
            </w:rPr>
          </w:pPr>
          <w:hyperlink w:anchor="_Toc136503293" w:history="1">
            <w:r w:rsidR="002D2A77" w:rsidRPr="008D24B4">
              <w:rPr>
                <w:rStyle w:val="Hyperlink"/>
                <w:noProof/>
                <w:lang w:val="en-US"/>
              </w:rPr>
              <w:t>8.4</w:t>
            </w:r>
            <w:r w:rsidR="002D2A77">
              <w:rPr>
                <w:rFonts w:eastAsiaTheme="minorEastAsia"/>
                <w:noProof/>
                <w:sz w:val="22"/>
                <w:szCs w:val="22"/>
                <w:lang w:eastAsia="en-ZA"/>
              </w:rPr>
              <w:tab/>
            </w:r>
            <w:r w:rsidR="002D2A77" w:rsidRPr="008D24B4">
              <w:rPr>
                <w:rStyle w:val="Hyperlink"/>
                <w:noProof/>
                <w:lang w:val="en-US"/>
              </w:rPr>
              <w:t>Built-in Security</w:t>
            </w:r>
            <w:r w:rsidR="002D2A77">
              <w:rPr>
                <w:noProof/>
                <w:webHidden/>
              </w:rPr>
              <w:tab/>
            </w:r>
            <w:r w:rsidR="002D2A77">
              <w:rPr>
                <w:noProof/>
                <w:webHidden/>
              </w:rPr>
              <w:fldChar w:fldCharType="begin"/>
            </w:r>
            <w:r w:rsidR="002D2A77">
              <w:rPr>
                <w:noProof/>
                <w:webHidden/>
              </w:rPr>
              <w:instrText xml:space="preserve"> PAGEREF _Toc136503293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4A3ACF7D" w14:textId="44721002" w:rsidR="002D2A77" w:rsidRDefault="00876BEC">
          <w:pPr>
            <w:pStyle w:val="TOC1"/>
            <w:tabs>
              <w:tab w:val="left" w:pos="480"/>
              <w:tab w:val="right" w:leader="dot" w:pos="9016"/>
            </w:tabs>
            <w:rPr>
              <w:rFonts w:eastAsiaTheme="minorEastAsia"/>
              <w:noProof/>
              <w:sz w:val="22"/>
              <w:szCs w:val="22"/>
              <w:lang w:eastAsia="en-ZA"/>
            </w:rPr>
          </w:pPr>
          <w:hyperlink w:anchor="_Toc136503294" w:history="1">
            <w:r w:rsidR="002D2A77" w:rsidRPr="008D24B4">
              <w:rPr>
                <w:rStyle w:val="Hyperlink"/>
                <w:noProof/>
                <w:lang w:val="en-US"/>
              </w:rPr>
              <w:t>9</w:t>
            </w:r>
            <w:r w:rsidR="002D2A77">
              <w:rPr>
                <w:rFonts w:eastAsiaTheme="minorEastAsia"/>
                <w:noProof/>
                <w:sz w:val="22"/>
                <w:szCs w:val="22"/>
                <w:lang w:eastAsia="en-ZA"/>
              </w:rPr>
              <w:tab/>
            </w:r>
            <w:r w:rsidR="002D2A77" w:rsidRPr="008D24B4">
              <w:rPr>
                <w:rStyle w:val="Hyperlink"/>
                <w:noProof/>
                <w:lang w:val="en-US"/>
              </w:rPr>
              <w:t>iREPS users</w:t>
            </w:r>
            <w:r w:rsidR="002D2A77">
              <w:rPr>
                <w:noProof/>
                <w:webHidden/>
              </w:rPr>
              <w:tab/>
            </w:r>
            <w:r w:rsidR="002D2A77">
              <w:rPr>
                <w:noProof/>
                <w:webHidden/>
              </w:rPr>
              <w:fldChar w:fldCharType="begin"/>
            </w:r>
            <w:r w:rsidR="002D2A77">
              <w:rPr>
                <w:noProof/>
                <w:webHidden/>
              </w:rPr>
              <w:instrText xml:space="preserve"> PAGEREF _Toc136503294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4D36BD3C" w14:textId="466D4487" w:rsidR="002D2A77" w:rsidRDefault="00876BEC">
          <w:pPr>
            <w:pStyle w:val="TOC2"/>
            <w:tabs>
              <w:tab w:val="left" w:pos="880"/>
              <w:tab w:val="right" w:leader="dot" w:pos="9016"/>
            </w:tabs>
            <w:rPr>
              <w:rFonts w:eastAsiaTheme="minorEastAsia"/>
              <w:noProof/>
              <w:sz w:val="22"/>
              <w:szCs w:val="22"/>
              <w:lang w:eastAsia="en-ZA"/>
            </w:rPr>
          </w:pPr>
          <w:hyperlink w:anchor="_Toc136503295" w:history="1">
            <w:r w:rsidR="002D2A77" w:rsidRPr="008D24B4">
              <w:rPr>
                <w:rStyle w:val="Hyperlink"/>
                <w:noProof/>
                <w:lang w:val="en-US"/>
              </w:rPr>
              <w:t>9.1</w:t>
            </w:r>
            <w:r w:rsidR="002D2A77">
              <w:rPr>
                <w:rFonts w:eastAsiaTheme="minorEastAsia"/>
                <w:noProof/>
                <w:sz w:val="22"/>
                <w:szCs w:val="22"/>
                <w:lang w:eastAsia="en-ZA"/>
              </w:rPr>
              <w:tab/>
            </w:r>
            <w:r w:rsidR="002D2A77" w:rsidRPr="008D24B4">
              <w:rPr>
                <w:rStyle w:val="Hyperlink"/>
                <w:noProof/>
                <w:lang w:val="en-US"/>
              </w:rPr>
              <w:t>User Roles</w:t>
            </w:r>
            <w:r w:rsidR="002D2A77">
              <w:rPr>
                <w:noProof/>
                <w:webHidden/>
              </w:rPr>
              <w:tab/>
            </w:r>
            <w:r w:rsidR="002D2A77">
              <w:rPr>
                <w:noProof/>
                <w:webHidden/>
              </w:rPr>
              <w:fldChar w:fldCharType="begin"/>
            </w:r>
            <w:r w:rsidR="002D2A77">
              <w:rPr>
                <w:noProof/>
                <w:webHidden/>
              </w:rPr>
              <w:instrText xml:space="preserve"> PAGEREF _Toc136503295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480683EF" w14:textId="130C6D8F" w:rsidR="002D2A77" w:rsidRDefault="00876BEC">
          <w:pPr>
            <w:pStyle w:val="TOC3"/>
            <w:tabs>
              <w:tab w:val="left" w:pos="1320"/>
              <w:tab w:val="right" w:leader="dot" w:pos="9016"/>
            </w:tabs>
            <w:rPr>
              <w:rFonts w:eastAsiaTheme="minorEastAsia"/>
              <w:noProof/>
              <w:sz w:val="22"/>
              <w:szCs w:val="22"/>
              <w:lang w:eastAsia="en-ZA"/>
            </w:rPr>
          </w:pPr>
          <w:hyperlink w:anchor="_Toc136503296" w:history="1">
            <w:r w:rsidR="002D2A77" w:rsidRPr="008D24B4">
              <w:rPr>
                <w:rStyle w:val="Hyperlink"/>
                <w:noProof/>
                <w:lang w:val="en-US"/>
              </w:rPr>
              <w:t>9.1.1</w:t>
            </w:r>
            <w:r w:rsidR="002D2A77">
              <w:rPr>
                <w:rFonts w:eastAsiaTheme="minorEastAsia"/>
                <w:noProof/>
                <w:sz w:val="22"/>
                <w:szCs w:val="22"/>
                <w:lang w:eastAsia="en-ZA"/>
              </w:rPr>
              <w:tab/>
            </w:r>
            <w:r w:rsidR="002D2A77" w:rsidRPr="008D24B4">
              <w:rPr>
                <w:rStyle w:val="Hyperlink"/>
                <w:noProof/>
                <w:lang w:val="en-US"/>
              </w:rPr>
              <w:t>Trial User</w:t>
            </w:r>
            <w:r w:rsidR="002D2A77">
              <w:rPr>
                <w:noProof/>
                <w:webHidden/>
              </w:rPr>
              <w:tab/>
            </w:r>
            <w:r w:rsidR="002D2A77">
              <w:rPr>
                <w:noProof/>
                <w:webHidden/>
              </w:rPr>
              <w:fldChar w:fldCharType="begin"/>
            </w:r>
            <w:r w:rsidR="002D2A77">
              <w:rPr>
                <w:noProof/>
                <w:webHidden/>
              </w:rPr>
              <w:instrText xml:space="preserve"> PAGEREF _Toc136503296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3D003932" w14:textId="7E867807" w:rsidR="002D2A77" w:rsidRDefault="00876BEC">
          <w:pPr>
            <w:pStyle w:val="TOC3"/>
            <w:tabs>
              <w:tab w:val="left" w:pos="1320"/>
              <w:tab w:val="right" w:leader="dot" w:pos="9016"/>
            </w:tabs>
            <w:rPr>
              <w:rFonts w:eastAsiaTheme="minorEastAsia"/>
              <w:noProof/>
              <w:sz w:val="22"/>
              <w:szCs w:val="22"/>
              <w:lang w:eastAsia="en-ZA"/>
            </w:rPr>
          </w:pPr>
          <w:hyperlink w:anchor="_Toc136503297" w:history="1">
            <w:r w:rsidR="002D2A77" w:rsidRPr="008D24B4">
              <w:rPr>
                <w:rStyle w:val="Hyperlink"/>
                <w:noProof/>
                <w:lang w:val="en-US"/>
              </w:rPr>
              <w:t>9.1.2</w:t>
            </w:r>
            <w:r w:rsidR="002D2A77">
              <w:rPr>
                <w:rFonts w:eastAsiaTheme="minorEastAsia"/>
                <w:noProof/>
                <w:sz w:val="22"/>
                <w:szCs w:val="22"/>
                <w:lang w:eastAsia="en-ZA"/>
              </w:rPr>
              <w:tab/>
            </w:r>
            <w:r w:rsidR="002D2A77" w:rsidRPr="008D24B4">
              <w:rPr>
                <w:rStyle w:val="Hyperlink"/>
                <w:noProof/>
                <w:lang w:val="en-US"/>
              </w:rPr>
              <w:t>Full user</w:t>
            </w:r>
            <w:r w:rsidR="002D2A77">
              <w:rPr>
                <w:noProof/>
                <w:webHidden/>
              </w:rPr>
              <w:tab/>
            </w:r>
            <w:r w:rsidR="002D2A77">
              <w:rPr>
                <w:noProof/>
                <w:webHidden/>
              </w:rPr>
              <w:fldChar w:fldCharType="begin"/>
            </w:r>
            <w:r w:rsidR="002D2A77">
              <w:rPr>
                <w:noProof/>
                <w:webHidden/>
              </w:rPr>
              <w:instrText xml:space="preserve"> PAGEREF _Toc136503297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4C9F170B" w14:textId="2D688BFE" w:rsidR="002D2A77" w:rsidRDefault="00876BEC">
          <w:pPr>
            <w:pStyle w:val="TOC2"/>
            <w:tabs>
              <w:tab w:val="left" w:pos="880"/>
              <w:tab w:val="right" w:leader="dot" w:pos="9016"/>
            </w:tabs>
            <w:rPr>
              <w:rFonts w:eastAsiaTheme="minorEastAsia"/>
              <w:noProof/>
              <w:sz w:val="22"/>
              <w:szCs w:val="22"/>
              <w:lang w:eastAsia="en-ZA"/>
            </w:rPr>
          </w:pPr>
          <w:hyperlink w:anchor="_Toc136503298" w:history="1">
            <w:r w:rsidR="002D2A77" w:rsidRPr="008D24B4">
              <w:rPr>
                <w:rStyle w:val="Hyperlink"/>
                <w:noProof/>
                <w:lang w:val="en-US"/>
              </w:rPr>
              <w:t>9.2</w:t>
            </w:r>
            <w:r w:rsidR="002D2A77">
              <w:rPr>
                <w:rFonts w:eastAsiaTheme="minorEastAsia"/>
                <w:noProof/>
                <w:sz w:val="22"/>
                <w:szCs w:val="22"/>
                <w:lang w:eastAsia="en-ZA"/>
              </w:rPr>
              <w:tab/>
            </w:r>
            <w:r w:rsidR="002D2A77" w:rsidRPr="008D24B4">
              <w:rPr>
                <w:rStyle w:val="Hyperlink"/>
                <w:noProof/>
                <w:lang w:val="en-US"/>
              </w:rPr>
              <w:t>Municipal Customers</w:t>
            </w:r>
            <w:r w:rsidR="002D2A77">
              <w:rPr>
                <w:noProof/>
                <w:webHidden/>
              </w:rPr>
              <w:tab/>
            </w:r>
            <w:r w:rsidR="002D2A77">
              <w:rPr>
                <w:noProof/>
                <w:webHidden/>
              </w:rPr>
              <w:fldChar w:fldCharType="begin"/>
            </w:r>
            <w:r w:rsidR="002D2A77">
              <w:rPr>
                <w:noProof/>
                <w:webHidden/>
              </w:rPr>
              <w:instrText xml:space="preserve"> PAGEREF _Toc136503298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0E43DFB5" w14:textId="129396A8" w:rsidR="002D2A77" w:rsidRDefault="00876BEC">
          <w:pPr>
            <w:pStyle w:val="TOC1"/>
            <w:tabs>
              <w:tab w:val="left" w:pos="480"/>
              <w:tab w:val="right" w:leader="dot" w:pos="9016"/>
            </w:tabs>
            <w:rPr>
              <w:rFonts w:eastAsiaTheme="minorEastAsia"/>
              <w:noProof/>
              <w:sz w:val="22"/>
              <w:szCs w:val="22"/>
              <w:lang w:eastAsia="en-ZA"/>
            </w:rPr>
          </w:pPr>
          <w:hyperlink w:anchor="_Toc136503299" w:history="1">
            <w:r w:rsidR="002D2A77" w:rsidRPr="008D24B4">
              <w:rPr>
                <w:rStyle w:val="Hyperlink"/>
                <w:noProof/>
                <w:lang w:val="en-US"/>
              </w:rPr>
              <w:t>10</w:t>
            </w:r>
            <w:r w:rsidR="002D2A77">
              <w:rPr>
                <w:rFonts w:eastAsiaTheme="minorEastAsia"/>
                <w:noProof/>
                <w:sz w:val="22"/>
                <w:szCs w:val="22"/>
                <w:lang w:eastAsia="en-ZA"/>
              </w:rPr>
              <w:tab/>
            </w:r>
            <w:r w:rsidR="002D2A77" w:rsidRPr="008D24B4">
              <w:rPr>
                <w:rStyle w:val="Hyperlink"/>
                <w:noProof/>
                <w:lang w:val="en-US"/>
              </w:rPr>
              <w:t>iREPS Key Data Components</w:t>
            </w:r>
            <w:r w:rsidR="002D2A77">
              <w:rPr>
                <w:noProof/>
                <w:webHidden/>
              </w:rPr>
              <w:tab/>
            </w:r>
            <w:r w:rsidR="002D2A77">
              <w:rPr>
                <w:noProof/>
                <w:webHidden/>
              </w:rPr>
              <w:fldChar w:fldCharType="begin"/>
            </w:r>
            <w:r w:rsidR="002D2A77">
              <w:rPr>
                <w:noProof/>
                <w:webHidden/>
              </w:rPr>
              <w:instrText xml:space="preserve"> PAGEREF _Toc136503299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5CE9ED02" w14:textId="0B546354" w:rsidR="002D2A77" w:rsidRDefault="00876BEC">
          <w:pPr>
            <w:pStyle w:val="TOC2"/>
            <w:tabs>
              <w:tab w:val="left" w:pos="1100"/>
              <w:tab w:val="right" w:leader="dot" w:pos="9016"/>
            </w:tabs>
            <w:rPr>
              <w:rFonts w:eastAsiaTheme="minorEastAsia"/>
              <w:noProof/>
              <w:sz w:val="22"/>
              <w:szCs w:val="22"/>
              <w:lang w:eastAsia="en-ZA"/>
            </w:rPr>
          </w:pPr>
          <w:hyperlink w:anchor="_Toc136503300" w:history="1">
            <w:r w:rsidR="002D2A77" w:rsidRPr="008D24B4">
              <w:rPr>
                <w:rStyle w:val="Hyperlink"/>
                <w:noProof/>
                <w:lang w:val="en-US"/>
              </w:rPr>
              <w:t>10.1</w:t>
            </w:r>
            <w:r w:rsidR="002D2A77">
              <w:rPr>
                <w:rFonts w:eastAsiaTheme="minorEastAsia"/>
                <w:noProof/>
                <w:sz w:val="22"/>
                <w:szCs w:val="22"/>
                <w:lang w:eastAsia="en-ZA"/>
              </w:rPr>
              <w:tab/>
            </w:r>
            <w:r w:rsidR="002D2A77" w:rsidRPr="008D24B4">
              <w:rPr>
                <w:rStyle w:val="Hyperlink"/>
                <w:noProof/>
                <w:lang w:val="en-US"/>
              </w:rPr>
              <w:t>Cadastral data</w:t>
            </w:r>
            <w:r w:rsidR="002D2A77">
              <w:rPr>
                <w:noProof/>
                <w:webHidden/>
              </w:rPr>
              <w:tab/>
            </w:r>
            <w:r w:rsidR="002D2A77">
              <w:rPr>
                <w:noProof/>
                <w:webHidden/>
              </w:rPr>
              <w:fldChar w:fldCharType="begin"/>
            </w:r>
            <w:r w:rsidR="002D2A77">
              <w:rPr>
                <w:noProof/>
                <w:webHidden/>
              </w:rPr>
              <w:instrText xml:space="preserve"> PAGEREF _Toc136503300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15363FCB" w14:textId="4171DA63" w:rsidR="002D2A77" w:rsidRDefault="00876BEC">
          <w:pPr>
            <w:pStyle w:val="TOC2"/>
            <w:tabs>
              <w:tab w:val="left" w:pos="1100"/>
              <w:tab w:val="right" w:leader="dot" w:pos="9016"/>
            </w:tabs>
            <w:rPr>
              <w:rFonts w:eastAsiaTheme="minorEastAsia"/>
              <w:noProof/>
              <w:sz w:val="22"/>
              <w:szCs w:val="22"/>
              <w:lang w:eastAsia="en-ZA"/>
            </w:rPr>
          </w:pPr>
          <w:hyperlink w:anchor="_Toc136503301" w:history="1">
            <w:r w:rsidR="002D2A77" w:rsidRPr="008D24B4">
              <w:rPr>
                <w:rStyle w:val="Hyperlink"/>
                <w:noProof/>
                <w:lang w:val="en-US"/>
              </w:rPr>
              <w:t>10.2</w:t>
            </w:r>
            <w:r w:rsidR="002D2A77">
              <w:rPr>
                <w:rFonts w:eastAsiaTheme="minorEastAsia"/>
                <w:noProof/>
                <w:sz w:val="22"/>
                <w:szCs w:val="22"/>
                <w:lang w:eastAsia="en-ZA"/>
              </w:rPr>
              <w:tab/>
            </w:r>
            <w:r w:rsidR="002D2A77" w:rsidRPr="008D24B4">
              <w:rPr>
                <w:rStyle w:val="Hyperlink"/>
                <w:noProof/>
                <w:lang w:val="en-US"/>
              </w:rPr>
              <w:t>Deeds Office Data</w:t>
            </w:r>
            <w:r w:rsidR="002D2A77">
              <w:rPr>
                <w:noProof/>
                <w:webHidden/>
              </w:rPr>
              <w:tab/>
            </w:r>
            <w:r w:rsidR="002D2A77">
              <w:rPr>
                <w:noProof/>
                <w:webHidden/>
              </w:rPr>
              <w:fldChar w:fldCharType="begin"/>
            </w:r>
            <w:r w:rsidR="002D2A77">
              <w:rPr>
                <w:noProof/>
                <w:webHidden/>
              </w:rPr>
              <w:instrText xml:space="preserve"> PAGEREF _Toc136503301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5D3A0EF5" w14:textId="2836BA3D" w:rsidR="002D2A77" w:rsidRDefault="00876BEC">
          <w:pPr>
            <w:pStyle w:val="TOC2"/>
            <w:tabs>
              <w:tab w:val="left" w:pos="1100"/>
              <w:tab w:val="right" w:leader="dot" w:pos="9016"/>
            </w:tabs>
            <w:rPr>
              <w:rFonts w:eastAsiaTheme="minorEastAsia"/>
              <w:noProof/>
              <w:sz w:val="22"/>
              <w:szCs w:val="22"/>
              <w:lang w:eastAsia="en-ZA"/>
            </w:rPr>
          </w:pPr>
          <w:hyperlink w:anchor="_Toc136503302" w:history="1">
            <w:r w:rsidR="002D2A77" w:rsidRPr="008D24B4">
              <w:rPr>
                <w:rStyle w:val="Hyperlink"/>
                <w:noProof/>
                <w:lang w:val="en-US"/>
              </w:rPr>
              <w:t>10.3</w:t>
            </w:r>
            <w:r w:rsidR="002D2A77">
              <w:rPr>
                <w:rFonts w:eastAsiaTheme="minorEastAsia"/>
                <w:noProof/>
                <w:sz w:val="22"/>
                <w:szCs w:val="22"/>
                <w:lang w:eastAsia="en-ZA"/>
              </w:rPr>
              <w:tab/>
            </w:r>
            <w:r w:rsidR="002D2A77" w:rsidRPr="008D24B4">
              <w:rPr>
                <w:rStyle w:val="Hyperlink"/>
                <w:noProof/>
                <w:lang w:val="en-US"/>
              </w:rPr>
              <w:t>Field Data</w:t>
            </w:r>
            <w:r w:rsidR="002D2A77">
              <w:rPr>
                <w:noProof/>
                <w:webHidden/>
              </w:rPr>
              <w:tab/>
            </w:r>
            <w:r w:rsidR="002D2A77">
              <w:rPr>
                <w:noProof/>
                <w:webHidden/>
              </w:rPr>
              <w:fldChar w:fldCharType="begin"/>
            </w:r>
            <w:r w:rsidR="002D2A77">
              <w:rPr>
                <w:noProof/>
                <w:webHidden/>
              </w:rPr>
              <w:instrText xml:space="preserve"> PAGEREF _Toc136503302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175CC065" w14:textId="75EE42D5" w:rsidR="002D2A77" w:rsidRDefault="00876BEC">
          <w:pPr>
            <w:pStyle w:val="TOC3"/>
            <w:tabs>
              <w:tab w:val="left" w:pos="1320"/>
              <w:tab w:val="right" w:leader="dot" w:pos="9016"/>
            </w:tabs>
            <w:rPr>
              <w:rFonts w:eastAsiaTheme="minorEastAsia"/>
              <w:noProof/>
              <w:sz w:val="22"/>
              <w:szCs w:val="22"/>
              <w:lang w:eastAsia="en-ZA"/>
            </w:rPr>
          </w:pPr>
          <w:hyperlink w:anchor="_Toc136503303" w:history="1">
            <w:r w:rsidR="002D2A77" w:rsidRPr="008D24B4">
              <w:rPr>
                <w:rStyle w:val="Hyperlink"/>
                <w:noProof/>
                <w:lang w:val="en-US"/>
              </w:rPr>
              <w:t>10.3.1</w:t>
            </w:r>
            <w:r w:rsidR="002D2A77">
              <w:rPr>
                <w:rFonts w:eastAsiaTheme="minorEastAsia"/>
                <w:noProof/>
                <w:sz w:val="22"/>
                <w:szCs w:val="22"/>
                <w:lang w:eastAsia="en-ZA"/>
              </w:rPr>
              <w:tab/>
            </w:r>
            <w:r w:rsidR="002D2A77" w:rsidRPr="008D24B4">
              <w:rPr>
                <w:rStyle w:val="Hyperlink"/>
                <w:noProof/>
                <w:lang w:val="en-US"/>
              </w:rPr>
              <w:t>Automatically Acquired Field Data</w:t>
            </w:r>
            <w:r w:rsidR="002D2A77">
              <w:rPr>
                <w:noProof/>
                <w:webHidden/>
              </w:rPr>
              <w:tab/>
            </w:r>
            <w:r w:rsidR="002D2A77">
              <w:rPr>
                <w:noProof/>
                <w:webHidden/>
              </w:rPr>
              <w:fldChar w:fldCharType="begin"/>
            </w:r>
            <w:r w:rsidR="002D2A77">
              <w:rPr>
                <w:noProof/>
                <w:webHidden/>
              </w:rPr>
              <w:instrText xml:space="preserve"> PAGEREF _Toc136503303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5C4DB20A" w14:textId="61E039C6" w:rsidR="002D2A77" w:rsidRDefault="00876BEC">
          <w:pPr>
            <w:pStyle w:val="TOC3"/>
            <w:tabs>
              <w:tab w:val="left" w:pos="1320"/>
              <w:tab w:val="right" w:leader="dot" w:pos="9016"/>
            </w:tabs>
            <w:rPr>
              <w:rFonts w:eastAsiaTheme="minorEastAsia"/>
              <w:noProof/>
              <w:sz w:val="22"/>
              <w:szCs w:val="22"/>
              <w:lang w:eastAsia="en-ZA"/>
            </w:rPr>
          </w:pPr>
          <w:hyperlink w:anchor="_Toc136503304" w:history="1">
            <w:r w:rsidR="002D2A77" w:rsidRPr="008D24B4">
              <w:rPr>
                <w:rStyle w:val="Hyperlink"/>
                <w:noProof/>
                <w:lang w:val="en-US"/>
              </w:rPr>
              <w:t>10.3.2</w:t>
            </w:r>
            <w:r w:rsidR="002D2A77">
              <w:rPr>
                <w:rFonts w:eastAsiaTheme="minorEastAsia"/>
                <w:noProof/>
                <w:sz w:val="22"/>
                <w:szCs w:val="22"/>
                <w:lang w:eastAsia="en-ZA"/>
              </w:rPr>
              <w:tab/>
            </w:r>
            <w:r w:rsidR="002D2A77" w:rsidRPr="008D24B4">
              <w:rPr>
                <w:rStyle w:val="Hyperlink"/>
                <w:noProof/>
                <w:lang w:val="en-US"/>
              </w:rPr>
              <w:t>User Acquired Field Data</w:t>
            </w:r>
            <w:r w:rsidR="002D2A77">
              <w:rPr>
                <w:noProof/>
                <w:webHidden/>
              </w:rPr>
              <w:tab/>
            </w:r>
            <w:r w:rsidR="002D2A77">
              <w:rPr>
                <w:noProof/>
                <w:webHidden/>
              </w:rPr>
              <w:fldChar w:fldCharType="begin"/>
            </w:r>
            <w:r w:rsidR="002D2A77">
              <w:rPr>
                <w:noProof/>
                <w:webHidden/>
              </w:rPr>
              <w:instrText xml:space="preserve"> PAGEREF _Toc136503304 \h </w:instrText>
            </w:r>
            <w:r w:rsidR="002D2A77">
              <w:rPr>
                <w:noProof/>
                <w:webHidden/>
              </w:rPr>
            </w:r>
            <w:r w:rsidR="002D2A77">
              <w:rPr>
                <w:noProof/>
                <w:webHidden/>
              </w:rPr>
              <w:fldChar w:fldCharType="separate"/>
            </w:r>
            <w:r w:rsidR="002D2A77">
              <w:rPr>
                <w:noProof/>
                <w:webHidden/>
              </w:rPr>
              <w:t>8</w:t>
            </w:r>
            <w:r w:rsidR="002D2A77">
              <w:rPr>
                <w:noProof/>
                <w:webHidden/>
              </w:rPr>
              <w:fldChar w:fldCharType="end"/>
            </w:r>
          </w:hyperlink>
        </w:p>
        <w:p w14:paraId="2BB4112F" w14:textId="361FEAD9" w:rsidR="002D2A77" w:rsidRDefault="00876BEC">
          <w:pPr>
            <w:pStyle w:val="TOC1"/>
            <w:tabs>
              <w:tab w:val="left" w:pos="480"/>
              <w:tab w:val="right" w:leader="dot" w:pos="9016"/>
            </w:tabs>
            <w:rPr>
              <w:rFonts w:eastAsiaTheme="minorEastAsia"/>
              <w:noProof/>
              <w:sz w:val="22"/>
              <w:szCs w:val="22"/>
              <w:lang w:eastAsia="en-ZA"/>
            </w:rPr>
          </w:pPr>
          <w:hyperlink w:anchor="_Toc136503305" w:history="1">
            <w:r w:rsidR="002D2A77" w:rsidRPr="008D24B4">
              <w:rPr>
                <w:rStyle w:val="Hyperlink"/>
                <w:noProof/>
                <w:lang w:val="en-US"/>
              </w:rPr>
              <w:t>11</w:t>
            </w:r>
            <w:r w:rsidR="002D2A77">
              <w:rPr>
                <w:rFonts w:eastAsiaTheme="minorEastAsia"/>
                <w:noProof/>
                <w:sz w:val="22"/>
                <w:szCs w:val="22"/>
                <w:lang w:eastAsia="en-ZA"/>
              </w:rPr>
              <w:tab/>
            </w:r>
            <w:r w:rsidR="002D2A77" w:rsidRPr="008D24B4">
              <w:rPr>
                <w:rStyle w:val="Hyperlink"/>
                <w:noProof/>
                <w:lang w:val="en-US"/>
              </w:rPr>
              <w:t>iREPS user interface</w:t>
            </w:r>
            <w:r w:rsidR="002D2A77">
              <w:rPr>
                <w:noProof/>
                <w:webHidden/>
              </w:rPr>
              <w:tab/>
            </w:r>
            <w:r w:rsidR="002D2A77">
              <w:rPr>
                <w:noProof/>
                <w:webHidden/>
              </w:rPr>
              <w:fldChar w:fldCharType="begin"/>
            </w:r>
            <w:r w:rsidR="002D2A77">
              <w:rPr>
                <w:noProof/>
                <w:webHidden/>
              </w:rPr>
              <w:instrText xml:space="preserve"> PAGEREF _Toc136503305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360412F7" w14:textId="59F0C8F8" w:rsidR="002D2A77" w:rsidRDefault="00876BEC">
          <w:pPr>
            <w:pStyle w:val="TOC2"/>
            <w:tabs>
              <w:tab w:val="left" w:pos="1100"/>
              <w:tab w:val="right" w:leader="dot" w:pos="9016"/>
            </w:tabs>
            <w:rPr>
              <w:rFonts w:eastAsiaTheme="minorEastAsia"/>
              <w:noProof/>
              <w:sz w:val="22"/>
              <w:szCs w:val="22"/>
              <w:lang w:eastAsia="en-ZA"/>
            </w:rPr>
          </w:pPr>
          <w:hyperlink w:anchor="_Toc136503306" w:history="1">
            <w:r w:rsidR="002D2A77" w:rsidRPr="008D24B4">
              <w:rPr>
                <w:rStyle w:val="Hyperlink"/>
                <w:noProof/>
                <w:lang w:val="en-US"/>
              </w:rPr>
              <w:t>11.1</w:t>
            </w:r>
            <w:r w:rsidR="002D2A77">
              <w:rPr>
                <w:rFonts w:eastAsiaTheme="minorEastAsia"/>
                <w:noProof/>
                <w:sz w:val="22"/>
                <w:szCs w:val="22"/>
                <w:lang w:eastAsia="en-ZA"/>
              </w:rPr>
              <w:tab/>
            </w:r>
            <w:r w:rsidR="002D2A77" w:rsidRPr="008D24B4">
              <w:rPr>
                <w:rStyle w:val="Hyperlink"/>
                <w:noProof/>
                <w:lang w:val="en-US"/>
              </w:rPr>
              <w:t>Authentication System</w:t>
            </w:r>
            <w:r w:rsidR="002D2A77">
              <w:rPr>
                <w:noProof/>
                <w:webHidden/>
              </w:rPr>
              <w:tab/>
            </w:r>
            <w:r w:rsidR="002D2A77">
              <w:rPr>
                <w:noProof/>
                <w:webHidden/>
              </w:rPr>
              <w:fldChar w:fldCharType="begin"/>
            </w:r>
            <w:r w:rsidR="002D2A77">
              <w:rPr>
                <w:noProof/>
                <w:webHidden/>
              </w:rPr>
              <w:instrText xml:space="preserve"> PAGEREF _Toc136503306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55584DDE" w14:textId="023DD011" w:rsidR="002D2A77" w:rsidRDefault="00876BEC">
          <w:pPr>
            <w:pStyle w:val="TOC2"/>
            <w:tabs>
              <w:tab w:val="left" w:pos="1100"/>
              <w:tab w:val="right" w:leader="dot" w:pos="9016"/>
            </w:tabs>
            <w:rPr>
              <w:rFonts w:eastAsiaTheme="minorEastAsia"/>
              <w:noProof/>
              <w:sz w:val="22"/>
              <w:szCs w:val="22"/>
              <w:lang w:eastAsia="en-ZA"/>
            </w:rPr>
          </w:pPr>
          <w:hyperlink w:anchor="_Toc136503307" w:history="1">
            <w:r w:rsidR="002D2A77" w:rsidRPr="008D24B4">
              <w:rPr>
                <w:rStyle w:val="Hyperlink"/>
                <w:noProof/>
                <w:lang w:val="en-US"/>
              </w:rPr>
              <w:t>11.2</w:t>
            </w:r>
            <w:r w:rsidR="002D2A77">
              <w:rPr>
                <w:rFonts w:eastAsiaTheme="minorEastAsia"/>
                <w:noProof/>
                <w:sz w:val="22"/>
                <w:szCs w:val="22"/>
                <w:lang w:eastAsia="en-ZA"/>
              </w:rPr>
              <w:tab/>
            </w:r>
            <w:r w:rsidR="002D2A77" w:rsidRPr="008D24B4">
              <w:rPr>
                <w:rStyle w:val="Hyperlink"/>
                <w:noProof/>
                <w:lang w:val="en-US"/>
              </w:rPr>
              <w:t>Assets</w:t>
            </w:r>
            <w:r w:rsidR="002D2A77">
              <w:rPr>
                <w:noProof/>
                <w:webHidden/>
              </w:rPr>
              <w:tab/>
            </w:r>
            <w:r w:rsidR="002D2A77">
              <w:rPr>
                <w:noProof/>
                <w:webHidden/>
              </w:rPr>
              <w:fldChar w:fldCharType="begin"/>
            </w:r>
            <w:r w:rsidR="002D2A77">
              <w:rPr>
                <w:noProof/>
                <w:webHidden/>
              </w:rPr>
              <w:instrText xml:space="preserve"> PAGEREF _Toc136503307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37B02A12" w14:textId="4A3013AD" w:rsidR="002D2A77" w:rsidRDefault="00876BEC">
          <w:pPr>
            <w:pStyle w:val="TOC2"/>
            <w:tabs>
              <w:tab w:val="left" w:pos="1100"/>
              <w:tab w:val="right" w:leader="dot" w:pos="9016"/>
            </w:tabs>
            <w:rPr>
              <w:rFonts w:eastAsiaTheme="minorEastAsia"/>
              <w:noProof/>
              <w:sz w:val="22"/>
              <w:szCs w:val="22"/>
              <w:lang w:eastAsia="en-ZA"/>
            </w:rPr>
          </w:pPr>
          <w:hyperlink w:anchor="_Toc136503308" w:history="1">
            <w:r w:rsidR="002D2A77" w:rsidRPr="008D24B4">
              <w:rPr>
                <w:rStyle w:val="Hyperlink"/>
                <w:noProof/>
                <w:lang w:val="en-US"/>
              </w:rPr>
              <w:t>11.3</w:t>
            </w:r>
            <w:r w:rsidR="002D2A77">
              <w:rPr>
                <w:rFonts w:eastAsiaTheme="minorEastAsia"/>
                <w:noProof/>
                <w:sz w:val="22"/>
                <w:szCs w:val="22"/>
                <w:lang w:eastAsia="en-ZA"/>
              </w:rPr>
              <w:tab/>
            </w:r>
            <w:r w:rsidR="002D2A77" w:rsidRPr="008D24B4">
              <w:rPr>
                <w:rStyle w:val="Hyperlink"/>
                <w:noProof/>
                <w:lang w:val="en-US"/>
              </w:rPr>
              <w:t>Transactions</w:t>
            </w:r>
            <w:r w:rsidR="002D2A77">
              <w:rPr>
                <w:noProof/>
                <w:webHidden/>
              </w:rPr>
              <w:tab/>
            </w:r>
            <w:r w:rsidR="002D2A77">
              <w:rPr>
                <w:noProof/>
                <w:webHidden/>
              </w:rPr>
              <w:fldChar w:fldCharType="begin"/>
            </w:r>
            <w:r w:rsidR="002D2A77">
              <w:rPr>
                <w:noProof/>
                <w:webHidden/>
              </w:rPr>
              <w:instrText xml:space="preserve"> PAGEREF _Toc136503308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7C4AC801" w14:textId="23FF8F44" w:rsidR="002D2A77" w:rsidRDefault="00876BEC">
          <w:pPr>
            <w:pStyle w:val="TOC2"/>
            <w:tabs>
              <w:tab w:val="left" w:pos="1100"/>
              <w:tab w:val="right" w:leader="dot" w:pos="9016"/>
            </w:tabs>
            <w:rPr>
              <w:rFonts w:eastAsiaTheme="minorEastAsia"/>
              <w:noProof/>
              <w:sz w:val="22"/>
              <w:szCs w:val="22"/>
              <w:lang w:eastAsia="en-ZA"/>
            </w:rPr>
          </w:pPr>
          <w:hyperlink w:anchor="_Toc136503309" w:history="1">
            <w:r w:rsidR="002D2A77" w:rsidRPr="008D24B4">
              <w:rPr>
                <w:rStyle w:val="Hyperlink"/>
                <w:noProof/>
                <w:lang w:val="en-US"/>
              </w:rPr>
              <w:t>11.4</w:t>
            </w:r>
            <w:r w:rsidR="002D2A77">
              <w:rPr>
                <w:rFonts w:eastAsiaTheme="minorEastAsia"/>
                <w:noProof/>
                <w:sz w:val="22"/>
                <w:szCs w:val="22"/>
                <w:lang w:eastAsia="en-ZA"/>
              </w:rPr>
              <w:tab/>
            </w:r>
            <w:r w:rsidR="002D2A77" w:rsidRPr="008D24B4">
              <w:rPr>
                <w:rStyle w:val="Hyperlink"/>
                <w:noProof/>
                <w:lang w:val="en-US"/>
              </w:rPr>
              <w:t>Dashboard</w:t>
            </w:r>
            <w:r w:rsidR="002D2A77">
              <w:rPr>
                <w:noProof/>
                <w:webHidden/>
              </w:rPr>
              <w:tab/>
            </w:r>
            <w:r w:rsidR="002D2A77">
              <w:rPr>
                <w:noProof/>
                <w:webHidden/>
              </w:rPr>
              <w:fldChar w:fldCharType="begin"/>
            </w:r>
            <w:r w:rsidR="002D2A77">
              <w:rPr>
                <w:noProof/>
                <w:webHidden/>
              </w:rPr>
              <w:instrText xml:space="preserve"> PAGEREF _Toc136503309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5BE7DBE7" w14:textId="7E61D8BC" w:rsidR="002D2A77" w:rsidRDefault="00876BEC">
          <w:pPr>
            <w:pStyle w:val="TOC2"/>
            <w:tabs>
              <w:tab w:val="left" w:pos="1100"/>
              <w:tab w:val="right" w:leader="dot" w:pos="9016"/>
            </w:tabs>
            <w:rPr>
              <w:rFonts w:eastAsiaTheme="minorEastAsia"/>
              <w:noProof/>
              <w:sz w:val="22"/>
              <w:szCs w:val="22"/>
              <w:lang w:eastAsia="en-ZA"/>
            </w:rPr>
          </w:pPr>
          <w:hyperlink w:anchor="_Toc136503310" w:history="1">
            <w:r w:rsidR="002D2A77" w:rsidRPr="008D24B4">
              <w:rPr>
                <w:rStyle w:val="Hyperlink"/>
                <w:noProof/>
                <w:lang w:val="en-US"/>
              </w:rPr>
              <w:t>11.5</w:t>
            </w:r>
            <w:r w:rsidR="002D2A77">
              <w:rPr>
                <w:rFonts w:eastAsiaTheme="minorEastAsia"/>
                <w:noProof/>
                <w:sz w:val="22"/>
                <w:szCs w:val="22"/>
                <w:lang w:eastAsia="en-ZA"/>
              </w:rPr>
              <w:tab/>
            </w:r>
            <w:r w:rsidR="002D2A77" w:rsidRPr="008D24B4">
              <w:rPr>
                <w:rStyle w:val="Hyperlink"/>
                <w:noProof/>
                <w:lang w:val="en-US"/>
              </w:rPr>
              <w:t>Supply Chain</w:t>
            </w:r>
            <w:r w:rsidR="002D2A77">
              <w:rPr>
                <w:noProof/>
                <w:webHidden/>
              </w:rPr>
              <w:tab/>
            </w:r>
            <w:r w:rsidR="002D2A77">
              <w:rPr>
                <w:noProof/>
                <w:webHidden/>
              </w:rPr>
              <w:fldChar w:fldCharType="begin"/>
            </w:r>
            <w:r w:rsidR="002D2A77">
              <w:rPr>
                <w:noProof/>
                <w:webHidden/>
              </w:rPr>
              <w:instrText xml:space="preserve"> PAGEREF _Toc136503310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68EC0B66" w14:textId="348B9863" w:rsidR="002D2A77" w:rsidRDefault="00876BEC">
          <w:pPr>
            <w:pStyle w:val="TOC2"/>
            <w:tabs>
              <w:tab w:val="left" w:pos="1100"/>
              <w:tab w:val="right" w:leader="dot" w:pos="9016"/>
            </w:tabs>
            <w:rPr>
              <w:rFonts w:eastAsiaTheme="minorEastAsia"/>
              <w:noProof/>
              <w:sz w:val="22"/>
              <w:szCs w:val="22"/>
              <w:lang w:eastAsia="en-ZA"/>
            </w:rPr>
          </w:pPr>
          <w:hyperlink w:anchor="_Toc136503311" w:history="1">
            <w:r w:rsidR="002D2A77" w:rsidRPr="008D24B4">
              <w:rPr>
                <w:rStyle w:val="Hyperlink"/>
                <w:noProof/>
                <w:lang w:val="en-US"/>
              </w:rPr>
              <w:t>11.6</w:t>
            </w:r>
            <w:r w:rsidR="002D2A77">
              <w:rPr>
                <w:rFonts w:eastAsiaTheme="minorEastAsia"/>
                <w:noProof/>
                <w:sz w:val="22"/>
                <w:szCs w:val="22"/>
                <w:lang w:eastAsia="en-ZA"/>
              </w:rPr>
              <w:tab/>
            </w:r>
            <w:r w:rsidR="002D2A77" w:rsidRPr="008D24B4">
              <w:rPr>
                <w:rStyle w:val="Hyperlink"/>
                <w:noProof/>
                <w:lang w:val="en-US"/>
              </w:rPr>
              <w:t>Cadastral Data Management</w:t>
            </w:r>
            <w:r w:rsidR="002D2A77">
              <w:rPr>
                <w:noProof/>
                <w:webHidden/>
              </w:rPr>
              <w:tab/>
            </w:r>
            <w:r w:rsidR="002D2A77">
              <w:rPr>
                <w:noProof/>
                <w:webHidden/>
              </w:rPr>
              <w:fldChar w:fldCharType="begin"/>
            </w:r>
            <w:r w:rsidR="002D2A77">
              <w:rPr>
                <w:noProof/>
                <w:webHidden/>
              </w:rPr>
              <w:instrText xml:space="preserve"> PAGEREF _Toc136503311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427E4A21" w14:textId="46C4D581" w:rsidR="002D2A77" w:rsidRDefault="00876BEC">
          <w:pPr>
            <w:pStyle w:val="TOC2"/>
            <w:tabs>
              <w:tab w:val="left" w:pos="1100"/>
              <w:tab w:val="right" w:leader="dot" w:pos="9016"/>
            </w:tabs>
            <w:rPr>
              <w:rFonts w:eastAsiaTheme="minorEastAsia"/>
              <w:noProof/>
              <w:sz w:val="22"/>
              <w:szCs w:val="22"/>
              <w:lang w:eastAsia="en-ZA"/>
            </w:rPr>
          </w:pPr>
          <w:hyperlink w:anchor="_Toc136503312" w:history="1">
            <w:r w:rsidR="002D2A77" w:rsidRPr="008D24B4">
              <w:rPr>
                <w:rStyle w:val="Hyperlink"/>
                <w:noProof/>
                <w:lang w:val="en-US"/>
              </w:rPr>
              <w:t>11.7</w:t>
            </w:r>
            <w:r w:rsidR="002D2A77">
              <w:rPr>
                <w:rFonts w:eastAsiaTheme="minorEastAsia"/>
                <w:noProof/>
                <w:sz w:val="22"/>
                <w:szCs w:val="22"/>
                <w:lang w:eastAsia="en-ZA"/>
              </w:rPr>
              <w:tab/>
            </w:r>
            <w:r w:rsidR="002D2A77" w:rsidRPr="008D24B4">
              <w:rPr>
                <w:rStyle w:val="Hyperlink"/>
                <w:noProof/>
                <w:lang w:val="en-US"/>
              </w:rPr>
              <w:t>iREPS Body of Knowledge</w:t>
            </w:r>
            <w:r w:rsidR="002D2A77">
              <w:rPr>
                <w:noProof/>
                <w:webHidden/>
              </w:rPr>
              <w:tab/>
            </w:r>
            <w:r w:rsidR="002D2A77">
              <w:rPr>
                <w:noProof/>
                <w:webHidden/>
              </w:rPr>
              <w:fldChar w:fldCharType="begin"/>
            </w:r>
            <w:r w:rsidR="002D2A77">
              <w:rPr>
                <w:noProof/>
                <w:webHidden/>
              </w:rPr>
              <w:instrText xml:space="preserve"> PAGEREF _Toc136503312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01EEBA6B" w14:textId="070EB9DF" w:rsidR="002D2A77" w:rsidRDefault="00876BEC">
          <w:pPr>
            <w:pStyle w:val="TOC2"/>
            <w:tabs>
              <w:tab w:val="left" w:pos="1100"/>
              <w:tab w:val="right" w:leader="dot" w:pos="9016"/>
            </w:tabs>
            <w:rPr>
              <w:rFonts w:eastAsiaTheme="minorEastAsia"/>
              <w:noProof/>
              <w:sz w:val="22"/>
              <w:szCs w:val="22"/>
              <w:lang w:eastAsia="en-ZA"/>
            </w:rPr>
          </w:pPr>
          <w:hyperlink w:anchor="_Toc136503313" w:history="1">
            <w:r w:rsidR="002D2A77" w:rsidRPr="008D24B4">
              <w:rPr>
                <w:rStyle w:val="Hyperlink"/>
                <w:noProof/>
                <w:lang w:val="en-US"/>
              </w:rPr>
              <w:t>11.8</w:t>
            </w:r>
            <w:r w:rsidR="002D2A77">
              <w:rPr>
                <w:rFonts w:eastAsiaTheme="minorEastAsia"/>
                <w:noProof/>
                <w:sz w:val="22"/>
                <w:szCs w:val="22"/>
                <w:lang w:eastAsia="en-ZA"/>
              </w:rPr>
              <w:tab/>
            </w:r>
            <w:r w:rsidR="002D2A77" w:rsidRPr="008D24B4">
              <w:rPr>
                <w:rStyle w:val="Hyperlink"/>
                <w:noProof/>
                <w:lang w:val="en-US"/>
              </w:rPr>
              <w:t>Admin</w:t>
            </w:r>
            <w:r w:rsidR="002D2A77">
              <w:rPr>
                <w:noProof/>
                <w:webHidden/>
              </w:rPr>
              <w:tab/>
            </w:r>
            <w:r w:rsidR="002D2A77">
              <w:rPr>
                <w:noProof/>
                <w:webHidden/>
              </w:rPr>
              <w:fldChar w:fldCharType="begin"/>
            </w:r>
            <w:r w:rsidR="002D2A77">
              <w:rPr>
                <w:noProof/>
                <w:webHidden/>
              </w:rPr>
              <w:instrText xml:space="preserve"> PAGEREF _Toc136503313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3E7259F6" w14:textId="43F44E85" w:rsidR="002D2A77" w:rsidRDefault="00876BEC">
          <w:pPr>
            <w:pStyle w:val="TOC1"/>
            <w:tabs>
              <w:tab w:val="left" w:pos="480"/>
              <w:tab w:val="right" w:leader="dot" w:pos="9016"/>
            </w:tabs>
            <w:rPr>
              <w:rFonts w:eastAsiaTheme="minorEastAsia"/>
              <w:noProof/>
              <w:sz w:val="22"/>
              <w:szCs w:val="22"/>
              <w:lang w:eastAsia="en-ZA"/>
            </w:rPr>
          </w:pPr>
          <w:hyperlink w:anchor="_Toc136503314" w:history="1">
            <w:r w:rsidR="002D2A77" w:rsidRPr="008D24B4">
              <w:rPr>
                <w:rStyle w:val="Hyperlink"/>
                <w:noProof/>
                <w:lang w:val="en-US"/>
              </w:rPr>
              <w:t>12</w:t>
            </w:r>
            <w:r w:rsidR="002D2A77">
              <w:rPr>
                <w:rFonts w:eastAsiaTheme="minorEastAsia"/>
                <w:noProof/>
                <w:sz w:val="22"/>
                <w:szCs w:val="22"/>
                <w:lang w:eastAsia="en-ZA"/>
              </w:rPr>
              <w:tab/>
            </w:r>
            <w:r w:rsidR="002D2A77" w:rsidRPr="008D24B4">
              <w:rPr>
                <w:rStyle w:val="Hyperlink"/>
                <w:noProof/>
                <w:lang w:val="en-US"/>
              </w:rPr>
              <w:t>Partner Network</w:t>
            </w:r>
            <w:r w:rsidR="002D2A77">
              <w:rPr>
                <w:noProof/>
                <w:webHidden/>
              </w:rPr>
              <w:tab/>
            </w:r>
            <w:r w:rsidR="002D2A77">
              <w:rPr>
                <w:noProof/>
                <w:webHidden/>
              </w:rPr>
              <w:fldChar w:fldCharType="begin"/>
            </w:r>
            <w:r w:rsidR="002D2A77">
              <w:rPr>
                <w:noProof/>
                <w:webHidden/>
              </w:rPr>
              <w:instrText xml:space="preserve"> PAGEREF _Toc136503314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43F209F6" w14:textId="4031FDC3" w:rsidR="002D2A77" w:rsidRDefault="00876BEC">
          <w:pPr>
            <w:pStyle w:val="TOC2"/>
            <w:tabs>
              <w:tab w:val="left" w:pos="1100"/>
              <w:tab w:val="right" w:leader="dot" w:pos="9016"/>
            </w:tabs>
            <w:rPr>
              <w:rFonts w:eastAsiaTheme="minorEastAsia"/>
              <w:noProof/>
              <w:sz w:val="22"/>
              <w:szCs w:val="22"/>
              <w:lang w:eastAsia="en-ZA"/>
            </w:rPr>
          </w:pPr>
          <w:hyperlink w:anchor="_Toc136503315" w:history="1">
            <w:r w:rsidR="002D2A77" w:rsidRPr="008D24B4">
              <w:rPr>
                <w:rStyle w:val="Hyperlink"/>
                <w:noProof/>
                <w:lang w:val="en-US"/>
              </w:rPr>
              <w:t>12.1</w:t>
            </w:r>
            <w:r w:rsidR="002D2A77">
              <w:rPr>
                <w:rFonts w:eastAsiaTheme="minorEastAsia"/>
                <w:noProof/>
                <w:sz w:val="22"/>
                <w:szCs w:val="22"/>
                <w:lang w:eastAsia="en-ZA"/>
              </w:rPr>
              <w:tab/>
            </w:r>
            <w:r w:rsidR="002D2A77" w:rsidRPr="008D24B4">
              <w:rPr>
                <w:rStyle w:val="Hyperlink"/>
                <w:noProof/>
                <w:lang w:val="en-US"/>
              </w:rPr>
              <w:t>Energy Network Assets Partners</w:t>
            </w:r>
            <w:r w:rsidR="002D2A77">
              <w:rPr>
                <w:noProof/>
                <w:webHidden/>
              </w:rPr>
              <w:tab/>
            </w:r>
            <w:r w:rsidR="002D2A77">
              <w:rPr>
                <w:noProof/>
                <w:webHidden/>
              </w:rPr>
              <w:fldChar w:fldCharType="begin"/>
            </w:r>
            <w:r w:rsidR="002D2A77">
              <w:rPr>
                <w:noProof/>
                <w:webHidden/>
              </w:rPr>
              <w:instrText xml:space="preserve"> PAGEREF _Toc136503315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3774F9CF" w14:textId="485548B4" w:rsidR="002D2A77" w:rsidRDefault="00876BEC">
          <w:pPr>
            <w:pStyle w:val="TOC2"/>
            <w:tabs>
              <w:tab w:val="left" w:pos="1100"/>
              <w:tab w:val="right" w:leader="dot" w:pos="9016"/>
            </w:tabs>
            <w:rPr>
              <w:rFonts w:eastAsiaTheme="minorEastAsia"/>
              <w:noProof/>
              <w:sz w:val="22"/>
              <w:szCs w:val="22"/>
              <w:lang w:eastAsia="en-ZA"/>
            </w:rPr>
          </w:pPr>
          <w:hyperlink w:anchor="_Toc136503316" w:history="1">
            <w:r w:rsidR="002D2A77" w:rsidRPr="008D24B4">
              <w:rPr>
                <w:rStyle w:val="Hyperlink"/>
                <w:noProof/>
                <w:lang w:val="en-US"/>
              </w:rPr>
              <w:t>12.2</w:t>
            </w:r>
            <w:r w:rsidR="002D2A77">
              <w:rPr>
                <w:rFonts w:eastAsiaTheme="minorEastAsia"/>
                <w:noProof/>
                <w:sz w:val="22"/>
                <w:szCs w:val="22"/>
                <w:lang w:eastAsia="en-ZA"/>
              </w:rPr>
              <w:tab/>
            </w:r>
            <w:r w:rsidR="002D2A77" w:rsidRPr="008D24B4">
              <w:rPr>
                <w:rStyle w:val="Hyperlink"/>
                <w:noProof/>
                <w:lang w:val="en-US"/>
              </w:rPr>
              <w:t>Electricity Vending Partners</w:t>
            </w:r>
            <w:r w:rsidR="002D2A77">
              <w:rPr>
                <w:noProof/>
                <w:webHidden/>
              </w:rPr>
              <w:tab/>
            </w:r>
            <w:r w:rsidR="002D2A77">
              <w:rPr>
                <w:noProof/>
                <w:webHidden/>
              </w:rPr>
              <w:fldChar w:fldCharType="begin"/>
            </w:r>
            <w:r w:rsidR="002D2A77">
              <w:rPr>
                <w:noProof/>
                <w:webHidden/>
              </w:rPr>
              <w:instrText xml:space="preserve"> PAGEREF _Toc136503316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1DA05311" w14:textId="5C9DA55A" w:rsidR="002D2A77" w:rsidRDefault="00876BEC">
          <w:pPr>
            <w:pStyle w:val="TOC2"/>
            <w:tabs>
              <w:tab w:val="left" w:pos="1100"/>
              <w:tab w:val="right" w:leader="dot" w:pos="9016"/>
            </w:tabs>
            <w:rPr>
              <w:rFonts w:eastAsiaTheme="minorEastAsia"/>
              <w:noProof/>
              <w:sz w:val="22"/>
              <w:szCs w:val="22"/>
              <w:lang w:eastAsia="en-ZA"/>
            </w:rPr>
          </w:pPr>
          <w:hyperlink w:anchor="_Toc136503317" w:history="1">
            <w:r w:rsidR="002D2A77" w:rsidRPr="008D24B4">
              <w:rPr>
                <w:rStyle w:val="Hyperlink"/>
                <w:noProof/>
                <w:lang w:val="en-US"/>
              </w:rPr>
              <w:t>12.3</w:t>
            </w:r>
            <w:r w:rsidR="002D2A77">
              <w:rPr>
                <w:rFonts w:eastAsiaTheme="minorEastAsia"/>
                <w:noProof/>
                <w:sz w:val="22"/>
                <w:szCs w:val="22"/>
                <w:lang w:eastAsia="en-ZA"/>
              </w:rPr>
              <w:tab/>
            </w:r>
            <w:r w:rsidR="002D2A77" w:rsidRPr="008D24B4">
              <w:rPr>
                <w:rStyle w:val="Hyperlink"/>
                <w:noProof/>
                <w:lang w:val="en-US"/>
              </w:rPr>
              <w:t>Academic Institutions</w:t>
            </w:r>
            <w:r w:rsidR="002D2A77">
              <w:rPr>
                <w:noProof/>
                <w:webHidden/>
              </w:rPr>
              <w:tab/>
            </w:r>
            <w:r w:rsidR="002D2A77">
              <w:rPr>
                <w:noProof/>
                <w:webHidden/>
              </w:rPr>
              <w:fldChar w:fldCharType="begin"/>
            </w:r>
            <w:r w:rsidR="002D2A77">
              <w:rPr>
                <w:noProof/>
                <w:webHidden/>
              </w:rPr>
              <w:instrText xml:space="preserve"> PAGEREF _Toc136503317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2A9F76FD" w14:textId="146CA928" w:rsidR="002D2A77" w:rsidRDefault="00876BEC">
          <w:pPr>
            <w:pStyle w:val="TOC1"/>
            <w:tabs>
              <w:tab w:val="left" w:pos="480"/>
              <w:tab w:val="right" w:leader="dot" w:pos="9016"/>
            </w:tabs>
            <w:rPr>
              <w:rFonts w:eastAsiaTheme="minorEastAsia"/>
              <w:noProof/>
              <w:sz w:val="22"/>
              <w:szCs w:val="22"/>
              <w:lang w:eastAsia="en-ZA"/>
            </w:rPr>
          </w:pPr>
          <w:hyperlink w:anchor="_Toc136503318" w:history="1">
            <w:r w:rsidR="002D2A77" w:rsidRPr="008D24B4">
              <w:rPr>
                <w:rStyle w:val="Hyperlink"/>
                <w:noProof/>
                <w:lang w:val="en-US"/>
              </w:rPr>
              <w:t>13</w:t>
            </w:r>
            <w:r w:rsidR="002D2A77">
              <w:rPr>
                <w:rFonts w:eastAsiaTheme="minorEastAsia"/>
                <w:noProof/>
                <w:sz w:val="22"/>
                <w:szCs w:val="22"/>
                <w:lang w:eastAsia="en-ZA"/>
              </w:rPr>
              <w:tab/>
            </w:r>
            <w:r w:rsidR="002D2A77" w:rsidRPr="008D24B4">
              <w:rPr>
                <w:rStyle w:val="Hyperlink"/>
                <w:noProof/>
                <w:lang w:val="en-US"/>
              </w:rPr>
              <w:t>iREPS Development Strategy and Sustainability over time</w:t>
            </w:r>
            <w:r w:rsidR="002D2A77">
              <w:rPr>
                <w:noProof/>
                <w:webHidden/>
              </w:rPr>
              <w:tab/>
            </w:r>
            <w:r w:rsidR="002D2A77">
              <w:rPr>
                <w:noProof/>
                <w:webHidden/>
              </w:rPr>
              <w:fldChar w:fldCharType="begin"/>
            </w:r>
            <w:r w:rsidR="002D2A77">
              <w:rPr>
                <w:noProof/>
                <w:webHidden/>
              </w:rPr>
              <w:instrText xml:space="preserve"> PAGEREF _Toc136503318 \h </w:instrText>
            </w:r>
            <w:r w:rsidR="002D2A77">
              <w:rPr>
                <w:noProof/>
                <w:webHidden/>
              </w:rPr>
            </w:r>
            <w:r w:rsidR="002D2A77">
              <w:rPr>
                <w:noProof/>
                <w:webHidden/>
              </w:rPr>
              <w:fldChar w:fldCharType="separate"/>
            </w:r>
            <w:r w:rsidR="002D2A77">
              <w:rPr>
                <w:noProof/>
                <w:webHidden/>
              </w:rPr>
              <w:t>9</w:t>
            </w:r>
            <w:r w:rsidR="002D2A77">
              <w:rPr>
                <w:noProof/>
                <w:webHidden/>
              </w:rPr>
              <w:fldChar w:fldCharType="end"/>
            </w:r>
          </w:hyperlink>
        </w:p>
        <w:p w14:paraId="42A48A26" w14:textId="1233C410" w:rsidR="002D2A77" w:rsidRDefault="00876BEC">
          <w:pPr>
            <w:pStyle w:val="TOC1"/>
            <w:tabs>
              <w:tab w:val="left" w:pos="480"/>
              <w:tab w:val="right" w:leader="dot" w:pos="9016"/>
            </w:tabs>
            <w:rPr>
              <w:rFonts w:eastAsiaTheme="minorEastAsia"/>
              <w:noProof/>
              <w:sz w:val="22"/>
              <w:szCs w:val="22"/>
              <w:lang w:eastAsia="en-ZA"/>
            </w:rPr>
          </w:pPr>
          <w:hyperlink w:anchor="_Toc136503319" w:history="1">
            <w:r w:rsidR="002D2A77" w:rsidRPr="008D24B4">
              <w:rPr>
                <w:rStyle w:val="Hyperlink"/>
                <w:noProof/>
                <w:lang w:val="en-US"/>
              </w:rPr>
              <w:t>14</w:t>
            </w:r>
            <w:r w:rsidR="002D2A77">
              <w:rPr>
                <w:rFonts w:eastAsiaTheme="minorEastAsia"/>
                <w:noProof/>
                <w:sz w:val="22"/>
                <w:szCs w:val="22"/>
                <w:lang w:eastAsia="en-ZA"/>
              </w:rPr>
              <w:tab/>
            </w:r>
            <w:r w:rsidR="002D2A77" w:rsidRPr="008D24B4">
              <w:rPr>
                <w:rStyle w:val="Hyperlink"/>
                <w:noProof/>
                <w:lang w:val="en-US"/>
              </w:rPr>
              <w:t>Why would you want to use iREPS</w:t>
            </w:r>
            <w:r w:rsidR="002D2A77">
              <w:rPr>
                <w:noProof/>
                <w:webHidden/>
              </w:rPr>
              <w:tab/>
            </w:r>
            <w:r w:rsidR="002D2A77">
              <w:rPr>
                <w:noProof/>
                <w:webHidden/>
              </w:rPr>
              <w:fldChar w:fldCharType="begin"/>
            </w:r>
            <w:r w:rsidR="002D2A77">
              <w:rPr>
                <w:noProof/>
                <w:webHidden/>
              </w:rPr>
              <w:instrText xml:space="preserve"> PAGEREF _Toc136503319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3D549D29" w14:textId="6D26F018" w:rsidR="002D2A77" w:rsidRDefault="00876BEC">
          <w:pPr>
            <w:pStyle w:val="TOC2"/>
            <w:tabs>
              <w:tab w:val="left" w:pos="1100"/>
              <w:tab w:val="right" w:leader="dot" w:pos="9016"/>
            </w:tabs>
            <w:rPr>
              <w:rFonts w:eastAsiaTheme="minorEastAsia"/>
              <w:noProof/>
              <w:sz w:val="22"/>
              <w:szCs w:val="22"/>
              <w:lang w:eastAsia="en-ZA"/>
            </w:rPr>
          </w:pPr>
          <w:hyperlink w:anchor="_Toc136503320" w:history="1">
            <w:r w:rsidR="002D2A77" w:rsidRPr="008D24B4">
              <w:rPr>
                <w:rStyle w:val="Hyperlink"/>
                <w:noProof/>
                <w:lang w:val="en-US"/>
              </w:rPr>
              <w:t>14.1</w:t>
            </w:r>
            <w:r w:rsidR="002D2A77">
              <w:rPr>
                <w:rFonts w:eastAsiaTheme="minorEastAsia"/>
                <w:noProof/>
                <w:sz w:val="22"/>
                <w:szCs w:val="22"/>
                <w:lang w:eastAsia="en-ZA"/>
              </w:rPr>
              <w:tab/>
            </w:r>
            <w:r w:rsidR="002D2A77" w:rsidRPr="008D24B4">
              <w:rPr>
                <w:rStyle w:val="Hyperlink"/>
                <w:noProof/>
                <w:lang w:val="en-US"/>
              </w:rPr>
              <w:t>Data Cleansing</w:t>
            </w:r>
            <w:r w:rsidR="002D2A77">
              <w:rPr>
                <w:noProof/>
                <w:webHidden/>
              </w:rPr>
              <w:tab/>
            </w:r>
            <w:r w:rsidR="002D2A77">
              <w:rPr>
                <w:noProof/>
                <w:webHidden/>
              </w:rPr>
              <w:fldChar w:fldCharType="begin"/>
            </w:r>
            <w:r w:rsidR="002D2A77">
              <w:rPr>
                <w:noProof/>
                <w:webHidden/>
              </w:rPr>
              <w:instrText xml:space="preserve"> PAGEREF _Toc136503320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721E0110" w14:textId="6695D96B" w:rsidR="002D2A77" w:rsidRDefault="00876BEC">
          <w:pPr>
            <w:pStyle w:val="TOC2"/>
            <w:tabs>
              <w:tab w:val="left" w:pos="1100"/>
              <w:tab w:val="right" w:leader="dot" w:pos="9016"/>
            </w:tabs>
            <w:rPr>
              <w:rFonts w:eastAsiaTheme="minorEastAsia"/>
              <w:noProof/>
              <w:sz w:val="22"/>
              <w:szCs w:val="22"/>
              <w:lang w:eastAsia="en-ZA"/>
            </w:rPr>
          </w:pPr>
          <w:hyperlink w:anchor="_Toc136503321" w:history="1">
            <w:r w:rsidR="002D2A77" w:rsidRPr="008D24B4">
              <w:rPr>
                <w:rStyle w:val="Hyperlink"/>
                <w:noProof/>
                <w:lang w:val="en-US"/>
              </w:rPr>
              <w:t>14.2</w:t>
            </w:r>
            <w:r w:rsidR="002D2A77">
              <w:rPr>
                <w:rFonts w:eastAsiaTheme="minorEastAsia"/>
                <w:noProof/>
                <w:sz w:val="22"/>
                <w:szCs w:val="22"/>
                <w:lang w:eastAsia="en-ZA"/>
              </w:rPr>
              <w:tab/>
            </w:r>
            <w:r w:rsidR="002D2A77" w:rsidRPr="008D24B4">
              <w:rPr>
                <w:rStyle w:val="Hyperlink"/>
                <w:noProof/>
                <w:lang w:val="en-US"/>
              </w:rPr>
              <w:t>Manage and Track Assets</w:t>
            </w:r>
            <w:r w:rsidR="002D2A77">
              <w:rPr>
                <w:noProof/>
                <w:webHidden/>
              </w:rPr>
              <w:tab/>
            </w:r>
            <w:r w:rsidR="002D2A77">
              <w:rPr>
                <w:noProof/>
                <w:webHidden/>
              </w:rPr>
              <w:fldChar w:fldCharType="begin"/>
            </w:r>
            <w:r w:rsidR="002D2A77">
              <w:rPr>
                <w:noProof/>
                <w:webHidden/>
              </w:rPr>
              <w:instrText xml:space="preserve"> PAGEREF _Toc136503321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041BB47C" w14:textId="537022E2" w:rsidR="002D2A77" w:rsidRDefault="00876BEC">
          <w:pPr>
            <w:pStyle w:val="TOC2"/>
            <w:tabs>
              <w:tab w:val="left" w:pos="1100"/>
              <w:tab w:val="right" w:leader="dot" w:pos="9016"/>
            </w:tabs>
            <w:rPr>
              <w:rFonts w:eastAsiaTheme="minorEastAsia"/>
              <w:noProof/>
              <w:sz w:val="22"/>
              <w:szCs w:val="22"/>
              <w:lang w:eastAsia="en-ZA"/>
            </w:rPr>
          </w:pPr>
          <w:hyperlink w:anchor="_Toc136503322" w:history="1">
            <w:r w:rsidR="002D2A77" w:rsidRPr="008D24B4">
              <w:rPr>
                <w:rStyle w:val="Hyperlink"/>
                <w:noProof/>
                <w:lang w:val="en-US"/>
              </w:rPr>
              <w:t>14.3</w:t>
            </w:r>
            <w:r w:rsidR="002D2A77">
              <w:rPr>
                <w:rFonts w:eastAsiaTheme="minorEastAsia"/>
                <w:noProof/>
                <w:sz w:val="22"/>
                <w:szCs w:val="22"/>
                <w:lang w:eastAsia="en-ZA"/>
              </w:rPr>
              <w:tab/>
            </w:r>
            <w:r w:rsidR="002D2A77" w:rsidRPr="008D24B4">
              <w:rPr>
                <w:rStyle w:val="Hyperlink"/>
                <w:noProof/>
                <w:lang w:val="en-US"/>
              </w:rPr>
              <w:t>Enhance and Optimize Revenue Collection</w:t>
            </w:r>
            <w:r w:rsidR="002D2A77">
              <w:rPr>
                <w:noProof/>
                <w:webHidden/>
              </w:rPr>
              <w:tab/>
            </w:r>
            <w:r w:rsidR="002D2A77">
              <w:rPr>
                <w:noProof/>
                <w:webHidden/>
              </w:rPr>
              <w:fldChar w:fldCharType="begin"/>
            </w:r>
            <w:r w:rsidR="002D2A77">
              <w:rPr>
                <w:noProof/>
                <w:webHidden/>
              </w:rPr>
              <w:instrText xml:space="preserve"> PAGEREF _Toc136503322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35E79B4A" w14:textId="132D8B19" w:rsidR="002D2A77" w:rsidRDefault="00876BEC">
          <w:pPr>
            <w:pStyle w:val="TOC2"/>
            <w:tabs>
              <w:tab w:val="left" w:pos="1100"/>
              <w:tab w:val="right" w:leader="dot" w:pos="9016"/>
            </w:tabs>
            <w:rPr>
              <w:rFonts w:eastAsiaTheme="minorEastAsia"/>
              <w:noProof/>
              <w:sz w:val="22"/>
              <w:szCs w:val="22"/>
              <w:lang w:eastAsia="en-ZA"/>
            </w:rPr>
          </w:pPr>
          <w:hyperlink w:anchor="_Toc136503323" w:history="1">
            <w:r w:rsidR="002D2A77" w:rsidRPr="008D24B4">
              <w:rPr>
                <w:rStyle w:val="Hyperlink"/>
                <w:noProof/>
                <w:lang w:val="en-US"/>
              </w:rPr>
              <w:t>14.4</w:t>
            </w:r>
            <w:r w:rsidR="002D2A77">
              <w:rPr>
                <w:rFonts w:eastAsiaTheme="minorEastAsia"/>
                <w:noProof/>
                <w:sz w:val="22"/>
                <w:szCs w:val="22"/>
                <w:lang w:eastAsia="en-ZA"/>
              </w:rPr>
              <w:tab/>
            </w:r>
            <w:r w:rsidR="002D2A77" w:rsidRPr="008D24B4">
              <w:rPr>
                <w:rStyle w:val="Hyperlink"/>
                <w:noProof/>
                <w:lang w:val="en-US"/>
              </w:rPr>
              <w:t>Electricity Vending</w:t>
            </w:r>
            <w:r w:rsidR="002D2A77">
              <w:rPr>
                <w:noProof/>
                <w:webHidden/>
              </w:rPr>
              <w:tab/>
            </w:r>
            <w:r w:rsidR="002D2A77">
              <w:rPr>
                <w:noProof/>
                <w:webHidden/>
              </w:rPr>
              <w:fldChar w:fldCharType="begin"/>
            </w:r>
            <w:r w:rsidR="002D2A77">
              <w:rPr>
                <w:noProof/>
                <w:webHidden/>
              </w:rPr>
              <w:instrText xml:space="preserve"> PAGEREF _Toc136503323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113D401A" w14:textId="465FD5FD" w:rsidR="002D2A77" w:rsidRDefault="00876BEC">
          <w:pPr>
            <w:pStyle w:val="TOC2"/>
            <w:tabs>
              <w:tab w:val="left" w:pos="1100"/>
              <w:tab w:val="right" w:leader="dot" w:pos="9016"/>
            </w:tabs>
            <w:rPr>
              <w:rFonts w:eastAsiaTheme="minorEastAsia"/>
              <w:noProof/>
              <w:sz w:val="22"/>
              <w:szCs w:val="22"/>
              <w:lang w:eastAsia="en-ZA"/>
            </w:rPr>
          </w:pPr>
          <w:hyperlink w:anchor="_Toc136503324" w:history="1">
            <w:r w:rsidR="002D2A77" w:rsidRPr="008D24B4">
              <w:rPr>
                <w:rStyle w:val="Hyperlink"/>
                <w:noProof/>
                <w:lang w:val="en-US"/>
              </w:rPr>
              <w:t>14.5</w:t>
            </w:r>
            <w:r w:rsidR="002D2A77">
              <w:rPr>
                <w:rFonts w:eastAsiaTheme="minorEastAsia"/>
                <w:noProof/>
                <w:sz w:val="22"/>
                <w:szCs w:val="22"/>
                <w:lang w:eastAsia="en-ZA"/>
              </w:rPr>
              <w:tab/>
            </w:r>
            <w:r w:rsidR="002D2A77" w:rsidRPr="008D24B4">
              <w:rPr>
                <w:rStyle w:val="Hyperlink"/>
                <w:noProof/>
                <w:lang w:val="en-US"/>
              </w:rPr>
              <w:t>Manage and Prevent Meter Tempering</w:t>
            </w:r>
            <w:r w:rsidR="002D2A77">
              <w:rPr>
                <w:noProof/>
                <w:webHidden/>
              </w:rPr>
              <w:tab/>
            </w:r>
            <w:r w:rsidR="002D2A77">
              <w:rPr>
                <w:noProof/>
                <w:webHidden/>
              </w:rPr>
              <w:fldChar w:fldCharType="begin"/>
            </w:r>
            <w:r w:rsidR="002D2A77">
              <w:rPr>
                <w:noProof/>
                <w:webHidden/>
              </w:rPr>
              <w:instrText xml:space="preserve"> PAGEREF _Toc136503324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75D0CD3B" w14:textId="73227EE0" w:rsidR="002D2A77" w:rsidRDefault="00876BEC">
          <w:pPr>
            <w:pStyle w:val="TOC2"/>
            <w:tabs>
              <w:tab w:val="left" w:pos="1100"/>
              <w:tab w:val="right" w:leader="dot" w:pos="9016"/>
            </w:tabs>
            <w:rPr>
              <w:rFonts w:eastAsiaTheme="minorEastAsia"/>
              <w:noProof/>
              <w:sz w:val="22"/>
              <w:szCs w:val="22"/>
              <w:lang w:eastAsia="en-ZA"/>
            </w:rPr>
          </w:pPr>
          <w:hyperlink w:anchor="_Toc136503325" w:history="1">
            <w:r w:rsidR="002D2A77" w:rsidRPr="008D24B4">
              <w:rPr>
                <w:rStyle w:val="Hyperlink"/>
                <w:noProof/>
                <w:lang w:val="en-US"/>
              </w:rPr>
              <w:t>14.6</w:t>
            </w:r>
            <w:r w:rsidR="002D2A77">
              <w:rPr>
                <w:rFonts w:eastAsiaTheme="minorEastAsia"/>
                <w:noProof/>
                <w:sz w:val="22"/>
                <w:szCs w:val="22"/>
                <w:lang w:eastAsia="en-ZA"/>
              </w:rPr>
              <w:tab/>
            </w:r>
            <w:r w:rsidR="002D2A77" w:rsidRPr="008D24B4">
              <w:rPr>
                <w:rStyle w:val="Hyperlink"/>
                <w:noProof/>
                <w:lang w:val="en-US"/>
              </w:rPr>
              <w:t>Debt Collection</w:t>
            </w:r>
            <w:r w:rsidR="002D2A77">
              <w:rPr>
                <w:noProof/>
                <w:webHidden/>
              </w:rPr>
              <w:tab/>
            </w:r>
            <w:r w:rsidR="002D2A77">
              <w:rPr>
                <w:noProof/>
                <w:webHidden/>
              </w:rPr>
              <w:fldChar w:fldCharType="begin"/>
            </w:r>
            <w:r w:rsidR="002D2A77">
              <w:rPr>
                <w:noProof/>
                <w:webHidden/>
              </w:rPr>
              <w:instrText xml:space="preserve"> PAGEREF _Toc136503325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665E3B94" w14:textId="4133572B" w:rsidR="002D2A77" w:rsidRDefault="00876BEC">
          <w:pPr>
            <w:pStyle w:val="TOC2"/>
            <w:tabs>
              <w:tab w:val="left" w:pos="1100"/>
              <w:tab w:val="right" w:leader="dot" w:pos="9016"/>
            </w:tabs>
            <w:rPr>
              <w:rFonts w:eastAsiaTheme="minorEastAsia"/>
              <w:noProof/>
              <w:sz w:val="22"/>
              <w:szCs w:val="22"/>
              <w:lang w:eastAsia="en-ZA"/>
            </w:rPr>
          </w:pPr>
          <w:hyperlink w:anchor="_Toc136503326" w:history="1">
            <w:r w:rsidR="002D2A77" w:rsidRPr="008D24B4">
              <w:rPr>
                <w:rStyle w:val="Hyperlink"/>
                <w:noProof/>
                <w:lang w:val="en-US"/>
              </w:rPr>
              <w:t>14.7</w:t>
            </w:r>
            <w:r w:rsidR="002D2A77">
              <w:rPr>
                <w:rFonts w:eastAsiaTheme="minorEastAsia"/>
                <w:noProof/>
                <w:sz w:val="22"/>
                <w:szCs w:val="22"/>
                <w:lang w:eastAsia="en-ZA"/>
              </w:rPr>
              <w:tab/>
            </w:r>
            <w:r w:rsidR="002D2A77" w:rsidRPr="008D24B4">
              <w:rPr>
                <w:rStyle w:val="Hyperlink"/>
                <w:noProof/>
                <w:lang w:val="en-US"/>
              </w:rPr>
              <w:t>Electronic Municipal Invoice Delivery</w:t>
            </w:r>
            <w:r w:rsidR="002D2A77">
              <w:rPr>
                <w:noProof/>
                <w:webHidden/>
              </w:rPr>
              <w:tab/>
            </w:r>
            <w:r w:rsidR="002D2A77">
              <w:rPr>
                <w:noProof/>
                <w:webHidden/>
              </w:rPr>
              <w:fldChar w:fldCharType="begin"/>
            </w:r>
            <w:r w:rsidR="002D2A77">
              <w:rPr>
                <w:noProof/>
                <w:webHidden/>
              </w:rPr>
              <w:instrText xml:space="preserve"> PAGEREF _Toc136503326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48209360" w14:textId="50542876" w:rsidR="002D2A77" w:rsidRDefault="00876BEC">
          <w:pPr>
            <w:pStyle w:val="TOC2"/>
            <w:tabs>
              <w:tab w:val="left" w:pos="1100"/>
              <w:tab w:val="right" w:leader="dot" w:pos="9016"/>
            </w:tabs>
            <w:rPr>
              <w:rFonts w:eastAsiaTheme="minorEastAsia"/>
              <w:noProof/>
              <w:sz w:val="22"/>
              <w:szCs w:val="22"/>
              <w:lang w:eastAsia="en-ZA"/>
            </w:rPr>
          </w:pPr>
          <w:hyperlink w:anchor="_Toc136503327" w:history="1">
            <w:r w:rsidR="002D2A77" w:rsidRPr="008D24B4">
              <w:rPr>
                <w:rStyle w:val="Hyperlink"/>
                <w:noProof/>
                <w:lang w:val="en-US"/>
              </w:rPr>
              <w:t>14.8</w:t>
            </w:r>
            <w:r w:rsidR="002D2A77">
              <w:rPr>
                <w:rFonts w:eastAsiaTheme="minorEastAsia"/>
                <w:noProof/>
                <w:sz w:val="22"/>
                <w:szCs w:val="22"/>
                <w:lang w:eastAsia="en-ZA"/>
              </w:rPr>
              <w:tab/>
            </w:r>
            <w:r w:rsidR="002D2A77" w:rsidRPr="008D24B4">
              <w:rPr>
                <w:rStyle w:val="Hyperlink"/>
                <w:noProof/>
                <w:lang w:val="en-US"/>
              </w:rPr>
              <w:t>Remit Municipal Bills/Invoices</w:t>
            </w:r>
            <w:r w:rsidR="002D2A77">
              <w:rPr>
                <w:noProof/>
                <w:webHidden/>
              </w:rPr>
              <w:tab/>
            </w:r>
            <w:r w:rsidR="002D2A77">
              <w:rPr>
                <w:noProof/>
                <w:webHidden/>
              </w:rPr>
              <w:fldChar w:fldCharType="begin"/>
            </w:r>
            <w:r w:rsidR="002D2A77">
              <w:rPr>
                <w:noProof/>
                <w:webHidden/>
              </w:rPr>
              <w:instrText xml:space="preserve"> PAGEREF _Toc136503327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24C2B852" w14:textId="08B1A570" w:rsidR="002D2A77" w:rsidRDefault="00876BEC">
          <w:pPr>
            <w:pStyle w:val="TOC2"/>
            <w:tabs>
              <w:tab w:val="left" w:pos="1100"/>
              <w:tab w:val="right" w:leader="dot" w:pos="9016"/>
            </w:tabs>
            <w:rPr>
              <w:rFonts w:eastAsiaTheme="minorEastAsia"/>
              <w:noProof/>
              <w:sz w:val="22"/>
              <w:szCs w:val="22"/>
              <w:lang w:eastAsia="en-ZA"/>
            </w:rPr>
          </w:pPr>
          <w:hyperlink w:anchor="_Toc136503328" w:history="1">
            <w:r w:rsidR="002D2A77" w:rsidRPr="008D24B4">
              <w:rPr>
                <w:rStyle w:val="Hyperlink"/>
                <w:noProof/>
                <w:lang w:val="en-US"/>
              </w:rPr>
              <w:t>14.9</w:t>
            </w:r>
            <w:r w:rsidR="002D2A77">
              <w:rPr>
                <w:rFonts w:eastAsiaTheme="minorEastAsia"/>
                <w:noProof/>
                <w:sz w:val="22"/>
                <w:szCs w:val="22"/>
                <w:lang w:eastAsia="en-ZA"/>
              </w:rPr>
              <w:tab/>
            </w:r>
            <w:r w:rsidR="002D2A77" w:rsidRPr="008D24B4">
              <w:rPr>
                <w:rStyle w:val="Hyperlink"/>
                <w:noProof/>
                <w:lang w:val="en-US"/>
              </w:rPr>
              <w:t>Credit Control</w:t>
            </w:r>
            <w:r w:rsidR="002D2A77">
              <w:rPr>
                <w:noProof/>
                <w:webHidden/>
              </w:rPr>
              <w:tab/>
            </w:r>
            <w:r w:rsidR="002D2A77">
              <w:rPr>
                <w:noProof/>
                <w:webHidden/>
              </w:rPr>
              <w:fldChar w:fldCharType="begin"/>
            </w:r>
            <w:r w:rsidR="002D2A77">
              <w:rPr>
                <w:noProof/>
                <w:webHidden/>
              </w:rPr>
              <w:instrText xml:space="preserve"> PAGEREF _Toc136503328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5D25F196" w14:textId="6C5140D9" w:rsidR="002D2A77" w:rsidRDefault="00876BEC">
          <w:pPr>
            <w:pStyle w:val="TOC2"/>
            <w:tabs>
              <w:tab w:val="left" w:pos="1100"/>
              <w:tab w:val="right" w:leader="dot" w:pos="9016"/>
            </w:tabs>
            <w:rPr>
              <w:rFonts w:eastAsiaTheme="minorEastAsia"/>
              <w:noProof/>
              <w:sz w:val="22"/>
              <w:szCs w:val="22"/>
              <w:lang w:eastAsia="en-ZA"/>
            </w:rPr>
          </w:pPr>
          <w:hyperlink w:anchor="_Toc136503329" w:history="1">
            <w:r w:rsidR="002D2A77" w:rsidRPr="008D24B4">
              <w:rPr>
                <w:rStyle w:val="Hyperlink"/>
                <w:noProof/>
                <w:lang w:val="en-US"/>
              </w:rPr>
              <w:t>14.10</w:t>
            </w:r>
            <w:r w:rsidR="002D2A77">
              <w:rPr>
                <w:rFonts w:eastAsiaTheme="minorEastAsia"/>
                <w:noProof/>
                <w:sz w:val="22"/>
                <w:szCs w:val="22"/>
                <w:lang w:eastAsia="en-ZA"/>
              </w:rPr>
              <w:tab/>
            </w:r>
            <w:r w:rsidR="002D2A77" w:rsidRPr="008D24B4">
              <w:rPr>
                <w:rStyle w:val="Hyperlink"/>
                <w:noProof/>
                <w:lang w:val="en-US"/>
              </w:rPr>
              <w:t>Instant Access to iREPS data</w:t>
            </w:r>
            <w:r w:rsidR="002D2A77">
              <w:rPr>
                <w:noProof/>
                <w:webHidden/>
              </w:rPr>
              <w:tab/>
            </w:r>
            <w:r w:rsidR="002D2A77">
              <w:rPr>
                <w:noProof/>
                <w:webHidden/>
              </w:rPr>
              <w:fldChar w:fldCharType="begin"/>
            </w:r>
            <w:r w:rsidR="002D2A77">
              <w:rPr>
                <w:noProof/>
                <w:webHidden/>
              </w:rPr>
              <w:instrText xml:space="preserve"> PAGEREF _Toc136503329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13B1F27E" w14:textId="01613E7A" w:rsidR="002D2A77" w:rsidRDefault="00876BEC">
          <w:pPr>
            <w:pStyle w:val="TOC1"/>
            <w:tabs>
              <w:tab w:val="left" w:pos="480"/>
              <w:tab w:val="right" w:leader="dot" w:pos="9016"/>
            </w:tabs>
            <w:rPr>
              <w:rFonts w:eastAsiaTheme="minorEastAsia"/>
              <w:noProof/>
              <w:sz w:val="22"/>
              <w:szCs w:val="22"/>
              <w:lang w:eastAsia="en-ZA"/>
            </w:rPr>
          </w:pPr>
          <w:hyperlink w:anchor="_Toc136503330" w:history="1">
            <w:r w:rsidR="002D2A77" w:rsidRPr="008D24B4">
              <w:rPr>
                <w:rStyle w:val="Hyperlink"/>
                <w:noProof/>
                <w:lang w:val="en-US"/>
              </w:rPr>
              <w:t>15</w:t>
            </w:r>
            <w:r w:rsidR="002D2A77">
              <w:rPr>
                <w:rFonts w:eastAsiaTheme="minorEastAsia"/>
                <w:noProof/>
                <w:sz w:val="22"/>
                <w:szCs w:val="22"/>
                <w:lang w:eastAsia="en-ZA"/>
              </w:rPr>
              <w:tab/>
            </w:r>
            <w:r w:rsidR="002D2A77" w:rsidRPr="008D24B4">
              <w:rPr>
                <w:rStyle w:val="Hyperlink"/>
                <w:noProof/>
                <w:lang w:val="en-US"/>
              </w:rPr>
              <w:t>Appendix</w:t>
            </w:r>
            <w:r w:rsidR="002D2A77">
              <w:rPr>
                <w:noProof/>
                <w:webHidden/>
              </w:rPr>
              <w:tab/>
            </w:r>
            <w:r w:rsidR="002D2A77">
              <w:rPr>
                <w:noProof/>
                <w:webHidden/>
              </w:rPr>
              <w:fldChar w:fldCharType="begin"/>
            </w:r>
            <w:r w:rsidR="002D2A77">
              <w:rPr>
                <w:noProof/>
                <w:webHidden/>
              </w:rPr>
              <w:instrText xml:space="preserve"> PAGEREF _Toc136503330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2CB08DF0" w14:textId="2EE876A4" w:rsidR="002D2A77" w:rsidRDefault="00876BEC">
          <w:pPr>
            <w:pStyle w:val="TOC2"/>
            <w:tabs>
              <w:tab w:val="left" w:pos="1100"/>
              <w:tab w:val="right" w:leader="dot" w:pos="9016"/>
            </w:tabs>
            <w:rPr>
              <w:rFonts w:eastAsiaTheme="minorEastAsia"/>
              <w:noProof/>
              <w:sz w:val="22"/>
              <w:szCs w:val="22"/>
              <w:lang w:eastAsia="en-ZA"/>
            </w:rPr>
          </w:pPr>
          <w:hyperlink w:anchor="_Toc136503331" w:history="1">
            <w:r w:rsidR="002D2A77" w:rsidRPr="008D24B4">
              <w:rPr>
                <w:rStyle w:val="Hyperlink"/>
                <w:noProof/>
                <w:lang w:val="en-US"/>
              </w:rPr>
              <w:t>15.1</w:t>
            </w:r>
            <w:r w:rsidR="002D2A77">
              <w:rPr>
                <w:rFonts w:eastAsiaTheme="minorEastAsia"/>
                <w:noProof/>
                <w:sz w:val="22"/>
                <w:szCs w:val="22"/>
                <w:lang w:eastAsia="en-ZA"/>
              </w:rPr>
              <w:tab/>
            </w:r>
            <w:r w:rsidR="002D2A77" w:rsidRPr="008D24B4">
              <w:rPr>
                <w:rStyle w:val="Hyperlink"/>
                <w:noProof/>
                <w:lang w:val="en-US"/>
              </w:rPr>
              <w:t>Data dictionary</w:t>
            </w:r>
            <w:r w:rsidR="002D2A77">
              <w:rPr>
                <w:noProof/>
                <w:webHidden/>
              </w:rPr>
              <w:tab/>
            </w:r>
            <w:r w:rsidR="002D2A77">
              <w:rPr>
                <w:noProof/>
                <w:webHidden/>
              </w:rPr>
              <w:fldChar w:fldCharType="begin"/>
            </w:r>
            <w:r w:rsidR="002D2A77">
              <w:rPr>
                <w:noProof/>
                <w:webHidden/>
              </w:rPr>
              <w:instrText xml:space="preserve"> PAGEREF _Toc136503331 \h </w:instrText>
            </w:r>
            <w:r w:rsidR="002D2A77">
              <w:rPr>
                <w:noProof/>
                <w:webHidden/>
              </w:rPr>
            </w:r>
            <w:r w:rsidR="002D2A77">
              <w:rPr>
                <w:noProof/>
                <w:webHidden/>
              </w:rPr>
              <w:fldChar w:fldCharType="separate"/>
            </w:r>
            <w:r w:rsidR="002D2A77">
              <w:rPr>
                <w:noProof/>
                <w:webHidden/>
              </w:rPr>
              <w:t>10</w:t>
            </w:r>
            <w:r w:rsidR="002D2A77">
              <w:rPr>
                <w:noProof/>
                <w:webHidden/>
              </w:rPr>
              <w:fldChar w:fldCharType="end"/>
            </w:r>
          </w:hyperlink>
        </w:p>
        <w:p w14:paraId="0CE8BC0F" w14:textId="0C41F294" w:rsidR="009F7F03" w:rsidRDefault="009F7F03">
          <w:r>
            <w:rPr>
              <w:b/>
              <w:bCs/>
              <w:noProof/>
            </w:rPr>
            <w:fldChar w:fldCharType="end"/>
          </w:r>
        </w:p>
      </w:sdtContent>
    </w:sdt>
    <w:p w14:paraId="658489DF" w14:textId="77777777" w:rsidR="009F7F03" w:rsidRDefault="009F7F03">
      <w:pPr>
        <w:rPr>
          <w:lang w:val="en-US"/>
        </w:rPr>
      </w:pPr>
    </w:p>
    <w:p w14:paraId="224AF3B3" w14:textId="77777777" w:rsidR="009F7F03" w:rsidRDefault="009F7F03">
      <w:pPr>
        <w:rPr>
          <w:lang w:val="en-US"/>
        </w:rPr>
      </w:pPr>
    </w:p>
    <w:p w14:paraId="2B3F36C1" w14:textId="77777777" w:rsidR="00B70BEB" w:rsidRDefault="00B70BEB">
      <w:pPr>
        <w:rPr>
          <w:rFonts w:asciiTheme="majorHAnsi" w:eastAsiaTheme="majorEastAsia" w:hAnsiTheme="majorHAnsi" w:cstheme="majorBidi"/>
          <w:color w:val="2F5496" w:themeColor="accent1" w:themeShade="BF"/>
          <w:sz w:val="32"/>
          <w:szCs w:val="32"/>
          <w:lang w:val="en-US"/>
        </w:rPr>
      </w:pPr>
      <w:r>
        <w:rPr>
          <w:lang w:val="en-US"/>
        </w:rPr>
        <w:br w:type="page"/>
      </w:r>
    </w:p>
    <w:p w14:paraId="694B953E" w14:textId="46F47527" w:rsidR="009F7F03" w:rsidRDefault="009F7F03" w:rsidP="009F7F03">
      <w:pPr>
        <w:pStyle w:val="Heading1"/>
        <w:rPr>
          <w:lang w:val="en-US"/>
        </w:rPr>
      </w:pPr>
      <w:bookmarkStart w:id="0" w:name="_Toc136503270"/>
      <w:bookmarkStart w:id="1" w:name="_Toc136503332"/>
      <w:r>
        <w:rPr>
          <w:lang w:val="en-US"/>
        </w:rPr>
        <w:lastRenderedPageBreak/>
        <w:t>Introduction</w:t>
      </w:r>
      <w:bookmarkEnd w:id="0"/>
      <w:bookmarkEnd w:id="1"/>
    </w:p>
    <w:p w14:paraId="563E9E3C" w14:textId="77777777" w:rsidR="009F7F03" w:rsidRDefault="009F7F03" w:rsidP="009F7F03">
      <w:pPr>
        <w:rPr>
          <w:lang w:val="en-US"/>
        </w:rPr>
      </w:pPr>
    </w:p>
    <w:p w14:paraId="04E25B7A" w14:textId="4E581BBE" w:rsidR="009F7F03" w:rsidRDefault="009F7F03" w:rsidP="009F7F03">
      <w:pPr>
        <w:pStyle w:val="Heading1"/>
        <w:rPr>
          <w:lang w:val="en-US"/>
        </w:rPr>
      </w:pPr>
      <w:bookmarkStart w:id="2" w:name="_Toc136503271"/>
      <w:bookmarkStart w:id="3" w:name="_Toc136503333"/>
      <w:r>
        <w:rPr>
          <w:lang w:val="en-US"/>
        </w:rPr>
        <w:t>What is iREPS</w:t>
      </w:r>
      <w:bookmarkEnd w:id="2"/>
      <w:bookmarkEnd w:id="3"/>
    </w:p>
    <w:p w14:paraId="526A0B13" w14:textId="77777777" w:rsidR="009F7F03" w:rsidRPr="009F7F03" w:rsidRDefault="009F7F03" w:rsidP="009F7F03">
      <w:pPr>
        <w:rPr>
          <w:lang w:val="en-US"/>
        </w:rPr>
      </w:pPr>
    </w:p>
    <w:p w14:paraId="1ADDE43E" w14:textId="762F1917" w:rsidR="009F7F03" w:rsidRDefault="009F7F03" w:rsidP="009F7F03">
      <w:pPr>
        <w:pStyle w:val="Heading1"/>
        <w:rPr>
          <w:lang w:val="en-US"/>
        </w:rPr>
      </w:pPr>
      <w:bookmarkStart w:id="4" w:name="_Toc136503272"/>
      <w:bookmarkStart w:id="5" w:name="_Toc136503334"/>
      <w:r>
        <w:rPr>
          <w:lang w:val="en-US"/>
        </w:rPr>
        <w:t>What inspired iREPS</w:t>
      </w:r>
      <w:bookmarkEnd w:id="4"/>
      <w:bookmarkEnd w:id="5"/>
    </w:p>
    <w:p w14:paraId="192C62A0" w14:textId="77777777" w:rsidR="009F7F03" w:rsidRDefault="009F7F03">
      <w:pPr>
        <w:rPr>
          <w:lang w:val="en-US"/>
        </w:rPr>
      </w:pPr>
    </w:p>
    <w:p w14:paraId="12B329F4" w14:textId="14A37B7E" w:rsidR="009F7F03" w:rsidRDefault="009F7F03" w:rsidP="009F7F03">
      <w:pPr>
        <w:pStyle w:val="Heading1"/>
        <w:rPr>
          <w:lang w:val="en-US"/>
        </w:rPr>
      </w:pPr>
      <w:bookmarkStart w:id="6" w:name="_Toc136503273"/>
      <w:bookmarkStart w:id="7" w:name="_Toc136503335"/>
      <w:r>
        <w:rPr>
          <w:lang w:val="en-US"/>
        </w:rPr>
        <w:t>The Energy paradigm in SA</w:t>
      </w:r>
      <w:bookmarkEnd w:id="6"/>
      <w:bookmarkEnd w:id="7"/>
    </w:p>
    <w:p w14:paraId="1CA1B5C2" w14:textId="77777777" w:rsidR="009F7F03" w:rsidRDefault="009F7F03">
      <w:pPr>
        <w:rPr>
          <w:lang w:val="en-US"/>
        </w:rPr>
      </w:pPr>
    </w:p>
    <w:p w14:paraId="42EA625B" w14:textId="7EAB1D6B" w:rsidR="009F7F03" w:rsidRDefault="009F7F03" w:rsidP="009F7F03">
      <w:pPr>
        <w:pStyle w:val="Heading1"/>
        <w:rPr>
          <w:lang w:val="en-US"/>
        </w:rPr>
      </w:pPr>
      <w:bookmarkStart w:id="8" w:name="_Toc136503274"/>
      <w:bookmarkStart w:id="9" w:name="_Toc136503336"/>
      <w:r>
        <w:rPr>
          <w:lang w:val="en-US"/>
        </w:rPr>
        <w:t>The Problem Space - Challenges</w:t>
      </w:r>
      <w:bookmarkEnd w:id="8"/>
      <w:bookmarkEnd w:id="9"/>
    </w:p>
    <w:p w14:paraId="10DA4EBD" w14:textId="77777777" w:rsidR="00D97D80" w:rsidRDefault="00D97D80" w:rsidP="00B70BEB">
      <w:pPr>
        <w:pStyle w:val="Heading2"/>
        <w:rPr>
          <w:lang w:val="en-US"/>
        </w:rPr>
      </w:pPr>
      <w:bookmarkStart w:id="10" w:name="_Toc136503275"/>
      <w:r>
        <w:rPr>
          <w:lang w:val="en-US"/>
        </w:rPr>
        <w:t>Local gov revenue model</w:t>
      </w:r>
      <w:bookmarkEnd w:id="10"/>
    </w:p>
    <w:p w14:paraId="220B6787" w14:textId="77777777" w:rsidR="00D97D80" w:rsidRDefault="00D97D80" w:rsidP="00D97D80">
      <w:pPr>
        <w:rPr>
          <w:lang w:val="en-US"/>
        </w:rPr>
      </w:pPr>
    </w:p>
    <w:p w14:paraId="2A8F68BB" w14:textId="77777777" w:rsidR="00D97D80" w:rsidRPr="009F7F03" w:rsidRDefault="00D97D80" w:rsidP="00D97D80">
      <w:pPr>
        <w:rPr>
          <w:lang w:val="en-US"/>
        </w:rPr>
      </w:pPr>
    </w:p>
    <w:p w14:paraId="5AB19ABC" w14:textId="77777777" w:rsidR="00D97D80" w:rsidRPr="009F7F03" w:rsidRDefault="00D97D80" w:rsidP="00D97D80">
      <w:pPr>
        <w:rPr>
          <w:lang w:val="en-US"/>
        </w:rPr>
      </w:pPr>
    </w:p>
    <w:p w14:paraId="6A89FF1A" w14:textId="77777777" w:rsidR="00D97D80" w:rsidRPr="009F7F03" w:rsidRDefault="00D97D80" w:rsidP="00D97D80">
      <w:pPr>
        <w:rPr>
          <w:lang w:val="en-US"/>
        </w:rPr>
      </w:pPr>
    </w:p>
    <w:p w14:paraId="17507801" w14:textId="13D8FEA7" w:rsidR="009F7F03" w:rsidRDefault="009F7F03" w:rsidP="009F7F03">
      <w:pPr>
        <w:pStyle w:val="Heading2"/>
        <w:rPr>
          <w:lang w:val="en-US"/>
        </w:rPr>
      </w:pPr>
      <w:bookmarkStart w:id="11" w:name="_Toc136503276"/>
      <w:r>
        <w:rPr>
          <w:lang w:val="en-US"/>
        </w:rPr>
        <w:t>The Energy Distribution Network Problems</w:t>
      </w:r>
      <w:bookmarkEnd w:id="11"/>
    </w:p>
    <w:p w14:paraId="05F69DBA" w14:textId="77777777" w:rsidR="005C4245" w:rsidRPr="005C4245" w:rsidRDefault="005C4245" w:rsidP="005C4245">
      <w:pPr>
        <w:rPr>
          <w:lang w:val="en-US"/>
        </w:rPr>
      </w:pPr>
    </w:p>
    <w:p w14:paraId="601C9103" w14:textId="46859513" w:rsidR="009F7F03" w:rsidRDefault="009F7F03" w:rsidP="009F7F03">
      <w:pPr>
        <w:pStyle w:val="Heading2"/>
        <w:rPr>
          <w:lang w:val="en-US"/>
        </w:rPr>
      </w:pPr>
      <w:bookmarkStart w:id="12" w:name="_Toc136503277"/>
      <w:r>
        <w:rPr>
          <w:lang w:val="en-US"/>
        </w:rPr>
        <w:t>Billing System at local gov level</w:t>
      </w:r>
      <w:bookmarkEnd w:id="12"/>
    </w:p>
    <w:p w14:paraId="70E6643B" w14:textId="77777777" w:rsidR="005C4245" w:rsidRPr="005C4245" w:rsidRDefault="005C4245" w:rsidP="005C4245">
      <w:pPr>
        <w:rPr>
          <w:lang w:val="en-US"/>
        </w:rPr>
      </w:pPr>
    </w:p>
    <w:p w14:paraId="098E7136" w14:textId="29056F23" w:rsidR="009F7F03" w:rsidRDefault="009F7F03" w:rsidP="009F7F03">
      <w:pPr>
        <w:pStyle w:val="Heading2"/>
        <w:rPr>
          <w:lang w:val="en-US"/>
        </w:rPr>
      </w:pPr>
      <w:bookmarkStart w:id="13" w:name="_Toc136503278"/>
      <w:r>
        <w:rPr>
          <w:lang w:val="en-US"/>
        </w:rPr>
        <w:t>Revenue Collection</w:t>
      </w:r>
      <w:bookmarkEnd w:id="13"/>
    </w:p>
    <w:p w14:paraId="27261329" w14:textId="77777777" w:rsidR="009F7F03" w:rsidRDefault="009F7F03" w:rsidP="009F7F03">
      <w:pPr>
        <w:rPr>
          <w:lang w:val="en-US"/>
        </w:rPr>
      </w:pPr>
    </w:p>
    <w:p w14:paraId="44D81B33" w14:textId="20E80CF2" w:rsidR="009F7F03" w:rsidRDefault="009F7F03" w:rsidP="009F7F03">
      <w:pPr>
        <w:pStyle w:val="Heading2"/>
        <w:rPr>
          <w:lang w:val="en-US"/>
        </w:rPr>
      </w:pPr>
      <w:bookmarkStart w:id="14" w:name="_Toc136503279"/>
      <w:r>
        <w:rPr>
          <w:lang w:val="en-US"/>
        </w:rPr>
        <w:lastRenderedPageBreak/>
        <w:t>Eskom Billing at local gov</w:t>
      </w:r>
      <w:bookmarkEnd w:id="14"/>
    </w:p>
    <w:p w14:paraId="60F5FFF3" w14:textId="77777777" w:rsidR="009F7F03" w:rsidRDefault="009F7F03" w:rsidP="009F7F03">
      <w:pPr>
        <w:rPr>
          <w:lang w:val="en-US"/>
        </w:rPr>
      </w:pPr>
    </w:p>
    <w:p w14:paraId="26D5F978" w14:textId="6877A68B" w:rsidR="009F7F03" w:rsidRDefault="00D97D80" w:rsidP="00D97D80">
      <w:pPr>
        <w:pStyle w:val="Heading1"/>
        <w:rPr>
          <w:lang w:val="en-US"/>
        </w:rPr>
      </w:pPr>
      <w:bookmarkStart w:id="15" w:name="_Toc136503280"/>
      <w:bookmarkStart w:id="16" w:name="_Toc136503337"/>
      <w:r>
        <w:rPr>
          <w:lang w:val="en-US"/>
        </w:rPr>
        <w:t>Solutions – iREPS</w:t>
      </w:r>
      <w:bookmarkEnd w:id="15"/>
      <w:bookmarkEnd w:id="16"/>
    </w:p>
    <w:p w14:paraId="6F9DE985" w14:textId="6353D357" w:rsidR="00D97D80" w:rsidRDefault="00D97D80" w:rsidP="00D97D80">
      <w:pPr>
        <w:rPr>
          <w:lang w:val="en-US"/>
        </w:rPr>
      </w:pPr>
      <w:r>
        <w:rPr>
          <w:lang w:val="en-US"/>
        </w:rPr>
        <w:t>Solution strategy – Three pillars</w:t>
      </w:r>
    </w:p>
    <w:p w14:paraId="16CE10EE" w14:textId="58F76845" w:rsidR="00D97D80" w:rsidRDefault="00D97D80" w:rsidP="00D97D80">
      <w:pPr>
        <w:pStyle w:val="Heading2"/>
        <w:rPr>
          <w:lang w:val="en-US"/>
        </w:rPr>
      </w:pPr>
      <w:bookmarkStart w:id="17" w:name="_Toc136503281"/>
      <w:r>
        <w:rPr>
          <w:lang w:val="en-US"/>
        </w:rPr>
        <w:t>The HR</w:t>
      </w:r>
      <w:bookmarkEnd w:id="17"/>
    </w:p>
    <w:p w14:paraId="65FAC082" w14:textId="77777777" w:rsidR="00D97D80" w:rsidRPr="00D97D80" w:rsidRDefault="00D97D80" w:rsidP="00D97D80">
      <w:pPr>
        <w:rPr>
          <w:lang w:val="en-US"/>
        </w:rPr>
      </w:pPr>
    </w:p>
    <w:p w14:paraId="0168040E" w14:textId="0CC09D35" w:rsidR="00D97D80" w:rsidRDefault="00D97D80" w:rsidP="00D97D80">
      <w:pPr>
        <w:pStyle w:val="Heading2"/>
        <w:rPr>
          <w:lang w:val="en-US"/>
        </w:rPr>
      </w:pPr>
      <w:bookmarkStart w:id="18" w:name="_Toc136503282"/>
      <w:r>
        <w:rPr>
          <w:lang w:val="en-US"/>
        </w:rPr>
        <w:t>The Processes</w:t>
      </w:r>
      <w:bookmarkEnd w:id="18"/>
    </w:p>
    <w:p w14:paraId="3451FBBF" w14:textId="77777777" w:rsidR="00D97D80" w:rsidRPr="00D97D80" w:rsidRDefault="00D97D80" w:rsidP="00D97D80">
      <w:pPr>
        <w:rPr>
          <w:lang w:val="en-US"/>
        </w:rPr>
      </w:pPr>
    </w:p>
    <w:p w14:paraId="5F100EFB" w14:textId="38352243" w:rsidR="00D97D80" w:rsidRDefault="00D97D80" w:rsidP="00D97D80">
      <w:pPr>
        <w:pStyle w:val="Heading2"/>
        <w:rPr>
          <w:lang w:val="en-US"/>
        </w:rPr>
      </w:pPr>
      <w:bookmarkStart w:id="19" w:name="_Toc136503283"/>
      <w:r>
        <w:rPr>
          <w:lang w:val="en-US"/>
        </w:rPr>
        <w:t>The Technology</w:t>
      </w:r>
      <w:bookmarkEnd w:id="19"/>
    </w:p>
    <w:p w14:paraId="7D6571CC" w14:textId="6085020C" w:rsidR="00D97D80" w:rsidRDefault="00962BA6" w:rsidP="00962BA6">
      <w:pPr>
        <w:pStyle w:val="Heading1"/>
        <w:rPr>
          <w:lang w:val="en-US"/>
        </w:rPr>
      </w:pPr>
      <w:bookmarkStart w:id="20" w:name="_Toc136503284"/>
      <w:bookmarkStart w:id="21" w:name="_Toc136503338"/>
      <w:r>
        <w:rPr>
          <w:lang w:val="en-US"/>
        </w:rPr>
        <w:t>iREPS Philosophy</w:t>
      </w:r>
      <w:bookmarkEnd w:id="20"/>
      <w:bookmarkEnd w:id="21"/>
    </w:p>
    <w:p w14:paraId="5AF1CEAE" w14:textId="13FF6CFB" w:rsidR="00962BA6" w:rsidRDefault="008A1B5B" w:rsidP="008A1B5B">
      <w:pPr>
        <w:pStyle w:val="Heading2"/>
        <w:rPr>
          <w:lang w:val="en-US"/>
        </w:rPr>
      </w:pPr>
      <w:bookmarkStart w:id="22" w:name="_Toc136503285"/>
      <w:r>
        <w:rPr>
          <w:lang w:val="en-US"/>
        </w:rPr>
        <w:t>Best User Experience</w:t>
      </w:r>
      <w:bookmarkEnd w:id="22"/>
    </w:p>
    <w:p w14:paraId="28E68211" w14:textId="68C5B710" w:rsidR="00C276A8" w:rsidRPr="00C276A8" w:rsidRDefault="00C276A8" w:rsidP="00C276A8">
      <w:pPr>
        <w:rPr>
          <w:lang w:val="en-US"/>
        </w:rPr>
      </w:pPr>
      <w:r>
        <w:rPr>
          <w:lang w:val="en-US"/>
        </w:rPr>
        <w:t>Material UI</w:t>
      </w:r>
    </w:p>
    <w:p w14:paraId="4D0E12A7" w14:textId="49355733" w:rsidR="008A1B5B" w:rsidRDefault="008A1B5B" w:rsidP="008A1B5B">
      <w:pPr>
        <w:pStyle w:val="Heading2"/>
        <w:rPr>
          <w:lang w:val="en-US"/>
        </w:rPr>
      </w:pPr>
      <w:bookmarkStart w:id="23" w:name="_Toc136503286"/>
      <w:r>
        <w:rPr>
          <w:lang w:val="en-US"/>
        </w:rPr>
        <w:t>Latest Web Technologies</w:t>
      </w:r>
      <w:bookmarkEnd w:id="23"/>
    </w:p>
    <w:p w14:paraId="4B24FE17" w14:textId="0711291B" w:rsidR="00C276A8" w:rsidRDefault="00C276A8" w:rsidP="00C276A8">
      <w:pPr>
        <w:rPr>
          <w:lang w:val="en-US"/>
        </w:rPr>
      </w:pPr>
      <w:r>
        <w:rPr>
          <w:lang w:val="en-US"/>
        </w:rPr>
        <w:t>Google Analytics</w:t>
      </w:r>
    </w:p>
    <w:p w14:paraId="3BF1CE6F" w14:textId="77777777" w:rsidR="00C276A8" w:rsidRPr="00C276A8" w:rsidRDefault="00C276A8" w:rsidP="00C276A8">
      <w:pPr>
        <w:rPr>
          <w:lang w:val="en-US"/>
        </w:rPr>
      </w:pPr>
    </w:p>
    <w:p w14:paraId="42CCEC44" w14:textId="3BB5F3F5" w:rsidR="008A1B5B" w:rsidRDefault="00C276A8" w:rsidP="00C276A8">
      <w:pPr>
        <w:rPr>
          <w:lang w:val="en-US"/>
        </w:rPr>
      </w:pPr>
      <w:r>
        <w:rPr>
          <w:lang w:val="en-US"/>
        </w:rPr>
        <w:t>Artificial Intelligence</w:t>
      </w:r>
    </w:p>
    <w:p w14:paraId="586746F2" w14:textId="77777777" w:rsidR="00C276A8" w:rsidRDefault="00C276A8" w:rsidP="00D97D80">
      <w:pPr>
        <w:rPr>
          <w:lang w:val="en-US"/>
        </w:rPr>
      </w:pPr>
    </w:p>
    <w:p w14:paraId="373C6273" w14:textId="46A8B8E4" w:rsidR="00C276A8" w:rsidRDefault="00C276A8" w:rsidP="00C276A8">
      <w:pPr>
        <w:rPr>
          <w:lang w:val="en-US"/>
        </w:rPr>
      </w:pPr>
      <w:r>
        <w:rPr>
          <w:lang w:val="en-US"/>
        </w:rPr>
        <w:t>Machine Learning</w:t>
      </w:r>
    </w:p>
    <w:p w14:paraId="6C5F8FEF" w14:textId="436FB9AB" w:rsidR="00C276A8" w:rsidRDefault="00A64435" w:rsidP="00A64435">
      <w:pPr>
        <w:pStyle w:val="Heading2"/>
        <w:rPr>
          <w:lang w:val="en-US"/>
        </w:rPr>
      </w:pPr>
      <w:bookmarkStart w:id="24" w:name="_Toc136503287"/>
      <w:r>
        <w:rPr>
          <w:lang w:val="en-US"/>
        </w:rPr>
        <w:t>Sustainability</w:t>
      </w:r>
      <w:bookmarkEnd w:id="24"/>
    </w:p>
    <w:p w14:paraId="226670F0" w14:textId="77777777" w:rsidR="00A64435" w:rsidRDefault="00A64435" w:rsidP="00D97D80">
      <w:pPr>
        <w:rPr>
          <w:lang w:val="en-US"/>
        </w:rPr>
      </w:pPr>
    </w:p>
    <w:p w14:paraId="06BBD101" w14:textId="1F8A4AAC" w:rsidR="00A64435" w:rsidRDefault="00A64435" w:rsidP="00A64435">
      <w:pPr>
        <w:pStyle w:val="Heading2"/>
        <w:rPr>
          <w:lang w:val="en-US"/>
        </w:rPr>
      </w:pPr>
      <w:bookmarkStart w:id="25" w:name="_Toc136503288"/>
      <w:r>
        <w:rPr>
          <w:lang w:val="en-US"/>
        </w:rPr>
        <w:t>Give back to community</w:t>
      </w:r>
      <w:bookmarkEnd w:id="25"/>
    </w:p>
    <w:p w14:paraId="6D3003BF" w14:textId="77777777" w:rsidR="00A64435" w:rsidRPr="00D97D80" w:rsidRDefault="00A64435" w:rsidP="00D97D80">
      <w:pPr>
        <w:rPr>
          <w:lang w:val="en-US"/>
        </w:rPr>
      </w:pPr>
    </w:p>
    <w:p w14:paraId="11481B58" w14:textId="1ACF3C9D" w:rsidR="00D97D80" w:rsidRDefault="00D97D80" w:rsidP="00D97D80">
      <w:pPr>
        <w:pStyle w:val="Heading1"/>
        <w:rPr>
          <w:lang w:val="en-US"/>
        </w:rPr>
      </w:pPr>
      <w:bookmarkStart w:id="26" w:name="_Toc136503289"/>
      <w:bookmarkStart w:id="27" w:name="_Toc136503339"/>
      <w:r>
        <w:rPr>
          <w:lang w:val="en-US"/>
        </w:rPr>
        <w:lastRenderedPageBreak/>
        <w:t>iREPS architecture</w:t>
      </w:r>
      <w:bookmarkEnd w:id="26"/>
      <w:bookmarkEnd w:id="27"/>
    </w:p>
    <w:p w14:paraId="21A2303B" w14:textId="68DAC1D2" w:rsidR="00D97D80" w:rsidRDefault="00B70BEB" w:rsidP="00B70BEB">
      <w:pPr>
        <w:pStyle w:val="Heading2"/>
        <w:rPr>
          <w:lang w:val="en-US"/>
        </w:rPr>
      </w:pPr>
      <w:bookmarkStart w:id="28" w:name="_Toc136503290"/>
      <w:r>
        <w:rPr>
          <w:lang w:val="en-US"/>
        </w:rPr>
        <w:t>The Client Systems</w:t>
      </w:r>
      <w:bookmarkEnd w:id="28"/>
    </w:p>
    <w:p w14:paraId="658FA8E0" w14:textId="77777777" w:rsidR="00B70BEB" w:rsidRDefault="00B70BEB">
      <w:pPr>
        <w:rPr>
          <w:lang w:val="en-US"/>
        </w:rPr>
      </w:pPr>
    </w:p>
    <w:p w14:paraId="092D1707" w14:textId="51FC236A" w:rsidR="00B70BEB" w:rsidRDefault="00B70BEB" w:rsidP="00B70BEB">
      <w:pPr>
        <w:pStyle w:val="Heading2"/>
        <w:rPr>
          <w:lang w:val="en-US"/>
        </w:rPr>
      </w:pPr>
      <w:bookmarkStart w:id="29" w:name="_Toc136503291"/>
      <w:r>
        <w:rPr>
          <w:lang w:val="en-US"/>
        </w:rPr>
        <w:t>The Server Systems</w:t>
      </w:r>
      <w:bookmarkEnd w:id="29"/>
    </w:p>
    <w:p w14:paraId="59B13578" w14:textId="77777777" w:rsidR="00B70BEB" w:rsidRDefault="00B70BEB">
      <w:pPr>
        <w:rPr>
          <w:lang w:val="en-US"/>
        </w:rPr>
      </w:pPr>
    </w:p>
    <w:p w14:paraId="3493B4B3" w14:textId="67B52088" w:rsidR="00B70BEB" w:rsidRDefault="00B70BEB" w:rsidP="00B70BEB">
      <w:pPr>
        <w:pStyle w:val="Heading2"/>
        <w:rPr>
          <w:lang w:val="en-US"/>
        </w:rPr>
      </w:pPr>
      <w:bookmarkStart w:id="30" w:name="_Toc136503292"/>
      <w:r>
        <w:rPr>
          <w:lang w:val="en-US"/>
        </w:rPr>
        <w:t>iREPS Technologies</w:t>
      </w:r>
      <w:bookmarkEnd w:id="30"/>
      <w:r>
        <w:rPr>
          <w:lang w:val="en-US"/>
        </w:rPr>
        <w:t xml:space="preserve"> </w:t>
      </w:r>
    </w:p>
    <w:p w14:paraId="75D23CCA" w14:textId="6E80AF39" w:rsidR="00B70BEB" w:rsidRDefault="008363AA" w:rsidP="008363AA">
      <w:pPr>
        <w:pStyle w:val="Heading2"/>
        <w:rPr>
          <w:lang w:val="en-US"/>
        </w:rPr>
      </w:pPr>
      <w:bookmarkStart w:id="31" w:name="_Toc136503293"/>
      <w:r>
        <w:rPr>
          <w:lang w:val="en-US"/>
        </w:rPr>
        <w:t>Built-in Security</w:t>
      </w:r>
      <w:bookmarkEnd w:id="31"/>
    </w:p>
    <w:p w14:paraId="2121BC74" w14:textId="77777777" w:rsidR="008363AA" w:rsidRDefault="008363AA">
      <w:pPr>
        <w:rPr>
          <w:lang w:val="en-US"/>
        </w:rPr>
      </w:pPr>
    </w:p>
    <w:p w14:paraId="1A69EB16" w14:textId="3EADD0B8" w:rsidR="00D97D80" w:rsidRDefault="00D97D80" w:rsidP="00D97D80">
      <w:pPr>
        <w:pStyle w:val="Heading1"/>
        <w:rPr>
          <w:lang w:val="en-US"/>
        </w:rPr>
      </w:pPr>
      <w:bookmarkStart w:id="32" w:name="_Toc136503294"/>
      <w:bookmarkStart w:id="33" w:name="_Toc136503340"/>
      <w:r>
        <w:rPr>
          <w:lang w:val="en-US"/>
        </w:rPr>
        <w:t>iREPS users</w:t>
      </w:r>
      <w:bookmarkEnd w:id="32"/>
      <w:bookmarkEnd w:id="33"/>
    </w:p>
    <w:p w14:paraId="335686B2" w14:textId="5A497BC2" w:rsidR="006B3FF7" w:rsidRDefault="006B3FF7" w:rsidP="0059506B">
      <w:pPr>
        <w:pStyle w:val="Heading2"/>
        <w:rPr>
          <w:lang w:val="en-US"/>
        </w:rPr>
      </w:pPr>
      <w:bookmarkStart w:id="34" w:name="_Toc136503295"/>
      <w:r>
        <w:rPr>
          <w:lang w:val="en-US"/>
        </w:rPr>
        <w:t>User Roles</w:t>
      </w:r>
      <w:bookmarkEnd w:id="34"/>
    </w:p>
    <w:p w14:paraId="081F8CD0" w14:textId="7A96CF42" w:rsidR="006B3FF7" w:rsidRDefault="008363AA" w:rsidP="008363AA">
      <w:pPr>
        <w:pStyle w:val="Heading3"/>
        <w:rPr>
          <w:lang w:val="en-US"/>
        </w:rPr>
      </w:pPr>
      <w:bookmarkStart w:id="35" w:name="_Toc136503296"/>
      <w:r>
        <w:rPr>
          <w:lang w:val="en-US"/>
        </w:rPr>
        <w:t>Trial User</w:t>
      </w:r>
      <w:bookmarkEnd w:id="35"/>
    </w:p>
    <w:p w14:paraId="5E41CB02" w14:textId="185B9173" w:rsidR="008363AA" w:rsidRDefault="008363AA" w:rsidP="008363AA">
      <w:pPr>
        <w:pStyle w:val="Heading3"/>
        <w:rPr>
          <w:lang w:val="en-US"/>
        </w:rPr>
      </w:pPr>
      <w:bookmarkStart w:id="36" w:name="_Toc136503297"/>
      <w:r>
        <w:rPr>
          <w:lang w:val="en-US"/>
        </w:rPr>
        <w:t>Full user</w:t>
      </w:r>
      <w:bookmarkEnd w:id="36"/>
    </w:p>
    <w:p w14:paraId="3CDA1C65" w14:textId="3E0BEC5E" w:rsidR="008363AA" w:rsidRPr="008363AA" w:rsidRDefault="008363AA" w:rsidP="008363AA">
      <w:pPr>
        <w:pStyle w:val="Heading4"/>
        <w:rPr>
          <w:lang w:val="en-US"/>
        </w:rPr>
      </w:pPr>
      <w:r>
        <w:rPr>
          <w:lang w:val="en-US"/>
        </w:rPr>
        <w:t>Super User</w:t>
      </w:r>
    </w:p>
    <w:p w14:paraId="3084DE9F" w14:textId="2D67DCA4" w:rsidR="008363AA" w:rsidRDefault="008363AA" w:rsidP="008363AA">
      <w:pPr>
        <w:pStyle w:val="Heading4"/>
        <w:rPr>
          <w:lang w:val="en-US"/>
        </w:rPr>
      </w:pPr>
      <w:r>
        <w:rPr>
          <w:lang w:val="en-US"/>
        </w:rPr>
        <w:t>Manager Roles</w:t>
      </w:r>
    </w:p>
    <w:p w14:paraId="79B0BF85" w14:textId="60EEE080" w:rsidR="008363AA" w:rsidRDefault="008363AA" w:rsidP="008363AA">
      <w:pPr>
        <w:pStyle w:val="Heading4"/>
        <w:rPr>
          <w:lang w:val="en-US"/>
        </w:rPr>
      </w:pPr>
      <w:r>
        <w:rPr>
          <w:lang w:val="en-US"/>
        </w:rPr>
        <w:t>Supervisor</w:t>
      </w:r>
    </w:p>
    <w:p w14:paraId="5061662E" w14:textId="1A341402" w:rsidR="008363AA" w:rsidRDefault="008363AA" w:rsidP="008363AA">
      <w:pPr>
        <w:pStyle w:val="Heading4"/>
        <w:rPr>
          <w:lang w:val="en-US"/>
        </w:rPr>
      </w:pPr>
      <w:r>
        <w:rPr>
          <w:lang w:val="en-US"/>
        </w:rPr>
        <w:t>Field Worker</w:t>
      </w:r>
    </w:p>
    <w:p w14:paraId="4FFF1ED8" w14:textId="77777777" w:rsidR="008363AA" w:rsidRPr="008363AA" w:rsidRDefault="008363AA" w:rsidP="008363AA">
      <w:pPr>
        <w:rPr>
          <w:lang w:val="en-US"/>
        </w:rPr>
      </w:pPr>
    </w:p>
    <w:p w14:paraId="6C090F37" w14:textId="447D3020" w:rsidR="00D97D80" w:rsidRDefault="0059506B" w:rsidP="0059506B">
      <w:pPr>
        <w:pStyle w:val="Heading2"/>
        <w:rPr>
          <w:lang w:val="en-US"/>
        </w:rPr>
      </w:pPr>
      <w:bookmarkStart w:id="37" w:name="_Toc136503298"/>
      <w:r>
        <w:rPr>
          <w:lang w:val="en-US"/>
        </w:rPr>
        <w:t>Municipal Customers</w:t>
      </w:r>
      <w:bookmarkEnd w:id="37"/>
    </w:p>
    <w:p w14:paraId="140AAD86" w14:textId="77777777" w:rsidR="0059506B" w:rsidRDefault="0059506B">
      <w:pPr>
        <w:rPr>
          <w:lang w:val="en-US"/>
        </w:rPr>
      </w:pPr>
    </w:p>
    <w:p w14:paraId="6B487B51" w14:textId="3394B169" w:rsidR="006B3FF7" w:rsidRDefault="006B3FF7" w:rsidP="006B3FF7">
      <w:pPr>
        <w:pStyle w:val="Heading1"/>
        <w:rPr>
          <w:lang w:val="en-US"/>
        </w:rPr>
      </w:pPr>
      <w:bookmarkStart w:id="38" w:name="_Toc136503299"/>
      <w:bookmarkStart w:id="39" w:name="_Toc136503341"/>
      <w:r>
        <w:rPr>
          <w:lang w:val="en-US"/>
        </w:rPr>
        <w:t>iREPS Key Data Components</w:t>
      </w:r>
      <w:bookmarkEnd w:id="38"/>
      <w:bookmarkEnd w:id="39"/>
      <w:r w:rsidR="00D860B9">
        <w:rPr>
          <w:lang w:val="en-US"/>
        </w:rPr>
        <w:t xml:space="preserve"> </w:t>
      </w:r>
      <w:r w:rsidR="008D1290">
        <w:rPr>
          <w:lang w:val="en-US"/>
        </w:rPr>
        <w:t>Definitions</w:t>
      </w:r>
    </w:p>
    <w:p w14:paraId="1315C80B" w14:textId="128C3DD0" w:rsidR="006B3FF7" w:rsidRDefault="006B3FF7" w:rsidP="006B3FF7">
      <w:pPr>
        <w:pStyle w:val="Heading2"/>
        <w:rPr>
          <w:lang w:val="en-US"/>
        </w:rPr>
      </w:pPr>
      <w:bookmarkStart w:id="40" w:name="_Toc136503300"/>
      <w:r>
        <w:rPr>
          <w:lang w:val="en-US"/>
        </w:rPr>
        <w:t>Cadastra</w:t>
      </w:r>
      <w:bookmarkEnd w:id="40"/>
      <w:r w:rsidR="00D860B9">
        <w:rPr>
          <w:lang w:val="en-US"/>
        </w:rPr>
        <w:t xml:space="preserve">l </w:t>
      </w:r>
    </w:p>
    <w:p w14:paraId="605C3350" w14:textId="77777777" w:rsidR="006B3FF7" w:rsidRDefault="006B3FF7">
      <w:pPr>
        <w:rPr>
          <w:lang w:val="en-US"/>
        </w:rPr>
      </w:pPr>
    </w:p>
    <w:p w14:paraId="6C238025" w14:textId="15B472F2" w:rsidR="006B3FF7" w:rsidRDefault="006B3FF7" w:rsidP="006B3FF7">
      <w:pPr>
        <w:pStyle w:val="Heading2"/>
        <w:rPr>
          <w:lang w:val="en-US"/>
        </w:rPr>
      </w:pPr>
      <w:bookmarkStart w:id="41" w:name="_Toc136503301"/>
      <w:r>
        <w:rPr>
          <w:lang w:val="en-US"/>
        </w:rPr>
        <w:lastRenderedPageBreak/>
        <w:t xml:space="preserve">Deeds Office </w:t>
      </w:r>
      <w:bookmarkEnd w:id="41"/>
    </w:p>
    <w:p w14:paraId="4B9AFED4" w14:textId="77777777" w:rsidR="00D860B9" w:rsidRDefault="00D860B9" w:rsidP="00D860B9">
      <w:pPr>
        <w:rPr>
          <w:lang w:val="en-US"/>
        </w:rPr>
      </w:pPr>
    </w:p>
    <w:p w14:paraId="67B50438" w14:textId="084EFEDE" w:rsidR="00D860B9" w:rsidRPr="00D860B9" w:rsidRDefault="00D860B9" w:rsidP="00D860B9">
      <w:pPr>
        <w:pStyle w:val="Heading2"/>
        <w:rPr>
          <w:lang w:val="en-US"/>
        </w:rPr>
      </w:pPr>
      <w:r>
        <w:rPr>
          <w:lang w:val="en-US"/>
        </w:rPr>
        <w:t>Supply Chain (SC)</w:t>
      </w:r>
    </w:p>
    <w:p w14:paraId="7A192C3C" w14:textId="105A578A" w:rsidR="006B3FF7" w:rsidRDefault="00D860B9">
      <w:pPr>
        <w:rPr>
          <w:lang w:val="en-US"/>
        </w:rPr>
      </w:pPr>
      <w:r>
        <w:rPr>
          <w:lang w:val="en-US"/>
        </w:rPr>
        <w:t>This is a process that starts with the Purchase Order (po). The user issues a po that must follow the process stipulated in the diagram below.</w:t>
      </w:r>
    </w:p>
    <w:p w14:paraId="19209330" w14:textId="77777777" w:rsidR="00D860B9" w:rsidRDefault="00D860B9">
      <w:pPr>
        <w:rPr>
          <w:lang w:val="en-US"/>
        </w:rPr>
      </w:pPr>
    </w:p>
    <w:p w14:paraId="5BA6874C" w14:textId="4E8B9E4C" w:rsidR="00D860B9" w:rsidRDefault="00D860B9">
      <w:pPr>
        <w:rPr>
          <w:lang w:val="en-US"/>
        </w:rPr>
      </w:pPr>
      <w:r>
        <w:rPr>
          <w:lang w:val="en-US"/>
        </w:rPr>
        <w:t>SC process diagram</w:t>
      </w:r>
    </w:p>
    <w:p w14:paraId="5CD97E15" w14:textId="10551178" w:rsidR="00E9519D" w:rsidRDefault="00E9519D" w:rsidP="00E9519D">
      <w:pPr>
        <w:pStyle w:val="Heading3"/>
        <w:rPr>
          <w:lang w:val="en-US"/>
        </w:rPr>
      </w:pPr>
      <w:r>
        <w:rPr>
          <w:lang w:val="en-US"/>
        </w:rPr>
        <w:t>PO</w:t>
      </w:r>
      <w:r w:rsidR="00522E09">
        <w:rPr>
          <w:lang w:val="en-US"/>
        </w:rPr>
        <w:t xml:space="preserve"> and approval</w:t>
      </w:r>
    </w:p>
    <w:p w14:paraId="3648E73E" w14:textId="2A8BD541" w:rsidR="00E9519D" w:rsidRDefault="00E9519D">
      <w:pPr>
        <w:rPr>
          <w:lang w:val="en-US"/>
        </w:rPr>
      </w:pPr>
      <w:r>
        <w:rPr>
          <w:lang w:val="en-US"/>
        </w:rPr>
        <w:t xml:space="preserve">The PO is a document that records the desire of the user to purchase some items form the supplier. </w:t>
      </w:r>
      <w:r w:rsidR="00570A4B">
        <w:rPr>
          <w:lang w:val="en-US"/>
        </w:rPr>
        <w:t xml:space="preserve">The items may be meters, circuit breakers, seal, etc. </w:t>
      </w:r>
      <w:r>
        <w:rPr>
          <w:lang w:val="en-US"/>
        </w:rPr>
        <w:t xml:space="preserve">This document is captured as a scanned doc into iREPS SC module. For the process to transition to the next step, the PO must be </w:t>
      </w:r>
      <w:r w:rsidRPr="00E9519D">
        <w:rPr>
          <w:b/>
          <w:bCs/>
          <w:lang w:val="en-US"/>
        </w:rPr>
        <w:t>approved</w:t>
      </w:r>
      <w:r>
        <w:rPr>
          <w:lang w:val="en-US"/>
        </w:rPr>
        <w:t>. The approval is done electronically by completing and signing a PO document.</w:t>
      </w:r>
      <w:r w:rsidR="00522E09">
        <w:rPr>
          <w:lang w:val="en-US"/>
        </w:rPr>
        <w:t xml:space="preserve"> This means a user signature is required authentication.</w:t>
      </w:r>
    </w:p>
    <w:p w14:paraId="5783FCF5" w14:textId="6286C021" w:rsidR="00522E09" w:rsidRDefault="00522E09" w:rsidP="00522E09">
      <w:pPr>
        <w:pStyle w:val="Heading3"/>
        <w:rPr>
          <w:lang w:val="en-US"/>
        </w:rPr>
      </w:pPr>
      <w:r>
        <w:rPr>
          <w:lang w:val="en-US"/>
        </w:rPr>
        <w:t>PO and Invoicing</w:t>
      </w:r>
    </w:p>
    <w:p w14:paraId="7E10D07C" w14:textId="5FBB6E64" w:rsidR="00522E09" w:rsidRDefault="00522E09">
      <w:pPr>
        <w:rPr>
          <w:lang w:val="en-US"/>
        </w:rPr>
      </w:pPr>
      <w:r>
        <w:rPr>
          <w:lang w:val="en-US"/>
        </w:rPr>
        <w:t xml:space="preserve">Once the PO is received by the supplier, an invoice is generated by the supplier for payment of the goods ordered. The invoice is then captured into iREPS via </w:t>
      </w:r>
      <w:r w:rsidRPr="00522E09">
        <w:rPr>
          <w:b/>
          <w:bCs/>
          <w:lang w:val="en-US"/>
        </w:rPr>
        <w:t>invoice capture form</w:t>
      </w:r>
      <w:r>
        <w:rPr>
          <w:lang w:val="en-US"/>
        </w:rPr>
        <w:t>.</w:t>
      </w:r>
    </w:p>
    <w:p w14:paraId="0556B90A" w14:textId="2DCC73A4" w:rsidR="008E35C7" w:rsidRDefault="008E35C7" w:rsidP="008E35C7">
      <w:pPr>
        <w:pStyle w:val="Heading3"/>
        <w:rPr>
          <w:lang w:val="en-US"/>
        </w:rPr>
      </w:pPr>
      <w:r>
        <w:rPr>
          <w:lang w:val="en-US"/>
        </w:rPr>
        <w:t>PO and Invoice payment</w:t>
      </w:r>
    </w:p>
    <w:p w14:paraId="36E99A38" w14:textId="3ECDD39B" w:rsidR="008E35C7" w:rsidRDefault="008E35C7">
      <w:pPr>
        <w:rPr>
          <w:lang w:val="en-US"/>
        </w:rPr>
      </w:pPr>
      <w:r>
        <w:rPr>
          <w:lang w:val="en-US"/>
        </w:rPr>
        <w:t>After receiving the invoice, the user then remits and a Proof of Payment (pop) is captured into iREPS. Upon pop capturing by iREPS, the pop email is automatically dispatched to the supplier and this allows the supplier to delivers the goods.</w:t>
      </w:r>
    </w:p>
    <w:p w14:paraId="038D3239" w14:textId="5F4588F4" w:rsidR="008E35C7" w:rsidRDefault="008E35C7" w:rsidP="008E35C7">
      <w:pPr>
        <w:pStyle w:val="Heading3"/>
        <w:rPr>
          <w:lang w:val="en-US"/>
        </w:rPr>
      </w:pPr>
      <w:r>
        <w:rPr>
          <w:lang w:val="en-US"/>
        </w:rPr>
        <w:t xml:space="preserve">PO and Goods </w:t>
      </w:r>
      <w:r w:rsidRPr="008E35C7">
        <w:rPr>
          <w:b/>
          <w:bCs/>
          <w:lang w:val="en-US"/>
        </w:rPr>
        <w:t>Receiving</w:t>
      </w:r>
      <w:r>
        <w:rPr>
          <w:lang w:val="en-US"/>
        </w:rPr>
        <w:t xml:space="preserve"> (grv)</w:t>
      </w:r>
    </w:p>
    <w:p w14:paraId="715AB5FA" w14:textId="6536606B" w:rsidR="008E35C7" w:rsidRDefault="008E35C7">
      <w:pPr>
        <w:rPr>
          <w:lang w:val="en-US"/>
        </w:rPr>
      </w:pPr>
      <w:r>
        <w:rPr>
          <w:lang w:val="en-US"/>
        </w:rPr>
        <w:t xml:space="preserve">On receipt of the goods, a stores user will electronically sign a grv document. The grv will </w:t>
      </w:r>
      <w:r w:rsidR="00330409">
        <w:rPr>
          <w:lang w:val="en-US"/>
        </w:rPr>
        <w:t>indicate</w:t>
      </w:r>
      <w:r>
        <w:rPr>
          <w:lang w:val="en-US"/>
        </w:rPr>
        <w:t xml:space="preserve"> which </w:t>
      </w:r>
      <w:r w:rsidRPr="00330409">
        <w:rPr>
          <w:b/>
          <w:bCs/>
          <w:lang w:val="en-US"/>
        </w:rPr>
        <w:t>store</w:t>
      </w:r>
      <w:r w:rsidR="00330409" w:rsidRPr="00330409">
        <w:rPr>
          <w:b/>
          <w:bCs/>
          <w:lang w:val="en-US"/>
        </w:rPr>
        <w:t>s</w:t>
      </w:r>
      <w:r>
        <w:rPr>
          <w:lang w:val="en-US"/>
        </w:rPr>
        <w:t xml:space="preserve"> the goods are received into.</w:t>
      </w:r>
      <w:r w:rsidR="00330409">
        <w:rPr>
          <w:lang w:val="en-US"/>
        </w:rPr>
        <w:t xml:space="preserve"> Its important that as grv stage, the goods are attached to a particular store as the user may have many distributed all over country or world.</w:t>
      </w:r>
      <w:r w:rsidR="000406B4">
        <w:rPr>
          <w:lang w:val="en-US"/>
        </w:rPr>
        <w:t xml:space="preserve"> iREPS has a </w:t>
      </w:r>
      <w:r w:rsidR="003E0964" w:rsidRPr="003E0964">
        <w:rPr>
          <w:b/>
          <w:bCs/>
          <w:lang w:val="en-US"/>
        </w:rPr>
        <w:t xml:space="preserve">stores registration </w:t>
      </w:r>
      <w:r w:rsidR="000406B4" w:rsidRPr="003E0964">
        <w:rPr>
          <w:b/>
          <w:bCs/>
          <w:lang w:val="en-US"/>
        </w:rPr>
        <w:t>sub-process</w:t>
      </w:r>
      <w:r w:rsidR="000406B4">
        <w:rPr>
          <w:lang w:val="en-US"/>
        </w:rPr>
        <w:t xml:space="preserve"> that registers stores into the system.</w:t>
      </w:r>
    </w:p>
    <w:p w14:paraId="69DD66E0" w14:textId="77777777" w:rsidR="000406B4" w:rsidRDefault="000406B4">
      <w:pPr>
        <w:rPr>
          <w:lang w:val="en-US"/>
        </w:rPr>
      </w:pPr>
    </w:p>
    <w:p w14:paraId="26394431" w14:textId="77777777" w:rsidR="00330409" w:rsidRDefault="00330409">
      <w:pPr>
        <w:rPr>
          <w:lang w:val="en-US"/>
        </w:rPr>
      </w:pPr>
    </w:p>
    <w:p w14:paraId="2F41FE11" w14:textId="37B0F87D" w:rsidR="006B3FF7" w:rsidRDefault="006B3FF7" w:rsidP="006B3FF7">
      <w:pPr>
        <w:pStyle w:val="Heading2"/>
        <w:rPr>
          <w:lang w:val="en-US"/>
        </w:rPr>
      </w:pPr>
      <w:bookmarkStart w:id="42" w:name="_Toc136503302"/>
      <w:r>
        <w:rPr>
          <w:lang w:val="en-US"/>
        </w:rPr>
        <w:lastRenderedPageBreak/>
        <w:t>Field Data</w:t>
      </w:r>
      <w:bookmarkEnd w:id="42"/>
    </w:p>
    <w:p w14:paraId="368E7723" w14:textId="697F8DE0" w:rsidR="00AA615E" w:rsidRDefault="00AA615E" w:rsidP="00364CFD">
      <w:pPr>
        <w:pStyle w:val="Heading4"/>
        <w:rPr>
          <w:lang w:val="en-US"/>
        </w:rPr>
      </w:pPr>
      <w:r>
        <w:rPr>
          <w:lang w:val="en-US"/>
        </w:rPr>
        <w:t>ast data – common attributes</w:t>
      </w:r>
    </w:p>
    <w:p w14:paraId="16A48F05" w14:textId="6FA430EA" w:rsidR="00AA615E" w:rsidRPr="00364CFD" w:rsidRDefault="00AA615E" w:rsidP="00364CFD">
      <w:pPr>
        <w:pStyle w:val="ListParagraph"/>
        <w:numPr>
          <w:ilvl w:val="0"/>
          <w:numId w:val="7"/>
        </w:numPr>
        <w:rPr>
          <w:lang w:val="en-US"/>
        </w:rPr>
      </w:pPr>
      <w:r w:rsidRPr="00364CFD">
        <w:rPr>
          <w:b/>
          <w:bCs/>
          <w:lang w:val="en-US"/>
        </w:rPr>
        <w:t xml:space="preserve">ast </w:t>
      </w:r>
      <w:r w:rsidR="00996FE9" w:rsidRPr="00364CFD">
        <w:rPr>
          <w:b/>
          <w:bCs/>
          <w:lang w:val="en-US"/>
        </w:rPr>
        <w:t>category</w:t>
      </w:r>
      <w:r w:rsidRPr="00364CFD">
        <w:rPr>
          <w:lang w:val="en-US"/>
        </w:rPr>
        <w:t xml:space="preserve">: This is </w:t>
      </w:r>
      <w:proofErr w:type="gramStart"/>
      <w:r w:rsidRPr="00364CFD">
        <w:rPr>
          <w:lang w:val="en-US"/>
        </w:rPr>
        <w:t>includes</w:t>
      </w:r>
      <w:proofErr w:type="gramEnd"/>
      <w:r w:rsidRPr="00364CFD">
        <w:rPr>
          <w:lang w:val="en-US"/>
        </w:rPr>
        <w:t xml:space="preserve"> only meter, </w:t>
      </w:r>
      <w:proofErr w:type="spellStart"/>
      <w:r w:rsidRPr="00364CFD">
        <w:rPr>
          <w:lang w:val="en-US"/>
        </w:rPr>
        <w:t>cb</w:t>
      </w:r>
      <w:proofErr w:type="spellEnd"/>
      <w:r w:rsidRPr="00364CFD">
        <w:rPr>
          <w:lang w:val="en-US"/>
        </w:rPr>
        <w:t>, seal, box, pole.</w:t>
      </w:r>
    </w:p>
    <w:p w14:paraId="23C0F104" w14:textId="77F711DF" w:rsidR="00AA615E" w:rsidRPr="00364CFD" w:rsidRDefault="00AA615E" w:rsidP="00364CFD">
      <w:pPr>
        <w:pStyle w:val="ListParagraph"/>
        <w:numPr>
          <w:ilvl w:val="0"/>
          <w:numId w:val="7"/>
        </w:numPr>
        <w:rPr>
          <w:lang w:val="en-US"/>
        </w:rPr>
      </w:pPr>
      <w:r w:rsidRPr="00364CFD">
        <w:rPr>
          <w:b/>
          <w:bCs/>
          <w:lang w:val="en-US"/>
        </w:rPr>
        <w:t>ast no</w:t>
      </w:r>
      <w:r w:rsidRPr="00364CFD">
        <w:rPr>
          <w:lang w:val="en-US"/>
        </w:rPr>
        <w:t>: This is the number allocated to an ast</w:t>
      </w:r>
    </w:p>
    <w:p w14:paraId="26E461BA" w14:textId="51E5D5C1" w:rsidR="00AA615E" w:rsidRPr="00364CFD" w:rsidRDefault="00AA615E" w:rsidP="00364CFD">
      <w:pPr>
        <w:pStyle w:val="ListParagraph"/>
        <w:numPr>
          <w:ilvl w:val="0"/>
          <w:numId w:val="7"/>
        </w:numPr>
        <w:rPr>
          <w:lang w:val="en-US"/>
        </w:rPr>
      </w:pPr>
      <w:r w:rsidRPr="00364CFD">
        <w:rPr>
          <w:b/>
          <w:bCs/>
          <w:lang w:val="en-US"/>
        </w:rPr>
        <w:t>ast serial no</w:t>
      </w:r>
      <w:r w:rsidRPr="00364CFD">
        <w:rPr>
          <w:lang w:val="en-US"/>
        </w:rPr>
        <w:t xml:space="preserve">: </w:t>
      </w:r>
    </w:p>
    <w:p w14:paraId="1581B719" w14:textId="18F2A130" w:rsidR="00AA615E" w:rsidRPr="00364CFD" w:rsidRDefault="00AA615E" w:rsidP="00364CFD">
      <w:pPr>
        <w:pStyle w:val="ListParagraph"/>
        <w:numPr>
          <w:ilvl w:val="0"/>
          <w:numId w:val="7"/>
        </w:numPr>
        <w:rPr>
          <w:b/>
          <w:bCs/>
          <w:lang w:val="en-US"/>
        </w:rPr>
      </w:pPr>
      <w:r w:rsidRPr="00364CFD">
        <w:rPr>
          <w:b/>
          <w:bCs/>
          <w:lang w:val="en-US"/>
        </w:rPr>
        <w:t>ast state</w:t>
      </w:r>
      <w:r w:rsidRPr="00364CFD">
        <w:rPr>
          <w:lang w:val="en-US"/>
        </w:rPr>
        <w:t xml:space="preserve">: This indicates the state of the ast and is </w:t>
      </w:r>
      <w:r w:rsidR="00996FE9" w:rsidRPr="00364CFD">
        <w:rPr>
          <w:lang w:val="en-US"/>
        </w:rPr>
        <w:t>limited</w:t>
      </w:r>
      <w:r w:rsidRPr="00364CFD">
        <w:rPr>
          <w:lang w:val="en-US"/>
        </w:rPr>
        <w:t xml:space="preserve"> to ‘</w:t>
      </w:r>
      <w:r w:rsidRPr="00364CFD">
        <w:rPr>
          <w:b/>
          <w:bCs/>
          <w:lang w:val="en-US"/>
        </w:rPr>
        <w:t>stores’</w:t>
      </w:r>
      <w:r w:rsidRPr="00364CFD">
        <w:rPr>
          <w:lang w:val="en-US"/>
        </w:rPr>
        <w:t>, ‘</w:t>
      </w:r>
      <w:r w:rsidRPr="00364CFD">
        <w:rPr>
          <w:b/>
          <w:bCs/>
          <w:lang w:val="en-US"/>
        </w:rPr>
        <w:t>checked out’</w:t>
      </w:r>
      <w:r w:rsidRPr="00364CFD">
        <w:rPr>
          <w:lang w:val="en-US"/>
        </w:rPr>
        <w:t>, ‘</w:t>
      </w:r>
      <w:r w:rsidRPr="00364CFD">
        <w:rPr>
          <w:b/>
          <w:bCs/>
          <w:lang w:val="en-US"/>
        </w:rPr>
        <w:t>field’</w:t>
      </w:r>
      <w:r w:rsidRPr="00364CFD">
        <w:rPr>
          <w:lang w:val="en-US"/>
        </w:rPr>
        <w:t>, ‘</w:t>
      </w:r>
      <w:r w:rsidRPr="00364CFD">
        <w:rPr>
          <w:b/>
          <w:bCs/>
          <w:lang w:val="en-US"/>
        </w:rPr>
        <w:t>service’</w:t>
      </w:r>
    </w:p>
    <w:p w14:paraId="253329CC" w14:textId="34BE3DA1" w:rsidR="00364CFD" w:rsidRDefault="00364CFD" w:rsidP="00364CFD">
      <w:pPr>
        <w:pStyle w:val="Heading4"/>
        <w:rPr>
          <w:lang w:val="en-US"/>
        </w:rPr>
      </w:pPr>
      <w:r w:rsidRPr="00364CFD">
        <w:rPr>
          <w:lang w:val="en-US"/>
        </w:rPr>
        <w:t xml:space="preserve">ast data – </w:t>
      </w:r>
      <w:r w:rsidR="001F314A">
        <w:rPr>
          <w:lang w:val="en-US"/>
        </w:rPr>
        <w:t>specific</w:t>
      </w:r>
      <w:r w:rsidRPr="00364CFD">
        <w:rPr>
          <w:lang w:val="en-US"/>
        </w:rPr>
        <w:t xml:space="preserve"> attributes</w:t>
      </w:r>
    </w:p>
    <w:p w14:paraId="0B6C5988" w14:textId="014F0C41" w:rsidR="00AA615E" w:rsidRPr="00350BBE" w:rsidRDefault="00756342" w:rsidP="00517CEC">
      <w:pPr>
        <w:rPr>
          <w:lang w:val="en-US"/>
        </w:rPr>
      </w:pPr>
      <w:r w:rsidRPr="00193E7A">
        <w:rPr>
          <w:noProof/>
          <w:lang w:val="en-US"/>
        </w:rPr>
        <w:drawing>
          <wp:anchor distT="0" distB="0" distL="114300" distR="114300" simplePos="0" relativeHeight="251640832" behindDoc="0" locked="0" layoutInCell="1" allowOverlap="1" wp14:anchorId="7C0973EB" wp14:editId="376DE553">
            <wp:simplePos x="0" y="0"/>
            <wp:positionH relativeFrom="column">
              <wp:posOffset>3230880</wp:posOffset>
            </wp:positionH>
            <wp:positionV relativeFrom="paragraph">
              <wp:posOffset>142240</wp:posOffset>
            </wp:positionV>
            <wp:extent cx="2411095" cy="2108200"/>
            <wp:effectExtent l="0" t="0" r="0" b="0"/>
            <wp:wrapSquare wrapText="bothSides"/>
            <wp:docPr id="1186040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4007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1095" cy="2108200"/>
                    </a:xfrm>
                    <a:prstGeom prst="rect">
                      <a:avLst/>
                    </a:prstGeom>
                  </pic:spPr>
                </pic:pic>
              </a:graphicData>
            </a:graphic>
            <wp14:sizeRelH relativeFrom="margin">
              <wp14:pctWidth>0</wp14:pctWidth>
            </wp14:sizeRelH>
            <wp14:sizeRelV relativeFrom="margin">
              <wp14:pctHeight>0</wp14:pctHeight>
            </wp14:sizeRelV>
          </wp:anchor>
        </w:drawing>
      </w:r>
      <w:r w:rsidR="00517CEC" w:rsidRPr="001F314A">
        <w:rPr>
          <w:b/>
          <w:bCs/>
          <w:lang w:val="en-US"/>
        </w:rPr>
        <w:t>m</w:t>
      </w:r>
      <w:r w:rsidR="00AA615E" w:rsidRPr="00350BBE">
        <w:rPr>
          <w:lang w:val="en-US"/>
        </w:rPr>
        <w:t>eter</w:t>
      </w:r>
      <w:r w:rsidR="00517CEC" w:rsidRPr="00350BBE">
        <w:rPr>
          <w:lang w:val="en-US"/>
        </w:rPr>
        <w:t>:</w:t>
      </w:r>
      <w:r w:rsidR="00193E7A" w:rsidRPr="00193E7A">
        <w:rPr>
          <w:noProof/>
        </w:rPr>
        <w:t xml:space="preserve"> </w:t>
      </w:r>
    </w:p>
    <w:p w14:paraId="0C3D26AB" w14:textId="4221F125" w:rsidR="00996FE9" w:rsidRPr="00350BBE" w:rsidRDefault="00517CEC" w:rsidP="00996FE9">
      <w:pPr>
        <w:pStyle w:val="ListParagraph"/>
        <w:numPr>
          <w:ilvl w:val="0"/>
          <w:numId w:val="10"/>
        </w:numPr>
        <w:rPr>
          <w:lang w:val="en-US"/>
        </w:rPr>
      </w:pPr>
      <w:proofErr w:type="spellStart"/>
      <w:proofErr w:type="gramStart"/>
      <w:r w:rsidRPr="00350BBE">
        <w:rPr>
          <w:lang w:val="en-US"/>
        </w:rPr>
        <w:t>meter.code</w:t>
      </w:r>
      <w:proofErr w:type="spellEnd"/>
      <w:proofErr w:type="gramEnd"/>
      <w:r w:rsidRPr="00350BBE">
        <w:rPr>
          <w:lang w:val="en-US"/>
        </w:rPr>
        <w:t xml:space="preserve">: </w:t>
      </w:r>
    </w:p>
    <w:p w14:paraId="21011C5B" w14:textId="2D6770F3" w:rsidR="00996FE9" w:rsidRPr="00350BBE" w:rsidRDefault="00996FE9" w:rsidP="00996FE9">
      <w:pPr>
        <w:pStyle w:val="ListParagraph"/>
        <w:numPr>
          <w:ilvl w:val="0"/>
          <w:numId w:val="10"/>
        </w:numPr>
        <w:rPr>
          <w:lang w:val="en-US"/>
        </w:rPr>
      </w:pPr>
      <w:proofErr w:type="spellStart"/>
      <w:proofErr w:type="gramStart"/>
      <w:r w:rsidRPr="00350BBE">
        <w:rPr>
          <w:lang w:val="en-US"/>
        </w:rPr>
        <w:t>meter.type</w:t>
      </w:r>
      <w:proofErr w:type="spellEnd"/>
      <w:proofErr w:type="gramEnd"/>
      <w:r w:rsidRPr="00350BBE">
        <w:rPr>
          <w:lang w:val="en-US"/>
        </w:rPr>
        <w:t>:</w:t>
      </w:r>
    </w:p>
    <w:p w14:paraId="01C2B574" w14:textId="2B17630E" w:rsidR="00517CEC" w:rsidRPr="00350BBE" w:rsidRDefault="00517CEC" w:rsidP="00996FE9">
      <w:pPr>
        <w:pStyle w:val="ListParagraph"/>
        <w:numPr>
          <w:ilvl w:val="0"/>
          <w:numId w:val="10"/>
        </w:numPr>
        <w:rPr>
          <w:lang w:val="en-US"/>
        </w:rPr>
      </w:pPr>
      <w:proofErr w:type="spellStart"/>
      <w:proofErr w:type="gramStart"/>
      <w:r w:rsidRPr="00350BBE">
        <w:rPr>
          <w:lang w:val="en-US"/>
        </w:rPr>
        <w:t>meter.phase</w:t>
      </w:r>
      <w:proofErr w:type="spellEnd"/>
      <w:proofErr w:type="gramEnd"/>
      <w:r w:rsidRPr="00350BBE">
        <w:rPr>
          <w:lang w:val="en-US"/>
        </w:rPr>
        <w:t>:</w:t>
      </w:r>
    </w:p>
    <w:p w14:paraId="6FD4CB08" w14:textId="3832B45E" w:rsidR="00517CEC" w:rsidRDefault="00517CEC" w:rsidP="001F314A">
      <w:pPr>
        <w:pStyle w:val="ListParagraph"/>
        <w:numPr>
          <w:ilvl w:val="0"/>
          <w:numId w:val="10"/>
        </w:numPr>
        <w:rPr>
          <w:lang w:val="en-US"/>
        </w:rPr>
      </w:pPr>
      <w:proofErr w:type="spellStart"/>
      <w:proofErr w:type="gramStart"/>
      <w:r w:rsidRPr="00350BBE">
        <w:rPr>
          <w:lang w:val="en-US"/>
        </w:rPr>
        <w:t>meter.manufacturer</w:t>
      </w:r>
      <w:proofErr w:type="spellEnd"/>
      <w:proofErr w:type="gramEnd"/>
      <w:r w:rsidRPr="00350BBE">
        <w:rPr>
          <w:lang w:val="en-US"/>
        </w:rPr>
        <w:t>:</w:t>
      </w:r>
    </w:p>
    <w:p w14:paraId="6493CE81" w14:textId="021D3C7A" w:rsidR="001F314A" w:rsidRPr="00193E7A" w:rsidRDefault="001F314A" w:rsidP="00193E7A">
      <w:pPr>
        <w:rPr>
          <w:lang w:val="en-US"/>
        </w:rPr>
      </w:pPr>
    </w:p>
    <w:p w14:paraId="3C4CAF80" w14:textId="02E31DAC" w:rsidR="001F314A" w:rsidRDefault="001F314A" w:rsidP="001F314A">
      <w:pPr>
        <w:pBdr>
          <w:bottom w:val="single" w:sz="4" w:space="1" w:color="auto"/>
        </w:pBdr>
        <w:rPr>
          <w:lang w:val="en-US"/>
        </w:rPr>
      </w:pPr>
    </w:p>
    <w:p w14:paraId="1F5BA149" w14:textId="6BAEE100" w:rsidR="00193E7A" w:rsidRDefault="00193E7A" w:rsidP="001F314A">
      <w:pPr>
        <w:pBdr>
          <w:bottom w:val="single" w:sz="4" w:space="1" w:color="auto"/>
        </w:pBdr>
        <w:rPr>
          <w:lang w:val="en-US"/>
        </w:rPr>
      </w:pPr>
    </w:p>
    <w:p w14:paraId="743C2E9D" w14:textId="3FFA605C" w:rsidR="00193E7A" w:rsidRDefault="00193E7A" w:rsidP="001F314A">
      <w:pPr>
        <w:pBdr>
          <w:bottom w:val="single" w:sz="4" w:space="1" w:color="auto"/>
        </w:pBdr>
        <w:rPr>
          <w:lang w:val="en-US"/>
        </w:rPr>
      </w:pPr>
    </w:p>
    <w:p w14:paraId="2D611393" w14:textId="2F6ACAB4" w:rsidR="00193E7A" w:rsidRPr="001F314A" w:rsidRDefault="00193E7A" w:rsidP="001F314A">
      <w:pPr>
        <w:pBdr>
          <w:bottom w:val="single" w:sz="4" w:space="1" w:color="auto"/>
        </w:pBdr>
        <w:rPr>
          <w:lang w:val="en-US"/>
        </w:rPr>
      </w:pPr>
    </w:p>
    <w:p w14:paraId="0700CF80" w14:textId="02A9D270" w:rsidR="00AA615E" w:rsidRPr="00350BBE" w:rsidRDefault="00193E7A" w:rsidP="00AA615E">
      <w:pPr>
        <w:rPr>
          <w:lang w:val="en-US"/>
        </w:rPr>
      </w:pPr>
      <w:r w:rsidRPr="00193E7A">
        <w:rPr>
          <w:noProof/>
          <w:lang w:val="en-US"/>
        </w:rPr>
        <w:drawing>
          <wp:anchor distT="0" distB="0" distL="114300" distR="114300" simplePos="0" relativeHeight="251658240" behindDoc="0" locked="0" layoutInCell="1" allowOverlap="1" wp14:anchorId="01EBCEEB" wp14:editId="146A0CA7">
            <wp:simplePos x="0" y="0"/>
            <wp:positionH relativeFrom="column">
              <wp:posOffset>3238500</wp:posOffset>
            </wp:positionH>
            <wp:positionV relativeFrom="paragraph">
              <wp:posOffset>77470</wp:posOffset>
            </wp:positionV>
            <wp:extent cx="2450465" cy="2044700"/>
            <wp:effectExtent l="0" t="0" r="0" b="0"/>
            <wp:wrapSquare wrapText="bothSides"/>
            <wp:docPr id="83151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1099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0465" cy="20447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17CEC" w:rsidRPr="001F314A">
        <w:rPr>
          <w:b/>
          <w:bCs/>
          <w:lang w:val="en-US"/>
        </w:rPr>
        <w:t>c</w:t>
      </w:r>
      <w:r w:rsidR="00517CEC" w:rsidRPr="00350BBE">
        <w:rPr>
          <w:lang w:val="en-US"/>
        </w:rPr>
        <w:t>b</w:t>
      </w:r>
      <w:proofErr w:type="spellEnd"/>
      <w:r w:rsidR="00517CEC" w:rsidRPr="00350BBE">
        <w:rPr>
          <w:lang w:val="en-US"/>
        </w:rPr>
        <w:t>:</w:t>
      </w:r>
      <w:r w:rsidRPr="00193E7A">
        <w:rPr>
          <w:noProof/>
        </w:rPr>
        <w:t xml:space="preserve"> </w:t>
      </w:r>
    </w:p>
    <w:p w14:paraId="5C787B62" w14:textId="4719073B" w:rsidR="00517CEC" w:rsidRPr="00517CEC" w:rsidRDefault="00517CEC" w:rsidP="00350BBE">
      <w:pPr>
        <w:pStyle w:val="ListParagraph"/>
        <w:numPr>
          <w:ilvl w:val="0"/>
          <w:numId w:val="11"/>
        </w:numPr>
        <w:rPr>
          <w:lang w:val="en-US"/>
        </w:rPr>
      </w:pPr>
      <w:proofErr w:type="spellStart"/>
      <w:proofErr w:type="gramStart"/>
      <w:r w:rsidRPr="00350BBE">
        <w:rPr>
          <w:lang w:val="en-US"/>
        </w:rPr>
        <w:t>cb.</w:t>
      </w:r>
      <w:r w:rsidRPr="00517CEC">
        <w:rPr>
          <w:lang w:val="en-US"/>
        </w:rPr>
        <w:t>code</w:t>
      </w:r>
      <w:proofErr w:type="spellEnd"/>
      <w:proofErr w:type="gramEnd"/>
      <w:r w:rsidRPr="00517CEC">
        <w:rPr>
          <w:lang w:val="en-US"/>
        </w:rPr>
        <w:t>:</w:t>
      </w:r>
    </w:p>
    <w:p w14:paraId="0721FE07" w14:textId="4467078C" w:rsidR="00517CEC" w:rsidRPr="00350BBE" w:rsidRDefault="00517CEC" w:rsidP="00350BBE">
      <w:pPr>
        <w:pStyle w:val="ListParagraph"/>
        <w:numPr>
          <w:ilvl w:val="0"/>
          <w:numId w:val="11"/>
        </w:numPr>
        <w:rPr>
          <w:lang w:val="en-US"/>
        </w:rPr>
      </w:pPr>
      <w:proofErr w:type="spellStart"/>
      <w:proofErr w:type="gramStart"/>
      <w:r w:rsidRPr="00350BBE">
        <w:rPr>
          <w:lang w:val="en-US"/>
        </w:rPr>
        <w:t>cb.</w:t>
      </w:r>
      <w:r w:rsidRPr="00517CEC">
        <w:rPr>
          <w:lang w:val="en-US"/>
        </w:rPr>
        <w:t>type</w:t>
      </w:r>
      <w:proofErr w:type="spellEnd"/>
      <w:proofErr w:type="gramEnd"/>
      <w:r w:rsidRPr="00517CEC">
        <w:rPr>
          <w:lang w:val="en-US"/>
        </w:rPr>
        <w:t>:</w:t>
      </w:r>
    </w:p>
    <w:p w14:paraId="601405F1" w14:textId="2E89F7CD" w:rsidR="00517CEC" w:rsidRDefault="00517CEC" w:rsidP="001F314A">
      <w:pPr>
        <w:pStyle w:val="ListParagraph"/>
        <w:numPr>
          <w:ilvl w:val="0"/>
          <w:numId w:val="11"/>
        </w:numPr>
        <w:ind w:left="714" w:hanging="357"/>
        <w:rPr>
          <w:lang w:val="en-US"/>
        </w:rPr>
      </w:pPr>
      <w:proofErr w:type="spellStart"/>
      <w:proofErr w:type="gramStart"/>
      <w:r w:rsidRPr="00350BBE">
        <w:rPr>
          <w:lang w:val="en-US"/>
        </w:rPr>
        <w:t>cb.</w:t>
      </w:r>
      <w:r w:rsidRPr="00517CEC">
        <w:rPr>
          <w:lang w:val="en-US"/>
        </w:rPr>
        <w:t>size</w:t>
      </w:r>
      <w:proofErr w:type="spellEnd"/>
      <w:proofErr w:type="gramEnd"/>
      <w:r w:rsidRPr="00517CEC">
        <w:rPr>
          <w:lang w:val="en-US"/>
        </w:rPr>
        <w:t xml:space="preserve">: </w:t>
      </w:r>
    </w:p>
    <w:p w14:paraId="096D97BB" w14:textId="5DEAAC59" w:rsidR="001F314A" w:rsidRDefault="001F314A" w:rsidP="001F314A">
      <w:pPr>
        <w:pBdr>
          <w:bottom w:val="single" w:sz="4" w:space="1" w:color="auto"/>
        </w:pBdr>
        <w:rPr>
          <w:lang w:val="en-US"/>
        </w:rPr>
      </w:pPr>
    </w:p>
    <w:p w14:paraId="0012F171" w14:textId="58F9A5F5" w:rsidR="00193E7A" w:rsidRDefault="00193E7A" w:rsidP="001F314A">
      <w:pPr>
        <w:pBdr>
          <w:bottom w:val="single" w:sz="4" w:space="1" w:color="auto"/>
        </w:pBdr>
        <w:rPr>
          <w:lang w:val="en-US"/>
        </w:rPr>
      </w:pPr>
    </w:p>
    <w:p w14:paraId="5D69F306" w14:textId="2401A35D" w:rsidR="00193E7A" w:rsidRDefault="00193E7A" w:rsidP="001F314A">
      <w:pPr>
        <w:pBdr>
          <w:bottom w:val="single" w:sz="4" w:space="1" w:color="auto"/>
        </w:pBdr>
        <w:rPr>
          <w:lang w:val="en-US"/>
        </w:rPr>
      </w:pPr>
    </w:p>
    <w:p w14:paraId="3C529965" w14:textId="10440197" w:rsidR="001F314A" w:rsidRPr="001F314A" w:rsidRDefault="001F314A" w:rsidP="001F314A">
      <w:pPr>
        <w:pBdr>
          <w:bottom w:val="single" w:sz="4" w:space="1" w:color="auto"/>
        </w:pBdr>
        <w:rPr>
          <w:lang w:val="en-US"/>
        </w:rPr>
      </w:pPr>
    </w:p>
    <w:p w14:paraId="32B3791B" w14:textId="1BFDC903" w:rsidR="00517CEC" w:rsidRPr="00350BBE" w:rsidRDefault="00756342" w:rsidP="00517CEC">
      <w:pPr>
        <w:rPr>
          <w:lang w:val="en-US"/>
        </w:rPr>
      </w:pPr>
      <w:r w:rsidRPr="005314EC">
        <w:rPr>
          <w:noProof/>
          <w:lang w:val="en-US"/>
        </w:rPr>
        <w:lastRenderedPageBreak/>
        <w:drawing>
          <wp:anchor distT="0" distB="0" distL="114300" distR="114300" simplePos="0" relativeHeight="251671552" behindDoc="0" locked="0" layoutInCell="1" allowOverlap="1" wp14:anchorId="722E7212" wp14:editId="6F1E5826">
            <wp:simplePos x="0" y="0"/>
            <wp:positionH relativeFrom="column">
              <wp:posOffset>3236595</wp:posOffset>
            </wp:positionH>
            <wp:positionV relativeFrom="paragraph">
              <wp:posOffset>67310</wp:posOffset>
            </wp:positionV>
            <wp:extent cx="2449195" cy="1943100"/>
            <wp:effectExtent l="0" t="0" r="0" b="0"/>
            <wp:wrapSquare wrapText="bothSides"/>
            <wp:docPr id="55745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298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9195" cy="1943100"/>
                    </a:xfrm>
                    <a:prstGeom prst="rect">
                      <a:avLst/>
                    </a:prstGeom>
                  </pic:spPr>
                </pic:pic>
              </a:graphicData>
            </a:graphic>
            <wp14:sizeRelH relativeFrom="margin">
              <wp14:pctWidth>0</wp14:pctWidth>
            </wp14:sizeRelH>
            <wp14:sizeRelV relativeFrom="margin">
              <wp14:pctHeight>0</wp14:pctHeight>
            </wp14:sizeRelV>
          </wp:anchor>
        </w:drawing>
      </w:r>
      <w:r w:rsidR="00517CEC" w:rsidRPr="001F314A">
        <w:rPr>
          <w:b/>
          <w:bCs/>
          <w:lang w:val="en-US"/>
        </w:rPr>
        <w:t>s</w:t>
      </w:r>
      <w:r w:rsidR="00517CEC" w:rsidRPr="00350BBE">
        <w:rPr>
          <w:lang w:val="en-US"/>
        </w:rPr>
        <w:t>eal:</w:t>
      </w:r>
      <w:r w:rsidR="005314EC" w:rsidRPr="005314EC">
        <w:rPr>
          <w:noProof/>
        </w:rPr>
        <w:t xml:space="preserve"> </w:t>
      </w:r>
    </w:p>
    <w:p w14:paraId="011CD61C" w14:textId="1CCB1B18" w:rsidR="00517CEC" w:rsidRPr="00517CEC" w:rsidRDefault="00517CEC" w:rsidP="00517CEC">
      <w:pPr>
        <w:pStyle w:val="ListParagraph"/>
        <w:numPr>
          <w:ilvl w:val="0"/>
          <w:numId w:val="9"/>
        </w:numPr>
        <w:rPr>
          <w:lang w:val="en-US"/>
        </w:rPr>
      </w:pPr>
      <w:proofErr w:type="spellStart"/>
      <w:proofErr w:type="gramStart"/>
      <w:r w:rsidRPr="00350BBE">
        <w:rPr>
          <w:lang w:val="en-US"/>
        </w:rPr>
        <w:t>seal.</w:t>
      </w:r>
      <w:r w:rsidRPr="00517CEC">
        <w:rPr>
          <w:lang w:val="en-US"/>
        </w:rPr>
        <w:t>code</w:t>
      </w:r>
      <w:proofErr w:type="spellEnd"/>
      <w:proofErr w:type="gramEnd"/>
      <w:r w:rsidRPr="00517CEC">
        <w:rPr>
          <w:lang w:val="en-US"/>
        </w:rPr>
        <w:t xml:space="preserve">: </w:t>
      </w:r>
    </w:p>
    <w:p w14:paraId="4A4E933D" w14:textId="582C8B94" w:rsidR="00517CEC" w:rsidRDefault="00517CEC" w:rsidP="00193E7A">
      <w:pPr>
        <w:pStyle w:val="ListParagraph"/>
        <w:numPr>
          <w:ilvl w:val="0"/>
          <w:numId w:val="9"/>
        </w:numPr>
        <w:rPr>
          <w:lang w:val="en-US"/>
        </w:rPr>
      </w:pPr>
      <w:proofErr w:type="spellStart"/>
      <w:proofErr w:type="gramStart"/>
      <w:r w:rsidRPr="00350BBE">
        <w:rPr>
          <w:lang w:val="en-US"/>
        </w:rPr>
        <w:t>seal.</w:t>
      </w:r>
      <w:r w:rsidRPr="00517CEC">
        <w:rPr>
          <w:lang w:val="en-US"/>
        </w:rPr>
        <w:t>type</w:t>
      </w:r>
      <w:proofErr w:type="spellEnd"/>
      <w:proofErr w:type="gramEnd"/>
      <w:r w:rsidRPr="00517CEC">
        <w:rPr>
          <w:lang w:val="en-US"/>
        </w:rPr>
        <w:t>:</w:t>
      </w:r>
    </w:p>
    <w:p w14:paraId="4CC7CEDA" w14:textId="77777777" w:rsidR="00193E7A" w:rsidRDefault="00193E7A" w:rsidP="00193E7A">
      <w:pPr>
        <w:pBdr>
          <w:bottom w:val="single" w:sz="4" w:space="1" w:color="auto"/>
        </w:pBdr>
        <w:rPr>
          <w:lang w:val="en-US"/>
        </w:rPr>
      </w:pPr>
    </w:p>
    <w:p w14:paraId="10F713BF" w14:textId="77777777" w:rsidR="00193E7A" w:rsidRDefault="00193E7A" w:rsidP="00193E7A">
      <w:pPr>
        <w:pBdr>
          <w:bottom w:val="single" w:sz="4" w:space="1" w:color="auto"/>
        </w:pBdr>
        <w:rPr>
          <w:lang w:val="en-US"/>
        </w:rPr>
      </w:pPr>
    </w:p>
    <w:p w14:paraId="02702FD3" w14:textId="77777777" w:rsidR="00193E7A" w:rsidRDefault="00193E7A" w:rsidP="00193E7A">
      <w:pPr>
        <w:pBdr>
          <w:bottom w:val="single" w:sz="4" w:space="1" w:color="auto"/>
        </w:pBdr>
        <w:rPr>
          <w:lang w:val="en-US"/>
        </w:rPr>
      </w:pPr>
    </w:p>
    <w:p w14:paraId="458A2A62" w14:textId="77777777" w:rsidR="005314EC" w:rsidRDefault="005314EC" w:rsidP="00193E7A">
      <w:pPr>
        <w:pBdr>
          <w:bottom w:val="single" w:sz="4" w:space="1" w:color="auto"/>
        </w:pBdr>
        <w:rPr>
          <w:lang w:val="en-US"/>
        </w:rPr>
      </w:pPr>
    </w:p>
    <w:p w14:paraId="054D028E" w14:textId="77777777" w:rsidR="005314EC" w:rsidRDefault="005314EC" w:rsidP="00193E7A">
      <w:pPr>
        <w:pBdr>
          <w:bottom w:val="single" w:sz="4" w:space="1" w:color="auto"/>
        </w:pBdr>
        <w:rPr>
          <w:lang w:val="en-US"/>
        </w:rPr>
      </w:pPr>
    </w:p>
    <w:p w14:paraId="5C3673A0" w14:textId="77777777" w:rsidR="00193E7A" w:rsidRDefault="00193E7A" w:rsidP="00193E7A">
      <w:pPr>
        <w:pBdr>
          <w:bottom w:val="single" w:sz="4" w:space="1" w:color="auto"/>
        </w:pBdr>
        <w:rPr>
          <w:lang w:val="en-US"/>
        </w:rPr>
      </w:pPr>
    </w:p>
    <w:p w14:paraId="45BD8C3C" w14:textId="77777777" w:rsidR="00193E7A" w:rsidRDefault="00193E7A" w:rsidP="00AA615E">
      <w:pPr>
        <w:rPr>
          <w:lang w:val="en-US"/>
        </w:rPr>
      </w:pPr>
    </w:p>
    <w:p w14:paraId="56838201" w14:textId="77777777" w:rsidR="00193E7A" w:rsidRDefault="00193E7A" w:rsidP="00AA615E">
      <w:pPr>
        <w:rPr>
          <w:b/>
          <w:bCs/>
          <w:lang w:val="en-US"/>
        </w:rPr>
      </w:pPr>
    </w:p>
    <w:p w14:paraId="4654A78D" w14:textId="588E957D" w:rsidR="00517CEC" w:rsidRPr="00350BBE" w:rsidRDefault="00004A85" w:rsidP="00AA615E">
      <w:pPr>
        <w:rPr>
          <w:lang w:val="en-US"/>
        </w:rPr>
      </w:pPr>
      <w:r w:rsidRPr="00004A85">
        <w:rPr>
          <w:noProof/>
          <w:lang w:val="en-US"/>
        </w:rPr>
        <w:drawing>
          <wp:anchor distT="0" distB="0" distL="114300" distR="114300" simplePos="0" relativeHeight="251677696" behindDoc="0" locked="0" layoutInCell="1" allowOverlap="1" wp14:anchorId="0C8E4C37" wp14:editId="70C8BB01">
            <wp:simplePos x="0" y="0"/>
            <wp:positionH relativeFrom="column">
              <wp:posOffset>3282950</wp:posOffset>
            </wp:positionH>
            <wp:positionV relativeFrom="paragraph">
              <wp:posOffset>50165</wp:posOffset>
            </wp:positionV>
            <wp:extent cx="2373630" cy="2459355"/>
            <wp:effectExtent l="0" t="0" r="0" b="0"/>
            <wp:wrapSquare wrapText="bothSides"/>
            <wp:docPr id="116461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614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3630" cy="2459355"/>
                    </a:xfrm>
                    <a:prstGeom prst="rect">
                      <a:avLst/>
                    </a:prstGeom>
                  </pic:spPr>
                </pic:pic>
              </a:graphicData>
            </a:graphic>
            <wp14:sizeRelH relativeFrom="margin">
              <wp14:pctWidth>0</wp14:pctWidth>
            </wp14:sizeRelH>
            <wp14:sizeRelV relativeFrom="margin">
              <wp14:pctHeight>0</wp14:pctHeight>
            </wp14:sizeRelV>
          </wp:anchor>
        </w:drawing>
      </w:r>
      <w:r w:rsidR="00F056E3" w:rsidRPr="001F314A">
        <w:rPr>
          <w:b/>
          <w:bCs/>
          <w:lang w:val="en-US"/>
        </w:rPr>
        <w:t>b</w:t>
      </w:r>
      <w:r w:rsidR="00F056E3" w:rsidRPr="00350BBE">
        <w:rPr>
          <w:lang w:val="en-US"/>
        </w:rPr>
        <w:t>ox:</w:t>
      </w:r>
      <w:r w:rsidRPr="00004A85">
        <w:rPr>
          <w:noProof/>
        </w:rPr>
        <w:t xml:space="preserve"> </w:t>
      </w:r>
    </w:p>
    <w:p w14:paraId="46C9521A" w14:textId="5473CF42" w:rsidR="00F056E3" w:rsidRPr="00350BBE" w:rsidRDefault="00F056E3" w:rsidP="00350BBE">
      <w:pPr>
        <w:pStyle w:val="ListParagraph"/>
        <w:numPr>
          <w:ilvl w:val="0"/>
          <w:numId w:val="12"/>
        </w:numPr>
        <w:ind w:left="714" w:hanging="357"/>
        <w:contextualSpacing w:val="0"/>
        <w:rPr>
          <w:lang w:val="en-US"/>
        </w:rPr>
      </w:pPr>
      <w:proofErr w:type="spellStart"/>
      <w:proofErr w:type="gramStart"/>
      <w:r w:rsidRPr="00350BBE">
        <w:rPr>
          <w:lang w:val="en-US"/>
        </w:rPr>
        <w:t>box.dimensions</w:t>
      </w:r>
      <w:proofErr w:type="spellEnd"/>
      <w:proofErr w:type="gramEnd"/>
      <w:r w:rsidRPr="00350BBE">
        <w:rPr>
          <w:lang w:val="en-US"/>
        </w:rPr>
        <w:t xml:space="preserve">: </w:t>
      </w:r>
    </w:p>
    <w:p w14:paraId="345F987F" w14:textId="680B31E3" w:rsidR="00F056E3" w:rsidRPr="00350BBE" w:rsidRDefault="00350BBE" w:rsidP="00350BBE">
      <w:pPr>
        <w:ind w:left="357"/>
        <w:contextualSpacing/>
        <w:rPr>
          <w:lang w:val="en-US"/>
        </w:rPr>
      </w:pPr>
      <w:r w:rsidRPr="00350BBE">
        <w:rPr>
          <w:lang w:val="en-US"/>
        </w:rPr>
        <w:t>1.1</w:t>
      </w:r>
      <w:r w:rsidR="00996FE9" w:rsidRPr="00350BBE">
        <w:rPr>
          <w:lang w:val="en-US"/>
        </w:rPr>
        <w:t>)</w:t>
      </w:r>
      <w:r w:rsidR="00996FE9">
        <w:rPr>
          <w:lang w:val="en-US"/>
        </w:rPr>
        <w:t xml:space="preserve"> length</w:t>
      </w:r>
      <w:r w:rsidR="00F056E3" w:rsidRPr="00350BBE">
        <w:rPr>
          <w:lang w:val="en-US"/>
        </w:rPr>
        <w:t xml:space="preserve">: </w:t>
      </w:r>
    </w:p>
    <w:p w14:paraId="526A0CF0" w14:textId="0F9C24EB" w:rsidR="00F056E3" w:rsidRPr="00350BBE" w:rsidRDefault="00350BBE" w:rsidP="00350BBE">
      <w:pPr>
        <w:ind w:left="357"/>
        <w:contextualSpacing/>
        <w:rPr>
          <w:lang w:val="en-US"/>
        </w:rPr>
      </w:pPr>
      <w:r w:rsidRPr="00350BBE">
        <w:rPr>
          <w:lang w:val="en-US"/>
        </w:rPr>
        <w:t>1.2</w:t>
      </w:r>
      <w:r w:rsidR="00996FE9" w:rsidRPr="00350BBE">
        <w:rPr>
          <w:lang w:val="en-US"/>
        </w:rPr>
        <w:t>)</w:t>
      </w:r>
      <w:r w:rsidR="00996FE9">
        <w:rPr>
          <w:lang w:val="en-US"/>
        </w:rPr>
        <w:t xml:space="preserve"> width</w:t>
      </w:r>
      <w:r w:rsidR="00F056E3" w:rsidRPr="00350BBE">
        <w:rPr>
          <w:lang w:val="en-US"/>
        </w:rPr>
        <w:t xml:space="preserve">: </w:t>
      </w:r>
    </w:p>
    <w:p w14:paraId="497F33FF" w14:textId="28938233" w:rsidR="00F056E3" w:rsidRPr="00F056E3" w:rsidRDefault="00350BBE" w:rsidP="00350BBE">
      <w:pPr>
        <w:ind w:left="360"/>
        <w:rPr>
          <w:lang w:val="en-US"/>
        </w:rPr>
      </w:pPr>
      <w:r w:rsidRPr="00350BBE">
        <w:rPr>
          <w:lang w:val="en-US"/>
        </w:rPr>
        <w:t>1.3</w:t>
      </w:r>
      <w:r w:rsidR="00996FE9">
        <w:rPr>
          <w:lang w:val="en-US"/>
        </w:rPr>
        <w:t>) height</w:t>
      </w:r>
      <w:r w:rsidR="00F056E3" w:rsidRPr="00F056E3">
        <w:rPr>
          <w:lang w:val="en-US"/>
        </w:rPr>
        <w:t>:</w:t>
      </w:r>
    </w:p>
    <w:p w14:paraId="39BA8A34" w14:textId="5566980D" w:rsidR="00F056E3" w:rsidRPr="00F056E3" w:rsidRDefault="00F056E3" w:rsidP="00350BBE">
      <w:pPr>
        <w:pStyle w:val="ListParagraph"/>
        <w:numPr>
          <w:ilvl w:val="0"/>
          <w:numId w:val="12"/>
        </w:numPr>
        <w:ind w:left="709"/>
        <w:rPr>
          <w:lang w:val="en-US"/>
        </w:rPr>
      </w:pPr>
      <w:proofErr w:type="spellStart"/>
      <w:proofErr w:type="gramStart"/>
      <w:r w:rsidRPr="00350BBE">
        <w:rPr>
          <w:lang w:val="en-US"/>
        </w:rPr>
        <w:t>box.</w:t>
      </w:r>
      <w:r w:rsidRPr="00F056E3">
        <w:rPr>
          <w:lang w:val="en-US"/>
        </w:rPr>
        <w:t>code</w:t>
      </w:r>
      <w:proofErr w:type="spellEnd"/>
      <w:proofErr w:type="gramEnd"/>
      <w:r w:rsidRPr="00F056E3">
        <w:rPr>
          <w:lang w:val="en-US"/>
        </w:rPr>
        <w:t>:</w:t>
      </w:r>
    </w:p>
    <w:p w14:paraId="4454B798" w14:textId="5182FC51" w:rsidR="00F056E3" w:rsidRPr="00F056E3" w:rsidRDefault="00F056E3" w:rsidP="00350BBE">
      <w:pPr>
        <w:pStyle w:val="ListParagraph"/>
        <w:numPr>
          <w:ilvl w:val="0"/>
          <w:numId w:val="12"/>
        </w:numPr>
        <w:ind w:left="709"/>
        <w:rPr>
          <w:lang w:val="en-US"/>
        </w:rPr>
      </w:pPr>
      <w:proofErr w:type="spellStart"/>
      <w:proofErr w:type="gramStart"/>
      <w:r w:rsidRPr="00350BBE">
        <w:rPr>
          <w:lang w:val="en-US"/>
        </w:rPr>
        <w:t>box.</w:t>
      </w:r>
      <w:r w:rsidRPr="00F056E3">
        <w:rPr>
          <w:lang w:val="en-US"/>
        </w:rPr>
        <w:t>type</w:t>
      </w:r>
      <w:proofErr w:type="spellEnd"/>
      <w:proofErr w:type="gramEnd"/>
      <w:r w:rsidRPr="00F056E3">
        <w:rPr>
          <w:lang w:val="en-US"/>
        </w:rPr>
        <w:t xml:space="preserve">: </w:t>
      </w:r>
    </w:p>
    <w:p w14:paraId="01141FBC" w14:textId="529F05C7" w:rsidR="00F056E3" w:rsidRDefault="00F056E3" w:rsidP="00193E7A">
      <w:pPr>
        <w:pStyle w:val="ListParagraph"/>
        <w:numPr>
          <w:ilvl w:val="0"/>
          <w:numId w:val="12"/>
        </w:numPr>
        <w:ind w:left="709"/>
        <w:rPr>
          <w:lang w:val="en-US"/>
        </w:rPr>
      </w:pPr>
      <w:proofErr w:type="spellStart"/>
      <w:proofErr w:type="gramStart"/>
      <w:r w:rsidRPr="00350BBE">
        <w:rPr>
          <w:lang w:val="en-US"/>
        </w:rPr>
        <w:t>box.</w:t>
      </w:r>
      <w:r w:rsidRPr="00F056E3">
        <w:rPr>
          <w:lang w:val="en-US"/>
        </w:rPr>
        <w:t>color</w:t>
      </w:r>
      <w:proofErr w:type="spellEnd"/>
      <w:proofErr w:type="gramEnd"/>
      <w:r w:rsidRPr="00F056E3">
        <w:rPr>
          <w:lang w:val="en-US"/>
        </w:rPr>
        <w:t>:</w:t>
      </w:r>
    </w:p>
    <w:p w14:paraId="6AA1FE6F" w14:textId="638D5F19" w:rsidR="00193E7A" w:rsidRDefault="00193E7A" w:rsidP="00193E7A">
      <w:pPr>
        <w:pBdr>
          <w:bottom w:val="single" w:sz="4" w:space="1" w:color="auto"/>
        </w:pBdr>
        <w:rPr>
          <w:lang w:val="en-US"/>
        </w:rPr>
      </w:pPr>
    </w:p>
    <w:p w14:paraId="36B6D608" w14:textId="2BCBD694" w:rsidR="00193E7A" w:rsidRDefault="00193E7A" w:rsidP="00193E7A">
      <w:pPr>
        <w:pBdr>
          <w:bottom w:val="single" w:sz="4" w:space="1" w:color="auto"/>
        </w:pBdr>
        <w:rPr>
          <w:lang w:val="en-US"/>
        </w:rPr>
      </w:pPr>
    </w:p>
    <w:p w14:paraId="0834CE3C" w14:textId="66B59403" w:rsidR="00193E7A" w:rsidRPr="00193E7A" w:rsidRDefault="00193E7A" w:rsidP="00193E7A">
      <w:pPr>
        <w:pBdr>
          <w:bottom w:val="single" w:sz="4" w:space="1" w:color="auto"/>
        </w:pBdr>
        <w:rPr>
          <w:lang w:val="en-US"/>
        </w:rPr>
      </w:pPr>
    </w:p>
    <w:p w14:paraId="33436200" w14:textId="41863D91" w:rsidR="00F056E3" w:rsidRDefault="00756342" w:rsidP="00AA615E">
      <w:pPr>
        <w:rPr>
          <w:lang w:val="en-US"/>
        </w:rPr>
      </w:pPr>
      <w:r w:rsidRPr="00756342">
        <w:rPr>
          <w:noProof/>
          <w:lang w:val="en-US"/>
        </w:rPr>
        <w:drawing>
          <wp:anchor distT="0" distB="0" distL="114300" distR="114300" simplePos="0" relativeHeight="251681792" behindDoc="0" locked="0" layoutInCell="1" allowOverlap="1" wp14:anchorId="228D385D" wp14:editId="73A4375F">
            <wp:simplePos x="0" y="0"/>
            <wp:positionH relativeFrom="column">
              <wp:posOffset>3236595</wp:posOffset>
            </wp:positionH>
            <wp:positionV relativeFrom="paragraph">
              <wp:posOffset>83820</wp:posOffset>
            </wp:positionV>
            <wp:extent cx="2456180" cy="2247900"/>
            <wp:effectExtent l="0" t="0" r="0" b="0"/>
            <wp:wrapSquare wrapText="bothSides"/>
            <wp:docPr id="19021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390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180" cy="2247900"/>
                    </a:xfrm>
                    <a:prstGeom prst="rect">
                      <a:avLst/>
                    </a:prstGeom>
                  </pic:spPr>
                </pic:pic>
              </a:graphicData>
            </a:graphic>
            <wp14:sizeRelH relativeFrom="margin">
              <wp14:pctWidth>0</wp14:pctWidth>
            </wp14:sizeRelH>
            <wp14:sizeRelV relativeFrom="margin">
              <wp14:pctHeight>0</wp14:pctHeight>
            </wp14:sizeRelV>
          </wp:anchor>
        </w:drawing>
      </w:r>
      <w:r w:rsidR="001F314A">
        <w:rPr>
          <w:lang w:val="en-US"/>
        </w:rPr>
        <w:t>pole:</w:t>
      </w:r>
    </w:p>
    <w:p w14:paraId="03598AA5" w14:textId="1A32E90B" w:rsidR="001F314A" w:rsidRPr="00F056E3" w:rsidRDefault="001F314A" w:rsidP="001F314A">
      <w:pPr>
        <w:pStyle w:val="ListParagraph"/>
        <w:numPr>
          <w:ilvl w:val="0"/>
          <w:numId w:val="15"/>
        </w:numPr>
        <w:rPr>
          <w:lang w:val="en-US"/>
        </w:rPr>
      </w:pPr>
      <w:proofErr w:type="spellStart"/>
      <w:proofErr w:type="gramStart"/>
      <w:r>
        <w:rPr>
          <w:lang w:val="en-US"/>
        </w:rPr>
        <w:t>pole</w:t>
      </w:r>
      <w:r w:rsidRPr="00350BBE">
        <w:rPr>
          <w:lang w:val="en-US"/>
        </w:rPr>
        <w:t>.</w:t>
      </w:r>
      <w:r w:rsidRPr="00F056E3">
        <w:rPr>
          <w:lang w:val="en-US"/>
        </w:rPr>
        <w:t>code</w:t>
      </w:r>
      <w:proofErr w:type="spellEnd"/>
      <w:proofErr w:type="gramEnd"/>
      <w:r w:rsidRPr="00F056E3">
        <w:rPr>
          <w:lang w:val="en-US"/>
        </w:rPr>
        <w:t>:</w:t>
      </w:r>
      <w:r>
        <w:rPr>
          <w:lang w:val="en-US"/>
        </w:rPr>
        <w:t xml:space="preserve"> </w:t>
      </w:r>
    </w:p>
    <w:p w14:paraId="1D288C46" w14:textId="6D29DB70" w:rsidR="001F314A" w:rsidRDefault="001F314A" w:rsidP="001F314A">
      <w:pPr>
        <w:pStyle w:val="ListParagraph"/>
        <w:numPr>
          <w:ilvl w:val="0"/>
          <w:numId w:val="15"/>
        </w:numPr>
        <w:ind w:left="709"/>
        <w:rPr>
          <w:lang w:val="en-US"/>
        </w:rPr>
      </w:pPr>
      <w:proofErr w:type="spellStart"/>
      <w:proofErr w:type="gramStart"/>
      <w:r>
        <w:rPr>
          <w:lang w:val="en-US"/>
        </w:rPr>
        <w:t>pole</w:t>
      </w:r>
      <w:r w:rsidRPr="00350BBE">
        <w:rPr>
          <w:lang w:val="en-US"/>
        </w:rPr>
        <w:t>.</w:t>
      </w:r>
      <w:r w:rsidRPr="00F056E3">
        <w:rPr>
          <w:lang w:val="en-US"/>
        </w:rPr>
        <w:t>type</w:t>
      </w:r>
      <w:proofErr w:type="spellEnd"/>
      <w:proofErr w:type="gramEnd"/>
      <w:r w:rsidRPr="00F056E3">
        <w:rPr>
          <w:lang w:val="en-US"/>
        </w:rPr>
        <w:t xml:space="preserve">: </w:t>
      </w:r>
    </w:p>
    <w:p w14:paraId="768488E7" w14:textId="6B619C60" w:rsidR="001F314A" w:rsidRDefault="001F314A" w:rsidP="00193E7A">
      <w:pPr>
        <w:pStyle w:val="ListParagraph"/>
        <w:numPr>
          <w:ilvl w:val="0"/>
          <w:numId w:val="15"/>
        </w:numPr>
        <w:ind w:left="709"/>
        <w:rPr>
          <w:lang w:val="en-US"/>
        </w:rPr>
      </w:pPr>
      <w:proofErr w:type="spellStart"/>
      <w:proofErr w:type="gramStart"/>
      <w:r>
        <w:rPr>
          <w:lang w:val="en-US"/>
        </w:rPr>
        <w:t>pole.length</w:t>
      </w:r>
      <w:proofErr w:type="spellEnd"/>
      <w:proofErr w:type="gramEnd"/>
      <w:r>
        <w:rPr>
          <w:lang w:val="en-US"/>
        </w:rPr>
        <w:t>:</w:t>
      </w:r>
    </w:p>
    <w:p w14:paraId="470B04DD" w14:textId="02C69C7A" w:rsidR="00193E7A" w:rsidRDefault="00193E7A" w:rsidP="00193E7A">
      <w:pPr>
        <w:rPr>
          <w:lang w:val="en-US"/>
        </w:rPr>
      </w:pPr>
    </w:p>
    <w:p w14:paraId="189A34EE" w14:textId="77777777" w:rsidR="00193E7A" w:rsidRDefault="00193E7A" w:rsidP="00193E7A">
      <w:pPr>
        <w:rPr>
          <w:lang w:val="en-US"/>
        </w:rPr>
      </w:pPr>
    </w:p>
    <w:p w14:paraId="3FE4261F" w14:textId="77777777" w:rsidR="00193E7A" w:rsidRDefault="00193E7A" w:rsidP="00193E7A">
      <w:pPr>
        <w:rPr>
          <w:lang w:val="en-US"/>
        </w:rPr>
      </w:pPr>
    </w:p>
    <w:p w14:paraId="7A67D34A" w14:textId="77777777" w:rsidR="00193E7A" w:rsidRDefault="00193E7A" w:rsidP="00193E7A">
      <w:pPr>
        <w:rPr>
          <w:lang w:val="en-US"/>
        </w:rPr>
      </w:pPr>
    </w:p>
    <w:p w14:paraId="668BDBBD" w14:textId="77777777" w:rsidR="00193E7A" w:rsidRPr="00193E7A" w:rsidRDefault="00193E7A" w:rsidP="00193E7A">
      <w:pPr>
        <w:rPr>
          <w:lang w:val="en-US"/>
        </w:rPr>
      </w:pPr>
    </w:p>
    <w:p w14:paraId="015A3252" w14:textId="77777777" w:rsidR="00193E7A" w:rsidRPr="00193E7A" w:rsidRDefault="00193E7A" w:rsidP="00193E7A">
      <w:pPr>
        <w:pBdr>
          <w:bottom w:val="single" w:sz="4" w:space="1" w:color="auto"/>
        </w:pBdr>
        <w:rPr>
          <w:lang w:val="en-US"/>
        </w:rPr>
      </w:pPr>
    </w:p>
    <w:p w14:paraId="712DC331" w14:textId="77777777" w:rsidR="001F314A" w:rsidRPr="00517CEC" w:rsidRDefault="001F314A" w:rsidP="00AA615E">
      <w:pPr>
        <w:rPr>
          <w:lang w:val="en-US"/>
        </w:rPr>
      </w:pPr>
    </w:p>
    <w:p w14:paraId="0A9C2F9C" w14:textId="0C5A8A80" w:rsidR="006B3FF7" w:rsidRDefault="00B70BEB" w:rsidP="00B70BEB">
      <w:pPr>
        <w:pStyle w:val="Heading3"/>
        <w:rPr>
          <w:lang w:val="en-US"/>
        </w:rPr>
      </w:pPr>
      <w:bookmarkStart w:id="43" w:name="_Toc136503303"/>
      <w:r>
        <w:rPr>
          <w:lang w:val="en-US"/>
        </w:rPr>
        <w:t>Automatically Acquired Field Data</w:t>
      </w:r>
      <w:bookmarkEnd w:id="43"/>
    </w:p>
    <w:p w14:paraId="03C5BA12" w14:textId="77777777" w:rsidR="00B70BEB" w:rsidRDefault="00B70BEB">
      <w:pPr>
        <w:rPr>
          <w:lang w:val="en-US"/>
        </w:rPr>
      </w:pPr>
    </w:p>
    <w:p w14:paraId="34B1E223" w14:textId="6B23A6FD" w:rsidR="00B70BEB" w:rsidRDefault="00B70BEB" w:rsidP="00B70BEB">
      <w:pPr>
        <w:pStyle w:val="Heading3"/>
        <w:rPr>
          <w:lang w:val="en-US"/>
        </w:rPr>
      </w:pPr>
      <w:bookmarkStart w:id="44" w:name="_Toc136503304"/>
      <w:r>
        <w:rPr>
          <w:lang w:val="en-US"/>
        </w:rPr>
        <w:t>User Acquired Field Data</w:t>
      </w:r>
      <w:bookmarkEnd w:id="44"/>
    </w:p>
    <w:p w14:paraId="5584261B" w14:textId="77777777" w:rsidR="00B70BEB" w:rsidRDefault="00B70BEB">
      <w:pPr>
        <w:rPr>
          <w:lang w:val="en-US"/>
        </w:rPr>
      </w:pPr>
    </w:p>
    <w:p w14:paraId="063BC4F3" w14:textId="32C8A447" w:rsidR="008D1290" w:rsidRDefault="008D1290" w:rsidP="008D1290">
      <w:pPr>
        <w:pStyle w:val="Heading1"/>
        <w:rPr>
          <w:lang w:val="en-US"/>
        </w:rPr>
      </w:pPr>
      <w:r>
        <w:rPr>
          <w:lang w:val="en-US"/>
        </w:rPr>
        <w:t>iREPS Processes</w:t>
      </w:r>
    </w:p>
    <w:p w14:paraId="0723E876" w14:textId="52FAF6CB" w:rsidR="008D1290" w:rsidRDefault="008D1290" w:rsidP="008D1290">
      <w:pPr>
        <w:pStyle w:val="Heading2"/>
        <w:rPr>
          <w:lang w:val="en-US"/>
        </w:rPr>
      </w:pPr>
      <w:r>
        <w:rPr>
          <w:lang w:val="en-US"/>
        </w:rPr>
        <w:t>Supply Chain</w:t>
      </w:r>
    </w:p>
    <w:p w14:paraId="1C32CA51" w14:textId="0AF0C41E" w:rsidR="008F0C67" w:rsidRPr="008F0C67" w:rsidRDefault="00FC0E6B" w:rsidP="008F0C67">
      <w:pPr>
        <w:rPr>
          <w:lang w:val="en-US"/>
        </w:rPr>
      </w:pPr>
      <w:r>
        <w:rPr>
          <w:lang w:val="en-US"/>
        </w:rPr>
        <w:t xml:space="preserve">The </w:t>
      </w:r>
      <w:r w:rsidR="00D212C3">
        <w:rPr>
          <w:lang w:val="en-US"/>
        </w:rPr>
        <w:t>supply chain</w:t>
      </w:r>
      <w:r>
        <w:rPr>
          <w:lang w:val="en-US"/>
        </w:rPr>
        <w:t xml:space="preserve"> process starts with the issue of a </w:t>
      </w:r>
      <w:r w:rsidR="00FD5512" w:rsidRPr="00FD5512">
        <w:rPr>
          <w:b/>
          <w:bCs/>
          <w:lang w:val="en-US"/>
        </w:rPr>
        <w:t>P</w:t>
      </w:r>
      <w:r w:rsidR="00D212C3" w:rsidRPr="00FD5512">
        <w:rPr>
          <w:b/>
          <w:bCs/>
          <w:lang w:val="en-US"/>
        </w:rPr>
        <w:t>urchase</w:t>
      </w:r>
      <w:r w:rsidRPr="00FD5512">
        <w:rPr>
          <w:b/>
          <w:bCs/>
          <w:lang w:val="en-US"/>
        </w:rPr>
        <w:t xml:space="preserve"> </w:t>
      </w:r>
      <w:r w:rsidR="00FD5512" w:rsidRPr="0039793F">
        <w:rPr>
          <w:b/>
          <w:bCs/>
          <w:lang w:val="en-US"/>
        </w:rPr>
        <w:t>O</w:t>
      </w:r>
      <w:r w:rsidRPr="0039793F">
        <w:rPr>
          <w:b/>
          <w:bCs/>
          <w:lang w:val="en-US"/>
        </w:rPr>
        <w:t xml:space="preserve">rder </w:t>
      </w:r>
      <w:r w:rsidR="00474A08" w:rsidRPr="0039793F">
        <w:rPr>
          <w:b/>
          <w:bCs/>
          <w:lang w:val="en-US"/>
        </w:rPr>
        <w:t>(PO)</w:t>
      </w:r>
      <w:r w:rsidR="00474A08">
        <w:rPr>
          <w:lang w:val="en-US"/>
        </w:rPr>
        <w:t xml:space="preserve"> </w:t>
      </w:r>
      <w:r>
        <w:rPr>
          <w:lang w:val="en-US"/>
        </w:rPr>
        <w:t xml:space="preserve">and ends with goods </w:t>
      </w:r>
      <w:r w:rsidRPr="00B70373">
        <w:rPr>
          <w:b/>
          <w:bCs/>
          <w:lang w:val="en-US"/>
        </w:rPr>
        <w:t>receipt</w:t>
      </w:r>
      <w:r w:rsidR="00474A08">
        <w:rPr>
          <w:lang w:val="en-US"/>
        </w:rPr>
        <w:t xml:space="preserve"> (GRV)</w:t>
      </w:r>
      <w:r>
        <w:rPr>
          <w:lang w:val="en-US"/>
        </w:rPr>
        <w:t xml:space="preserve"> and </w:t>
      </w:r>
      <w:r w:rsidRPr="00B70373">
        <w:rPr>
          <w:b/>
          <w:bCs/>
          <w:lang w:val="en-US"/>
        </w:rPr>
        <w:t>witness</w:t>
      </w:r>
      <w:r>
        <w:rPr>
          <w:lang w:val="en-US"/>
        </w:rPr>
        <w:t xml:space="preserve"> at the store where the</w:t>
      </w:r>
      <w:r w:rsidR="00474A08">
        <w:rPr>
          <w:lang w:val="en-US"/>
        </w:rPr>
        <w:t xml:space="preserve"> ordered goods</w:t>
      </w:r>
      <w:r>
        <w:rPr>
          <w:lang w:val="en-US"/>
        </w:rPr>
        <w:t xml:space="preserve"> are delivered by the supplier.</w:t>
      </w:r>
      <w:r w:rsidR="00D212C3">
        <w:rPr>
          <w:lang w:val="en-US"/>
        </w:rPr>
        <w:t xml:space="preserve"> This process manages all data involved in the order, invoice, invoice payment, delivery and receipt of goods.</w:t>
      </w:r>
      <w:r w:rsidR="00510A4C">
        <w:rPr>
          <w:lang w:val="en-US"/>
        </w:rPr>
        <w:t xml:space="preserve"> The supply chain data is presented to the user via a PO table.</w:t>
      </w:r>
    </w:p>
    <w:p w14:paraId="3A049FE6" w14:textId="3B8C979B" w:rsidR="008D1290" w:rsidRDefault="008D1290" w:rsidP="008D1290">
      <w:pPr>
        <w:pStyle w:val="Heading3"/>
        <w:rPr>
          <w:lang w:val="en-US"/>
        </w:rPr>
      </w:pPr>
      <w:r>
        <w:rPr>
          <w:lang w:val="en-US"/>
        </w:rPr>
        <w:t>Supplier Registration Process</w:t>
      </w:r>
    </w:p>
    <w:p w14:paraId="1E5E4391" w14:textId="6ED14ED9" w:rsidR="00546D2A" w:rsidRPr="00546D2A" w:rsidRDefault="00546D2A" w:rsidP="00546D2A">
      <w:pPr>
        <w:rPr>
          <w:lang w:val="en-US"/>
        </w:rPr>
      </w:pPr>
      <w:r>
        <w:rPr>
          <w:lang w:val="en-US"/>
        </w:rPr>
        <w:t>Every supplier is registered into the system and the supplier data is stored fields indicated below. The supplier registration form below is used to capture the supplier data. All data entered into the form is validated before its sent iREPS server to make sure there is not data corruption.</w:t>
      </w:r>
    </w:p>
    <w:p w14:paraId="67722395" w14:textId="504D515D" w:rsidR="008D1290" w:rsidRDefault="00EB50AB" w:rsidP="006357F5">
      <w:pPr>
        <w:pStyle w:val="Heading4"/>
        <w:rPr>
          <w:lang w:val="en-US"/>
        </w:rPr>
      </w:pPr>
      <w:r>
        <w:rPr>
          <w:lang w:val="en-US"/>
        </w:rPr>
        <w:lastRenderedPageBreak/>
        <w:t xml:space="preserve">Supplier </w:t>
      </w:r>
      <w:r w:rsidR="008D1290">
        <w:rPr>
          <w:lang w:val="en-US"/>
        </w:rPr>
        <w:t>Data Structure</w:t>
      </w:r>
    </w:p>
    <w:p w14:paraId="6119FFCB" w14:textId="7EF6D2AE" w:rsidR="004F6FAB" w:rsidRDefault="00064052" w:rsidP="008D1290">
      <w:pPr>
        <w:rPr>
          <w:lang w:val="en-US"/>
        </w:rPr>
      </w:pPr>
      <w:r w:rsidRPr="00064052">
        <w:drawing>
          <wp:inline distT="0" distB="0" distL="0" distR="0" wp14:anchorId="16ADE927" wp14:editId="2F500707">
            <wp:extent cx="5731510" cy="4173220"/>
            <wp:effectExtent l="0" t="0" r="0" b="0"/>
            <wp:docPr id="2780992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p>
    <w:p w14:paraId="602085FF" w14:textId="3D13EF04" w:rsidR="008D1290" w:rsidRDefault="000326FE" w:rsidP="000326FE">
      <w:pPr>
        <w:pStyle w:val="Heading4"/>
        <w:rPr>
          <w:lang w:val="en-US"/>
        </w:rPr>
      </w:pPr>
      <w:r>
        <w:rPr>
          <w:lang w:val="en-US"/>
        </w:rPr>
        <w:lastRenderedPageBreak/>
        <w:t xml:space="preserve">Supplier Registration </w:t>
      </w:r>
      <w:r w:rsidR="008D1290">
        <w:rPr>
          <w:lang w:val="en-US"/>
        </w:rPr>
        <w:t>Form Structure</w:t>
      </w:r>
    </w:p>
    <w:p w14:paraId="1985A8F9" w14:textId="4109ACDB" w:rsidR="004F6FAB" w:rsidRDefault="000326FE" w:rsidP="008D1290">
      <w:pPr>
        <w:rPr>
          <w:lang w:val="en-US"/>
        </w:rPr>
      </w:pPr>
      <w:r w:rsidRPr="000326FE">
        <w:drawing>
          <wp:inline distT="0" distB="0" distL="0" distR="0" wp14:anchorId="4EB22A3C" wp14:editId="5D482273">
            <wp:extent cx="5731510" cy="4243705"/>
            <wp:effectExtent l="0" t="0" r="0" b="0"/>
            <wp:docPr id="1518169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43705"/>
                    </a:xfrm>
                    <a:prstGeom prst="rect">
                      <a:avLst/>
                    </a:prstGeom>
                    <a:noFill/>
                    <a:ln>
                      <a:noFill/>
                    </a:ln>
                  </pic:spPr>
                </pic:pic>
              </a:graphicData>
            </a:graphic>
          </wp:inline>
        </w:drawing>
      </w:r>
    </w:p>
    <w:p w14:paraId="58EB35BF" w14:textId="2A18DF18" w:rsidR="008D1290" w:rsidRDefault="008D1290" w:rsidP="006D4E67">
      <w:pPr>
        <w:pStyle w:val="Heading4"/>
        <w:rPr>
          <w:lang w:val="en-US"/>
        </w:rPr>
      </w:pPr>
      <w:r>
        <w:rPr>
          <w:lang w:val="en-US"/>
        </w:rPr>
        <w:t>Table Structure</w:t>
      </w:r>
    </w:p>
    <w:p w14:paraId="24573D41" w14:textId="34F8256B" w:rsidR="006D4E67" w:rsidRPr="006D4E67" w:rsidRDefault="006D4E67" w:rsidP="006D4E67">
      <w:pPr>
        <w:rPr>
          <w:lang w:val="en-US"/>
        </w:rPr>
      </w:pPr>
      <w:r>
        <w:rPr>
          <w:lang w:val="en-US"/>
        </w:rPr>
        <w:t>Table View</w:t>
      </w:r>
    </w:p>
    <w:p w14:paraId="78679A40" w14:textId="3545C876" w:rsidR="004F6FAB" w:rsidRDefault="006D4E67" w:rsidP="008D1290">
      <w:pPr>
        <w:rPr>
          <w:lang w:val="en-US"/>
        </w:rPr>
      </w:pPr>
      <w:r>
        <w:rPr>
          <w:noProof/>
          <w:lang w:val="en-US"/>
        </w:rPr>
        <w:drawing>
          <wp:inline distT="0" distB="0" distL="0" distR="0" wp14:anchorId="08C8CEE1" wp14:editId="361FE541">
            <wp:extent cx="5673090" cy="1440180"/>
            <wp:effectExtent l="19050" t="19050" r="3810" b="7620"/>
            <wp:docPr id="13813388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3090" cy="1440180"/>
                    </a:xfrm>
                    <a:prstGeom prst="rect">
                      <a:avLst/>
                    </a:prstGeom>
                    <a:noFill/>
                    <a:ln w="12700">
                      <a:solidFill>
                        <a:schemeClr val="accent1"/>
                      </a:solidFill>
                    </a:ln>
                  </pic:spPr>
                </pic:pic>
              </a:graphicData>
            </a:graphic>
          </wp:inline>
        </w:drawing>
      </w:r>
    </w:p>
    <w:p w14:paraId="21755485" w14:textId="5128307B" w:rsidR="006D4E67" w:rsidRDefault="006D4E67" w:rsidP="008D1290">
      <w:pPr>
        <w:rPr>
          <w:noProof/>
          <w:lang w:val="en-US"/>
        </w:rPr>
      </w:pPr>
      <w:r>
        <w:rPr>
          <w:lang w:val="en-US"/>
        </w:rPr>
        <w:t xml:space="preserve">Column </w:t>
      </w:r>
      <w:r>
        <w:rPr>
          <w:noProof/>
          <w:lang w:val="en-US"/>
        </w:rPr>
        <w:t>definitions</w:t>
      </w:r>
    </w:p>
    <w:p w14:paraId="4F902E51" w14:textId="77777777" w:rsidR="006D4E67" w:rsidRPr="008D1290" w:rsidRDefault="006D4E67" w:rsidP="008D1290">
      <w:pPr>
        <w:rPr>
          <w:lang w:val="en-US"/>
        </w:rPr>
      </w:pPr>
    </w:p>
    <w:p w14:paraId="6B7F3C44" w14:textId="6B3C8AF1" w:rsidR="008D1290" w:rsidRDefault="008D1290" w:rsidP="008D1290">
      <w:pPr>
        <w:pStyle w:val="Heading3"/>
        <w:rPr>
          <w:lang w:val="en-US"/>
        </w:rPr>
      </w:pPr>
      <w:r>
        <w:rPr>
          <w:lang w:val="en-US"/>
        </w:rPr>
        <w:t>Stores Registration Process</w:t>
      </w:r>
    </w:p>
    <w:p w14:paraId="44F4BB24" w14:textId="77777777" w:rsidR="008B2E29" w:rsidRDefault="008B2E29" w:rsidP="008B2E29">
      <w:pPr>
        <w:rPr>
          <w:lang w:val="en-US"/>
        </w:rPr>
      </w:pPr>
      <w:r>
        <w:rPr>
          <w:lang w:val="en-US"/>
        </w:rPr>
        <w:t>Data Structure</w:t>
      </w:r>
    </w:p>
    <w:p w14:paraId="7BBC3063" w14:textId="77777777" w:rsidR="008B2E29" w:rsidRDefault="008B2E29" w:rsidP="008B2E29">
      <w:pPr>
        <w:rPr>
          <w:lang w:val="en-US"/>
        </w:rPr>
      </w:pPr>
      <w:r>
        <w:rPr>
          <w:lang w:val="en-US"/>
        </w:rPr>
        <w:t>Form Structure</w:t>
      </w:r>
    </w:p>
    <w:p w14:paraId="7D993DC6" w14:textId="77777777" w:rsidR="008B2E29" w:rsidRDefault="008B2E29" w:rsidP="008B2E29">
      <w:pPr>
        <w:rPr>
          <w:lang w:val="en-US"/>
        </w:rPr>
      </w:pPr>
      <w:r>
        <w:rPr>
          <w:lang w:val="en-US"/>
        </w:rPr>
        <w:lastRenderedPageBreak/>
        <w:t>Table Structure</w:t>
      </w:r>
    </w:p>
    <w:p w14:paraId="389EBAB3" w14:textId="34E71282" w:rsidR="004F6FAB" w:rsidRDefault="004F6FAB" w:rsidP="004F6FAB">
      <w:pPr>
        <w:pStyle w:val="Heading3"/>
        <w:rPr>
          <w:lang w:val="en-US"/>
        </w:rPr>
      </w:pPr>
      <w:r>
        <w:rPr>
          <w:lang w:val="en-US"/>
        </w:rPr>
        <w:t>Stock</w:t>
      </w:r>
      <w:r w:rsidR="00643D9D">
        <w:rPr>
          <w:lang w:val="en-US"/>
        </w:rPr>
        <w:t>/Product</w:t>
      </w:r>
      <w:r>
        <w:rPr>
          <w:lang w:val="en-US"/>
        </w:rPr>
        <w:t xml:space="preserve"> Definitions Process</w:t>
      </w:r>
    </w:p>
    <w:p w14:paraId="2C51FA35" w14:textId="5270EE91" w:rsidR="004F6FAB" w:rsidRDefault="004F6FAB" w:rsidP="008B2E29">
      <w:pPr>
        <w:rPr>
          <w:lang w:val="en-US"/>
        </w:rPr>
      </w:pPr>
      <w:r>
        <w:rPr>
          <w:lang w:val="en-US"/>
        </w:rPr>
        <w:t>All goods supplied by the suppliers have names</w:t>
      </w:r>
      <w:r w:rsidR="00CD021F">
        <w:rPr>
          <w:lang w:val="en-US"/>
        </w:rPr>
        <w:t xml:space="preserve">, </w:t>
      </w:r>
      <w:r>
        <w:rPr>
          <w:lang w:val="en-US"/>
        </w:rPr>
        <w:t>codes</w:t>
      </w:r>
      <w:r w:rsidR="00CD021F">
        <w:rPr>
          <w:lang w:val="en-US"/>
        </w:rPr>
        <w:t xml:space="preserve"> and definitions</w:t>
      </w:r>
      <w:r>
        <w:rPr>
          <w:lang w:val="en-US"/>
        </w:rPr>
        <w:t>.</w:t>
      </w:r>
      <w:r w:rsidR="00643D9D">
        <w:rPr>
          <w:lang w:val="en-US"/>
        </w:rPr>
        <w:t xml:space="preserve"> For example, Conlog has a meter called BEC66. The definition of this meter is registered in iREPS so that when a PO is made, the system is aware of the product</w:t>
      </w:r>
      <w:r w:rsidR="00CD021F">
        <w:rPr>
          <w:lang w:val="en-US"/>
        </w:rPr>
        <w:t xml:space="preserve"> thereby</w:t>
      </w:r>
      <w:r>
        <w:rPr>
          <w:lang w:val="en-US"/>
        </w:rPr>
        <w:t xml:space="preserve"> increas</w:t>
      </w:r>
      <w:r w:rsidR="00CD021F">
        <w:rPr>
          <w:lang w:val="en-US"/>
        </w:rPr>
        <w:t>ing</w:t>
      </w:r>
      <w:r>
        <w:rPr>
          <w:lang w:val="en-US"/>
        </w:rPr>
        <w:t xml:space="preserve"> data integrity in the system. When a PO is made, all items in the PO have to be items in the stock </w:t>
      </w:r>
      <w:r w:rsidR="00CD021F">
        <w:rPr>
          <w:lang w:val="en-US"/>
        </w:rPr>
        <w:t xml:space="preserve">/product </w:t>
      </w:r>
      <w:r>
        <w:rPr>
          <w:lang w:val="en-US"/>
        </w:rPr>
        <w:t>definitions database.</w:t>
      </w:r>
    </w:p>
    <w:p w14:paraId="1F0CB8A2" w14:textId="77777777" w:rsidR="004F6FAB" w:rsidRDefault="004F6FAB" w:rsidP="004F6FAB">
      <w:pPr>
        <w:rPr>
          <w:lang w:val="en-US"/>
        </w:rPr>
      </w:pPr>
      <w:r>
        <w:rPr>
          <w:lang w:val="en-US"/>
        </w:rPr>
        <w:t>Data Structure</w:t>
      </w:r>
    </w:p>
    <w:p w14:paraId="4613D3C0" w14:textId="77777777" w:rsidR="004F6FAB" w:rsidRDefault="004F6FAB" w:rsidP="004F6FAB">
      <w:pPr>
        <w:rPr>
          <w:lang w:val="en-US"/>
        </w:rPr>
      </w:pPr>
      <w:r>
        <w:rPr>
          <w:lang w:val="en-US"/>
        </w:rPr>
        <w:t>Form Structure</w:t>
      </w:r>
    </w:p>
    <w:p w14:paraId="01AF4FBC" w14:textId="77777777" w:rsidR="004F6FAB" w:rsidRDefault="004F6FAB" w:rsidP="004F6FAB">
      <w:pPr>
        <w:rPr>
          <w:lang w:val="en-US"/>
        </w:rPr>
      </w:pPr>
      <w:r>
        <w:rPr>
          <w:lang w:val="en-US"/>
        </w:rPr>
        <w:t>Table Structure</w:t>
      </w:r>
    </w:p>
    <w:p w14:paraId="19B710D0" w14:textId="77777777" w:rsidR="004F6FAB" w:rsidRPr="008D1290" w:rsidRDefault="004F6FAB" w:rsidP="008B2E29">
      <w:pPr>
        <w:rPr>
          <w:lang w:val="en-US"/>
        </w:rPr>
      </w:pPr>
    </w:p>
    <w:p w14:paraId="455ABC40" w14:textId="5F63340F" w:rsidR="008B2E29" w:rsidRDefault="008B2E29" w:rsidP="008B2E29">
      <w:pPr>
        <w:pStyle w:val="Heading3"/>
        <w:rPr>
          <w:lang w:val="en-US"/>
        </w:rPr>
      </w:pPr>
      <w:r>
        <w:rPr>
          <w:lang w:val="en-US"/>
        </w:rPr>
        <w:t xml:space="preserve">Purchase Order </w:t>
      </w:r>
      <w:r w:rsidR="008F0C67">
        <w:rPr>
          <w:lang w:val="en-US"/>
        </w:rPr>
        <w:t xml:space="preserve">(PO) </w:t>
      </w:r>
      <w:r>
        <w:rPr>
          <w:lang w:val="en-US"/>
        </w:rPr>
        <w:t>Process</w:t>
      </w:r>
    </w:p>
    <w:p w14:paraId="2F387851" w14:textId="77777777" w:rsidR="008B2E29" w:rsidRDefault="008B2E29" w:rsidP="008B2E29">
      <w:pPr>
        <w:rPr>
          <w:lang w:val="en-US"/>
        </w:rPr>
      </w:pPr>
      <w:r>
        <w:rPr>
          <w:lang w:val="en-US"/>
        </w:rPr>
        <w:t>Data Structure</w:t>
      </w:r>
    </w:p>
    <w:p w14:paraId="246C9544" w14:textId="77777777" w:rsidR="008B2E29" w:rsidRDefault="008B2E29" w:rsidP="008B2E29">
      <w:pPr>
        <w:rPr>
          <w:lang w:val="en-US"/>
        </w:rPr>
      </w:pPr>
      <w:r>
        <w:rPr>
          <w:lang w:val="en-US"/>
        </w:rPr>
        <w:t>Form Structure</w:t>
      </w:r>
    </w:p>
    <w:p w14:paraId="74A7235F" w14:textId="77777777" w:rsidR="008B2E29" w:rsidRPr="008D1290" w:rsidRDefault="008B2E29" w:rsidP="008B2E29">
      <w:pPr>
        <w:rPr>
          <w:lang w:val="en-US"/>
        </w:rPr>
      </w:pPr>
      <w:r>
        <w:rPr>
          <w:lang w:val="en-US"/>
        </w:rPr>
        <w:t>Table Structure</w:t>
      </w:r>
    </w:p>
    <w:p w14:paraId="72CCAE1A" w14:textId="3744028E" w:rsidR="008B2E29" w:rsidRDefault="008B2E29" w:rsidP="008B2E29">
      <w:pPr>
        <w:pStyle w:val="Heading3"/>
        <w:rPr>
          <w:lang w:val="en-US"/>
        </w:rPr>
      </w:pPr>
      <w:r>
        <w:rPr>
          <w:lang w:val="en-US"/>
        </w:rPr>
        <w:t>PO Approval Process</w:t>
      </w:r>
    </w:p>
    <w:p w14:paraId="3778EE07" w14:textId="77777777" w:rsidR="008B2E29" w:rsidRDefault="008B2E29" w:rsidP="008B2E29">
      <w:pPr>
        <w:rPr>
          <w:lang w:val="en-US"/>
        </w:rPr>
      </w:pPr>
      <w:r>
        <w:rPr>
          <w:lang w:val="en-US"/>
        </w:rPr>
        <w:t>Data Structure</w:t>
      </w:r>
    </w:p>
    <w:p w14:paraId="35505484" w14:textId="77777777" w:rsidR="008B2E29" w:rsidRDefault="008B2E29" w:rsidP="008B2E29">
      <w:pPr>
        <w:rPr>
          <w:lang w:val="en-US"/>
        </w:rPr>
      </w:pPr>
      <w:r>
        <w:rPr>
          <w:lang w:val="en-US"/>
        </w:rPr>
        <w:t>Form Structure</w:t>
      </w:r>
    </w:p>
    <w:p w14:paraId="69247A78" w14:textId="77777777" w:rsidR="00032518" w:rsidRPr="008D1290" w:rsidRDefault="008B2E29" w:rsidP="00032518">
      <w:pPr>
        <w:rPr>
          <w:lang w:val="en-US"/>
        </w:rPr>
      </w:pPr>
      <w:r>
        <w:rPr>
          <w:lang w:val="en-US"/>
        </w:rPr>
        <w:t>Table Structure</w:t>
      </w:r>
    </w:p>
    <w:p w14:paraId="377B2E8D" w14:textId="40FDFEB3" w:rsidR="00032518" w:rsidRDefault="00032518" w:rsidP="00032518">
      <w:pPr>
        <w:pStyle w:val="Heading3"/>
        <w:rPr>
          <w:lang w:val="en-US"/>
        </w:rPr>
      </w:pPr>
      <w:r>
        <w:rPr>
          <w:lang w:val="en-US"/>
        </w:rPr>
        <w:t xml:space="preserve">PO </w:t>
      </w:r>
      <w:r>
        <w:rPr>
          <w:lang w:val="en-US"/>
        </w:rPr>
        <w:t>Invoicing</w:t>
      </w:r>
      <w:r>
        <w:rPr>
          <w:lang w:val="en-US"/>
        </w:rPr>
        <w:t xml:space="preserve"> Process</w:t>
      </w:r>
    </w:p>
    <w:p w14:paraId="0BB5B2B7" w14:textId="77777777" w:rsidR="00032518" w:rsidRDefault="00032518" w:rsidP="00032518">
      <w:pPr>
        <w:rPr>
          <w:lang w:val="en-US"/>
        </w:rPr>
      </w:pPr>
      <w:r>
        <w:rPr>
          <w:lang w:val="en-US"/>
        </w:rPr>
        <w:t>Data Structure</w:t>
      </w:r>
    </w:p>
    <w:p w14:paraId="5495C1A3" w14:textId="77777777" w:rsidR="00032518" w:rsidRDefault="00032518" w:rsidP="00032518">
      <w:pPr>
        <w:rPr>
          <w:lang w:val="en-US"/>
        </w:rPr>
      </w:pPr>
      <w:r>
        <w:rPr>
          <w:lang w:val="en-US"/>
        </w:rPr>
        <w:t>Form Structure</w:t>
      </w:r>
    </w:p>
    <w:p w14:paraId="10327C09" w14:textId="77777777" w:rsidR="00032518" w:rsidRPr="008D1290" w:rsidRDefault="00032518" w:rsidP="00032518">
      <w:pPr>
        <w:rPr>
          <w:lang w:val="en-US"/>
        </w:rPr>
      </w:pPr>
      <w:r>
        <w:rPr>
          <w:lang w:val="en-US"/>
        </w:rPr>
        <w:t>Table Structure</w:t>
      </w:r>
    </w:p>
    <w:p w14:paraId="65C71ADA" w14:textId="7BCD155F" w:rsidR="008B2E29" w:rsidRPr="008D1290" w:rsidRDefault="008B2E29" w:rsidP="008B2E29">
      <w:pPr>
        <w:rPr>
          <w:lang w:val="en-US"/>
        </w:rPr>
      </w:pPr>
    </w:p>
    <w:p w14:paraId="5BB485AC" w14:textId="575783DE" w:rsidR="008B2E29" w:rsidRDefault="000879B1" w:rsidP="000879B1">
      <w:pPr>
        <w:pStyle w:val="Heading3"/>
        <w:rPr>
          <w:lang w:val="en-US"/>
        </w:rPr>
      </w:pPr>
      <w:r>
        <w:rPr>
          <w:lang w:val="en-US"/>
        </w:rPr>
        <w:t xml:space="preserve">PO Goods </w:t>
      </w:r>
      <w:r w:rsidR="00DC3D7A" w:rsidRPr="009A2C74">
        <w:rPr>
          <w:b/>
          <w:bCs/>
          <w:lang w:val="en-US"/>
        </w:rPr>
        <w:t>R</w:t>
      </w:r>
      <w:r w:rsidRPr="009A2C74">
        <w:rPr>
          <w:b/>
          <w:bCs/>
          <w:lang w:val="en-US"/>
        </w:rPr>
        <w:t>eceiving</w:t>
      </w:r>
      <w:r>
        <w:rPr>
          <w:lang w:val="en-US"/>
        </w:rPr>
        <w:t xml:space="preserve"> </w:t>
      </w:r>
      <w:r w:rsidR="00DC3D7A">
        <w:rPr>
          <w:lang w:val="en-US"/>
        </w:rPr>
        <w:t xml:space="preserve">(grv) </w:t>
      </w:r>
      <w:r>
        <w:rPr>
          <w:lang w:val="en-US"/>
        </w:rPr>
        <w:t>Process</w:t>
      </w:r>
    </w:p>
    <w:p w14:paraId="0E67C3C4" w14:textId="77777777" w:rsidR="00DC3D7A" w:rsidRDefault="00DC3D7A" w:rsidP="00DC3D7A">
      <w:pPr>
        <w:rPr>
          <w:lang w:val="en-US"/>
        </w:rPr>
      </w:pPr>
      <w:r>
        <w:rPr>
          <w:lang w:val="en-US"/>
        </w:rPr>
        <w:t>Data Structure</w:t>
      </w:r>
    </w:p>
    <w:p w14:paraId="3DCE00C2" w14:textId="77777777" w:rsidR="00DC3D7A" w:rsidRDefault="00DC3D7A" w:rsidP="00DC3D7A">
      <w:pPr>
        <w:rPr>
          <w:lang w:val="en-US"/>
        </w:rPr>
      </w:pPr>
      <w:r>
        <w:rPr>
          <w:lang w:val="en-US"/>
        </w:rPr>
        <w:lastRenderedPageBreak/>
        <w:t>Form Structure</w:t>
      </w:r>
    </w:p>
    <w:p w14:paraId="22FFE20D" w14:textId="77777777" w:rsidR="00DC3D7A" w:rsidRPr="008D1290" w:rsidRDefault="00DC3D7A" w:rsidP="00DC3D7A">
      <w:pPr>
        <w:rPr>
          <w:lang w:val="en-US"/>
        </w:rPr>
      </w:pPr>
      <w:r>
        <w:rPr>
          <w:lang w:val="en-US"/>
        </w:rPr>
        <w:t>Table Structure</w:t>
      </w:r>
    </w:p>
    <w:p w14:paraId="31D3879A" w14:textId="73ED4C14" w:rsidR="000879B1" w:rsidRDefault="00DC3D7A" w:rsidP="00DC3D7A">
      <w:pPr>
        <w:pStyle w:val="Heading3"/>
        <w:rPr>
          <w:lang w:val="en-US"/>
        </w:rPr>
      </w:pPr>
      <w:r>
        <w:rPr>
          <w:lang w:val="en-US"/>
        </w:rPr>
        <w:t>PO Goods R</w:t>
      </w:r>
      <w:r>
        <w:rPr>
          <w:lang w:val="en-US"/>
        </w:rPr>
        <w:t xml:space="preserve">eceiving (grv) </w:t>
      </w:r>
      <w:r w:rsidR="009A2C74">
        <w:rPr>
          <w:b/>
          <w:bCs/>
          <w:lang w:val="en-US"/>
        </w:rPr>
        <w:t>W</w:t>
      </w:r>
      <w:r w:rsidRPr="009A2C74">
        <w:rPr>
          <w:b/>
          <w:bCs/>
          <w:lang w:val="en-US"/>
        </w:rPr>
        <w:t>itness</w:t>
      </w:r>
      <w:r>
        <w:rPr>
          <w:lang w:val="en-US"/>
        </w:rPr>
        <w:t xml:space="preserve"> </w:t>
      </w:r>
      <w:r>
        <w:rPr>
          <w:lang w:val="en-US"/>
        </w:rPr>
        <w:t>Process</w:t>
      </w:r>
    </w:p>
    <w:p w14:paraId="7F231317" w14:textId="77777777" w:rsidR="00DC3D7A" w:rsidRDefault="00DC3D7A" w:rsidP="00DC3D7A">
      <w:pPr>
        <w:rPr>
          <w:lang w:val="en-US"/>
        </w:rPr>
      </w:pPr>
      <w:r>
        <w:rPr>
          <w:lang w:val="en-US"/>
        </w:rPr>
        <w:t>Data Structure</w:t>
      </w:r>
    </w:p>
    <w:p w14:paraId="7FA0489F" w14:textId="77777777" w:rsidR="00DC3D7A" w:rsidRDefault="00DC3D7A" w:rsidP="00DC3D7A">
      <w:pPr>
        <w:rPr>
          <w:lang w:val="en-US"/>
        </w:rPr>
      </w:pPr>
      <w:r>
        <w:rPr>
          <w:lang w:val="en-US"/>
        </w:rPr>
        <w:t>Form Structure</w:t>
      </w:r>
    </w:p>
    <w:p w14:paraId="430EF1EC" w14:textId="77777777" w:rsidR="00DC3D7A" w:rsidRPr="008D1290" w:rsidRDefault="00DC3D7A" w:rsidP="00DC3D7A">
      <w:pPr>
        <w:rPr>
          <w:lang w:val="en-US"/>
        </w:rPr>
      </w:pPr>
      <w:r>
        <w:rPr>
          <w:lang w:val="en-US"/>
        </w:rPr>
        <w:t>Table Structure</w:t>
      </w:r>
    </w:p>
    <w:p w14:paraId="1E67139A" w14:textId="77777777" w:rsidR="00DC3D7A" w:rsidRPr="00DC3D7A" w:rsidRDefault="00DC3D7A" w:rsidP="00DC3D7A">
      <w:pPr>
        <w:rPr>
          <w:lang w:val="en-US"/>
        </w:rPr>
      </w:pPr>
    </w:p>
    <w:p w14:paraId="46BF2D70" w14:textId="1CCE1283" w:rsidR="00C806E2" w:rsidRDefault="00C806E2" w:rsidP="00C806E2">
      <w:pPr>
        <w:pStyle w:val="Heading2"/>
        <w:rPr>
          <w:lang w:val="en-US"/>
        </w:rPr>
      </w:pPr>
      <w:bookmarkStart w:id="45" w:name="_Toc136503305"/>
      <w:bookmarkStart w:id="46" w:name="_Toc136503342"/>
      <w:r>
        <w:rPr>
          <w:lang w:val="en-US"/>
        </w:rPr>
        <w:t>Transactions</w:t>
      </w:r>
    </w:p>
    <w:p w14:paraId="41696FBA" w14:textId="4551DECA" w:rsidR="008C3E58" w:rsidRDefault="00E11AB6" w:rsidP="00C806E2">
      <w:pPr>
        <w:rPr>
          <w:lang w:val="en-US"/>
        </w:rPr>
      </w:pPr>
      <w:r>
        <w:rPr>
          <w:lang w:val="en-US"/>
        </w:rPr>
        <w:t>Transactions are at the heart of iREPS</w:t>
      </w:r>
      <w:r w:rsidR="00510A4C">
        <w:rPr>
          <w:lang w:val="en-US"/>
        </w:rPr>
        <w:t xml:space="preserve"> activity</w:t>
      </w:r>
      <w:r>
        <w:rPr>
          <w:lang w:val="en-US"/>
        </w:rPr>
        <w:t xml:space="preserve">. </w:t>
      </w:r>
      <w:r w:rsidR="008C3E58">
        <w:rPr>
          <w:lang w:val="en-US"/>
        </w:rPr>
        <w:t xml:space="preserve">Transactions are essentially asset transaction because they refer to actions that are performed on an ast. For example. An </w:t>
      </w:r>
      <w:r w:rsidR="008C3E58" w:rsidRPr="008C3E58">
        <w:rPr>
          <w:b/>
          <w:bCs/>
          <w:lang w:val="en-US"/>
        </w:rPr>
        <w:t>installation</w:t>
      </w:r>
      <w:r w:rsidR="008C3E58">
        <w:rPr>
          <w:lang w:val="en-US"/>
        </w:rPr>
        <w:t xml:space="preserve"> transaction happens whenever an ast is installed. Also, a </w:t>
      </w:r>
      <w:r w:rsidR="000A7610">
        <w:rPr>
          <w:b/>
          <w:bCs/>
          <w:lang w:val="en-US"/>
        </w:rPr>
        <w:t>disconnection</w:t>
      </w:r>
      <w:r w:rsidR="008C3E58">
        <w:rPr>
          <w:lang w:val="en-US"/>
        </w:rPr>
        <w:t xml:space="preserve"> transaction happens whenever a meter (an ast) </w:t>
      </w:r>
      <w:r w:rsidR="000A7610">
        <w:rPr>
          <w:lang w:val="en-US"/>
        </w:rPr>
        <w:t>is disconnected – maybe as a credit control exercise.</w:t>
      </w:r>
    </w:p>
    <w:p w14:paraId="3E5AB1B8" w14:textId="69E4216B" w:rsidR="00121484" w:rsidRDefault="008C3E58" w:rsidP="00C806E2">
      <w:pPr>
        <w:rPr>
          <w:lang w:val="en-US"/>
        </w:rPr>
      </w:pPr>
      <w:r>
        <w:rPr>
          <w:lang w:val="en-US"/>
        </w:rPr>
        <w:t>All</w:t>
      </w:r>
      <w:r w:rsidR="00E11AB6">
        <w:rPr>
          <w:lang w:val="en-US"/>
        </w:rPr>
        <w:t xml:space="preserve"> </w:t>
      </w:r>
      <w:r w:rsidR="00E11AB6" w:rsidRPr="00E11AB6">
        <w:rPr>
          <w:b/>
          <w:bCs/>
          <w:lang w:val="en-US"/>
        </w:rPr>
        <w:t>as</w:t>
      </w:r>
      <w:r w:rsidR="00510A4C">
        <w:rPr>
          <w:b/>
          <w:bCs/>
          <w:lang w:val="en-US"/>
        </w:rPr>
        <w:t>se</w:t>
      </w:r>
      <w:r w:rsidR="00E11AB6" w:rsidRPr="00E11AB6">
        <w:rPr>
          <w:b/>
          <w:bCs/>
          <w:lang w:val="en-US"/>
        </w:rPr>
        <w:t>ts</w:t>
      </w:r>
      <w:r w:rsidR="00E11AB6">
        <w:rPr>
          <w:lang w:val="en-US"/>
        </w:rPr>
        <w:t xml:space="preserve"> in iRESP are managed via transactions. </w:t>
      </w:r>
      <w:r w:rsidR="00510A4C">
        <w:rPr>
          <w:lang w:val="en-US"/>
        </w:rPr>
        <w:t xml:space="preserve">A transaction is always linked to an ast. For example, a </w:t>
      </w:r>
      <w:r w:rsidR="00510A4C" w:rsidRPr="00510A4C">
        <w:rPr>
          <w:b/>
          <w:bCs/>
          <w:lang w:val="en-US"/>
        </w:rPr>
        <w:t>vending</w:t>
      </w:r>
      <w:r w:rsidR="00510A4C">
        <w:rPr>
          <w:lang w:val="en-US"/>
        </w:rPr>
        <w:t xml:space="preserve"> transaction is a transaction liked to a particular meter when that electricity tokens are purchased for that meter.</w:t>
      </w:r>
      <w:r w:rsidR="00121484">
        <w:rPr>
          <w:lang w:val="en-US"/>
        </w:rPr>
        <w:t xml:space="preserve"> iREPS has a number of transactions that are all summarized in the table below.</w:t>
      </w:r>
    </w:p>
    <w:p w14:paraId="4471CA26" w14:textId="77777777" w:rsidR="00121484" w:rsidRDefault="00121484" w:rsidP="00C806E2">
      <w:pPr>
        <w:rPr>
          <w:lang w:val="en-US"/>
        </w:rPr>
      </w:pPr>
    </w:p>
    <w:p w14:paraId="3C9EF809" w14:textId="7CA30209" w:rsidR="00121484" w:rsidRDefault="00121484" w:rsidP="00C806E2">
      <w:pPr>
        <w:rPr>
          <w:lang w:val="en-US"/>
        </w:rPr>
      </w:pPr>
      <w:r>
        <w:rPr>
          <w:lang w:val="en-US"/>
        </w:rPr>
        <w:t>List of all iREPS transactions</w:t>
      </w:r>
    </w:p>
    <w:p w14:paraId="74A52D0F" w14:textId="4C3E4D77" w:rsidR="004F6CE1" w:rsidRDefault="004F6CE1" w:rsidP="00C806E2">
      <w:pPr>
        <w:rPr>
          <w:lang w:val="en-US"/>
        </w:rPr>
      </w:pPr>
      <w:r w:rsidRPr="004F6CE1">
        <w:lastRenderedPageBreak/>
        <w:drawing>
          <wp:inline distT="0" distB="0" distL="0" distR="0" wp14:anchorId="5A7F9E8C" wp14:editId="5107FDDB">
            <wp:extent cx="5731510" cy="4808855"/>
            <wp:effectExtent l="0" t="0" r="0" b="0"/>
            <wp:docPr id="2704988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808855"/>
                    </a:xfrm>
                    <a:prstGeom prst="rect">
                      <a:avLst/>
                    </a:prstGeom>
                    <a:noFill/>
                    <a:ln>
                      <a:noFill/>
                    </a:ln>
                  </pic:spPr>
                </pic:pic>
              </a:graphicData>
            </a:graphic>
          </wp:inline>
        </w:drawing>
      </w:r>
    </w:p>
    <w:p w14:paraId="4A191CB3" w14:textId="77777777" w:rsidR="004F6CE1" w:rsidRDefault="004F6CE1" w:rsidP="00C806E2">
      <w:pPr>
        <w:rPr>
          <w:lang w:val="en-US"/>
        </w:rPr>
      </w:pPr>
    </w:p>
    <w:p w14:paraId="7691192E" w14:textId="77777777" w:rsidR="004F6CE1" w:rsidRPr="00C806E2" w:rsidRDefault="004F6CE1" w:rsidP="00C806E2">
      <w:pPr>
        <w:rPr>
          <w:lang w:val="en-US"/>
        </w:rPr>
      </w:pPr>
    </w:p>
    <w:p w14:paraId="48807FD3" w14:textId="667F8FDE" w:rsidR="00D97D80" w:rsidRDefault="00D97D80" w:rsidP="00D97D80">
      <w:pPr>
        <w:pStyle w:val="Heading1"/>
        <w:rPr>
          <w:lang w:val="en-US"/>
        </w:rPr>
      </w:pPr>
      <w:r>
        <w:rPr>
          <w:lang w:val="en-US"/>
        </w:rPr>
        <w:t>iREPS user interface</w:t>
      </w:r>
      <w:bookmarkEnd w:id="45"/>
      <w:bookmarkEnd w:id="46"/>
    </w:p>
    <w:p w14:paraId="5CC0A06F" w14:textId="24AB126C" w:rsidR="008B59F6" w:rsidRDefault="008B59F6" w:rsidP="008B59F6">
      <w:pPr>
        <w:rPr>
          <w:lang w:val="en-US"/>
        </w:rPr>
      </w:pPr>
      <w:r>
        <w:rPr>
          <w:lang w:val="en-US"/>
        </w:rPr>
        <w:t xml:space="preserve">Interfaces describe what the user sees so as to be able to interact with iREPS. The table below shows summary of all </w:t>
      </w:r>
      <w:proofErr w:type="gramStart"/>
      <w:r>
        <w:rPr>
          <w:lang w:val="en-US"/>
        </w:rPr>
        <w:t>high level</w:t>
      </w:r>
      <w:proofErr w:type="gramEnd"/>
      <w:r>
        <w:rPr>
          <w:lang w:val="en-US"/>
        </w:rPr>
        <w:t xml:space="preserve"> interfaces (ones that are available for menu level 1 (ml1)).</w:t>
      </w:r>
    </w:p>
    <w:p w14:paraId="1D2AD139" w14:textId="4C5DE787" w:rsidR="008B59F6" w:rsidRDefault="008B59F6" w:rsidP="008B59F6">
      <w:pPr>
        <w:pStyle w:val="Heading2"/>
        <w:rPr>
          <w:lang w:val="en-US"/>
        </w:rPr>
      </w:pPr>
      <w:r>
        <w:rPr>
          <w:lang w:val="en-US"/>
        </w:rPr>
        <w:t>Menu System</w:t>
      </w:r>
    </w:p>
    <w:p w14:paraId="7A747C39" w14:textId="39BC8362" w:rsidR="008B59F6" w:rsidRDefault="008B59F6" w:rsidP="008B59F6">
      <w:pPr>
        <w:rPr>
          <w:lang w:val="en-US"/>
        </w:rPr>
      </w:pPr>
      <w:r>
        <w:rPr>
          <w:lang w:val="en-US"/>
        </w:rPr>
        <w:t>iREPS is a menu driven enterprise application. This means access to any functionality in the system is via a menu. Below is a tree showing menu system.</w:t>
      </w:r>
    </w:p>
    <w:p w14:paraId="49AFBAE7" w14:textId="5D1FBF0B" w:rsidR="008B59F6" w:rsidRDefault="008B59F6" w:rsidP="008B59F6">
      <w:pPr>
        <w:rPr>
          <w:lang w:val="en-US"/>
        </w:rPr>
      </w:pPr>
      <w:r>
        <w:rPr>
          <w:lang w:val="en-US"/>
        </w:rPr>
        <w:t>The menu system is characterized by different levels on which a particular menu belongs to. Menu Level 1 (ml1) is the highest-level menu. All key functionality is found at this level.</w:t>
      </w:r>
    </w:p>
    <w:p w14:paraId="01270F4E" w14:textId="11C01B3A" w:rsidR="009B1D44" w:rsidRDefault="00D12673" w:rsidP="00C00BE0">
      <w:pPr>
        <w:pStyle w:val="Heading3"/>
        <w:rPr>
          <w:lang w:val="en-US"/>
        </w:rPr>
      </w:pPr>
      <w:r>
        <w:rPr>
          <w:lang w:val="en-US"/>
        </w:rPr>
        <w:lastRenderedPageBreak/>
        <w:t xml:space="preserve">Assets </w:t>
      </w:r>
      <w:r w:rsidR="00C00BE0">
        <w:rPr>
          <w:lang w:val="en-US"/>
        </w:rPr>
        <w:t>Menu Level 1</w:t>
      </w:r>
      <w:r>
        <w:rPr>
          <w:lang w:val="en-US"/>
        </w:rPr>
        <w:t xml:space="preserve"> and Level 2</w:t>
      </w:r>
      <w:r w:rsidR="00C00BE0">
        <w:rPr>
          <w:lang w:val="en-US"/>
        </w:rPr>
        <w:t xml:space="preserve"> Functionality</w:t>
      </w:r>
    </w:p>
    <w:p w14:paraId="0134E518" w14:textId="3D8152EE" w:rsidR="00C00BE0" w:rsidRDefault="00C00BE0" w:rsidP="008B59F6">
      <w:pPr>
        <w:rPr>
          <w:lang w:val="en-US"/>
        </w:rPr>
      </w:pPr>
      <w:r>
        <w:rPr>
          <w:lang w:val="en-US"/>
        </w:rPr>
        <w:t xml:space="preserve">Click on </w:t>
      </w:r>
      <w:r w:rsidRPr="00D12673">
        <w:rPr>
          <w:highlight w:val="lightGray"/>
          <w:bdr w:val="single" w:sz="4" w:space="0" w:color="auto"/>
          <w:lang w:val="en-US"/>
        </w:rPr>
        <w:t>ASTS</w:t>
      </w:r>
      <w:r>
        <w:rPr>
          <w:lang w:val="en-US"/>
        </w:rPr>
        <w:t xml:space="preserve">: display a </w:t>
      </w:r>
      <w:r w:rsidRPr="00C00BE0">
        <w:rPr>
          <w:b/>
          <w:bCs/>
          <w:lang w:val="en-US"/>
        </w:rPr>
        <w:t>table</w:t>
      </w:r>
      <w:r>
        <w:rPr>
          <w:lang w:val="en-US"/>
        </w:rPr>
        <w:t xml:space="preserve"> of</w:t>
      </w:r>
      <w:r w:rsidR="003969F1">
        <w:rPr>
          <w:lang w:val="en-US"/>
        </w:rPr>
        <w:t xml:space="preserve"> all </w:t>
      </w:r>
      <w:r>
        <w:rPr>
          <w:lang w:val="en-US"/>
        </w:rPr>
        <w:t>iREPS assets</w:t>
      </w:r>
      <w:r w:rsidR="00D12673">
        <w:rPr>
          <w:lang w:val="en-US"/>
        </w:rPr>
        <w:t xml:space="preserve"> (meters, circuit breakers, seals, boxes and poles)</w:t>
      </w:r>
    </w:p>
    <w:p w14:paraId="003151B7" w14:textId="479E32FA" w:rsidR="003969F1" w:rsidRPr="00D12673" w:rsidRDefault="003969F1" w:rsidP="00D12673">
      <w:pPr>
        <w:pStyle w:val="ListParagraph"/>
        <w:numPr>
          <w:ilvl w:val="0"/>
          <w:numId w:val="5"/>
        </w:numPr>
        <w:rPr>
          <w:lang w:val="en-US"/>
        </w:rPr>
      </w:pPr>
      <w:r w:rsidRPr="00D12673">
        <w:rPr>
          <w:lang w:val="en-US"/>
        </w:rPr>
        <w:t xml:space="preserve">Click on </w:t>
      </w:r>
      <w:r w:rsidRPr="00D12673">
        <w:rPr>
          <w:highlight w:val="lightGray"/>
          <w:bdr w:val="single" w:sz="4" w:space="0" w:color="auto"/>
          <w:lang w:val="en-US"/>
        </w:rPr>
        <w:t>ASTS</w:t>
      </w:r>
      <w:r w:rsidRPr="00D12673">
        <w:rPr>
          <w:lang w:val="en-US"/>
        </w:rPr>
        <w:t xml:space="preserve"> </w:t>
      </w:r>
      <w:r w:rsidR="00D12673">
        <w:rPr>
          <w:lang w:val="en-US"/>
        </w:rPr>
        <w:t xml:space="preserve">menu button </w:t>
      </w:r>
      <w:r w:rsidRPr="00D12673">
        <w:rPr>
          <w:lang w:val="en-US"/>
        </w:rPr>
        <w:t xml:space="preserve">&gt; </w:t>
      </w:r>
      <w:r w:rsidRPr="00D12673">
        <w:rPr>
          <w:highlight w:val="lightGray"/>
          <w:bdr w:val="single" w:sz="4" w:space="0" w:color="auto"/>
          <w:lang w:val="en-US"/>
        </w:rPr>
        <w:t>METERS</w:t>
      </w:r>
      <w:r w:rsidRPr="00D12673">
        <w:rPr>
          <w:lang w:val="en-US"/>
        </w:rPr>
        <w:t xml:space="preserve">: display </w:t>
      </w:r>
      <w:r w:rsidRPr="00D12673">
        <w:rPr>
          <w:b/>
          <w:bCs/>
          <w:lang w:val="en-US"/>
        </w:rPr>
        <w:t>table</w:t>
      </w:r>
      <w:r w:rsidRPr="00D12673">
        <w:rPr>
          <w:lang w:val="en-US"/>
        </w:rPr>
        <w:t xml:space="preserve"> of only </w:t>
      </w:r>
      <w:r w:rsidRPr="00D12673">
        <w:rPr>
          <w:b/>
          <w:bCs/>
          <w:lang w:val="en-US"/>
        </w:rPr>
        <w:t>meters</w:t>
      </w:r>
    </w:p>
    <w:p w14:paraId="7F18805D" w14:textId="5FAB6432" w:rsidR="003969F1" w:rsidRPr="00D12673" w:rsidRDefault="003969F1" w:rsidP="00D12673">
      <w:pPr>
        <w:pStyle w:val="ListParagraph"/>
        <w:numPr>
          <w:ilvl w:val="0"/>
          <w:numId w:val="5"/>
        </w:numPr>
        <w:rPr>
          <w:lang w:val="en-US"/>
        </w:rPr>
      </w:pPr>
      <w:r w:rsidRPr="00D12673">
        <w:rPr>
          <w:lang w:val="en-US"/>
        </w:rPr>
        <w:t xml:space="preserve">Click on </w:t>
      </w:r>
      <w:r w:rsidRPr="00D12673">
        <w:rPr>
          <w:highlight w:val="lightGray"/>
          <w:bdr w:val="single" w:sz="4" w:space="0" w:color="auto"/>
          <w:lang w:val="en-US"/>
        </w:rPr>
        <w:t>ASTS</w:t>
      </w:r>
      <w:r w:rsidRPr="00D12673">
        <w:rPr>
          <w:lang w:val="en-US"/>
        </w:rPr>
        <w:t xml:space="preserve"> </w:t>
      </w:r>
      <w:r w:rsidR="00D12673">
        <w:rPr>
          <w:lang w:val="en-US"/>
        </w:rPr>
        <w:t>menu button</w:t>
      </w:r>
      <w:r w:rsidR="00D12673" w:rsidRPr="00D12673">
        <w:rPr>
          <w:lang w:val="en-US"/>
        </w:rPr>
        <w:t xml:space="preserve"> </w:t>
      </w:r>
      <w:r w:rsidRPr="00D12673">
        <w:rPr>
          <w:lang w:val="en-US"/>
        </w:rPr>
        <w:t xml:space="preserve">&gt; </w:t>
      </w:r>
      <w:r w:rsidRPr="00D12673">
        <w:rPr>
          <w:highlight w:val="lightGray"/>
          <w:bdr w:val="single" w:sz="4" w:space="0" w:color="auto"/>
          <w:lang w:val="en-US"/>
        </w:rPr>
        <w:t>CB</w:t>
      </w:r>
      <w:r w:rsidRPr="00D12673">
        <w:rPr>
          <w:lang w:val="en-US"/>
        </w:rPr>
        <w:t xml:space="preserve">: display </w:t>
      </w:r>
      <w:r w:rsidRPr="00D12673">
        <w:rPr>
          <w:b/>
          <w:bCs/>
          <w:lang w:val="en-US"/>
        </w:rPr>
        <w:t>table</w:t>
      </w:r>
      <w:r w:rsidRPr="00D12673">
        <w:rPr>
          <w:lang w:val="en-US"/>
        </w:rPr>
        <w:t xml:space="preserve"> of only </w:t>
      </w:r>
      <w:r w:rsidRPr="00D12673">
        <w:rPr>
          <w:b/>
          <w:bCs/>
          <w:lang w:val="en-US"/>
        </w:rPr>
        <w:t>circuit breakers</w:t>
      </w:r>
    </w:p>
    <w:p w14:paraId="6A017A67" w14:textId="6A4B23DA" w:rsidR="003969F1" w:rsidRPr="00D12673" w:rsidRDefault="003969F1" w:rsidP="00D12673">
      <w:pPr>
        <w:pStyle w:val="ListParagraph"/>
        <w:numPr>
          <w:ilvl w:val="0"/>
          <w:numId w:val="5"/>
        </w:numPr>
        <w:rPr>
          <w:lang w:val="en-US"/>
        </w:rPr>
      </w:pPr>
      <w:r w:rsidRPr="00D12673">
        <w:rPr>
          <w:lang w:val="en-US"/>
        </w:rPr>
        <w:t xml:space="preserve">Click on </w:t>
      </w:r>
      <w:r w:rsidRPr="00D12673">
        <w:rPr>
          <w:highlight w:val="lightGray"/>
          <w:bdr w:val="single" w:sz="4" w:space="0" w:color="auto"/>
          <w:lang w:val="en-US"/>
        </w:rPr>
        <w:t>ASTS</w:t>
      </w:r>
      <w:r w:rsidRPr="00D12673">
        <w:rPr>
          <w:lang w:val="en-US"/>
        </w:rPr>
        <w:t xml:space="preserve"> </w:t>
      </w:r>
      <w:r w:rsidR="00D12673">
        <w:rPr>
          <w:lang w:val="en-US"/>
        </w:rPr>
        <w:t>menu button</w:t>
      </w:r>
      <w:r w:rsidR="00D12673" w:rsidRPr="00D12673">
        <w:rPr>
          <w:lang w:val="en-US"/>
        </w:rPr>
        <w:t xml:space="preserve"> </w:t>
      </w:r>
      <w:r w:rsidRPr="00D12673">
        <w:rPr>
          <w:lang w:val="en-US"/>
        </w:rPr>
        <w:t xml:space="preserve">&gt; </w:t>
      </w:r>
      <w:r w:rsidRPr="00D12673">
        <w:rPr>
          <w:highlight w:val="lightGray"/>
          <w:bdr w:val="single" w:sz="4" w:space="0" w:color="auto"/>
          <w:lang w:val="en-US"/>
        </w:rPr>
        <w:t>SEAL</w:t>
      </w:r>
      <w:r w:rsidRPr="00D12673">
        <w:rPr>
          <w:lang w:val="en-US"/>
        </w:rPr>
        <w:t xml:space="preserve">: display </w:t>
      </w:r>
      <w:r w:rsidRPr="00D12673">
        <w:rPr>
          <w:b/>
          <w:bCs/>
          <w:lang w:val="en-US"/>
        </w:rPr>
        <w:t>table</w:t>
      </w:r>
      <w:r w:rsidRPr="00D12673">
        <w:rPr>
          <w:lang w:val="en-US"/>
        </w:rPr>
        <w:t xml:space="preserve"> of only </w:t>
      </w:r>
      <w:r w:rsidRPr="00D12673">
        <w:rPr>
          <w:b/>
          <w:bCs/>
          <w:lang w:val="en-US"/>
        </w:rPr>
        <w:t>seals</w:t>
      </w:r>
    </w:p>
    <w:p w14:paraId="1ED5E0C3" w14:textId="0E1F488D" w:rsidR="003969F1" w:rsidRPr="00D12673" w:rsidRDefault="003969F1" w:rsidP="00D12673">
      <w:pPr>
        <w:pStyle w:val="ListParagraph"/>
        <w:numPr>
          <w:ilvl w:val="0"/>
          <w:numId w:val="5"/>
        </w:numPr>
        <w:rPr>
          <w:lang w:val="en-US"/>
        </w:rPr>
      </w:pPr>
      <w:r w:rsidRPr="00D12673">
        <w:rPr>
          <w:lang w:val="en-US"/>
        </w:rPr>
        <w:t xml:space="preserve">Click on </w:t>
      </w:r>
      <w:r w:rsidRPr="00D12673">
        <w:rPr>
          <w:highlight w:val="lightGray"/>
          <w:bdr w:val="single" w:sz="4" w:space="0" w:color="auto"/>
          <w:lang w:val="en-US"/>
        </w:rPr>
        <w:t>ASTS</w:t>
      </w:r>
      <w:r w:rsidRPr="00D12673">
        <w:rPr>
          <w:lang w:val="en-US"/>
        </w:rPr>
        <w:t xml:space="preserve"> </w:t>
      </w:r>
      <w:r w:rsidR="00D12673">
        <w:rPr>
          <w:lang w:val="en-US"/>
        </w:rPr>
        <w:t>menu button</w:t>
      </w:r>
      <w:r w:rsidR="00D12673" w:rsidRPr="00D12673">
        <w:rPr>
          <w:lang w:val="en-US"/>
        </w:rPr>
        <w:t xml:space="preserve"> </w:t>
      </w:r>
      <w:r w:rsidRPr="00D12673">
        <w:rPr>
          <w:lang w:val="en-US"/>
        </w:rPr>
        <w:t xml:space="preserve">&gt; </w:t>
      </w:r>
      <w:r w:rsidRPr="00D12673">
        <w:rPr>
          <w:highlight w:val="lightGray"/>
          <w:bdr w:val="single" w:sz="4" w:space="0" w:color="auto"/>
          <w:lang w:val="en-US"/>
        </w:rPr>
        <w:t>BOXES</w:t>
      </w:r>
      <w:r w:rsidRPr="00D12673">
        <w:rPr>
          <w:lang w:val="en-US"/>
        </w:rPr>
        <w:t xml:space="preserve">: display </w:t>
      </w:r>
      <w:r w:rsidRPr="00D12673">
        <w:rPr>
          <w:b/>
          <w:bCs/>
          <w:lang w:val="en-US"/>
        </w:rPr>
        <w:t>table</w:t>
      </w:r>
      <w:r w:rsidRPr="00D12673">
        <w:rPr>
          <w:lang w:val="en-US"/>
        </w:rPr>
        <w:t xml:space="preserve"> of only </w:t>
      </w:r>
      <w:r w:rsidRPr="00D12673">
        <w:rPr>
          <w:b/>
          <w:bCs/>
          <w:lang w:val="en-US"/>
        </w:rPr>
        <w:t>boxes</w:t>
      </w:r>
    </w:p>
    <w:p w14:paraId="0E1C4C05" w14:textId="2BBEEC3C" w:rsidR="003969F1" w:rsidRPr="00D12673" w:rsidRDefault="003969F1" w:rsidP="00D12673">
      <w:pPr>
        <w:pStyle w:val="ListParagraph"/>
        <w:numPr>
          <w:ilvl w:val="0"/>
          <w:numId w:val="5"/>
        </w:numPr>
        <w:rPr>
          <w:lang w:val="en-US"/>
        </w:rPr>
      </w:pPr>
      <w:r w:rsidRPr="00D12673">
        <w:rPr>
          <w:lang w:val="en-US"/>
        </w:rPr>
        <w:t xml:space="preserve">Click on </w:t>
      </w:r>
      <w:r w:rsidRPr="00D12673">
        <w:rPr>
          <w:highlight w:val="lightGray"/>
          <w:bdr w:val="single" w:sz="4" w:space="0" w:color="auto"/>
          <w:lang w:val="en-US"/>
        </w:rPr>
        <w:t>ASTS</w:t>
      </w:r>
      <w:r w:rsidRPr="00D12673">
        <w:rPr>
          <w:lang w:val="en-US"/>
        </w:rPr>
        <w:t xml:space="preserve"> </w:t>
      </w:r>
      <w:r w:rsidR="00D12673">
        <w:rPr>
          <w:lang w:val="en-US"/>
        </w:rPr>
        <w:t>menu button</w:t>
      </w:r>
      <w:r w:rsidR="00D12673" w:rsidRPr="00D12673">
        <w:rPr>
          <w:lang w:val="en-US"/>
        </w:rPr>
        <w:t xml:space="preserve"> </w:t>
      </w:r>
      <w:r w:rsidRPr="00D12673">
        <w:rPr>
          <w:lang w:val="en-US"/>
        </w:rPr>
        <w:t xml:space="preserve">&gt; </w:t>
      </w:r>
      <w:r w:rsidRPr="00D12673">
        <w:rPr>
          <w:highlight w:val="lightGray"/>
          <w:bdr w:val="single" w:sz="4" w:space="0" w:color="auto"/>
          <w:lang w:val="en-US"/>
        </w:rPr>
        <w:t>POLES</w:t>
      </w:r>
      <w:r w:rsidRPr="00D12673">
        <w:rPr>
          <w:lang w:val="en-US"/>
        </w:rPr>
        <w:t xml:space="preserve">: display </w:t>
      </w:r>
      <w:r w:rsidRPr="00D12673">
        <w:rPr>
          <w:b/>
          <w:bCs/>
          <w:lang w:val="en-US"/>
        </w:rPr>
        <w:t>table</w:t>
      </w:r>
      <w:r w:rsidRPr="00D12673">
        <w:rPr>
          <w:lang w:val="en-US"/>
        </w:rPr>
        <w:t xml:space="preserve"> of only </w:t>
      </w:r>
      <w:r w:rsidRPr="00D12673">
        <w:rPr>
          <w:b/>
          <w:bCs/>
          <w:lang w:val="en-US"/>
        </w:rPr>
        <w:t>poles</w:t>
      </w:r>
    </w:p>
    <w:p w14:paraId="45ECC7E9" w14:textId="7115E89E" w:rsidR="00C00BE0" w:rsidRDefault="00D12673" w:rsidP="00D12673">
      <w:pPr>
        <w:pStyle w:val="Heading3"/>
        <w:rPr>
          <w:lang w:val="en-US"/>
        </w:rPr>
      </w:pPr>
      <w:r>
        <w:rPr>
          <w:lang w:val="en-US"/>
        </w:rPr>
        <w:t>Assets Table Page Menus</w:t>
      </w:r>
    </w:p>
    <w:p w14:paraId="0C0541B9" w14:textId="10BD86A2" w:rsidR="00323472" w:rsidRPr="00323472" w:rsidRDefault="00323472" w:rsidP="00323472">
      <w:pPr>
        <w:rPr>
          <w:lang w:val="en-US"/>
        </w:rPr>
      </w:pPr>
      <w:r>
        <w:rPr>
          <w:lang w:val="en-US"/>
        </w:rPr>
        <w:t>The rows in a table have menu buttons in some of the columns and the list below indicates the outcomes of a click on a menu button.</w:t>
      </w:r>
    </w:p>
    <w:p w14:paraId="73AEF402" w14:textId="025EC611" w:rsidR="00D12673" w:rsidRPr="00D12673" w:rsidRDefault="00D12673" w:rsidP="00D12673">
      <w:pPr>
        <w:pStyle w:val="ListParagraph"/>
        <w:numPr>
          <w:ilvl w:val="0"/>
          <w:numId w:val="6"/>
        </w:numPr>
        <w:rPr>
          <w:lang w:val="en-US"/>
        </w:rPr>
      </w:pPr>
      <w:r w:rsidRPr="00D12673">
        <w:rPr>
          <w:lang w:val="en-US"/>
        </w:rPr>
        <w:t xml:space="preserve">Click on EDIT ast &gt; display asset </w:t>
      </w:r>
      <w:proofErr w:type="gramStart"/>
      <w:r w:rsidRPr="00D12673">
        <w:rPr>
          <w:lang w:val="en-US"/>
        </w:rPr>
        <w:t>edit</w:t>
      </w:r>
      <w:proofErr w:type="gramEnd"/>
      <w:r w:rsidRPr="00D12673">
        <w:rPr>
          <w:lang w:val="en-US"/>
        </w:rPr>
        <w:t xml:space="preserve"> form (</w:t>
      </w:r>
      <w:proofErr w:type="spellStart"/>
      <w:r w:rsidRPr="00D12673">
        <w:rPr>
          <w:lang w:val="en-US"/>
        </w:rPr>
        <w:t>astForm</w:t>
      </w:r>
      <w:proofErr w:type="spellEnd"/>
      <w:r w:rsidRPr="00D12673">
        <w:rPr>
          <w:lang w:val="en-US"/>
        </w:rPr>
        <w:t>)</w:t>
      </w:r>
    </w:p>
    <w:p w14:paraId="42B80A75" w14:textId="77777777" w:rsidR="00C00BE0" w:rsidRDefault="00C00BE0" w:rsidP="008B59F6">
      <w:pPr>
        <w:rPr>
          <w:lang w:val="en-US"/>
        </w:rPr>
      </w:pPr>
    </w:p>
    <w:p w14:paraId="1D1A31C4" w14:textId="77777777" w:rsidR="00C00BE0" w:rsidRDefault="00C00BE0" w:rsidP="008B59F6">
      <w:pPr>
        <w:rPr>
          <w:lang w:val="en-US"/>
        </w:rPr>
      </w:pPr>
    </w:p>
    <w:p w14:paraId="33E72CFF" w14:textId="3E39BB88" w:rsidR="00D97D80" w:rsidRDefault="00B853C2" w:rsidP="00B853C2">
      <w:pPr>
        <w:pStyle w:val="Heading2"/>
        <w:rPr>
          <w:lang w:val="en-US"/>
        </w:rPr>
      </w:pPr>
      <w:bookmarkStart w:id="47" w:name="_Toc136503306"/>
      <w:r>
        <w:rPr>
          <w:lang w:val="en-US"/>
        </w:rPr>
        <w:t>Authentication System</w:t>
      </w:r>
      <w:bookmarkEnd w:id="47"/>
    </w:p>
    <w:p w14:paraId="631CD244" w14:textId="77777777" w:rsidR="00B853C2" w:rsidRPr="00D97D80" w:rsidRDefault="00B853C2" w:rsidP="00D97D80">
      <w:pPr>
        <w:rPr>
          <w:lang w:val="en-US"/>
        </w:rPr>
      </w:pPr>
    </w:p>
    <w:p w14:paraId="322B99C8" w14:textId="0F19542D" w:rsidR="00D97D80" w:rsidRDefault="00D97D80" w:rsidP="00D97D80">
      <w:pPr>
        <w:pStyle w:val="Heading2"/>
        <w:rPr>
          <w:lang w:val="en-US"/>
        </w:rPr>
      </w:pPr>
      <w:bookmarkStart w:id="48" w:name="_Toc136503307"/>
      <w:r>
        <w:rPr>
          <w:lang w:val="en-US"/>
        </w:rPr>
        <w:t>Assets</w:t>
      </w:r>
      <w:bookmarkEnd w:id="48"/>
    </w:p>
    <w:p w14:paraId="58C1170C" w14:textId="1359FFD7" w:rsidR="00E06779" w:rsidRDefault="00E06779" w:rsidP="00E06779">
      <w:pPr>
        <w:pStyle w:val="Heading3"/>
        <w:rPr>
          <w:lang w:val="en-US"/>
        </w:rPr>
      </w:pPr>
      <w:r>
        <w:rPr>
          <w:lang w:val="en-US"/>
        </w:rPr>
        <w:t>Meter</w:t>
      </w:r>
    </w:p>
    <w:p w14:paraId="097229AC" w14:textId="3AEE2474" w:rsidR="00E06779" w:rsidRDefault="00E06779" w:rsidP="00E06779">
      <w:pPr>
        <w:rPr>
          <w:lang w:val="en-US"/>
        </w:rPr>
      </w:pPr>
      <w:r>
        <w:rPr>
          <w:lang w:val="en-US"/>
        </w:rPr>
        <w:t>Data Structure</w:t>
      </w:r>
    </w:p>
    <w:p w14:paraId="7D6A9A15" w14:textId="77777777" w:rsidR="00E06779" w:rsidRPr="00E06779" w:rsidRDefault="00E06779" w:rsidP="00E06779">
      <w:pPr>
        <w:rPr>
          <w:lang w:val="en-US"/>
        </w:rPr>
      </w:pPr>
      <w:r w:rsidRPr="00E06779">
        <w:rPr>
          <w:lang w:val="en-US"/>
        </w:rPr>
        <w:tab/>
        <w:t>meter: {</w:t>
      </w:r>
    </w:p>
    <w:p w14:paraId="7DA60AF1" w14:textId="77777777" w:rsidR="00E06779" w:rsidRPr="00E06779" w:rsidRDefault="00E06779" w:rsidP="00E06779">
      <w:pPr>
        <w:rPr>
          <w:lang w:val="en-US"/>
        </w:rPr>
      </w:pPr>
      <w:r w:rsidRPr="00E06779">
        <w:rPr>
          <w:lang w:val="en-US"/>
        </w:rPr>
        <w:tab/>
      </w:r>
      <w:r w:rsidRPr="00E06779">
        <w:rPr>
          <w:lang w:val="en-US"/>
        </w:rPr>
        <w:tab/>
      </w:r>
      <w:proofErr w:type="spellStart"/>
      <w:r w:rsidRPr="00E06779">
        <w:rPr>
          <w:lang w:val="en-US"/>
        </w:rPr>
        <w:t>astData</w:t>
      </w:r>
      <w:proofErr w:type="spellEnd"/>
      <w:r w:rsidRPr="00E06779">
        <w:rPr>
          <w:lang w:val="en-US"/>
        </w:rPr>
        <w:t>: {</w:t>
      </w:r>
    </w:p>
    <w:p w14:paraId="65FEAE5E"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proofErr w:type="spellStart"/>
      <w:r w:rsidRPr="00E06779">
        <w:rPr>
          <w:lang w:val="en-US"/>
        </w:rPr>
        <w:t>astCartegory</w:t>
      </w:r>
      <w:proofErr w:type="spellEnd"/>
      <w:r w:rsidRPr="00E06779">
        <w:rPr>
          <w:lang w:val="en-US"/>
        </w:rPr>
        <w:t>: "meter",</w:t>
      </w:r>
    </w:p>
    <w:p w14:paraId="76743EDC"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proofErr w:type="spellStart"/>
      <w:r w:rsidRPr="00E06779">
        <w:rPr>
          <w:lang w:val="en-US"/>
        </w:rPr>
        <w:t>astNo</w:t>
      </w:r>
      <w:proofErr w:type="spellEnd"/>
      <w:r w:rsidRPr="00E06779">
        <w:rPr>
          <w:lang w:val="en-US"/>
        </w:rPr>
        <w:t>: "", // required</w:t>
      </w:r>
    </w:p>
    <w:p w14:paraId="649C81A5"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proofErr w:type="spellStart"/>
      <w:r w:rsidRPr="00E06779">
        <w:rPr>
          <w:lang w:val="en-US"/>
        </w:rPr>
        <w:t>astSerialNo</w:t>
      </w:r>
      <w:proofErr w:type="spellEnd"/>
      <w:r w:rsidRPr="00E06779">
        <w:rPr>
          <w:lang w:val="en-US"/>
        </w:rPr>
        <w:t>: "",</w:t>
      </w:r>
    </w:p>
    <w:p w14:paraId="63267D5E"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proofErr w:type="spellStart"/>
      <w:r w:rsidRPr="00E06779">
        <w:rPr>
          <w:lang w:val="en-US"/>
        </w:rPr>
        <w:t>astState</w:t>
      </w:r>
      <w:proofErr w:type="spellEnd"/>
      <w:r w:rsidRPr="00E06779">
        <w:rPr>
          <w:lang w:val="en-US"/>
        </w:rPr>
        <w:t>: "service",</w:t>
      </w:r>
    </w:p>
    <w:p w14:paraId="56A4649A"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t>meter: {</w:t>
      </w:r>
    </w:p>
    <w:p w14:paraId="7BB43F88" w14:textId="77777777" w:rsidR="00E06779" w:rsidRPr="00E06779" w:rsidRDefault="00E06779" w:rsidP="00E06779">
      <w:pPr>
        <w:rPr>
          <w:lang w:val="en-US"/>
        </w:rPr>
      </w:pPr>
      <w:r w:rsidRPr="00E06779">
        <w:rPr>
          <w:lang w:val="en-US"/>
        </w:rPr>
        <w:lastRenderedPageBreak/>
        <w:tab/>
      </w:r>
      <w:r w:rsidRPr="00E06779">
        <w:rPr>
          <w:lang w:val="en-US"/>
        </w:rPr>
        <w:tab/>
      </w:r>
      <w:r w:rsidRPr="00E06779">
        <w:rPr>
          <w:lang w:val="en-US"/>
        </w:rPr>
        <w:tab/>
      </w:r>
      <w:r w:rsidRPr="00E06779">
        <w:rPr>
          <w:lang w:val="en-US"/>
        </w:rPr>
        <w:tab/>
        <w:t>code: "",</w:t>
      </w:r>
    </w:p>
    <w:p w14:paraId="4CF65192"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r w:rsidRPr="00E06779">
        <w:rPr>
          <w:lang w:val="en-US"/>
        </w:rPr>
        <w:tab/>
        <w:t>type: "", // required</w:t>
      </w:r>
    </w:p>
    <w:p w14:paraId="20A42FF9"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r w:rsidRPr="00E06779">
        <w:rPr>
          <w:lang w:val="en-US"/>
        </w:rPr>
        <w:tab/>
        <w:t>phase: "", // required</w:t>
      </w:r>
    </w:p>
    <w:p w14:paraId="55D12671"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r>
      <w:r w:rsidRPr="00E06779">
        <w:rPr>
          <w:lang w:val="en-US"/>
        </w:rPr>
        <w:tab/>
        <w:t>manufacturer: "",</w:t>
      </w:r>
    </w:p>
    <w:p w14:paraId="53BCA5BA" w14:textId="77777777" w:rsidR="00E06779" w:rsidRPr="00E06779" w:rsidRDefault="00E06779" w:rsidP="00E06779">
      <w:pPr>
        <w:rPr>
          <w:lang w:val="en-US"/>
        </w:rPr>
      </w:pPr>
      <w:r w:rsidRPr="00E06779">
        <w:rPr>
          <w:lang w:val="en-US"/>
        </w:rPr>
        <w:tab/>
      </w:r>
      <w:r w:rsidRPr="00E06779">
        <w:rPr>
          <w:lang w:val="en-US"/>
        </w:rPr>
        <w:tab/>
      </w:r>
      <w:r w:rsidRPr="00E06779">
        <w:rPr>
          <w:lang w:val="en-US"/>
        </w:rPr>
        <w:tab/>
        <w:t>},</w:t>
      </w:r>
    </w:p>
    <w:p w14:paraId="072EA0E6" w14:textId="77777777" w:rsidR="00E06779" w:rsidRPr="00E06779" w:rsidRDefault="00E06779" w:rsidP="00E06779">
      <w:pPr>
        <w:rPr>
          <w:lang w:val="en-US"/>
        </w:rPr>
      </w:pPr>
      <w:r w:rsidRPr="00E06779">
        <w:rPr>
          <w:lang w:val="en-US"/>
        </w:rPr>
        <w:tab/>
      </w:r>
      <w:r w:rsidRPr="00E06779">
        <w:rPr>
          <w:lang w:val="en-US"/>
        </w:rPr>
        <w:tab/>
        <w:t>},</w:t>
      </w:r>
    </w:p>
    <w:p w14:paraId="6552ACC6" w14:textId="22DF403E" w:rsidR="00E06779" w:rsidRPr="00E06779" w:rsidRDefault="00E06779" w:rsidP="00E06779">
      <w:pPr>
        <w:rPr>
          <w:lang w:val="en-US"/>
        </w:rPr>
      </w:pPr>
      <w:r w:rsidRPr="00E06779">
        <w:rPr>
          <w:lang w:val="en-US"/>
        </w:rPr>
        <w:tab/>
        <w:t>},</w:t>
      </w:r>
    </w:p>
    <w:p w14:paraId="0F51781F" w14:textId="781EEDBF" w:rsidR="00D97D80" w:rsidRDefault="00983C70" w:rsidP="00962BA6">
      <w:pPr>
        <w:pStyle w:val="Heading4"/>
        <w:rPr>
          <w:lang w:val="en-US"/>
        </w:rPr>
      </w:pPr>
      <w:r>
        <w:rPr>
          <w:lang w:val="en-US"/>
        </w:rPr>
        <w:t>The Tabular View – iREPS Assets Table</w:t>
      </w:r>
    </w:p>
    <w:p w14:paraId="380D5BF8" w14:textId="77777777" w:rsidR="00983C70" w:rsidRDefault="00983C70">
      <w:pPr>
        <w:rPr>
          <w:lang w:val="en-US"/>
        </w:rPr>
      </w:pPr>
    </w:p>
    <w:p w14:paraId="2DA9DECA" w14:textId="690955C0" w:rsidR="00983C70" w:rsidRDefault="00983C70" w:rsidP="00962BA6">
      <w:pPr>
        <w:pStyle w:val="Heading4"/>
        <w:rPr>
          <w:lang w:val="en-US"/>
        </w:rPr>
      </w:pPr>
      <w:r>
        <w:rPr>
          <w:lang w:val="en-US"/>
        </w:rPr>
        <w:t>The Spatial view – iREPS Assets Map</w:t>
      </w:r>
    </w:p>
    <w:p w14:paraId="0BD6924D" w14:textId="77777777" w:rsidR="00962BA6" w:rsidRPr="00962BA6" w:rsidRDefault="00962BA6" w:rsidP="00962BA6">
      <w:pPr>
        <w:rPr>
          <w:lang w:val="en-US"/>
        </w:rPr>
      </w:pPr>
    </w:p>
    <w:p w14:paraId="6351BDFB" w14:textId="3BEF1C62" w:rsidR="00983C70" w:rsidRDefault="00983C70" w:rsidP="00962BA6">
      <w:pPr>
        <w:pStyle w:val="Heading4"/>
        <w:rPr>
          <w:lang w:val="en-US"/>
        </w:rPr>
      </w:pPr>
      <w:r>
        <w:rPr>
          <w:lang w:val="en-US"/>
        </w:rPr>
        <w:t>The Hierarchical View – iREPS Assets Tree</w:t>
      </w:r>
    </w:p>
    <w:p w14:paraId="69240295" w14:textId="77777777" w:rsidR="00983C70" w:rsidRDefault="00983C70">
      <w:pPr>
        <w:rPr>
          <w:lang w:val="en-US"/>
        </w:rPr>
      </w:pPr>
    </w:p>
    <w:p w14:paraId="389EF227" w14:textId="139E53F0" w:rsidR="00D97D80" w:rsidRDefault="00D97D80" w:rsidP="00D97D80">
      <w:pPr>
        <w:pStyle w:val="Heading2"/>
        <w:rPr>
          <w:lang w:val="en-US"/>
        </w:rPr>
      </w:pPr>
      <w:bookmarkStart w:id="49" w:name="_Toc136503308"/>
      <w:r>
        <w:rPr>
          <w:lang w:val="en-US"/>
        </w:rPr>
        <w:t>Transactions</w:t>
      </w:r>
      <w:bookmarkEnd w:id="49"/>
    </w:p>
    <w:p w14:paraId="4306E167" w14:textId="22C49583" w:rsidR="00033BE4" w:rsidRDefault="00033BE4" w:rsidP="00033BE4">
      <w:pPr>
        <w:pStyle w:val="Heading2"/>
        <w:rPr>
          <w:lang w:val="en-US"/>
        </w:rPr>
      </w:pPr>
      <w:r>
        <w:rPr>
          <w:lang w:val="en-US"/>
        </w:rPr>
        <w:t xml:space="preserve">Service Connections - </w:t>
      </w:r>
      <w:proofErr w:type="spellStart"/>
      <w:r>
        <w:rPr>
          <w:lang w:val="en-US"/>
        </w:rPr>
        <w:t>scnc</w:t>
      </w:r>
      <w:proofErr w:type="spellEnd"/>
    </w:p>
    <w:p w14:paraId="39DC90D2" w14:textId="1DB9AAA9" w:rsidR="00033BE4" w:rsidRDefault="00033BE4" w:rsidP="00033BE4">
      <w:pPr>
        <w:rPr>
          <w:lang w:val="en-US"/>
        </w:rPr>
      </w:pPr>
      <w:r>
        <w:rPr>
          <w:lang w:val="en-US"/>
        </w:rPr>
        <w:t xml:space="preserve">All </w:t>
      </w:r>
      <w:proofErr w:type="spellStart"/>
      <w:r>
        <w:rPr>
          <w:lang w:val="en-US"/>
        </w:rPr>
        <w:t>scns</w:t>
      </w:r>
      <w:proofErr w:type="spellEnd"/>
      <w:r>
        <w:rPr>
          <w:lang w:val="en-US"/>
        </w:rPr>
        <w:t xml:space="preserve"> are listed in a collection called </w:t>
      </w:r>
      <w:proofErr w:type="spellStart"/>
      <w:r>
        <w:rPr>
          <w:lang w:val="en-US"/>
        </w:rPr>
        <w:t>scnc</w:t>
      </w:r>
      <w:proofErr w:type="spellEnd"/>
      <w:r>
        <w:rPr>
          <w:lang w:val="en-US"/>
        </w:rPr>
        <w:t>.</w:t>
      </w:r>
    </w:p>
    <w:p w14:paraId="364754B3" w14:textId="424393F0" w:rsidR="00033BE4" w:rsidRDefault="00033BE4" w:rsidP="00033BE4">
      <w:pPr>
        <w:pStyle w:val="Heading4"/>
        <w:rPr>
          <w:lang w:val="en-US"/>
        </w:rPr>
      </w:pPr>
      <w:r>
        <w:rPr>
          <w:lang w:val="en-US"/>
        </w:rPr>
        <w:t xml:space="preserve">The Tabular View – </w:t>
      </w:r>
      <w:proofErr w:type="spellStart"/>
      <w:r>
        <w:rPr>
          <w:lang w:val="en-US"/>
        </w:rPr>
        <w:t>scns</w:t>
      </w:r>
      <w:proofErr w:type="spellEnd"/>
      <w:r>
        <w:rPr>
          <w:lang w:val="en-US"/>
        </w:rPr>
        <w:t xml:space="preserve"> Table</w:t>
      </w:r>
    </w:p>
    <w:p w14:paraId="58445818" w14:textId="04A3BAEC" w:rsidR="00033BE4" w:rsidRDefault="00033BE4" w:rsidP="00033BE4">
      <w:pPr>
        <w:rPr>
          <w:lang w:val="en-US"/>
        </w:rPr>
      </w:pPr>
      <w:r>
        <w:rPr>
          <w:lang w:val="en-US"/>
        </w:rPr>
        <w:t xml:space="preserve">Columns </w:t>
      </w:r>
    </w:p>
    <w:p w14:paraId="36969E32" w14:textId="77777777" w:rsidR="00033BE4" w:rsidRPr="00033BE4" w:rsidRDefault="00033BE4" w:rsidP="00033BE4">
      <w:pPr>
        <w:rPr>
          <w:lang w:val="en-US"/>
        </w:rPr>
      </w:pPr>
      <w:r>
        <w:rPr>
          <w:lang w:val="en-US"/>
        </w:rPr>
        <w:t>Col1: Created by</w:t>
      </w:r>
    </w:p>
    <w:p w14:paraId="54354305" w14:textId="77777777" w:rsidR="00033BE4" w:rsidRDefault="00033BE4" w:rsidP="00033BE4">
      <w:pPr>
        <w:rPr>
          <w:lang w:val="en-US"/>
        </w:rPr>
      </w:pPr>
      <w:r>
        <w:rPr>
          <w:lang w:val="en-US"/>
        </w:rPr>
        <w:t xml:space="preserve">Col2: Created </w:t>
      </w:r>
      <w:proofErr w:type="gramStart"/>
      <w:r>
        <w:rPr>
          <w:lang w:val="en-US"/>
        </w:rPr>
        <w:t>At</w:t>
      </w:r>
      <w:proofErr w:type="gramEnd"/>
      <w:r>
        <w:rPr>
          <w:lang w:val="en-US"/>
        </w:rPr>
        <w:t xml:space="preserve"> Datetime</w:t>
      </w:r>
    </w:p>
    <w:p w14:paraId="1A58EC2A" w14:textId="1AE5D40D" w:rsidR="00033BE4" w:rsidRPr="00033BE4" w:rsidRDefault="00033BE4" w:rsidP="00033BE4">
      <w:pPr>
        <w:rPr>
          <w:lang w:val="en-US"/>
        </w:rPr>
      </w:pPr>
      <w:r>
        <w:rPr>
          <w:lang w:val="en-US"/>
        </w:rPr>
        <w:t>Col13: Updated by</w:t>
      </w:r>
    </w:p>
    <w:p w14:paraId="6068B676" w14:textId="6C72AB34" w:rsidR="00033BE4" w:rsidRDefault="00033BE4" w:rsidP="00033BE4">
      <w:pPr>
        <w:rPr>
          <w:lang w:val="en-US"/>
        </w:rPr>
      </w:pPr>
      <w:r>
        <w:rPr>
          <w:lang w:val="en-US"/>
        </w:rPr>
        <w:t xml:space="preserve">Col4: Updated </w:t>
      </w:r>
      <w:proofErr w:type="gramStart"/>
      <w:r>
        <w:rPr>
          <w:lang w:val="en-US"/>
        </w:rPr>
        <w:t>At</w:t>
      </w:r>
      <w:proofErr w:type="gramEnd"/>
      <w:r>
        <w:rPr>
          <w:lang w:val="en-US"/>
        </w:rPr>
        <w:t xml:space="preserve"> Datetime</w:t>
      </w:r>
    </w:p>
    <w:p w14:paraId="6683E074" w14:textId="5F836F9F" w:rsidR="00033BE4" w:rsidRDefault="00033BE4" w:rsidP="00033BE4">
      <w:pPr>
        <w:rPr>
          <w:lang w:val="en-US"/>
        </w:rPr>
      </w:pPr>
      <w:r>
        <w:rPr>
          <w:lang w:val="en-US"/>
        </w:rPr>
        <w:t>Col5: Transformer No</w:t>
      </w:r>
    </w:p>
    <w:p w14:paraId="4104E8B9" w14:textId="0A4AC36A" w:rsidR="00033BE4" w:rsidRDefault="00033BE4" w:rsidP="00033BE4">
      <w:pPr>
        <w:rPr>
          <w:lang w:val="en-US"/>
        </w:rPr>
      </w:pPr>
      <w:r>
        <w:rPr>
          <w:lang w:val="en-US"/>
        </w:rPr>
        <w:t>Col6: Feeder No</w:t>
      </w:r>
    </w:p>
    <w:p w14:paraId="786239F0" w14:textId="1FDCDFCC" w:rsidR="00033BE4" w:rsidRDefault="00033BE4" w:rsidP="00033BE4">
      <w:pPr>
        <w:rPr>
          <w:lang w:val="en-US"/>
        </w:rPr>
      </w:pPr>
      <w:r>
        <w:rPr>
          <w:lang w:val="en-US"/>
        </w:rPr>
        <w:t xml:space="preserve">Col7: </w:t>
      </w:r>
      <w:proofErr w:type="spellStart"/>
      <w:r>
        <w:rPr>
          <w:lang w:val="en-US"/>
        </w:rPr>
        <w:t>Scns</w:t>
      </w:r>
      <w:proofErr w:type="spellEnd"/>
      <w:r>
        <w:rPr>
          <w:lang w:val="en-US"/>
        </w:rPr>
        <w:t xml:space="preserve"> No</w:t>
      </w:r>
    </w:p>
    <w:p w14:paraId="7AEEDF59" w14:textId="2A88CFE3" w:rsidR="00033BE4" w:rsidRDefault="00033BE4" w:rsidP="00033BE4">
      <w:pPr>
        <w:rPr>
          <w:lang w:val="en-US"/>
        </w:rPr>
      </w:pPr>
      <w:r>
        <w:rPr>
          <w:lang w:val="en-US"/>
        </w:rPr>
        <w:lastRenderedPageBreak/>
        <w:t>Col7.1: Box No</w:t>
      </w:r>
    </w:p>
    <w:p w14:paraId="602F65BC" w14:textId="6C3404A6" w:rsidR="00033BE4" w:rsidRDefault="00033BE4" w:rsidP="00033BE4">
      <w:pPr>
        <w:rPr>
          <w:lang w:val="en-US"/>
        </w:rPr>
      </w:pPr>
      <w:r>
        <w:rPr>
          <w:lang w:val="en-US"/>
        </w:rPr>
        <w:t>Col7.1.1: Circuit Breaker</w:t>
      </w:r>
    </w:p>
    <w:p w14:paraId="16E70C9F" w14:textId="3EA01C3C" w:rsidR="00033BE4" w:rsidRDefault="00033BE4" w:rsidP="00033BE4">
      <w:pPr>
        <w:rPr>
          <w:lang w:val="en-US"/>
        </w:rPr>
      </w:pPr>
      <w:r>
        <w:rPr>
          <w:lang w:val="en-US"/>
        </w:rPr>
        <w:t>Col7.1.2 Meter No</w:t>
      </w:r>
    </w:p>
    <w:p w14:paraId="04DC6156" w14:textId="0BE82CC7" w:rsidR="00F83E88" w:rsidRDefault="00F83E88" w:rsidP="00033BE4">
      <w:pPr>
        <w:rPr>
          <w:lang w:val="en-US"/>
        </w:rPr>
      </w:pPr>
      <w:r>
        <w:rPr>
          <w:lang w:val="en-US"/>
        </w:rPr>
        <w:t>Col7.1.</w:t>
      </w:r>
      <w:proofErr w:type="gramStart"/>
      <w:r>
        <w:rPr>
          <w:lang w:val="en-US"/>
        </w:rPr>
        <w:t>3.Seal</w:t>
      </w:r>
      <w:proofErr w:type="gramEnd"/>
      <w:r>
        <w:rPr>
          <w:lang w:val="en-US"/>
        </w:rPr>
        <w:t xml:space="preserve"> No</w:t>
      </w:r>
    </w:p>
    <w:p w14:paraId="2393DC4B" w14:textId="45C6FD4E" w:rsidR="00033BE4" w:rsidRDefault="00033BE4" w:rsidP="00033BE4">
      <w:pPr>
        <w:rPr>
          <w:lang w:val="en-US"/>
        </w:rPr>
      </w:pPr>
      <w:r>
        <w:rPr>
          <w:lang w:val="en-US"/>
        </w:rPr>
        <w:t>Col7.2: Erf No</w:t>
      </w:r>
    </w:p>
    <w:p w14:paraId="475935BE" w14:textId="6DFB348A" w:rsidR="00033BE4" w:rsidRDefault="00033BE4" w:rsidP="00033BE4">
      <w:pPr>
        <w:rPr>
          <w:lang w:val="en-US"/>
        </w:rPr>
      </w:pPr>
      <w:r>
        <w:rPr>
          <w:lang w:val="en-US"/>
        </w:rPr>
        <w:t>Col7.2.1: Circuit Breaker</w:t>
      </w:r>
    </w:p>
    <w:p w14:paraId="0BEA0E82" w14:textId="7B5876C5" w:rsidR="00033BE4" w:rsidRDefault="00033BE4" w:rsidP="00033BE4">
      <w:pPr>
        <w:rPr>
          <w:lang w:val="en-US"/>
        </w:rPr>
      </w:pPr>
      <w:r>
        <w:rPr>
          <w:lang w:val="en-US"/>
        </w:rPr>
        <w:t>Col7.2.2: Meter No</w:t>
      </w:r>
    </w:p>
    <w:p w14:paraId="5DCB23A0" w14:textId="35973F07" w:rsidR="00F83E88" w:rsidRDefault="00F83E88" w:rsidP="00033BE4">
      <w:pPr>
        <w:rPr>
          <w:lang w:val="en-US"/>
        </w:rPr>
      </w:pPr>
      <w:r>
        <w:rPr>
          <w:lang w:val="en-US"/>
        </w:rPr>
        <w:t>Col7.2.3 Seal No</w:t>
      </w:r>
    </w:p>
    <w:p w14:paraId="27AD8D0B" w14:textId="77777777" w:rsidR="00033BE4" w:rsidRDefault="00033BE4" w:rsidP="00033BE4">
      <w:pPr>
        <w:rPr>
          <w:lang w:val="en-US"/>
        </w:rPr>
      </w:pPr>
    </w:p>
    <w:p w14:paraId="070661E2" w14:textId="77777777" w:rsidR="00033BE4" w:rsidRDefault="00033BE4" w:rsidP="00033BE4">
      <w:pPr>
        <w:rPr>
          <w:lang w:val="en-US"/>
        </w:rPr>
      </w:pPr>
    </w:p>
    <w:p w14:paraId="69892BEB" w14:textId="2C2CB758" w:rsidR="00033BE4" w:rsidRDefault="00033BE4" w:rsidP="00033BE4">
      <w:pPr>
        <w:rPr>
          <w:lang w:val="en-US"/>
        </w:rPr>
      </w:pPr>
    </w:p>
    <w:p w14:paraId="4E66CEDB" w14:textId="5F6F116B" w:rsidR="00033BE4" w:rsidRDefault="00033BE4" w:rsidP="00033BE4">
      <w:pPr>
        <w:pStyle w:val="Heading4"/>
        <w:rPr>
          <w:lang w:val="en-US"/>
        </w:rPr>
      </w:pPr>
      <w:r>
        <w:rPr>
          <w:lang w:val="en-US"/>
        </w:rPr>
        <w:t xml:space="preserve">The Spatial view – </w:t>
      </w:r>
      <w:proofErr w:type="spellStart"/>
      <w:r>
        <w:rPr>
          <w:lang w:val="en-US"/>
        </w:rPr>
        <w:t>scns</w:t>
      </w:r>
      <w:proofErr w:type="spellEnd"/>
      <w:r>
        <w:rPr>
          <w:lang w:val="en-US"/>
        </w:rPr>
        <w:t xml:space="preserve"> Map</w:t>
      </w:r>
    </w:p>
    <w:p w14:paraId="591A8465" w14:textId="77777777" w:rsidR="00033BE4" w:rsidRPr="00962BA6" w:rsidRDefault="00033BE4" w:rsidP="00033BE4">
      <w:pPr>
        <w:rPr>
          <w:lang w:val="en-US"/>
        </w:rPr>
      </w:pPr>
    </w:p>
    <w:p w14:paraId="6955F28D" w14:textId="292434A4" w:rsidR="00033BE4" w:rsidRDefault="00033BE4" w:rsidP="00033BE4">
      <w:pPr>
        <w:pStyle w:val="Heading4"/>
        <w:rPr>
          <w:lang w:val="en-US"/>
        </w:rPr>
      </w:pPr>
      <w:r>
        <w:rPr>
          <w:lang w:val="en-US"/>
        </w:rPr>
        <w:t xml:space="preserve">The Hierarchical View – </w:t>
      </w:r>
      <w:proofErr w:type="spellStart"/>
      <w:r>
        <w:rPr>
          <w:lang w:val="en-US"/>
        </w:rPr>
        <w:t>scnc</w:t>
      </w:r>
      <w:proofErr w:type="spellEnd"/>
      <w:r>
        <w:rPr>
          <w:lang w:val="en-US"/>
        </w:rPr>
        <w:t xml:space="preserve"> Tree</w:t>
      </w:r>
    </w:p>
    <w:p w14:paraId="426EF8B0" w14:textId="77777777" w:rsidR="00033BE4" w:rsidRPr="00033BE4" w:rsidRDefault="00033BE4" w:rsidP="00033BE4">
      <w:pPr>
        <w:rPr>
          <w:lang w:val="en-US"/>
        </w:rPr>
      </w:pPr>
    </w:p>
    <w:p w14:paraId="6F04BD24" w14:textId="3BCC32DC" w:rsidR="00D97D80" w:rsidRDefault="001D3306" w:rsidP="001D3306">
      <w:pPr>
        <w:pStyle w:val="Heading2"/>
        <w:rPr>
          <w:lang w:val="en-US"/>
        </w:rPr>
      </w:pPr>
      <w:bookmarkStart w:id="50" w:name="_Toc136503309"/>
      <w:r>
        <w:rPr>
          <w:lang w:val="en-US"/>
        </w:rPr>
        <w:t>Dashboard</w:t>
      </w:r>
      <w:bookmarkEnd w:id="50"/>
    </w:p>
    <w:p w14:paraId="49E71B74" w14:textId="77BE3BB4" w:rsidR="001D3306" w:rsidRDefault="001D3306" w:rsidP="001D3306">
      <w:pPr>
        <w:pStyle w:val="Heading2"/>
        <w:rPr>
          <w:lang w:val="en-US"/>
        </w:rPr>
      </w:pPr>
      <w:bookmarkStart w:id="51" w:name="_Toc136503310"/>
      <w:r>
        <w:rPr>
          <w:lang w:val="en-US"/>
        </w:rPr>
        <w:t>Supply Chain</w:t>
      </w:r>
      <w:bookmarkEnd w:id="51"/>
    </w:p>
    <w:p w14:paraId="03C93B0E" w14:textId="77777777" w:rsidR="008363AA" w:rsidRPr="008363AA" w:rsidRDefault="008363AA" w:rsidP="008363AA">
      <w:pPr>
        <w:rPr>
          <w:lang w:val="en-US"/>
        </w:rPr>
      </w:pPr>
    </w:p>
    <w:p w14:paraId="59EB3AA9" w14:textId="77777777" w:rsidR="008363AA" w:rsidRDefault="008363AA" w:rsidP="008363AA">
      <w:pPr>
        <w:pStyle w:val="Heading2"/>
        <w:rPr>
          <w:lang w:val="en-US"/>
        </w:rPr>
      </w:pPr>
      <w:bookmarkStart w:id="52" w:name="_Toc136503311"/>
      <w:r>
        <w:rPr>
          <w:lang w:val="en-US"/>
        </w:rPr>
        <w:t>Cadastral Data Management</w:t>
      </w:r>
      <w:bookmarkEnd w:id="52"/>
    </w:p>
    <w:p w14:paraId="3036568A" w14:textId="77777777" w:rsidR="008363AA" w:rsidRDefault="008363AA" w:rsidP="008363AA">
      <w:pPr>
        <w:rPr>
          <w:lang w:val="en-US"/>
        </w:rPr>
      </w:pPr>
    </w:p>
    <w:p w14:paraId="2FA2AA40" w14:textId="77777777" w:rsidR="008363AA" w:rsidRDefault="008363AA" w:rsidP="008363AA">
      <w:pPr>
        <w:rPr>
          <w:lang w:val="en-US"/>
        </w:rPr>
      </w:pPr>
    </w:p>
    <w:p w14:paraId="284346D0" w14:textId="07C718D3" w:rsidR="008363AA" w:rsidRDefault="008363AA" w:rsidP="008363AA">
      <w:pPr>
        <w:pStyle w:val="Heading2"/>
        <w:rPr>
          <w:lang w:val="en-US"/>
        </w:rPr>
      </w:pPr>
      <w:bookmarkStart w:id="53" w:name="_Toc136503312"/>
      <w:r>
        <w:rPr>
          <w:lang w:val="en-US"/>
        </w:rPr>
        <w:t>iREPS Body of Knowledge</w:t>
      </w:r>
      <w:bookmarkEnd w:id="53"/>
    </w:p>
    <w:p w14:paraId="0F2D7C7B" w14:textId="24E16525" w:rsidR="008363AA" w:rsidRDefault="008363AA" w:rsidP="008363AA">
      <w:pPr>
        <w:pStyle w:val="Heading2"/>
        <w:rPr>
          <w:lang w:val="en-US"/>
        </w:rPr>
      </w:pPr>
      <w:bookmarkStart w:id="54" w:name="_Toc136503313"/>
      <w:r>
        <w:rPr>
          <w:lang w:val="en-US"/>
        </w:rPr>
        <w:t>Admin</w:t>
      </w:r>
      <w:bookmarkEnd w:id="54"/>
    </w:p>
    <w:p w14:paraId="61AC9312" w14:textId="77777777" w:rsidR="008363AA" w:rsidRDefault="008363AA" w:rsidP="008363AA">
      <w:pPr>
        <w:rPr>
          <w:lang w:val="en-US"/>
        </w:rPr>
      </w:pPr>
    </w:p>
    <w:p w14:paraId="55203EB4" w14:textId="0EFA09D8" w:rsidR="00D97D80" w:rsidRDefault="00983C70" w:rsidP="00983C70">
      <w:pPr>
        <w:pStyle w:val="Heading1"/>
        <w:rPr>
          <w:lang w:val="en-US"/>
        </w:rPr>
      </w:pPr>
      <w:bookmarkStart w:id="55" w:name="_Toc136503314"/>
      <w:bookmarkStart w:id="56" w:name="_Toc136503343"/>
      <w:r>
        <w:rPr>
          <w:lang w:val="en-US"/>
        </w:rPr>
        <w:lastRenderedPageBreak/>
        <w:t>Partner Network</w:t>
      </w:r>
      <w:bookmarkEnd w:id="55"/>
      <w:bookmarkEnd w:id="56"/>
    </w:p>
    <w:p w14:paraId="3E318665" w14:textId="44BDD5BC" w:rsidR="00983C70" w:rsidRDefault="00983C70" w:rsidP="00983C70">
      <w:pPr>
        <w:pStyle w:val="Heading2"/>
        <w:rPr>
          <w:lang w:val="en-US"/>
        </w:rPr>
      </w:pPr>
      <w:bookmarkStart w:id="57" w:name="_Toc136503315"/>
      <w:r>
        <w:rPr>
          <w:lang w:val="en-US"/>
        </w:rPr>
        <w:t>Energy Network Assets Partners</w:t>
      </w:r>
      <w:bookmarkEnd w:id="57"/>
    </w:p>
    <w:p w14:paraId="58B22985" w14:textId="4A93D7E9" w:rsidR="00983C70" w:rsidRDefault="00983C70" w:rsidP="00983C70">
      <w:pPr>
        <w:pStyle w:val="Heading2"/>
        <w:rPr>
          <w:lang w:val="en-US"/>
        </w:rPr>
      </w:pPr>
      <w:bookmarkStart w:id="58" w:name="_Toc136503316"/>
      <w:r>
        <w:rPr>
          <w:lang w:val="en-US"/>
        </w:rPr>
        <w:t>Electricity Vending Partners</w:t>
      </w:r>
      <w:bookmarkEnd w:id="58"/>
    </w:p>
    <w:p w14:paraId="05B222D0" w14:textId="755A45BE" w:rsidR="00D74CF5" w:rsidRDefault="00D74CF5" w:rsidP="00D74CF5">
      <w:pPr>
        <w:pStyle w:val="Heading2"/>
        <w:rPr>
          <w:lang w:val="en-US"/>
        </w:rPr>
      </w:pPr>
      <w:bookmarkStart w:id="59" w:name="_Toc136503317"/>
      <w:r>
        <w:rPr>
          <w:lang w:val="en-US"/>
        </w:rPr>
        <w:t>Academic Institutions</w:t>
      </w:r>
      <w:bookmarkEnd w:id="59"/>
    </w:p>
    <w:p w14:paraId="65F0592D" w14:textId="77777777" w:rsidR="00D74CF5" w:rsidRPr="00D74CF5" w:rsidRDefault="00D74CF5" w:rsidP="00D74CF5">
      <w:pPr>
        <w:rPr>
          <w:lang w:val="en-US"/>
        </w:rPr>
      </w:pPr>
    </w:p>
    <w:p w14:paraId="025440C4" w14:textId="68E4FC90" w:rsidR="00983C70" w:rsidRDefault="00D74CF5" w:rsidP="00D74CF5">
      <w:pPr>
        <w:pStyle w:val="Heading1"/>
        <w:rPr>
          <w:lang w:val="en-US"/>
        </w:rPr>
      </w:pPr>
      <w:bookmarkStart w:id="60" w:name="_Toc136503318"/>
      <w:bookmarkStart w:id="61" w:name="_Toc136503344"/>
      <w:r>
        <w:rPr>
          <w:lang w:val="en-US"/>
        </w:rPr>
        <w:t>iREPS Development Strategy and Sustainability over time</w:t>
      </w:r>
      <w:bookmarkEnd w:id="60"/>
      <w:bookmarkEnd w:id="61"/>
    </w:p>
    <w:p w14:paraId="320395DB" w14:textId="77777777" w:rsidR="00D74CF5" w:rsidRDefault="00D74CF5">
      <w:pPr>
        <w:rPr>
          <w:lang w:val="en-US"/>
        </w:rPr>
      </w:pPr>
    </w:p>
    <w:p w14:paraId="401C5781" w14:textId="1F4556F9" w:rsidR="001D3306" w:rsidRDefault="001D3306" w:rsidP="001D3306">
      <w:pPr>
        <w:pStyle w:val="Heading1"/>
        <w:rPr>
          <w:lang w:val="en-US"/>
        </w:rPr>
      </w:pPr>
      <w:bookmarkStart w:id="62" w:name="_Toc136503319"/>
      <w:bookmarkStart w:id="63" w:name="_Toc136503345"/>
      <w:r>
        <w:rPr>
          <w:lang w:val="en-US"/>
        </w:rPr>
        <w:t>Why would you want to use iREPS</w:t>
      </w:r>
      <w:bookmarkEnd w:id="62"/>
      <w:bookmarkEnd w:id="63"/>
    </w:p>
    <w:p w14:paraId="5143596B" w14:textId="37B1E6FF" w:rsidR="001D3306" w:rsidRDefault="001D3306" w:rsidP="001D3306">
      <w:pPr>
        <w:pStyle w:val="Heading2"/>
        <w:rPr>
          <w:lang w:val="en-US"/>
        </w:rPr>
      </w:pPr>
      <w:bookmarkStart w:id="64" w:name="_Toc136503320"/>
      <w:r>
        <w:rPr>
          <w:lang w:val="en-US"/>
        </w:rPr>
        <w:t>Data Cleansing</w:t>
      </w:r>
      <w:bookmarkEnd w:id="64"/>
    </w:p>
    <w:p w14:paraId="6DB76C3B" w14:textId="5BCE1302" w:rsidR="0080618B" w:rsidRPr="0080618B" w:rsidRDefault="0080618B" w:rsidP="0080618B">
      <w:pPr>
        <w:rPr>
          <w:lang w:val="en-US"/>
        </w:rPr>
      </w:pPr>
      <w:r>
        <w:rPr>
          <w:lang w:val="en-US"/>
        </w:rPr>
        <w:t>Update customer data in the billing system</w:t>
      </w:r>
    </w:p>
    <w:p w14:paraId="3AEC727D" w14:textId="5A4E4EDB" w:rsidR="001D3306" w:rsidRDefault="001D3306" w:rsidP="001D3306">
      <w:pPr>
        <w:pStyle w:val="Heading2"/>
        <w:rPr>
          <w:lang w:val="en-US"/>
        </w:rPr>
      </w:pPr>
      <w:bookmarkStart w:id="65" w:name="_Toc136503321"/>
      <w:r>
        <w:rPr>
          <w:lang w:val="en-US"/>
        </w:rPr>
        <w:t>Manage and Track Assets</w:t>
      </w:r>
      <w:bookmarkEnd w:id="65"/>
    </w:p>
    <w:p w14:paraId="72286265" w14:textId="5BF72A57" w:rsidR="0080618B" w:rsidRDefault="0080618B" w:rsidP="0080618B">
      <w:pPr>
        <w:rPr>
          <w:lang w:val="en-US"/>
        </w:rPr>
      </w:pPr>
      <w:r>
        <w:rPr>
          <w:lang w:val="en-US"/>
        </w:rPr>
        <w:t xml:space="preserve">Track assets from procurement to delivery </w:t>
      </w:r>
      <w:r w:rsidR="000720E9">
        <w:rPr>
          <w:lang w:val="en-US"/>
        </w:rPr>
        <w:t>at</w:t>
      </w:r>
      <w:r>
        <w:rPr>
          <w:lang w:val="en-US"/>
        </w:rPr>
        <w:t xml:space="preserve"> stores, </w:t>
      </w:r>
    </w:p>
    <w:p w14:paraId="4D326DDE" w14:textId="56D6F6F3" w:rsidR="0080618B" w:rsidRDefault="0080618B" w:rsidP="0080618B">
      <w:pPr>
        <w:rPr>
          <w:lang w:val="en-US"/>
        </w:rPr>
      </w:pPr>
      <w:r>
        <w:rPr>
          <w:lang w:val="en-US"/>
        </w:rPr>
        <w:t xml:space="preserve">Track assets checked out </w:t>
      </w:r>
      <w:r w:rsidR="000720E9">
        <w:rPr>
          <w:lang w:val="en-US"/>
        </w:rPr>
        <w:t>from</w:t>
      </w:r>
      <w:r>
        <w:rPr>
          <w:lang w:val="en-US"/>
        </w:rPr>
        <w:t xml:space="preserve"> stores to installation in the field</w:t>
      </w:r>
    </w:p>
    <w:p w14:paraId="3B232BA9" w14:textId="61E3C9A6" w:rsidR="000720E9" w:rsidRPr="0080618B" w:rsidRDefault="000720E9" w:rsidP="0080618B">
      <w:pPr>
        <w:rPr>
          <w:lang w:val="en-US"/>
        </w:rPr>
      </w:pPr>
      <w:r>
        <w:rPr>
          <w:lang w:val="en-US"/>
        </w:rPr>
        <w:t>Monitor field assets via Advanced Metering Infrastructure (AMI)</w:t>
      </w:r>
    </w:p>
    <w:p w14:paraId="2CA7A666" w14:textId="60257AE4" w:rsidR="001D3306" w:rsidRDefault="00D604A4" w:rsidP="001D3306">
      <w:pPr>
        <w:pStyle w:val="Heading2"/>
        <w:rPr>
          <w:lang w:val="en-US"/>
        </w:rPr>
      </w:pPr>
      <w:bookmarkStart w:id="66" w:name="_Toc136503322"/>
      <w:r>
        <w:rPr>
          <w:lang w:val="en-US"/>
        </w:rPr>
        <w:t xml:space="preserve">Enhance and </w:t>
      </w:r>
      <w:r w:rsidR="001D3306">
        <w:rPr>
          <w:lang w:val="en-US"/>
        </w:rPr>
        <w:t>Optimize Revenue Collection</w:t>
      </w:r>
      <w:bookmarkEnd w:id="66"/>
    </w:p>
    <w:p w14:paraId="2939D747" w14:textId="4122449C" w:rsidR="00D604A4" w:rsidRPr="00D604A4" w:rsidRDefault="00D604A4" w:rsidP="00D604A4">
      <w:pPr>
        <w:rPr>
          <w:lang w:val="en-US"/>
        </w:rPr>
      </w:pPr>
      <w:r>
        <w:rPr>
          <w:lang w:val="en-US"/>
        </w:rPr>
        <w:t>Customer Tariff management</w:t>
      </w:r>
    </w:p>
    <w:p w14:paraId="36CE6EE6" w14:textId="321BBD2C" w:rsidR="001D3306" w:rsidRDefault="0059506B" w:rsidP="0059506B">
      <w:pPr>
        <w:pStyle w:val="Heading2"/>
        <w:rPr>
          <w:lang w:val="en-US"/>
        </w:rPr>
      </w:pPr>
      <w:bookmarkStart w:id="67" w:name="_Toc136503323"/>
      <w:r>
        <w:rPr>
          <w:lang w:val="en-US"/>
        </w:rPr>
        <w:t>Electricity Vending</w:t>
      </w:r>
      <w:bookmarkEnd w:id="67"/>
    </w:p>
    <w:p w14:paraId="12C87BC7" w14:textId="00D7D7C2" w:rsidR="000720E9" w:rsidRPr="000720E9" w:rsidRDefault="000720E9" w:rsidP="000720E9">
      <w:pPr>
        <w:rPr>
          <w:lang w:val="en-US"/>
        </w:rPr>
      </w:pPr>
      <w:r>
        <w:rPr>
          <w:lang w:val="en-US"/>
        </w:rPr>
        <w:t xml:space="preserve">Provide third parties with </w:t>
      </w:r>
      <w:proofErr w:type="gramStart"/>
      <w:r>
        <w:rPr>
          <w:lang w:val="en-US"/>
        </w:rPr>
        <w:t>a</w:t>
      </w:r>
      <w:proofErr w:type="gramEnd"/>
      <w:r>
        <w:rPr>
          <w:lang w:val="en-US"/>
        </w:rPr>
        <w:t xml:space="preserve"> electricity vending platform </w:t>
      </w:r>
    </w:p>
    <w:p w14:paraId="4BAA6624" w14:textId="7AE573C2" w:rsidR="0059506B" w:rsidRDefault="0072734B" w:rsidP="0072734B">
      <w:pPr>
        <w:pStyle w:val="Heading2"/>
        <w:rPr>
          <w:lang w:val="en-US"/>
        </w:rPr>
      </w:pPr>
      <w:bookmarkStart w:id="68" w:name="_Toc136503324"/>
      <w:r>
        <w:rPr>
          <w:lang w:val="en-US"/>
        </w:rPr>
        <w:t>Manage and Prevent Meter Tempering</w:t>
      </w:r>
      <w:bookmarkEnd w:id="68"/>
    </w:p>
    <w:p w14:paraId="078FEB24" w14:textId="6478F014" w:rsidR="00F92B5F" w:rsidRPr="00F92B5F" w:rsidRDefault="00F92B5F" w:rsidP="00F92B5F">
      <w:pPr>
        <w:rPr>
          <w:lang w:val="en-US"/>
        </w:rPr>
      </w:pPr>
      <w:r>
        <w:rPr>
          <w:lang w:val="en-US"/>
        </w:rPr>
        <w:t>Respond promptly to meter temper alarms thereby eliminating electricity theft</w:t>
      </w:r>
    </w:p>
    <w:p w14:paraId="6D3BDC1C" w14:textId="305612FA" w:rsidR="0072734B" w:rsidRDefault="0072734B" w:rsidP="0072734B">
      <w:pPr>
        <w:pStyle w:val="Heading2"/>
        <w:rPr>
          <w:lang w:val="en-US"/>
        </w:rPr>
      </w:pPr>
      <w:bookmarkStart w:id="69" w:name="_Toc136503325"/>
      <w:r>
        <w:rPr>
          <w:lang w:val="en-US"/>
        </w:rPr>
        <w:t>Debt Collection</w:t>
      </w:r>
      <w:bookmarkEnd w:id="69"/>
    </w:p>
    <w:p w14:paraId="5374C1B5" w14:textId="367B1754" w:rsidR="000720E9" w:rsidRPr="000720E9" w:rsidRDefault="000720E9" w:rsidP="000720E9">
      <w:pPr>
        <w:rPr>
          <w:lang w:val="en-US"/>
        </w:rPr>
      </w:pPr>
      <w:r>
        <w:rPr>
          <w:lang w:val="en-US"/>
        </w:rPr>
        <w:t xml:space="preserve">Link </w:t>
      </w:r>
      <w:r w:rsidR="006B04AB">
        <w:rPr>
          <w:lang w:val="en-US"/>
        </w:rPr>
        <w:t>customer aged debts to vending system</w:t>
      </w:r>
      <w:r w:rsidR="00F92B5F">
        <w:rPr>
          <w:lang w:val="en-US"/>
        </w:rPr>
        <w:t xml:space="preserve"> for an optimal debt collection</w:t>
      </w:r>
    </w:p>
    <w:p w14:paraId="1A2615F4" w14:textId="0BD6E6F5" w:rsidR="0072734B" w:rsidRDefault="0072734B" w:rsidP="0072734B">
      <w:pPr>
        <w:pStyle w:val="Heading2"/>
        <w:rPr>
          <w:lang w:val="en-US"/>
        </w:rPr>
      </w:pPr>
      <w:bookmarkStart w:id="70" w:name="_Toc136503326"/>
      <w:r>
        <w:rPr>
          <w:lang w:val="en-US"/>
        </w:rPr>
        <w:lastRenderedPageBreak/>
        <w:t>Electronic Municipal Invoice Delivery</w:t>
      </w:r>
      <w:bookmarkEnd w:id="70"/>
    </w:p>
    <w:p w14:paraId="6B182CDB" w14:textId="77777777" w:rsidR="00D604A4" w:rsidRDefault="00D604A4" w:rsidP="0072734B">
      <w:pPr>
        <w:pStyle w:val="Heading2"/>
        <w:rPr>
          <w:lang w:val="en-US"/>
        </w:rPr>
      </w:pPr>
      <w:bookmarkStart w:id="71" w:name="_Toc136503327"/>
      <w:r>
        <w:rPr>
          <w:lang w:val="en-US"/>
        </w:rPr>
        <w:t>Remit Municipal Bills/Invoices</w:t>
      </w:r>
      <w:bookmarkEnd w:id="71"/>
    </w:p>
    <w:p w14:paraId="6211D8ED" w14:textId="651B2345" w:rsidR="0072734B" w:rsidRDefault="000720E9" w:rsidP="000720E9">
      <w:pPr>
        <w:pStyle w:val="Heading2"/>
        <w:rPr>
          <w:lang w:val="en-US"/>
        </w:rPr>
      </w:pPr>
      <w:bookmarkStart w:id="72" w:name="_Toc136503328"/>
      <w:r>
        <w:rPr>
          <w:lang w:val="en-US"/>
        </w:rPr>
        <w:t>Credit Control</w:t>
      </w:r>
      <w:bookmarkEnd w:id="72"/>
    </w:p>
    <w:p w14:paraId="6D3A716E" w14:textId="1D472806" w:rsidR="000720E9" w:rsidRDefault="000720E9" w:rsidP="0072734B">
      <w:pPr>
        <w:rPr>
          <w:lang w:val="en-US"/>
        </w:rPr>
      </w:pPr>
      <w:r>
        <w:rPr>
          <w:lang w:val="en-US"/>
        </w:rPr>
        <w:t>Automate management of electricity cutoff (disconnections) and reconnections</w:t>
      </w:r>
    </w:p>
    <w:p w14:paraId="5DFC736F" w14:textId="4A942715" w:rsidR="00F92B5F" w:rsidRDefault="00F92B5F" w:rsidP="00F92B5F">
      <w:pPr>
        <w:pStyle w:val="Heading2"/>
        <w:rPr>
          <w:lang w:val="en-US"/>
        </w:rPr>
      </w:pPr>
      <w:bookmarkStart w:id="73" w:name="_Toc136503329"/>
      <w:r>
        <w:rPr>
          <w:lang w:val="en-US"/>
        </w:rPr>
        <w:t>Instant Access to iREPS data</w:t>
      </w:r>
      <w:bookmarkEnd w:id="73"/>
    </w:p>
    <w:p w14:paraId="0A0CD5DE" w14:textId="0F10E46C" w:rsidR="00F92B5F" w:rsidRDefault="00F92B5F" w:rsidP="0072734B">
      <w:pPr>
        <w:rPr>
          <w:lang w:val="en-US"/>
        </w:rPr>
      </w:pPr>
      <w:r>
        <w:rPr>
          <w:lang w:val="en-US"/>
        </w:rPr>
        <w:t>Client (Municipality) access to iREPS online for immediate and up-to-date data and reports</w:t>
      </w:r>
    </w:p>
    <w:p w14:paraId="43409CF1" w14:textId="77777777" w:rsidR="00F92B5F" w:rsidRPr="0072734B" w:rsidRDefault="00F92B5F" w:rsidP="0072734B">
      <w:pPr>
        <w:rPr>
          <w:lang w:val="en-US"/>
        </w:rPr>
      </w:pPr>
    </w:p>
    <w:p w14:paraId="08E229D8" w14:textId="053DAF19" w:rsidR="00E677A8" w:rsidRDefault="00E677A8" w:rsidP="00E677A8">
      <w:pPr>
        <w:pStyle w:val="Heading1"/>
        <w:rPr>
          <w:lang w:val="en-US"/>
        </w:rPr>
      </w:pPr>
      <w:bookmarkStart w:id="74" w:name="_Toc136503330"/>
      <w:bookmarkStart w:id="75" w:name="_Toc136503346"/>
      <w:r>
        <w:rPr>
          <w:lang w:val="en-US"/>
        </w:rPr>
        <w:t>Appendix</w:t>
      </w:r>
      <w:bookmarkEnd w:id="74"/>
      <w:bookmarkEnd w:id="75"/>
    </w:p>
    <w:p w14:paraId="6A6E3D52" w14:textId="09B7327C" w:rsidR="00E677A8" w:rsidRDefault="00E677A8" w:rsidP="00E677A8">
      <w:pPr>
        <w:pStyle w:val="Heading2"/>
        <w:rPr>
          <w:lang w:val="en-US"/>
        </w:rPr>
      </w:pPr>
      <w:bookmarkStart w:id="76" w:name="_Toc136503331"/>
      <w:r>
        <w:rPr>
          <w:lang w:val="en-US"/>
        </w:rPr>
        <w:t>Data dictionary</w:t>
      </w:r>
      <w:bookmarkEnd w:id="76"/>
    </w:p>
    <w:p w14:paraId="48F13039" w14:textId="20B8C87F" w:rsidR="00E677A8" w:rsidRDefault="00E677A8" w:rsidP="00E677A8">
      <w:pPr>
        <w:rPr>
          <w:lang w:val="en-US"/>
        </w:rPr>
      </w:pPr>
      <w:r>
        <w:rPr>
          <w:lang w:val="en-US"/>
        </w:rPr>
        <w:t>Here you find al the terms used in this document clearly defined</w:t>
      </w:r>
    </w:p>
    <w:p w14:paraId="00CE2857" w14:textId="77777777" w:rsidR="00E677A8" w:rsidRPr="00E677A8" w:rsidRDefault="00E677A8" w:rsidP="00E677A8">
      <w:pPr>
        <w:rPr>
          <w:lang w:val="en-US"/>
        </w:rPr>
      </w:pPr>
    </w:p>
    <w:sectPr w:rsidR="00E677A8" w:rsidRPr="00E6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AE6"/>
    <w:multiLevelType w:val="hybridMultilevel"/>
    <w:tmpl w:val="0AE08D7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5928E4"/>
    <w:multiLevelType w:val="hybridMultilevel"/>
    <w:tmpl w:val="CF8E316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417A4A"/>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B3651D"/>
    <w:multiLevelType w:val="hybridMultilevel"/>
    <w:tmpl w:val="AF7EF92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23187B"/>
    <w:multiLevelType w:val="hybridMultilevel"/>
    <w:tmpl w:val="4C9EA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ED2C1D"/>
    <w:multiLevelType w:val="hybridMultilevel"/>
    <w:tmpl w:val="0AE08D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CB303F7"/>
    <w:multiLevelType w:val="hybridMultilevel"/>
    <w:tmpl w:val="4C9EA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D47486"/>
    <w:multiLevelType w:val="hybridMultilevel"/>
    <w:tmpl w:val="0AE08D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AC622A"/>
    <w:multiLevelType w:val="hybridMultilevel"/>
    <w:tmpl w:val="5D0CF4B4"/>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595255B"/>
    <w:multiLevelType w:val="hybridMultilevel"/>
    <w:tmpl w:val="0AE08D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EA0458"/>
    <w:multiLevelType w:val="hybridMultilevel"/>
    <w:tmpl w:val="0AE08D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7958161">
    <w:abstractNumId w:val="2"/>
  </w:num>
  <w:num w:numId="2" w16cid:durableId="938299465">
    <w:abstractNumId w:val="2"/>
  </w:num>
  <w:num w:numId="3" w16cid:durableId="444884395">
    <w:abstractNumId w:val="2"/>
  </w:num>
  <w:num w:numId="4" w16cid:durableId="1989244311">
    <w:abstractNumId w:val="8"/>
  </w:num>
  <w:num w:numId="5" w16cid:durableId="1325746421">
    <w:abstractNumId w:val="1"/>
  </w:num>
  <w:num w:numId="6" w16cid:durableId="548424296">
    <w:abstractNumId w:val="3"/>
  </w:num>
  <w:num w:numId="7" w16cid:durableId="854154305">
    <w:abstractNumId w:val="0"/>
  </w:num>
  <w:num w:numId="8" w16cid:durableId="1119226722">
    <w:abstractNumId w:val="9"/>
  </w:num>
  <w:num w:numId="9" w16cid:durableId="1541018654">
    <w:abstractNumId w:val="10"/>
  </w:num>
  <w:num w:numId="10" w16cid:durableId="1051687880">
    <w:abstractNumId w:val="6"/>
  </w:num>
  <w:num w:numId="11" w16cid:durableId="1418752142">
    <w:abstractNumId w:val="4"/>
  </w:num>
  <w:num w:numId="12" w16cid:durableId="390082279">
    <w:abstractNumId w:val="5"/>
  </w:num>
  <w:num w:numId="13" w16cid:durableId="1654338247">
    <w:abstractNumId w:val="2"/>
    <w:lvlOverride w:ilvl="0">
      <w:startOverride w:val="1"/>
    </w:lvlOverride>
    <w:lvlOverride w:ilvl="1">
      <w:startOverride w:val="1"/>
    </w:lvlOverride>
  </w:num>
  <w:num w:numId="14" w16cid:durableId="2116053666">
    <w:abstractNumId w:val="2"/>
    <w:lvlOverride w:ilvl="0">
      <w:startOverride w:val="1"/>
    </w:lvlOverride>
    <w:lvlOverride w:ilvl="1">
      <w:startOverride w:val="2"/>
    </w:lvlOverride>
  </w:num>
  <w:num w:numId="15" w16cid:durableId="2005932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0868"/>
    <w:rsid w:val="00004A85"/>
    <w:rsid w:val="00032518"/>
    <w:rsid w:val="000326FE"/>
    <w:rsid w:val="00033BE4"/>
    <w:rsid w:val="000406B4"/>
    <w:rsid w:val="00064052"/>
    <w:rsid w:val="000720E9"/>
    <w:rsid w:val="000879B1"/>
    <w:rsid w:val="000A7610"/>
    <w:rsid w:val="00107FEF"/>
    <w:rsid w:val="00121484"/>
    <w:rsid w:val="00144772"/>
    <w:rsid w:val="00193E7A"/>
    <w:rsid w:val="001B7CF9"/>
    <w:rsid w:val="001D2853"/>
    <w:rsid w:val="001D3306"/>
    <w:rsid w:val="001F314A"/>
    <w:rsid w:val="002A7522"/>
    <w:rsid w:val="002D2A77"/>
    <w:rsid w:val="002D6CE4"/>
    <w:rsid w:val="00311E02"/>
    <w:rsid w:val="00323472"/>
    <w:rsid w:val="00330409"/>
    <w:rsid w:val="00342274"/>
    <w:rsid w:val="00350BBE"/>
    <w:rsid w:val="00364CFD"/>
    <w:rsid w:val="003969F1"/>
    <w:rsid w:val="0039793F"/>
    <w:rsid w:val="003E0964"/>
    <w:rsid w:val="003F2C9C"/>
    <w:rsid w:val="00450BC5"/>
    <w:rsid w:val="004520F2"/>
    <w:rsid w:val="00474A08"/>
    <w:rsid w:val="004C19EB"/>
    <w:rsid w:val="004F6CE1"/>
    <w:rsid w:val="004F6FAB"/>
    <w:rsid w:val="00510A4C"/>
    <w:rsid w:val="00517CEC"/>
    <w:rsid w:val="00522E09"/>
    <w:rsid w:val="005314EC"/>
    <w:rsid w:val="00546D2A"/>
    <w:rsid w:val="00570A4B"/>
    <w:rsid w:val="005813FD"/>
    <w:rsid w:val="0059506B"/>
    <w:rsid w:val="005C4245"/>
    <w:rsid w:val="00632E5F"/>
    <w:rsid w:val="006357F5"/>
    <w:rsid w:val="00643D9D"/>
    <w:rsid w:val="006B04AB"/>
    <w:rsid w:val="006B3FF7"/>
    <w:rsid w:val="006C4900"/>
    <w:rsid w:val="006D4E67"/>
    <w:rsid w:val="0072734B"/>
    <w:rsid w:val="00756342"/>
    <w:rsid w:val="007A02B9"/>
    <w:rsid w:val="0080618B"/>
    <w:rsid w:val="008363AA"/>
    <w:rsid w:val="00876BEC"/>
    <w:rsid w:val="008A1B5B"/>
    <w:rsid w:val="008B2E29"/>
    <w:rsid w:val="008B59F6"/>
    <w:rsid w:val="008C3E58"/>
    <w:rsid w:val="008D1290"/>
    <w:rsid w:val="008E35C7"/>
    <w:rsid w:val="008F0C67"/>
    <w:rsid w:val="00931BA2"/>
    <w:rsid w:val="00962BA6"/>
    <w:rsid w:val="00983C70"/>
    <w:rsid w:val="00996FE9"/>
    <w:rsid w:val="009A2C74"/>
    <w:rsid w:val="009B1D44"/>
    <w:rsid w:val="009F7F03"/>
    <w:rsid w:val="00A64435"/>
    <w:rsid w:val="00AA615E"/>
    <w:rsid w:val="00AF5111"/>
    <w:rsid w:val="00B70373"/>
    <w:rsid w:val="00B70BEB"/>
    <w:rsid w:val="00B853C2"/>
    <w:rsid w:val="00BD3FB2"/>
    <w:rsid w:val="00C00BE0"/>
    <w:rsid w:val="00C0229D"/>
    <w:rsid w:val="00C276A8"/>
    <w:rsid w:val="00C806E2"/>
    <w:rsid w:val="00CD021F"/>
    <w:rsid w:val="00CD1116"/>
    <w:rsid w:val="00D12673"/>
    <w:rsid w:val="00D212C3"/>
    <w:rsid w:val="00D604A4"/>
    <w:rsid w:val="00D74CF5"/>
    <w:rsid w:val="00D860B9"/>
    <w:rsid w:val="00D97D80"/>
    <w:rsid w:val="00DC3D7A"/>
    <w:rsid w:val="00E06779"/>
    <w:rsid w:val="00E11AB6"/>
    <w:rsid w:val="00E50868"/>
    <w:rsid w:val="00E677A8"/>
    <w:rsid w:val="00E9519D"/>
    <w:rsid w:val="00EB50AB"/>
    <w:rsid w:val="00F056E3"/>
    <w:rsid w:val="00F83E88"/>
    <w:rsid w:val="00F92B5F"/>
    <w:rsid w:val="00FC0E6B"/>
    <w:rsid w:val="00FD55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3981"/>
  <w15:chartTrackingRefBased/>
  <w15:docId w15:val="{BAE4C8E9-00AC-4ABD-A540-EB3192DF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E58"/>
    <w:pPr>
      <w:spacing w:before="120" w:after="120" w:line="360" w:lineRule="auto"/>
    </w:pPr>
  </w:style>
  <w:style w:type="paragraph" w:styleId="Heading1">
    <w:name w:val="heading 1"/>
    <w:basedOn w:val="Normal"/>
    <w:next w:val="Normal"/>
    <w:link w:val="Heading1Char"/>
    <w:uiPriority w:val="9"/>
    <w:qFormat/>
    <w:rsid w:val="00CD1116"/>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B7CF9"/>
    <w:pPr>
      <w:keepNext/>
      <w:keepLines/>
      <w:numPr>
        <w:ilvl w:val="1"/>
        <w:numId w:val="1"/>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CF9"/>
    <w:pPr>
      <w:keepNext/>
      <w:keepLines/>
      <w:numPr>
        <w:ilvl w:val="2"/>
        <w:numId w:val="1"/>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326FE"/>
    <w:pPr>
      <w:keepNext/>
      <w:keepLines/>
      <w:numPr>
        <w:ilvl w:val="3"/>
        <w:numId w:val="1"/>
      </w:numPr>
      <w:ind w:left="862" w:hanging="862"/>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70B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70B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70B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0B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B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1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C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7CF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F7F03"/>
    <w:pPr>
      <w:numPr>
        <w:numId w:val="0"/>
      </w:numPr>
      <w:spacing w:after="0" w:line="259" w:lineRule="auto"/>
      <w:outlineLvl w:val="9"/>
    </w:pPr>
    <w:rPr>
      <w:kern w:val="0"/>
      <w:lang w:val="en-US"/>
    </w:rPr>
  </w:style>
  <w:style w:type="paragraph" w:styleId="TOC1">
    <w:name w:val="toc 1"/>
    <w:basedOn w:val="Normal"/>
    <w:next w:val="Normal"/>
    <w:autoRedefine/>
    <w:uiPriority w:val="39"/>
    <w:unhideWhenUsed/>
    <w:rsid w:val="009F7F03"/>
    <w:pPr>
      <w:spacing w:after="100"/>
    </w:pPr>
  </w:style>
  <w:style w:type="character" w:styleId="Hyperlink">
    <w:name w:val="Hyperlink"/>
    <w:basedOn w:val="DefaultParagraphFont"/>
    <w:uiPriority w:val="99"/>
    <w:unhideWhenUsed/>
    <w:rsid w:val="009F7F03"/>
    <w:rPr>
      <w:color w:val="0563C1" w:themeColor="hyperlink"/>
      <w:u w:val="single"/>
    </w:rPr>
  </w:style>
  <w:style w:type="character" w:customStyle="1" w:styleId="Heading4Char">
    <w:name w:val="Heading 4 Char"/>
    <w:basedOn w:val="DefaultParagraphFont"/>
    <w:link w:val="Heading4"/>
    <w:uiPriority w:val="9"/>
    <w:rsid w:val="000326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70B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70B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70B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70B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BE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70BEB"/>
    <w:pPr>
      <w:spacing w:after="100"/>
      <w:ind w:left="240"/>
    </w:pPr>
  </w:style>
  <w:style w:type="paragraph" w:styleId="TOC3">
    <w:name w:val="toc 3"/>
    <w:basedOn w:val="Normal"/>
    <w:next w:val="Normal"/>
    <w:autoRedefine/>
    <w:uiPriority w:val="39"/>
    <w:unhideWhenUsed/>
    <w:rsid w:val="00B70BEB"/>
    <w:pPr>
      <w:spacing w:after="100"/>
      <w:ind w:left="480"/>
    </w:pPr>
  </w:style>
  <w:style w:type="paragraph" w:styleId="ListParagraph">
    <w:name w:val="List Paragraph"/>
    <w:basedOn w:val="Normal"/>
    <w:uiPriority w:val="34"/>
    <w:qFormat/>
    <w:rsid w:val="008B59F6"/>
    <w:pPr>
      <w:ind w:left="720"/>
      <w:contextualSpacing/>
    </w:pPr>
  </w:style>
  <w:style w:type="table" w:styleId="TableGrid">
    <w:name w:val="Table Grid"/>
    <w:basedOn w:val="TableNormal"/>
    <w:uiPriority w:val="39"/>
    <w:rsid w:val="00AF5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1834">
      <w:marLeft w:val="0"/>
      <w:marRight w:val="0"/>
      <w:marTop w:val="0"/>
      <w:marBottom w:val="0"/>
      <w:divBdr>
        <w:top w:val="none" w:sz="0" w:space="0" w:color="auto"/>
        <w:left w:val="none" w:sz="0" w:space="0" w:color="auto"/>
        <w:bottom w:val="none" w:sz="0" w:space="0" w:color="auto"/>
        <w:right w:val="none" w:sz="0" w:space="0" w:color="auto"/>
      </w:divBdr>
      <w:divsChild>
        <w:div w:id="836380358">
          <w:marLeft w:val="0"/>
          <w:marRight w:val="0"/>
          <w:marTop w:val="0"/>
          <w:marBottom w:val="0"/>
          <w:divBdr>
            <w:top w:val="none" w:sz="0" w:space="0" w:color="auto"/>
            <w:left w:val="none" w:sz="0" w:space="0" w:color="auto"/>
            <w:bottom w:val="none" w:sz="0" w:space="0" w:color="auto"/>
            <w:right w:val="none" w:sz="0" w:space="0" w:color="auto"/>
          </w:divBdr>
          <w:divsChild>
            <w:div w:id="10545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4156">
      <w:bodyDiv w:val="1"/>
      <w:marLeft w:val="0"/>
      <w:marRight w:val="0"/>
      <w:marTop w:val="0"/>
      <w:marBottom w:val="0"/>
      <w:divBdr>
        <w:top w:val="none" w:sz="0" w:space="0" w:color="auto"/>
        <w:left w:val="none" w:sz="0" w:space="0" w:color="auto"/>
        <w:bottom w:val="none" w:sz="0" w:space="0" w:color="auto"/>
        <w:right w:val="none" w:sz="0" w:space="0" w:color="auto"/>
      </w:divBdr>
      <w:divsChild>
        <w:div w:id="313530540">
          <w:marLeft w:val="0"/>
          <w:marRight w:val="0"/>
          <w:marTop w:val="0"/>
          <w:marBottom w:val="0"/>
          <w:divBdr>
            <w:top w:val="none" w:sz="0" w:space="0" w:color="auto"/>
            <w:left w:val="none" w:sz="0" w:space="0" w:color="auto"/>
            <w:bottom w:val="none" w:sz="0" w:space="0" w:color="auto"/>
            <w:right w:val="none" w:sz="0" w:space="0" w:color="auto"/>
          </w:divBdr>
          <w:divsChild>
            <w:div w:id="1520853188">
              <w:marLeft w:val="0"/>
              <w:marRight w:val="0"/>
              <w:marTop w:val="0"/>
              <w:marBottom w:val="0"/>
              <w:divBdr>
                <w:top w:val="none" w:sz="0" w:space="0" w:color="auto"/>
                <w:left w:val="none" w:sz="0" w:space="0" w:color="auto"/>
                <w:bottom w:val="none" w:sz="0" w:space="0" w:color="auto"/>
                <w:right w:val="none" w:sz="0" w:space="0" w:color="auto"/>
              </w:divBdr>
            </w:div>
            <w:div w:id="1374429387">
              <w:marLeft w:val="0"/>
              <w:marRight w:val="0"/>
              <w:marTop w:val="0"/>
              <w:marBottom w:val="0"/>
              <w:divBdr>
                <w:top w:val="none" w:sz="0" w:space="0" w:color="auto"/>
                <w:left w:val="none" w:sz="0" w:space="0" w:color="auto"/>
                <w:bottom w:val="none" w:sz="0" w:space="0" w:color="auto"/>
                <w:right w:val="none" w:sz="0" w:space="0" w:color="auto"/>
              </w:divBdr>
            </w:div>
            <w:div w:id="6547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5730">
      <w:bodyDiv w:val="1"/>
      <w:marLeft w:val="0"/>
      <w:marRight w:val="0"/>
      <w:marTop w:val="0"/>
      <w:marBottom w:val="0"/>
      <w:divBdr>
        <w:top w:val="none" w:sz="0" w:space="0" w:color="auto"/>
        <w:left w:val="none" w:sz="0" w:space="0" w:color="auto"/>
        <w:bottom w:val="none" w:sz="0" w:space="0" w:color="auto"/>
        <w:right w:val="none" w:sz="0" w:space="0" w:color="auto"/>
      </w:divBdr>
      <w:divsChild>
        <w:div w:id="497817615">
          <w:marLeft w:val="0"/>
          <w:marRight w:val="0"/>
          <w:marTop w:val="0"/>
          <w:marBottom w:val="0"/>
          <w:divBdr>
            <w:top w:val="none" w:sz="0" w:space="0" w:color="auto"/>
            <w:left w:val="none" w:sz="0" w:space="0" w:color="auto"/>
            <w:bottom w:val="none" w:sz="0" w:space="0" w:color="auto"/>
            <w:right w:val="none" w:sz="0" w:space="0" w:color="auto"/>
          </w:divBdr>
          <w:divsChild>
            <w:div w:id="2116169129">
              <w:marLeft w:val="0"/>
              <w:marRight w:val="0"/>
              <w:marTop w:val="0"/>
              <w:marBottom w:val="0"/>
              <w:divBdr>
                <w:top w:val="none" w:sz="0" w:space="0" w:color="auto"/>
                <w:left w:val="none" w:sz="0" w:space="0" w:color="auto"/>
                <w:bottom w:val="none" w:sz="0" w:space="0" w:color="auto"/>
                <w:right w:val="none" w:sz="0" w:space="0" w:color="auto"/>
              </w:divBdr>
            </w:div>
            <w:div w:id="1269659916">
              <w:marLeft w:val="0"/>
              <w:marRight w:val="0"/>
              <w:marTop w:val="0"/>
              <w:marBottom w:val="0"/>
              <w:divBdr>
                <w:top w:val="none" w:sz="0" w:space="0" w:color="auto"/>
                <w:left w:val="none" w:sz="0" w:space="0" w:color="auto"/>
                <w:bottom w:val="none" w:sz="0" w:space="0" w:color="auto"/>
                <w:right w:val="none" w:sz="0" w:space="0" w:color="auto"/>
              </w:divBdr>
            </w:div>
            <w:div w:id="2099710399">
              <w:marLeft w:val="0"/>
              <w:marRight w:val="0"/>
              <w:marTop w:val="0"/>
              <w:marBottom w:val="0"/>
              <w:divBdr>
                <w:top w:val="none" w:sz="0" w:space="0" w:color="auto"/>
                <w:left w:val="none" w:sz="0" w:space="0" w:color="auto"/>
                <w:bottom w:val="none" w:sz="0" w:space="0" w:color="auto"/>
                <w:right w:val="none" w:sz="0" w:space="0" w:color="auto"/>
              </w:divBdr>
            </w:div>
            <w:div w:id="1991326230">
              <w:marLeft w:val="0"/>
              <w:marRight w:val="0"/>
              <w:marTop w:val="0"/>
              <w:marBottom w:val="0"/>
              <w:divBdr>
                <w:top w:val="none" w:sz="0" w:space="0" w:color="auto"/>
                <w:left w:val="none" w:sz="0" w:space="0" w:color="auto"/>
                <w:bottom w:val="none" w:sz="0" w:space="0" w:color="auto"/>
                <w:right w:val="none" w:sz="0" w:space="0" w:color="auto"/>
              </w:divBdr>
            </w:div>
            <w:div w:id="2013875770">
              <w:marLeft w:val="0"/>
              <w:marRight w:val="0"/>
              <w:marTop w:val="0"/>
              <w:marBottom w:val="0"/>
              <w:divBdr>
                <w:top w:val="none" w:sz="0" w:space="0" w:color="auto"/>
                <w:left w:val="none" w:sz="0" w:space="0" w:color="auto"/>
                <w:bottom w:val="none" w:sz="0" w:space="0" w:color="auto"/>
                <w:right w:val="none" w:sz="0" w:space="0" w:color="auto"/>
              </w:divBdr>
            </w:div>
            <w:div w:id="543173211">
              <w:marLeft w:val="0"/>
              <w:marRight w:val="0"/>
              <w:marTop w:val="0"/>
              <w:marBottom w:val="0"/>
              <w:divBdr>
                <w:top w:val="none" w:sz="0" w:space="0" w:color="auto"/>
                <w:left w:val="none" w:sz="0" w:space="0" w:color="auto"/>
                <w:bottom w:val="none" w:sz="0" w:space="0" w:color="auto"/>
                <w:right w:val="none" w:sz="0" w:space="0" w:color="auto"/>
              </w:divBdr>
            </w:div>
            <w:div w:id="49156725">
              <w:marLeft w:val="0"/>
              <w:marRight w:val="0"/>
              <w:marTop w:val="0"/>
              <w:marBottom w:val="0"/>
              <w:divBdr>
                <w:top w:val="none" w:sz="0" w:space="0" w:color="auto"/>
                <w:left w:val="none" w:sz="0" w:space="0" w:color="auto"/>
                <w:bottom w:val="none" w:sz="0" w:space="0" w:color="auto"/>
                <w:right w:val="none" w:sz="0" w:space="0" w:color="auto"/>
              </w:divBdr>
            </w:div>
            <w:div w:id="662510510">
              <w:marLeft w:val="0"/>
              <w:marRight w:val="0"/>
              <w:marTop w:val="0"/>
              <w:marBottom w:val="0"/>
              <w:divBdr>
                <w:top w:val="none" w:sz="0" w:space="0" w:color="auto"/>
                <w:left w:val="none" w:sz="0" w:space="0" w:color="auto"/>
                <w:bottom w:val="none" w:sz="0" w:space="0" w:color="auto"/>
                <w:right w:val="none" w:sz="0" w:space="0" w:color="auto"/>
              </w:divBdr>
            </w:div>
            <w:div w:id="2097549394">
              <w:marLeft w:val="0"/>
              <w:marRight w:val="0"/>
              <w:marTop w:val="0"/>
              <w:marBottom w:val="0"/>
              <w:divBdr>
                <w:top w:val="none" w:sz="0" w:space="0" w:color="auto"/>
                <w:left w:val="none" w:sz="0" w:space="0" w:color="auto"/>
                <w:bottom w:val="none" w:sz="0" w:space="0" w:color="auto"/>
                <w:right w:val="none" w:sz="0" w:space="0" w:color="auto"/>
              </w:divBdr>
            </w:div>
            <w:div w:id="925000039">
              <w:marLeft w:val="0"/>
              <w:marRight w:val="0"/>
              <w:marTop w:val="0"/>
              <w:marBottom w:val="0"/>
              <w:divBdr>
                <w:top w:val="none" w:sz="0" w:space="0" w:color="auto"/>
                <w:left w:val="none" w:sz="0" w:space="0" w:color="auto"/>
                <w:bottom w:val="none" w:sz="0" w:space="0" w:color="auto"/>
                <w:right w:val="none" w:sz="0" w:space="0" w:color="auto"/>
              </w:divBdr>
            </w:div>
            <w:div w:id="1623146756">
              <w:marLeft w:val="0"/>
              <w:marRight w:val="0"/>
              <w:marTop w:val="0"/>
              <w:marBottom w:val="0"/>
              <w:divBdr>
                <w:top w:val="none" w:sz="0" w:space="0" w:color="auto"/>
                <w:left w:val="none" w:sz="0" w:space="0" w:color="auto"/>
                <w:bottom w:val="none" w:sz="0" w:space="0" w:color="auto"/>
                <w:right w:val="none" w:sz="0" w:space="0" w:color="auto"/>
              </w:divBdr>
            </w:div>
            <w:div w:id="1503470812">
              <w:marLeft w:val="0"/>
              <w:marRight w:val="0"/>
              <w:marTop w:val="0"/>
              <w:marBottom w:val="0"/>
              <w:divBdr>
                <w:top w:val="none" w:sz="0" w:space="0" w:color="auto"/>
                <w:left w:val="none" w:sz="0" w:space="0" w:color="auto"/>
                <w:bottom w:val="none" w:sz="0" w:space="0" w:color="auto"/>
                <w:right w:val="none" w:sz="0" w:space="0" w:color="auto"/>
              </w:divBdr>
            </w:div>
            <w:div w:id="2594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61026598">
          <w:marLeft w:val="0"/>
          <w:marRight w:val="0"/>
          <w:marTop w:val="0"/>
          <w:marBottom w:val="0"/>
          <w:divBdr>
            <w:top w:val="none" w:sz="0" w:space="0" w:color="auto"/>
            <w:left w:val="none" w:sz="0" w:space="0" w:color="auto"/>
            <w:bottom w:val="none" w:sz="0" w:space="0" w:color="auto"/>
            <w:right w:val="none" w:sz="0" w:space="0" w:color="auto"/>
          </w:divBdr>
          <w:divsChild>
            <w:div w:id="1247496624">
              <w:marLeft w:val="0"/>
              <w:marRight w:val="0"/>
              <w:marTop w:val="0"/>
              <w:marBottom w:val="0"/>
              <w:divBdr>
                <w:top w:val="none" w:sz="0" w:space="0" w:color="auto"/>
                <w:left w:val="none" w:sz="0" w:space="0" w:color="auto"/>
                <w:bottom w:val="none" w:sz="0" w:space="0" w:color="auto"/>
                <w:right w:val="none" w:sz="0" w:space="0" w:color="auto"/>
              </w:divBdr>
            </w:div>
            <w:div w:id="130027037">
              <w:marLeft w:val="0"/>
              <w:marRight w:val="0"/>
              <w:marTop w:val="0"/>
              <w:marBottom w:val="0"/>
              <w:divBdr>
                <w:top w:val="none" w:sz="0" w:space="0" w:color="auto"/>
                <w:left w:val="none" w:sz="0" w:space="0" w:color="auto"/>
                <w:bottom w:val="none" w:sz="0" w:space="0" w:color="auto"/>
                <w:right w:val="none" w:sz="0" w:space="0" w:color="auto"/>
              </w:divBdr>
            </w:div>
            <w:div w:id="10498528">
              <w:marLeft w:val="0"/>
              <w:marRight w:val="0"/>
              <w:marTop w:val="0"/>
              <w:marBottom w:val="0"/>
              <w:divBdr>
                <w:top w:val="none" w:sz="0" w:space="0" w:color="auto"/>
                <w:left w:val="none" w:sz="0" w:space="0" w:color="auto"/>
                <w:bottom w:val="none" w:sz="0" w:space="0" w:color="auto"/>
                <w:right w:val="none" w:sz="0" w:space="0" w:color="auto"/>
              </w:divBdr>
            </w:div>
            <w:div w:id="1879396068">
              <w:marLeft w:val="0"/>
              <w:marRight w:val="0"/>
              <w:marTop w:val="0"/>
              <w:marBottom w:val="0"/>
              <w:divBdr>
                <w:top w:val="none" w:sz="0" w:space="0" w:color="auto"/>
                <w:left w:val="none" w:sz="0" w:space="0" w:color="auto"/>
                <w:bottom w:val="none" w:sz="0" w:space="0" w:color="auto"/>
                <w:right w:val="none" w:sz="0" w:space="0" w:color="auto"/>
              </w:divBdr>
            </w:div>
            <w:div w:id="817843242">
              <w:marLeft w:val="0"/>
              <w:marRight w:val="0"/>
              <w:marTop w:val="0"/>
              <w:marBottom w:val="0"/>
              <w:divBdr>
                <w:top w:val="none" w:sz="0" w:space="0" w:color="auto"/>
                <w:left w:val="none" w:sz="0" w:space="0" w:color="auto"/>
                <w:bottom w:val="none" w:sz="0" w:space="0" w:color="auto"/>
                <w:right w:val="none" w:sz="0" w:space="0" w:color="auto"/>
              </w:divBdr>
            </w:div>
            <w:div w:id="2075810590">
              <w:marLeft w:val="0"/>
              <w:marRight w:val="0"/>
              <w:marTop w:val="0"/>
              <w:marBottom w:val="0"/>
              <w:divBdr>
                <w:top w:val="none" w:sz="0" w:space="0" w:color="auto"/>
                <w:left w:val="none" w:sz="0" w:space="0" w:color="auto"/>
                <w:bottom w:val="none" w:sz="0" w:space="0" w:color="auto"/>
                <w:right w:val="none" w:sz="0" w:space="0" w:color="auto"/>
              </w:divBdr>
            </w:div>
            <w:div w:id="968901052">
              <w:marLeft w:val="0"/>
              <w:marRight w:val="0"/>
              <w:marTop w:val="0"/>
              <w:marBottom w:val="0"/>
              <w:divBdr>
                <w:top w:val="none" w:sz="0" w:space="0" w:color="auto"/>
                <w:left w:val="none" w:sz="0" w:space="0" w:color="auto"/>
                <w:bottom w:val="none" w:sz="0" w:space="0" w:color="auto"/>
                <w:right w:val="none" w:sz="0" w:space="0" w:color="auto"/>
              </w:divBdr>
            </w:div>
            <w:div w:id="1445688605">
              <w:marLeft w:val="0"/>
              <w:marRight w:val="0"/>
              <w:marTop w:val="0"/>
              <w:marBottom w:val="0"/>
              <w:divBdr>
                <w:top w:val="none" w:sz="0" w:space="0" w:color="auto"/>
                <w:left w:val="none" w:sz="0" w:space="0" w:color="auto"/>
                <w:bottom w:val="none" w:sz="0" w:space="0" w:color="auto"/>
                <w:right w:val="none" w:sz="0" w:space="0" w:color="auto"/>
              </w:divBdr>
            </w:div>
            <w:div w:id="12080221">
              <w:marLeft w:val="0"/>
              <w:marRight w:val="0"/>
              <w:marTop w:val="0"/>
              <w:marBottom w:val="0"/>
              <w:divBdr>
                <w:top w:val="none" w:sz="0" w:space="0" w:color="auto"/>
                <w:left w:val="none" w:sz="0" w:space="0" w:color="auto"/>
                <w:bottom w:val="none" w:sz="0" w:space="0" w:color="auto"/>
                <w:right w:val="none" w:sz="0" w:space="0" w:color="auto"/>
              </w:divBdr>
            </w:div>
            <w:div w:id="210923417">
              <w:marLeft w:val="0"/>
              <w:marRight w:val="0"/>
              <w:marTop w:val="0"/>
              <w:marBottom w:val="0"/>
              <w:divBdr>
                <w:top w:val="none" w:sz="0" w:space="0" w:color="auto"/>
                <w:left w:val="none" w:sz="0" w:space="0" w:color="auto"/>
                <w:bottom w:val="none" w:sz="0" w:space="0" w:color="auto"/>
                <w:right w:val="none" w:sz="0" w:space="0" w:color="auto"/>
              </w:divBdr>
            </w:div>
            <w:div w:id="2053574364">
              <w:marLeft w:val="0"/>
              <w:marRight w:val="0"/>
              <w:marTop w:val="0"/>
              <w:marBottom w:val="0"/>
              <w:divBdr>
                <w:top w:val="none" w:sz="0" w:space="0" w:color="auto"/>
                <w:left w:val="none" w:sz="0" w:space="0" w:color="auto"/>
                <w:bottom w:val="none" w:sz="0" w:space="0" w:color="auto"/>
                <w:right w:val="none" w:sz="0" w:space="0" w:color="auto"/>
              </w:divBdr>
            </w:div>
            <w:div w:id="642932398">
              <w:marLeft w:val="0"/>
              <w:marRight w:val="0"/>
              <w:marTop w:val="0"/>
              <w:marBottom w:val="0"/>
              <w:divBdr>
                <w:top w:val="none" w:sz="0" w:space="0" w:color="auto"/>
                <w:left w:val="none" w:sz="0" w:space="0" w:color="auto"/>
                <w:bottom w:val="none" w:sz="0" w:space="0" w:color="auto"/>
                <w:right w:val="none" w:sz="0" w:space="0" w:color="auto"/>
              </w:divBdr>
            </w:div>
            <w:div w:id="1311517744">
              <w:marLeft w:val="0"/>
              <w:marRight w:val="0"/>
              <w:marTop w:val="0"/>
              <w:marBottom w:val="0"/>
              <w:divBdr>
                <w:top w:val="none" w:sz="0" w:space="0" w:color="auto"/>
                <w:left w:val="none" w:sz="0" w:space="0" w:color="auto"/>
                <w:bottom w:val="none" w:sz="0" w:space="0" w:color="auto"/>
                <w:right w:val="none" w:sz="0" w:space="0" w:color="auto"/>
              </w:divBdr>
            </w:div>
            <w:div w:id="11247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2073">
      <w:marLeft w:val="0"/>
      <w:marRight w:val="0"/>
      <w:marTop w:val="0"/>
      <w:marBottom w:val="0"/>
      <w:divBdr>
        <w:top w:val="none" w:sz="0" w:space="0" w:color="auto"/>
        <w:left w:val="none" w:sz="0" w:space="0" w:color="auto"/>
        <w:bottom w:val="none" w:sz="0" w:space="0" w:color="auto"/>
        <w:right w:val="none" w:sz="0" w:space="0" w:color="auto"/>
      </w:divBdr>
      <w:divsChild>
        <w:div w:id="1797914878">
          <w:marLeft w:val="0"/>
          <w:marRight w:val="0"/>
          <w:marTop w:val="0"/>
          <w:marBottom w:val="0"/>
          <w:divBdr>
            <w:top w:val="none" w:sz="0" w:space="0" w:color="auto"/>
            <w:left w:val="none" w:sz="0" w:space="0" w:color="auto"/>
            <w:bottom w:val="none" w:sz="0" w:space="0" w:color="auto"/>
            <w:right w:val="none" w:sz="0" w:space="0" w:color="auto"/>
          </w:divBdr>
          <w:divsChild>
            <w:div w:id="20792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4090">
      <w:marLeft w:val="0"/>
      <w:marRight w:val="0"/>
      <w:marTop w:val="0"/>
      <w:marBottom w:val="0"/>
      <w:divBdr>
        <w:top w:val="none" w:sz="0" w:space="0" w:color="auto"/>
        <w:left w:val="none" w:sz="0" w:space="0" w:color="auto"/>
        <w:bottom w:val="none" w:sz="0" w:space="0" w:color="auto"/>
        <w:right w:val="none" w:sz="0" w:space="0" w:color="auto"/>
      </w:divBdr>
      <w:divsChild>
        <w:div w:id="103696019">
          <w:marLeft w:val="0"/>
          <w:marRight w:val="0"/>
          <w:marTop w:val="0"/>
          <w:marBottom w:val="0"/>
          <w:divBdr>
            <w:top w:val="none" w:sz="0" w:space="0" w:color="auto"/>
            <w:left w:val="none" w:sz="0" w:space="0" w:color="auto"/>
            <w:bottom w:val="none" w:sz="0" w:space="0" w:color="auto"/>
            <w:right w:val="none" w:sz="0" w:space="0" w:color="auto"/>
          </w:divBdr>
          <w:divsChild>
            <w:div w:id="602307159">
              <w:marLeft w:val="0"/>
              <w:marRight w:val="0"/>
              <w:marTop w:val="0"/>
              <w:marBottom w:val="0"/>
              <w:divBdr>
                <w:top w:val="none" w:sz="0" w:space="0" w:color="auto"/>
                <w:left w:val="none" w:sz="0" w:space="0" w:color="auto"/>
                <w:bottom w:val="none" w:sz="0" w:space="0" w:color="auto"/>
                <w:right w:val="none" w:sz="0" w:space="0" w:color="auto"/>
              </w:divBdr>
              <w:divsChild>
                <w:div w:id="4827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6942">
      <w:bodyDiv w:val="1"/>
      <w:marLeft w:val="0"/>
      <w:marRight w:val="0"/>
      <w:marTop w:val="0"/>
      <w:marBottom w:val="0"/>
      <w:divBdr>
        <w:top w:val="none" w:sz="0" w:space="0" w:color="auto"/>
        <w:left w:val="none" w:sz="0" w:space="0" w:color="auto"/>
        <w:bottom w:val="none" w:sz="0" w:space="0" w:color="auto"/>
        <w:right w:val="none" w:sz="0" w:space="0" w:color="auto"/>
      </w:divBdr>
      <w:divsChild>
        <w:div w:id="1990010677">
          <w:marLeft w:val="0"/>
          <w:marRight w:val="0"/>
          <w:marTop w:val="0"/>
          <w:marBottom w:val="0"/>
          <w:divBdr>
            <w:top w:val="none" w:sz="0" w:space="0" w:color="auto"/>
            <w:left w:val="none" w:sz="0" w:space="0" w:color="auto"/>
            <w:bottom w:val="none" w:sz="0" w:space="0" w:color="auto"/>
            <w:right w:val="none" w:sz="0" w:space="0" w:color="auto"/>
          </w:divBdr>
          <w:divsChild>
            <w:div w:id="2052731195">
              <w:marLeft w:val="0"/>
              <w:marRight w:val="0"/>
              <w:marTop w:val="0"/>
              <w:marBottom w:val="0"/>
              <w:divBdr>
                <w:top w:val="none" w:sz="0" w:space="0" w:color="auto"/>
                <w:left w:val="none" w:sz="0" w:space="0" w:color="auto"/>
                <w:bottom w:val="none" w:sz="0" w:space="0" w:color="auto"/>
                <w:right w:val="none" w:sz="0" w:space="0" w:color="auto"/>
              </w:divBdr>
            </w:div>
            <w:div w:id="743724118">
              <w:marLeft w:val="0"/>
              <w:marRight w:val="0"/>
              <w:marTop w:val="0"/>
              <w:marBottom w:val="0"/>
              <w:divBdr>
                <w:top w:val="none" w:sz="0" w:space="0" w:color="auto"/>
                <w:left w:val="none" w:sz="0" w:space="0" w:color="auto"/>
                <w:bottom w:val="none" w:sz="0" w:space="0" w:color="auto"/>
                <w:right w:val="none" w:sz="0" w:space="0" w:color="auto"/>
              </w:divBdr>
            </w:div>
            <w:div w:id="2121296211">
              <w:marLeft w:val="0"/>
              <w:marRight w:val="0"/>
              <w:marTop w:val="0"/>
              <w:marBottom w:val="0"/>
              <w:divBdr>
                <w:top w:val="none" w:sz="0" w:space="0" w:color="auto"/>
                <w:left w:val="none" w:sz="0" w:space="0" w:color="auto"/>
                <w:bottom w:val="none" w:sz="0" w:space="0" w:color="auto"/>
                <w:right w:val="none" w:sz="0" w:space="0" w:color="auto"/>
              </w:divBdr>
            </w:div>
            <w:div w:id="1329560557">
              <w:marLeft w:val="0"/>
              <w:marRight w:val="0"/>
              <w:marTop w:val="0"/>
              <w:marBottom w:val="0"/>
              <w:divBdr>
                <w:top w:val="none" w:sz="0" w:space="0" w:color="auto"/>
                <w:left w:val="none" w:sz="0" w:space="0" w:color="auto"/>
                <w:bottom w:val="none" w:sz="0" w:space="0" w:color="auto"/>
                <w:right w:val="none" w:sz="0" w:space="0" w:color="auto"/>
              </w:divBdr>
            </w:div>
            <w:div w:id="1558281357">
              <w:marLeft w:val="0"/>
              <w:marRight w:val="0"/>
              <w:marTop w:val="0"/>
              <w:marBottom w:val="0"/>
              <w:divBdr>
                <w:top w:val="none" w:sz="0" w:space="0" w:color="auto"/>
                <w:left w:val="none" w:sz="0" w:space="0" w:color="auto"/>
                <w:bottom w:val="none" w:sz="0" w:space="0" w:color="auto"/>
                <w:right w:val="none" w:sz="0" w:space="0" w:color="auto"/>
              </w:divBdr>
            </w:div>
            <w:div w:id="1763380240">
              <w:marLeft w:val="0"/>
              <w:marRight w:val="0"/>
              <w:marTop w:val="0"/>
              <w:marBottom w:val="0"/>
              <w:divBdr>
                <w:top w:val="none" w:sz="0" w:space="0" w:color="auto"/>
                <w:left w:val="none" w:sz="0" w:space="0" w:color="auto"/>
                <w:bottom w:val="none" w:sz="0" w:space="0" w:color="auto"/>
                <w:right w:val="none" w:sz="0" w:space="0" w:color="auto"/>
              </w:divBdr>
            </w:div>
            <w:div w:id="1306156814">
              <w:marLeft w:val="0"/>
              <w:marRight w:val="0"/>
              <w:marTop w:val="0"/>
              <w:marBottom w:val="0"/>
              <w:divBdr>
                <w:top w:val="none" w:sz="0" w:space="0" w:color="auto"/>
                <w:left w:val="none" w:sz="0" w:space="0" w:color="auto"/>
                <w:bottom w:val="none" w:sz="0" w:space="0" w:color="auto"/>
                <w:right w:val="none" w:sz="0" w:space="0" w:color="auto"/>
              </w:divBdr>
            </w:div>
            <w:div w:id="800655979">
              <w:marLeft w:val="0"/>
              <w:marRight w:val="0"/>
              <w:marTop w:val="0"/>
              <w:marBottom w:val="0"/>
              <w:divBdr>
                <w:top w:val="none" w:sz="0" w:space="0" w:color="auto"/>
                <w:left w:val="none" w:sz="0" w:space="0" w:color="auto"/>
                <w:bottom w:val="none" w:sz="0" w:space="0" w:color="auto"/>
                <w:right w:val="none" w:sz="0" w:space="0" w:color="auto"/>
              </w:divBdr>
            </w:div>
            <w:div w:id="751658233">
              <w:marLeft w:val="0"/>
              <w:marRight w:val="0"/>
              <w:marTop w:val="0"/>
              <w:marBottom w:val="0"/>
              <w:divBdr>
                <w:top w:val="none" w:sz="0" w:space="0" w:color="auto"/>
                <w:left w:val="none" w:sz="0" w:space="0" w:color="auto"/>
                <w:bottom w:val="none" w:sz="0" w:space="0" w:color="auto"/>
                <w:right w:val="none" w:sz="0" w:space="0" w:color="auto"/>
              </w:divBdr>
            </w:div>
            <w:div w:id="1482889986">
              <w:marLeft w:val="0"/>
              <w:marRight w:val="0"/>
              <w:marTop w:val="0"/>
              <w:marBottom w:val="0"/>
              <w:divBdr>
                <w:top w:val="none" w:sz="0" w:space="0" w:color="auto"/>
                <w:left w:val="none" w:sz="0" w:space="0" w:color="auto"/>
                <w:bottom w:val="none" w:sz="0" w:space="0" w:color="auto"/>
                <w:right w:val="none" w:sz="0" w:space="0" w:color="auto"/>
              </w:divBdr>
            </w:div>
            <w:div w:id="516501396">
              <w:marLeft w:val="0"/>
              <w:marRight w:val="0"/>
              <w:marTop w:val="0"/>
              <w:marBottom w:val="0"/>
              <w:divBdr>
                <w:top w:val="none" w:sz="0" w:space="0" w:color="auto"/>
                <w:left w:val="none" w:sz="0" w:space="0" w:color="auto"/>
                <w:bottom w:val="none" w:sz="0" w:space="0" w:color="auto"/>
                <w:right w:val="none" w:sz="0" w:space="0" w:color="auto"/>
              </w:divBdr>
            </w:div>
            <w:div w:id="1285188466">
              <w:marLeft w:val="0"/>
              <w:marRight w:val="0"/>
              <w:marTop w:val="0"/>
              <w:marBottom w:val="0"/>
              <w:divBdr>
                <w:top w:val="none" w:sz="0" w:space="0" w:color="auto"/>
                <w:left w:val="none" w:sz="0" w:space="0" w:color="auto"/>
                <w:bottom w:val="none" w:sz="0" w:space="0" w:color="auto"/>
                <w:right w:val="none" w:sz="0" w:space="0" w:color="auto"/>
              </w:divBdr>
            </w:div>
            <w:div w:id="439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7478">
      <w:bodyDiv w:val="1"/>
      <w:marLeft w:val="0"/>
      <w:marRight w:val="0"/>
      <w:marTop w:val="0"/>
      <w:marBottom w:val="0"/>
      <w:divBdr>
        <w:top w:val="none" w:sz="0" w:space="0" w:color="auto"/>
        <w:left w:val="none" w:sz="0" w:space="0" w:color="auto"/>
        <w:bottom w:val="none" w:sz="0" w:space="0" w:color="auto"/>
        <w:right w:val="none" w:sz="0" w:space="0" w:color="auto"/>
      </w:divBdr>
      <w:divsChild>
        <w:div w:id="664354691">
          <w:marLeft w:val="0"/>
          <w:marRight w:val="0"/>
          <w:marTop w:val="0"/>
          <w:marBottom w:val="0"/>
          <w:divBdr>
            <w:top w:val="none" w:sz="0" w:space="0" w:color="auto"/>
            <w:left w:val="none" w:sz="0" w:space="0" w:color="auto"/>
            <w:bottom w:val="none" w:sz="0" w:space="0" w:color="auto"/>
            <w:right w:val="none" w:sz="0" w:space="0" w:color="auto"/>
          </w:divBdr>
          <w:divsChild>
            <w:div w:id="1310789759">
              <w:marLeft w:val="0"/>
              <w:marRight w:val="0"/>
              <w:marTop w:val="0"/>
              <w:marBottom w:val="0"/>
              <w:divBdr>
                <w:top w:val="none" w:sz="0" w:space="0" w:color="auto"/>
                <w:left w:val="none" w:sz="0" w:space="0" w:color="auto"/>
                <w:bottom w:val="none" w:sz="0" w:space="0" w:color="auto"/>
                <w:right w:val="none" w:sz="0" w:space="0" w:color="auto"/>
              </w:divBdr>
            </w:div>
            <w:div w:id="1501506663">
              <w:marLeft w:val="0"/>
              <w:marRight w:val="0"/>
              <w:marTop w:val="0"/>
              <w:marBottom w:val="0"/>
              <w:divBdr>
                <w:top w:val="none" w:sz="0" w:space="0" w:color="auto"/>
                <w:left w:val="none" w:sz="0" w:space="0" w:color="auto"/>
                <w:bottom w:val="none" w:sz="0" w:space="0" w:color="auto"/>
                <w:right w:val="none" w:sz="0" w:space="0" w:color="auto"/>
              </w:divBdr>
            </w:div>
            <w:div w:id="2101442378">
              <w:marLeft w:val="0"/>
              <w:marRight w:val="0"/>
              <w:marTop w:val="0"/>
              <w:marBottom w:val="0"/>
              <w:divBdr>
                <w:top w:val="none" w:sz="0" w:space="0" w:color="auto"/>
                <w:left w:val="none" w:sz="0" w:space="0" w:color="auto"/>
                <w:bottom w:val="none" w:sz="0" w:space="0" w:color="auto"/>
                <w:right w:val="none" w:sz="0" w:space="0" w:color="auto"/>
              </w:divBdr>
            </w:div>
            <w:div w:id="1955091101">
              <w:marLeft w:val="0"/>
              <w:marRight w:val="0"/>
              <w:marTop w:val="0"/>
              <w:marBottom w:val="0"/>
              <w:divBdr>
                <w:top w:val="none" w:sz="0" w:space="0" w:color="auto"/>
                <w:left w:val="none" w:sz="0" w:space="0" w:color="auto"/>
                <w:bottom w:val="none" w:sz="0" w:space="0" w:color="auto"/>
                <w:right w:val="none" w:sz="0" w:space="0" w:color="auto"/>
              </w:divBdr>
            </w:div>
            <w:div w:id="2003585849">
              <w:marLeft w:val="0"/>
              <w:marRight w:val="0"/>
              <w:marTop w:val="0"/>
              <w:marBottom w:val="0"/>
              <w:divBdr>
                <w:top w:val="none" w:sz="0" w:space="0" w:color="auto"/>
                <w:left w:val="none" w:sz="0" w:space="0" w:color="auto"/>
                <w:bottom w:val="none" w:sz="0" w:space="0" w:color="auto"/>
                <w:right w:val="none" w:sz="0" w:space="0" w:color="auto"/>
              </w:divBdr>
            </w:div>
            <w:div w:id="1450903407">
              <w:marLeft w:val="0"/>
              <w:marRight w:val="0"/>
              <w:marTop w:val="0"/>
              <w:marBottom w:val="0"/>
              <w:divBdr>
                <w:top w:val="none" w:sz="0" w:space="0" w:color="auto"/>
                <w:left w:val="none" w:sz="0" w:space="0" w:color="auto"/>
                <w:bottom w:val="none" w:sz="0" w:space="0" w:color="auto"/>
                <w:right w:val="none" w:sz="0" w:space="0" w:color="auto"/>
              </w:divBdr>
            </w:div>
            <w:div w:id="1059673755">
              <w:marLeft w:val="0"/>
              <w:marRight w:val="0"/>
              <w:marTop w:val="0"/>
              <w:marBottom w:val="0"/>
              <w:divBdr>
                <w:top w:val="none" w:sz="0" w:space="0" w:color="auto"/>
                <w:left w:val="none" w:sz="0" w:space="0" w:color="auto"/>
                <w:bottom w:val="none" w:sz="0" w:space="0" w:color="auto"/>
                <w:right w:val="none" w:sz="0" w:space="0" w:color="auto"/>
              </w:divBdr>
            </w:div>
            <w:div w:id="4287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487">
      <w:marLeft w:val="0"/>
      <w:marRight w:val="0"/>
      <w:marTop w:val="0"/>
      <w:marBottom w:val="0"/>
      <w:divBdr>
        <w:top w:val="none" w:sz="0" w:space="0" w:color="auto"/>
        <w:left w:val="none" w:sz="0" w:space="0" w:color="auto"/>
        <w:bottom w:val="none" w:sz="0" w:space="0" w:color="auto"/>
        <w:right w:val="none" w:sz="0" w:space="0" w:color="auto"/>
      </w:divBdr>
      <w:divsChild>
        <w:div w:id="150947943">
          <w:marLeft w:val="0"/>
          <w:marRight w:val="0"/>
          <w:marTop w:val="0"/>
          <w:marBottom w:val="0"/>
          <w:divBdr>
            <w:top w:val="none" w:sz="0" w:space="0" w:color="auto"/>
            <w:left w:val="none" w:sz="0" w:space="0" w:color="auto"/>
            <w:bottom w:val="none" w:sz="0" w:space="0" w:color="auto"/>
            <w:right w:val="none" w:sz="0" w:space="0" w:color="auto"/>
          </w:divBdr>
          <w:divsChild>
            <w:div w:id="8305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8588">
      <w:bodyDiv w:val="1"/>
      <w:marLeft w:val="0"/>
      <w:marRight w:val="0"/>
      <w:marTop w:val="0"/>
      <w:marBottom w:val="0"/>
      <w:divBdr>
        <w:top w:val="none" w:sz="0" w:space="0" w:color="auto"/>
        <w:left w:val="none" w:sz="0" w:space="0" w:color="auto"/>
        <w:bottom w:val="none" w:sz="0" w:space="0" w:color="auto"/>
        <w:right w:val="none" w:sz="0" w:space="0" w:color="auto"/>
      </w:divBdr>
      <w:divsChild>
        <w:div w:id="1281841189">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
            <w:div w:id="774209248">
              <w:marLeft w:val="0"/>
              <w:marRight w:val="0"/>
              <w:marTop w:val="0"/>
              <w:marBottom w:val="0"/>
              <w:divBdr>
                <w:top w:val="none" w:sz="0" w:space="0" w:color="auto"/>
                <w:left w:val="none" w:sz="0" w:space="0" w:color="auto"/>
                <w:bottom w:val="none" w:sz="0" w:space="0" w:color="auto"/>
                <w:right w:val="none" w:sz="0" w:space="0" w:color="auto"/>
              </w:divBdr>
            </w:div>
            <w:div w:id="403988248">
              <w:marLeft w:val="0"/>
              <w:marRight w:val="0"/>
              <w:marTop w:val="0"/>
              <w:marBottom w:val="0"/>
              <w:divBdr>
                <w:top w:val="none" w:sz="0" w:space="0" w:color="auto"/>
                <w:left w:val="none" w:sz="0" w:space="0" w:color="auto"/>
                <w:bottom w:val="none" w:sz="0" w:space="0" w:color="auto"/>
                <w:right w:val="none" w:sz="0" w:space="0" w:color="auto"/>
              </w:divBdr>
            </w:div>
            <w:div w:id="866992042">
              <w:marLeft w:val="0"/>
              <w:marRight w:val="0"/>
              <w:marTop w:val="0"/>
              <w:marBottom w:val="0"/>
              <w:divBdr>
                <w:top w:val="none" w:sz="0" w:space="0" w:color="auto"/>
                <w:left w:val="none" w:sz="0" w:space="0" w:color="auto"/>
                <w:bottom w:val="none" w:sz="0" w:space="0" w:color="auto"/>
                <w:right w:val="none" w:sz="0" w:space="0" w:color="auto"/>
              </w:divBdr>
            </w:div>
            <w:div w:id="44110911">
              <w:marLeft w:val="0"/>
              <w:marRight w:val="0"/>
              <w:marTop w:val="0"/>
              <w:marBottom w:val="0"/>
              <w:divBdr>
                <w:top w:val="none" w:sz="0" w:space="0" w:color="auto"/>
                <w:left w:val="none" w:sz="0" w:space="0" w:color="auto"/>
                <w:bottom w:val="none" w:sz="0" w:space="0" w:color="auto"/>
                <w:right w:val="none" w:sz="0" w:space="0" w:color="auto"/>
              </w:divBdr>
            </w:div>
            <w:div w:id="1244074392">
              <w:marLeft w:val="0"/>
              <w:marRight w:val="0"/>
              <w:marTop w:val="0"/>
              <w:marBottom w:val="0"/>
              <w:divBdr>
                <w:top w:val="none" w:sz="0" w:space="0" w:color="auto"/>
                <w:left w:val="none" w:sz="0" w:space="0" w:color="auto"/>
                <w:bottom w:val="none" w:sz="0" w:space="0" w:color="auto"/>
                <w:right w:val="none" w:sz="0" w:space="0" w:color="auto"/>
              </w:divBdr>
            </w:div>
            <w:div w:id="2120757469">
              <w:marLeft w:val="0"/>
              <w:marRight w:val="0"/>
              <w:marTop w:val="0"/>
              <w:marBottom w:val="0"/>
              <w:divBdr>
                <w:top w:val="none" w:sz="0" w:space="0" w:color="auto"/>
                <w:left w:val="none" w:sz="0" w:space="0" w:color="auto"/>
                <w:bottom w:val="none" w:sz="0" w:space="0" w:color="auto"/>
                <w:right w:val="none" w:sz="0" w:space="0" w:color="auto"/>
              </w:divBdr>
            </w:div>
            <w:div w:id="934047243">
              <w:marLeft w:val="0"/>
              <w:marRight w:val="0"/>
              <w:marTop w:val="0"/>
              <w:marBottom w:val="0"/>
              <w:divBdr>
                <w:top w:val="none" w:sz="0" w:space="0" w:color="auto"/>
                <w:left w:val="none" w:sz="0" w:space="0" w:color="auto"/>
                <w:bottom w:val="none" w:sz="0" w:space="0" w:color="auto"/>
                <w:right w:val="none" w:sz="0" w:space="0" w:color="auto"/>
              </w:divBdr>
            </w:div>
            <w:div w:id="1195339232">
              <w:marLeft w:val="0"/>
              <w:marRight w:val="0"/>
              <w:marTop w:val="0"/>
              <w:marBottom w:val="0"/>
              <w:divBdr>
                <w:top w:val="none" w:sz="0" w:space="0" w:color="auto"/>
                <w:left w:val="none" w:sz="0" w:space="0" w:color="auto"/>
                <w:bottom w:val="none" w:sz="0" w:space="0" w:color="auto"/>
                <w:right w:val="none" w:sz="0" w:space="0" w:color="auto"/>
              </w:divBdr>
            </w:div>
            <w:div w:id="1569261559">
              <w:marLeft w:val="0"/>
              <w:marRight w:val="0"/>
              <w:marTop w:val="0"/>
              <w:marBottom w:val="0"/>
              <w:divBdr>
                <w:top w:val="none" w:sz="0" w:space="0" w:color="auto"/>
                <w:left w:val="none" w:sz="0" w:space="0" w:color="auto"/>
                <w:bottom w:val="none" w:sz="0" w:space="0" w:color="auto"/>
                <w:right w:val="none" w:sz="0" w:space="0" w:color="auto"/>
              </w:divBdr>
            </w:div>
            <w:div w:id="301008822">
              <w:marLeft w:val="0"/>
              <w:marRight w:val="0"/>
              <w:marTop w:val="0"/>
              <w:marBottom w:val="0"/>
              <w:divBdr>
                <w:top w:val="none" w:sz="0" w:space="0" w:color="auto"/>
                <w:left w:val="none" w:sz="0" w:space="0" w:color="auto"/>
                <w:bottom w:val="none" w:sz="0" w:space="0" w:color="auto"/>
                <w:right w:val="none" w:sz="0" w:space="0" w:color="auto"/>
              </w:divBdr>
            </w:div>
            <w:div w:id="1462530351">
              <w:marLeft w:val="0"/>
              <w:marRight w:val="0"/>
              <w:marTop w:val="0"/>
              <w:marBottom w:val="0"/>
              <w:divBdr>
                <w:top w:val="none" w:sz="0" w:space="0" w:color="auto"/>
                <w:left w:val="none" w:sz="0" w:space="0" w:color="auto"/>
                <w:bottom w:val="none" w:sz="0" w:space="0" w:color="auto"/>
                <w:right w:val="none" w:sz="0" w:space="0" w:color="auto"/>
              </w:divBdr>
            </w:div>
            <w:div w:id="1263957890">
              <w:marLeft w:val="0"/>
              <w:marRight w:val="0"/>
              <w:marTop w:val="0"/>
              <w:marBottom w:val="0"/>
              <w:divBdr>
                <w:top w:val="none" w:sz="0" w:space="0" w:color="auto"/>
                <w:left w:val="none" w:sz="0" w:space="0" w:color="auto"/>
                <w:bottom w:val="none" w:sz="0" w:space="0" w:color="auto"/>
                <w:right w:val="none" w:sz="0" w:space="0" w:color="auto"/>
              </w:divBdr>
            </w:div>
            <w:div w:id="16211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7790">
      <w:bodyDiv w:val="1"/>
      <w:marLeft w:val="0"/>
      <w:marRight w:val="0"/>
      <w:marTop w:val="0"/>
      <w:marBottom w:val="0"/>
      <w:divBdr>
        <w:top w:val="none" w:sz="0" w:space="0" w:color="auto"/>
        <w:left w:val="none" w:sz="0" w:space="0" w:color="auto"/>
        <w:bottom w:val="none" w:sz="0" w:space="0" w:color="auto"/>
        <w:right w:val="none" w:sz="0" w:space="0" w:color="auto"/>
      </w:divBdr>
      <w:divsChild>
        <w:div w:id="1886677075">
          <w:marLeft w:val="0"/>
          <w:marRight w:val="0"/>
          <w:marTop w:val="0"/>
          <w:marBottom w:val="0"/>
          <w:divBdr>
            <w:top w:val="none" w:sz="0" w:space="0" w:color="auto"/>
            <w:left w:val="none" w:sz="0" w:space="0" w:color="auto"/>
            <w:bottom w:val="none" w:sz="0" w:space="0" w:color="auto"/>
            <w:right w:val="none" w:sz="0" w:space="0" w:color="auto"/>
          </w:divBdr>
          <w:divsChild>
            <w:div w:id="1405638612">
              <w:marLeft w:val="0"/>
              <w:marRight w:val="0"/>
              <w:marTop w:val="0"/>
              <w:marBottom w:val="0"/>
              <w:divBdr>
                <w:top w:val="none" w:sz="0" w:space="0" w:color="auto"/>
                <w:left w:val="none" w:sz="0" w:space="0" w:color="auto"/>
                <w:bottom w:val="none" w:sz="0" w:space="0" w:color="auto"/>
                <w:right w:val="none" w:sz="0" w:space="0" w:color="auto"/>
              </w:divBdr>
            </w:div>
            <w:div w:id="1987780383">
              <w:marLeft w:val="0"/>
              <w:marRight w:val="0"/>
              <w:marTop w:val="0"/>
              <w:marBottom w:val="0"/>
              <w:divBdr>
                <w:top w:val="none" w:sz="0" w:space="0" w:color="auto"/>
                <w:left w:val="none" w:sz="0" w:space="0" w:color="auto"/>
                <w:bottom w:val="none" w:sz="0" w:space="0" w:color="auto"/>
                <w:right w:val="none" w:sz="0" w:space="0" w:color="auto"/>
              </w:divBdr>
            </w:div>
            <w:div w:id="1761901659">
              <w:marLeft w:val="0"/>
              <w:marRight w:val="0"/>
              <w:marTop w:val="0"/>
              <w:marBottom w:val="0"/>
              <w:divBdr>
                <w:top w:val="none" w:sz="0" w:space="0" w:color="auto"/>
                <w:left w:val="none" w:sz="0" w:space="0" w:color="auto"/>
                <w:bottom w:val="none" w:sz="0" w:space="0" w:color="auto"/>
                <w:right w:val="none" w:sz="0" w:space="0" w:color="auto"/>
              </w:divBdr>
            </w:div>
            <w:div w:id="1851606267">
              <w:marLeft w:val="0"/>
              <w:marRight w:val="0"/>
              <w:marTop w:val="0"/>
              <w:marBottom w:val="0"/>
              <w:divBdr>
                <w:top w:val="none" w:sz="0" w:space="0" w:color="auto"/>
                <w:left w:val="none" w:sz="0" w:space="0" w:color="auto"/>
                <w:bottom w:val="none" w:sz="0" w:space="0" w:color="auto"/>
                <w:right w:val="none" w:sz="0" w:space="0" w:color="auto"/>
              </w:divBdr>
            </w:div>
            <w:div w:id="1709454992">
              <w:marLeft w:val="0"/>
              <w:marRight w:val="0"/>
              <w:marTop w:val="0"/>
              <w:marBottom w:val="0"/>
              <w:divBdr>
                <w:top w:val="none" w:sz="0" w:space="0" w:color="auto"/>
                <w:left w:val="none" w:sz="0" w:space="0" w:color="auto"/>
                <w:bottom w:val="none" w:sz="0" w:space="0" w:color="auto"/>
                <w:right w:val="none" w:sz="0" w:space="0" w:color="auto"/>
              </w:divBdr>
            </w:div>
            <w:div w:id="1306937222">
              <w:marLeft w:val="0"/>
              <w:marRight w:val="0"/>
              <w:marTop w:val="0"/>
              <w:marBottom w:val="0"/>
              <w:divBdr>
                <w:top w:val="none" w:sz="0" w:space="0" w:color="auto"/>
                <w:left w:val="none" w:sz="0" w:space="0" w:color="auto"/>
                <w:bottom w:val="none" w:sz="0" w:space="0" w:color="auto"/>
                <w:right w:val="none" w:sz="0" w:space="0" w:color="auto"/>
              </w:divBdr>
            </w:div>
            <w:div w:id="204873310">
              <w:marLeft w:val="0"/>
              <w:marRight w:val="0"/>
              <w:marTop w:val="0"/>
              <w:marBottom w:val="0"/>
              <w:divBdr>
                <w:top w:val="none" w:sz="0" w:space="0" w:color="auto"/>
                <w:left w:val="none" w:sz="0" w:space="0" w:color="auto"/>
                <w:bottom w:val="none" w:sz="0" w:space="0" w:color="auto"/>
                <w:right w:val="none" w:sz="0" w:space="0" w:color="auto"/>
              </w:divBdr>
            </w:div>
            <w:div w:id="278221506">
              <w:marLeft w:val="0"/>
              <w:marRight w:val="0"/>
              <w:marTop w:val="0"/>
              <w:marBottom w:val="0"/>
              <w:divBdr>
                <w:top w:val="none" w:sz="0" w:space="0" w:color="auto"/>
                <w:left w:val="none" w:sz="0" w:space="0" w:color="auto"/>
                <w:bottom w:val="none" w:sz="0" w:space="0" w:color="auto"/>
                <w:right w:val="none" w:sz="0" w:space="0" w:color="auto"/>
              </w:divBdr>
            </w:div>
            <w:div w:id="2049068931">
              <w:marLeft w:val="0"/>
              <w:marRight w:val="0"/>
              <w:marTop w:val="0"/>
              <w:marBottom w:val="0"/>
              <w:divBdr>
                <w:top w:val="none" w:sz="0" w:space="0" w:color="auto"/>
                <w:left w:val="none" w:sz="0" w:space="0" w:color="auto"/>
                <w:bottom w:val="none" w:sz="0" w:space="0" w:color="auto"/>
                <w:right w:val="none" w:sz="0" w:space="0" w:color="auto"/>
              </w:divBdr>
            </w:div>
            <w:div w:id="2059430064">
              <w:marLeft w:val="0"/>
              <w:marRight w:val="0"/>
              <w:marTop w:val="0"/>
              <w:marBottom w:val="0"/>
              <w:divBdr>
                <w:top w:val="none" w:sz="0" w:space="0" w:color="auto"/>
                <w:left w:val="none" w:sz="0" w:space="0" w:color="auto"/>
                <w:bottom w:val="none" w:sz="0" w:space="0" w:color="auto"/>
                <w:right w:val="none" w:sz="0" w:space="0" w:color="auto"/>
              </w:divBdr>
            </w:div>
            <w:div w:id="1418405650">
              <w:marLeft w:val="0"/>
              <w:marRight w:val="0"/>
              <w:marTop w:val="0"/>
              <w:marBottom w:val="0"/>
              <w:divBdr>
                <w:top w:val="none" w:sz="0" w:space="0" w:color="auto"/>
                <w:left w:val="none" w:sz="0" w:space="0" w:color="auto"/>
                <w:bottom w:val="none" w:sz="0" w:space="0" w:color="auto"/>
                <w:right w:val="none" w:sz="0" w:space="0" w:color="auto"/>
              </w:divBdr>
            </w:div>
            <w:div w:id="2133669981">
              <w:marLeft w:val="0"/>
              <w:marRight w:val="0"/>
              <w:marTop w:val="0"/>
              <w:marBottom w:val="0"/>
              <w:divBdr>
                <w:top w:val="none" w:sz="0" w:space="0" w:color="auto"/>
                <w:left w:val="none" w:sz="0" w:space="0" w:color="auto"/>
                <w:bottom w:val="none" w:sz="0" w:space="0" w:color="auto"/>
                <w:right w:val="none" w:sz="0" w:space="0" w:color="auto"/>
              </w:divBdr>
            </w:div>
            <w:div w:id="1746223649">
              <w:marLeft w:val="0"/>
              <w:marRight w:val="0"/>
              <w:marTop w:val="0"/>
              <w:marBottom w:val="0"/>
              <w:divBdr>
                <w:top w:val="none" w:sz="0" w:space="0" w:color="auto"/>
                <w:left w:val="none" w:sz="0" w:space="0" w:color="auto"/>
                <w:bottom w:val="none" w:sz="0" w:space="0" w:color="auto"/>
                <w:right w:val="none" w:sz="0" w:space="0" w:color="auto"/>
              </w:divBdr>
            </w:div>
            <w:div w:id="128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7089">
      <w:marLeft w:val="0"/>
      <w:marRight w:val="0"/>
      <w:marTop w:val="0"/>
      <w:marBottom w:val="0"/>
      <w:divBdr>
        <w:top w:val="none" w:sz="0" w:space="0" w:color="auto"/>
        <w:left w:val="none" w:sz="0" w:space="0" w:color="auto"/>
        <w:bottom w:val="none" w:sz="0" w:space="0" w:color="auto"/>
        <w:right w:val="none" w:sz="0" w:space="0" w:color="auto"/>
      </w:divBdr>
      <w:divsChild>
        <w:div w:id="1473477669">
          <w:marLeft w:val="0"/>
          <w:marRight w:val="0"/>
          <w:marTop w:val="0"/>
          <w:marBottom w:val="0"/>
          <w:divBdr>
            <w:top w:val="none" w:sz="0" w:space="0" w:color="auto"/>
            <w:left w:val="none" w:sz="0" w:space="0" w:color="auto"/>
            <w:bottom w:val="none" w:sz="0" w:space="0" w:color="auto"/>
            <w:right w:val="none" w:sz="0" w:space="0" w:color="auto"/>
          </w:divBdr>
          <w:divsChild>
            <w:div w:id="16491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1543">
      <w:marLeft w:val="0"/>
      <w:marRight w:val="0"/>
      <w:marTop w:val="0"/>
      <w:marBottom w:val="0"/>
      <w:divBdr>
        <w:top w:val="none" w:sz="0" w:space="0" w:color="auto"/>
        <w:left w:val="none" w:sz="0" w:space="0" w:color="auto"/>
        <w:bottom w:val="none" w:sz="0" w:space="0" w:color="auto"/>
        <w:right w:val="none" w:sz="0" w:space="0" w:color="auto"/>
      </w:divBdr>
      <w:divsChild>
        <w:div w:id="1879076934">
          <w:marLeft w:val="0"/>
          <w:marRight w:val="0"/>
          <w:marTop w:val="0"/>
          <w:marBottom w:val="0"/>
          <w:divBdr>
            <w:top w:val="none" w:sz="0" w:space="0" w:color="auto"/>
            <w:left w:val="none" w:sz="0" w:space="0" w:color="auto"/>
            <w:bottom w:val="none" w:sz="0" w:space="0" w:color="auto"/>
            <w:right w:val="none" w:sz="0" w:space="0" w:color="auto"/>
          </w:divBdr>
          <w:divsChild>
            <w:div w:id="8125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224">
      <w:bodyDiv w:val="1"/>
      <w:marLeft w:val="0"/>
      <w:marRight w:val="0"/>
      <w:marTop w:val="0"/>
      <w:marBottom w:val="0"/>
      <w:divBdr>
        <w:top w:val="none" w:sz="0" w:space="0" w:color="auto"/>
        <w:left w:val="none" w:sz="0" w:space="0" w:color="auto"/>
        <w:bottom w:val="none" w:sz="0" w:space="0" w:color="auto"/>
        <w:right w:val="none" w:sz="0" w:space="0" w:color="auto"/>
      </w:divBdr>
      <w:divsChild>
        <w:div w:id="1741168174">
          <w:marLeft w:val="0"/>
          <w:marRight w:val="0"/>
          <w:marTop w:val="0"/>
          <w:marBottom w:val="0"/>
          <w:divBdr>
            <w:top w:val="none" w:sz="0" w:space="0" w:color="auto"/>
            <w:left w:val="none" w:sz="0" w:space="0" w:color="auto"/>
            <w:bottom w:val="none" w:sz="0" w:space="0" w:color="auto"/>
            <w:right w:val="none" w:sz="0" w:space="0" w:color="auto"/>
          </w:divBdr>
          <w:divsChild>
            <w:div w:id="1830242476">
              <w:marLeft w:val="0"/>
              <w:marRight w:val="0"/>
              <w:marTop w:val="0"/>
              <w:marBottom w:val="0"/>
              <w:divBdr>
                <w:top w:val="none" w:sz="0" w:space="0" w:color="auto"/>
                <w:left w:val="none" w:sz="0" w:space="0" w:color="auto"/>
                <w:bottom w:val="none" w:sz="0" w:space="0" w:color="auto"/>
                <w:right w:val="none" w:sz="0" w:space="0" w:color="auto"/>
              </w:divBdr>
              <w:divsChild>
                <w:div w:id="317850911">
                  <w:marLeft w:val="0"/>
                  <w:marRight w:val="0"/>
                  <w:marTop w:val="0"/>
                  <w:marBottom w:val="0"/>
                  <w:divBdr>
                    <w:top w:val="none" w:sz="0" w:space="0" w:color="auto"/>
                    <w:left w:val="none" w:sz="0" w:space="0" w:color="auto"/>
                    <w:bottom w:val="none" w:sz="0" w:space="0" w:color="auto"/>
                    <w:right w:val="none" w:sz="0" w:space="0" w:color="auto"/>
                  </w:divBdr>
                </w:div>
              </w:divsChild>
            </w:div>
            <w:div w:id="195967179">
              <w:marLeft w:val="0"/>
              <w:marRight w:val="0"/>
              <w:marTop w:val="0"/>
              <w:marBottom w:val="0"/>
              <w:divBdr>
                <w:top w:val="none" w:sz="0" w:space="0" w:color="auto"/>
                <w:left w:val="none" w:sz="0" w:space="0" w:color="auto"/>
                <w:bottom w:val="none" w:sz="0" w:space="0" w:color="auto"/>
                <w:right w:val="none" w:sz="0" w:space="0" w:color="auto"/>
              </w:divBdr>
              <w:divsChild>
                <w:div w:id="1186360769">
                  <w:marLeft w:val="0"/>
                  <w:marRight w:val="0"/>
                  <w:marTop w:val="0"/>
                  <w:marBottom w:val="0"/>
                  <w:divBdr>
                    <w:top w:val="none" w:sz="0" w:space="0" w:color="auto"/>
                    <w:left w:val="none" w:sz="0" w:space="0" w:color="auto"/>
                    <w:bottom w:val="none" w:sz="0" w:space="0" w:color="auto"/>
                    <w:right w:val="none" w:sz="0" w:space="0" w:color="auto"/>
                  </w:divBdr>
                  <w:divsChild>
                    <w:div w:id="392198007">
                      <w:marLeft w:val="0"/>
                      <w:marRight w:val="0"/>
                      <w:marTop w:val="0"/>
                      <w:marBottom w:val="0"/>
                      <w:divBdr>
                        <w:top w:val="none" w:sz="0" w:space="0" w:color="auto"/>
                        <w:left w:val="none" w:sz="0" w:space="0" w:color="auto"/>
                        <w:bottom w:val="none" w:sz="0" w:space="0" w:color="auto"/>
                        <w:right w:val="none" w:sz="0" w:space="0" w:color="auto"/>
                      </w:divBdr>
                      <w:divsChild>
                        <w:div w:id="144397396">
                          <w:marLeft w:val="0"/>
                          <w:marRight w:val="0"/>
                          <w:marTop w:val="0"/>
                          <w:marBottom w:val="0"/>
                          <w:divBdr>
                            <w:top w:val="none" w:sz="0" w:space="0" w:color="auto"/>
                            <w:left w:val="none" w:sz="0" w:space="0" w:color="auto"/>
                            <w:bottom w:val="none" w:sz="0" w:space="0" w:color="auto"/>
                            <w:right w:val="none" w:sz="0" w:space="0" w:color="auto"/>
                          </w:divBdr>
                        </w:div>
                        <w:div w:id="146628805">
                          <w:marLeft w:val="0"/>
                          <w:marRight w:val="0"/>
                          <w:marTop w:val="0"/>
                          <w:marBottom w:val="0"/>
                          <w:divBdr>
                            <w:top w:val="none" w:sz="0" w:space="0" w:color="auto"/>
                            <w:left w:val="none" w:sz="0" w:space="0" w:color="auto"/>
                            <w:bottom w:val="none" w:sz="0" w:space="0" w:color="auto"/>
                            <w:right w:val="none" w:sz="0" w:space="0" w:color="auto"/>
                          </w:divBdr>
                          <w:divsChild>
                            <w:div w:id="8126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4125">
                  <w:marLeft w:val="0"/>
                  <w:marRight w:val="0"/>
                  <w:marTop w:val="0"/>
                  <w:marBottom w:val="0"/>
                  <w:divBdr>
                    <w:top w:val="none" w:sz="0" w:space="0" w:color="auto"/>
                    <w:left w:val="none" w:sz="0" w:space="0" w:color="auto"/>
                    <w:bottom w:val="none" w:sz="0" w:space="0" w:color="auto"/>
                    <w:right w:val="none" w:sz="0" w:space="0" w:color="auto"/>
                  </w:divBdr>
                  <w:divsChild>
                    <w:div w:id="962923452">
                      <w:marLeft w:val="0"/>
                      <w:marRight w:val="0"/>
                      <w:marTop w:val="0"/>
                      <w:marBottom w:val="0"/>
                      <w:divBdr>
                        <w:top w:val="none" w:sz="0" w:space="0" w:color="auto"/>
                        <w:left w:val="none" w:sz="0" w:space="0" w:color="auto"/>
                        <w:bottom w:val="none" w:sz="0" w:space="0" w:color="auto"/>
                        <w:right w:val="none" w:sz="0" w:space="0" w:color="auto"/>
                      </w:divBdr>
                      <w:divsChild>
                        <w:div w:id="6507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384">
                  <w:marLeft w:val="0"/>
                  <w:marRight w:val="0"/>
                  <w:marTop w:val="0"/>
                  <w:marBottom w:val="0"/>
                  <w:divBdr>
                    <w:top w:val="none" w:sz="0" w:space="0" w:color="auto"/>
                    <w:left w:val="none" w:sz="0" w:space="0" w:color="auto"/>
                    <w:bottom w:val="none" w:sz="0" w:space="0" w:color="auto"/>
                    <w:right w:val="none" w:sz="0" w:space="0" w:color="auto"/>
                  </w:divBdr>
                  <w:divsChild>
                    <w:div w:id="1221214501">
                      <w:marLeft w:val="0"/>
                      <w:marRight w:val="0"/>
                      <w:marTop w:val="0"/>
                      <w:marBottom w:val="0"/>
                      <w:divBdr>
                        <w:top w:val="none" w:sz="0" w:space="0" w:color="auto"/>
                        <w:left w:val="none" w:sz="0" w:space="0" w:color="auto"/>
                        <w:bottom w:val="none" w:sz="0" w:space="0" w:color="auto"/>
                        <w:right w:val="none" w:sz="0" w:space="0" w:color="auto"/>
                      </w:divBdr>
                      <w:divsChild>
                        <w:div w:id="18598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6590">
                  <w:marLeft w:val="0"/>
                  <w:marRight w:val="0"/>
                  <w:marTop w:val="0"/>
                  <w:marBottom w:val="0"/>
                  <w:divBdr>
                    <w:top w:val="none" w:sz="0" w:space="0" w:color="auto"/>
                    <w:left w:val="none" w:sz="0" w:space="0" w:color="auto"/>
                    <w:bottom w:val="none" w:sz="0" w:space="0" w:color="auto"/>
                    <w:right w:val="none" w:sz="0" w:space="0" w:color="auto"/>
                  </w:divBdr>
                  <w:divsChild>
                    <w:div w:id="1458067536">
                      <w:marLeft w:val="0"/>
                      <w:marRight w:val="0"/>
                      <w:marTop w:val="0"/>
                      <w:marBottom w:val="0"/>
                      <w:divBdr>
                        <w:top w:val="none" w:sz="0" w:space="0" w:color="auto"/>
                        <w:left w:val="none" w:sz="0" w:space="0" w:color="auto"/>
                        <w:bottom w:val="none" w:sz="0" w:space="0" w:color="auto"/>
                        <w:right w:val="none" w:sz="0" w:space="0" w:color="auto"/>
                      </w:divBdr>
                      <w:divsChild>
                        <w:div w:id="5609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046">
                  <w:marLeft w:val="0"/>
                  <w:marRight w:val="0"/>
                  <w:marTop w:val="0"/>
                  <w:marBottom w:val="0"/>
                  <w:divBdr>
                    <w:top w:val="none" w:sz="0" w:space="0" w:color="auto"/>
                    <w:left w:val="none" w:sz="0" w:space="0" w:color="auto"/>
                    <w:bottom w:val="none" w:sz="0" w:space="0" w:color="auto"/>
                    <w:right w:val="none" w:sz="0" w:space="0" w:color="auto"/>
                  </w:divBdr>
                  <w:divsChild>
                    <w:div w:id="132724858">
                      <w:marLeft w:val="0"/>
                      <w:marRight w:val="0"/>
                      <w:marTop w:val="0"/>
                      <w:marBottom w:val="0"/>
                      <w:divBdr>
                        <w:top w:val="none" w:sz="0" w:space="0" w:color="auto"/>
                        <w:left w:val="none" w:sz="0" w:space="0" w:color="auto"/>
                        <w:bottom w:val="none" w:sz="0" w:space="0" w:color="auto"/>
                        <w:right w:val="none" w:sz="0" w:space="0" w:color="auto"/>
                      </w:divBdr>
                      <w:divsChild>
                        <w:div w:id="415708394">
                          <w:marLeft w:val="0"/>
                          <w:marRight w:val="0"/>
                          <w:marTop w:val="0"/>
                          <w:marBottom w:val="0"/>
                          <w:divBdr>
                            <w:top w:val="none" w:sz="0" w:space="0" w:color="auto"/>
                            <w:left w:val="none" w:sz="0" w:space="0" w:color="auto"/>
                            <w:bottom w:val="none" w:sz="0" w:space="0" w:color="auto"/>
                            <w:right w:val="none" w:sz="0" w:space="0" w:color="auto"/>
                          </w:divBdr>
                          <w:divsChild>
                            <w:div w:id="1832870199">
                              <w:marLeft w:val="0"/>
                              <w:marRight w:val="0"/>
                              <w:marTop w:val="0"/>
                              <w:marBottom w:val="0"/>
                              <w:divBdr>
                                <w:top w:val="none" w:sz="0" w:space="0" w:color="auto"/>
                                <w:left w:val="none" w:sz="0" w:space="0" w:color="auto"/>
                                <w:bottom w:val="none" w:sz="0" w:space="0" w:color="auto"/>
                                <w:right w:val="none" w:sz="0" w:space="0" w:color="auto"/>
                              </w:divBdr>
                              <w:divsChild>
                                <w:div w:id="17345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9382">
                      <w:marLeft w:val="0"/>
                      <w:marRight w:val="0"/>
                      <w:marTop w:val="0"/>
                      <w:marBottom w:val="0"/>
                      <w:divBdr>
                        <w:top w:val="none" w:sz="0" w:space="0" w:color="auto"/>
                        <w:left w:val="none" w:sz="0" w:space="0" w:color="auto"/>
                        <w:bottom w:val="none" w:sz="0" w:space="0" w:color="auto"/>
                        <w:right w:val="none" w:sz="0" w:space="0" w:color="auto"/>
                      </w:divBdr>
                      <w:divsChild>
                        <w:div w:id="395738711">
                          <w:marLeft w:val="0"/>
                          <w:marRight w:val="0"/>
                          <w:marTop w:val="0"/>
                          <w:marBottom w:val="0"/>
                          <w:divBdr>
                            <w:top w:val="none" w:sz="0" w:space="0" w:color="auto"/>
                            <w:left w:val="none" w:sz="0" w:space="0" w:color="auto"/>
                            <w:bottom w:val="none" w:sz="0" w:space="0" w:color="auto"/>
                            <w:right w:val="none" w:sz="0" w:space="0" w:color="auto"/>
                          </w:divBdr>
                          <w:divsChild>
                            <w:div w:id="1081292170">
                              <w:marLeft w:val="0"/>
                              <w:marRight w:val="0"/>
                              <w:marTop w:val="0"/>
                              <w:marBottom w:val="0"/>
                              <w:divBdr>
                                <w:top w:val="none" w:sz="0" w:space="0" w:color="auto"/>
                                <w:left w:val="none" w:sz="0" w:space="0" w:color="auto"/>
                                <w:bottom w:val="none" w:sz="0" w:space="0" w:color="auto"/>
                                <w:right w:val="none" w:sz="0" w:space="0" w:color="auto"/>
                              </w:divBdr>
                              <w:divsChild>
                                <w:div w:id="11564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321">
                          <w:marLeft w:val="0"/>
                          <w:marRight w:val="0"/>
                          <w:marTop w:val="0"/>
                          <w:marBottom w:val="0"/>
                          <w:divBdr>
                            <w:top w:val="none" w:sz="0" w:space="0" w:color="auto"/>
                            <w:left w:val="none" w:sz="0" w:space="0" w:color="auto"/>
                            <w:bottom w:val="none" w:sz="0" w:space="0" w:color="auto"/>
                            <w:right w:val="none" w:sz="0" w:space="0" w:color="auto"/>
                          </w:divBdr>
                          <w:divsChild>
                            <w:div w:id="1407537175">
                              <w:marLeft w:val="0"/>
                              <w:marRight w:val="0"/>
                              <w:marTop w:val="0"/>
                              <w:marBottom w:val="0"/>
                              <w:divBdr>
                                <w:top w:val="none" w:sz="0" w:space="0" w:color="auto"/>
                                <w:left w:val="none" w:sz="0" w:space="0" w:color="auto"/>
                                <w:bottom w:val="none" w:sz="0" w:space="0" w:color="auto"/>
                                <w:right w:val="none" w:sz="0" w:space="0" w:color="auto"/>
                              </w:divBdr>
                              <w:divsChild>
                                <w:div w:id="20159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6151">
                          <w:marLeft w:val="0"/>
                          <w:marRight w:val="0"/>
                          <w:marTop w:val="0"/>
                          <w:marBottom w:val="0"/>
                          <w:divBdr>
                            <w:top w:val="none" w:sz="0" w:space="0" w:color="auto"/>
                            <w:left w:val="none" w:sz="0" w:space="0" w:color="auto"/>
                            <w:bottom w:val="none" w:sz="0" w:space="0" w:color="auto"/>
                            <w:right w:val="none" w:sz="0" w:space="0" w:color="auto"/>
                          </w:divBdr>
                          <w:divsChild>
                            <w:div w:id="563491615">
                              <w:marLeft w:val="0"/>
                              <w:marRight w:val="0"/>
                              <w:marTop w:val="0"/>
                              <w:marBottom w:val="0"/>
                              <w:divBdr>
                                <w:top w:val="none" w:sz="0" w:space="0" w:color="auto"/>
                                <w:left w:val="none" w:sz="0" w:space="0" w:color="auto"/>
                                <w:bottom w:val="none" w:sz="0" w:space="0" w:color="auto"/>
                                <w:right w:val="none" w:sz="0" w:space="0" w:color="auto"/>
                              </w:divBdr>
                              <w:divsChild>
                                <w:div w:id="9588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948878">
          <w:marLeft w:val="0"/>
          <w:marRight w:val="0"/>
          <w:marTop w:val="0"/>
          <w:marBottom w:val="0"/>
          <w:divBdr>
            <w:top w:val="none" w:sz="0" w:space="0" w:color="auto"/>
            <w:left w:val="none" w:sz="0" w:space="0" w:color="auto"/>
            <w:bottom w:val="none" w:sz="0" w:space="0" w:color="auto"/>
            <w:right w:val="none" w:sz="0" w:space="0" w:color="auto"/>
          </w:divBdr>
          <w:divsChild>
            <w:div w:id="434329265">
              <w:marLeft w:val="0"/>
              <w:marRight w:val="0"/>
              <w:marTop w:val="0"/>
              <w:marBottom w:val="0"/>
              <w:divBdr>
                <w:top w:val="none" w:sz="0" w:space="0" w:color="auto"/>
                <w:left w:val="none" w:sz="0" w:space="0" w:color="auto"/>
                <w:bottom w:val="none" w:sz="0" w:space="0" w:color="auto"/>
                <w:right w:val="none" w:sz="0" w:space="0" w:color="auto"/>
              </w:divBdr>
              <w:divsChild>
                <w:div w:id="15673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288">
          <w:marLeft w:val="0"/>
          <w:marRight w:val="0"/>
          <w:marTop w:val="0"/>
          <w:marBottom w:val="0"/>
          <w:divBdr>
            <w:top w:val="none" w:sz="0" w:space="0" w:color="auto"/>
            <w:left w:val="none" w:sz="0" w:space="0" w:color="auto"/>
            <w:bottom w:val="none" w:sz="0" w:space="0" w:color="auto"/>
            <w:right w:val="none" w:sz="0" w:space="0" w:color="auto"/>
          </w:divBdr>
          <w:divsChild>
            <w:div w:id="1819492267">
              <w:marLeft w:val="0"/>
              <w:marRight w:val="0"/>
              <w:marTop w:val="0"/>
              <w:marBottom w:val="0"/>
              <w:divBdr>
                <w:top w:val="none" w:sz="0" w:space="0" w:color="auto"/>
                <w:left w:val="none" w:sz="0" w:space="0" w:color="auto"/>
                <w:bottom w:val="none" w:sz="0" w:space="0" w:color="auto"/>
                <w:right w:val="none" w:sz="0" w:space="0" w:color="auto"/>
              </w:divBdr>
              <w:divsChild>
                <w:div w:id="472913617">
                  <w:marLeft w:val="0"/>
                  <w:marRight w:val="0"/>
                  <w:marTop w:val="0"/>
                  <w:marBottom w:val="0"/>
                  <w:divBdr>
                    <w:top w:val="none" w:sz="0" w:space="0" w:color="auto"/>
                    <w:left w:val="none" w:sz="0" w:space="0" w:color="auto"/>
                    <w:bottom w:val="none" w:sz="0" w:space="0" w:color="auto"/>
                    <w:right w:val="none" w:sz="0" w:space="0" w:color="auto"/>
                  </w:divBdr>
                  <w:divsChild>
                    <w:div w:id="162092696">
                      <w:marLeft w:val="0"/>
                      <w:marRight w:val="0"/>
                      <w:marTop w:val="0"/>
                      <w:marBottom w:val="0"/>
                      <w:divBdr>
                        <w:top w:val="none" w:sz="0" w:space="0" w:color="auto"/>
                        <w:left w:val="none" w:sz="0" w:space="0" w:color="auto"/>
                        <w:bottom w:val="none" w:sz="0" w:space="0" w:color="auto"/>
                        <w:right w:val="none" w:sz="0" w:space="0" w:color="auto"/>
                      </w:divBdr>
                      <w:divsChild>
                        <w:div w:id="2125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600845">
      <w:bodyDiv w:val="1"/>
      <w:marLeft w:val="0"/>
      <w:marRight w:val="0"/>
      <w:marTop w:val="0"/>
      <w:marBottom w:val="0"/>
      <w:divBdr>
        <w:top w:val="none" w:sz="0" w:space="0" w:color="auto"/>
        <w:left w:val="none" w:sz="0" w:space="0" w:color="auto"/>
        <w:bottom w:val="none" w:sz="0" w:space="0" w:color="auto"/>
        <w:right w:val="none" w:sz="0" w:space="0" w:color="auto"/>
      </w:divBdr>
      <w:divsChild>
        <w:div w:id="943802692">
          <w:marLeft w:val="0"/>
          <w:marRight w:val="0"/>
          <w:marTop w:val="0"/>
          <w:marBottom w:val="0"/>
          <w:divBdr>
            <w:top w:val="none" w:sz="0" w:space="0" w:color="auto"/>
            <w:left w:val="none" w:sz="0" w:space="0" w:color="auto"/>
            <w:bottom w:val="none" w:sz="0" w:space="0" w:color="auto"/>
            <w:right w:val="none" w:sz="0" w:space="0" w:color="auto"/>
          </w:divBdr>
          <w:divsChild>
            <w:div w:id="298802941">
              <w:marLeft w:val="0"/>
              <w:marRight w:val="0"/>
              <w:marTop w:val="0"/>
              <w:marBottom w:val="0"/>
              <w:divBdr>
                <w:top w:val="none" w:sz="0" w:space="0" w:color="auto"/>
                <w:left w:val="none" w:sz="0" w:space="0" w:color="auto"/>
                <w:bottom w:val="none" w:sz="0" w:space="0" w:color="auto"/>
                <w:right w:val="none" w:sz="0" w:space="0" w:color="auto"/>
              </w:divBdr>
            </w:div>
            <w:div w:id="714698485">
              <w:marLeft w:val="0"/>
              <w:marRight w:val="0"/>
              <w:marTop w:val="0"/>
              <w:marBottom w:val="0"/>
              <w:divBdr>
                <w:top w:val="none" w:sz="0" w:space="0" w:color="auto"/>
                <w:left w:val="none" w:sz="0" w:space="0" w:color="auto"/>
                <w:bottom w:val="none" w:sz="0" w:space="0" w:color="auto"/>
                <w:right w:val="none" w:sz="0" w:space="0" w:color="auto"/>
              </w:divBdr>
            </w:div>
            <w:div w:id="1166087901">
              <w:marLeft w:val="0"/>
              <w:marRight w:val="0"/>
              <w:marTop w:val="0"/>
              <w:marBottom w:val="0"/>
              <w:divBdr>
                <w:top w:val="none" w:sz="0" w:space="0" w:color="auto"/>
                <w:left w:val="none" w:sz="0" w:space="0" w:color="auto"/>
                <w:bottom w:val="none" w:sz="0" w:space="0" w:color="auto"/>
                <w:right w:val="none" w:sz="0" w:space="0" w:color="auto"/>
              </w:divBdr>
            </w:div>
            <w:div w:id="735670090">
              <w:marLeft w:val="0"/>
              <w:marRight w:val="0"/>
              <w:marTop w:val="0"/>
              <w:marBottom w:val="0"/>
              <w:divBdr>
                <w:top w:val="none" w:sz="0" w:space="0" w:color="auto"/>
                <w:left w:val="none" w:sz="0" w:space="0" w:color="auto"/>
                <w:bottom w:val="none" w:sz="0" w:space="0" w:color="auto"/>
                <w:right w:val="none" w:sz="0" w:space="0" w:color="auto"/>
              </w:divBdr>
            </w:div>
            <w:div w:id="541097085">
              <w:marLeft w:val="0"/>
              <w:marRight w:val="0"/>
              <w:marTop w:val="0"/>
              <w:marBottom w:val="0"/>
              <w:divBdr>
                <w:top w:val="none" w:sz="0" w:space="0" w:color="auto"/>
                <w:left w:val="none" w:sz="0" w:space="0" w:color="auto"/>
                <w:bottom w:val="none" w:sz="0" w:space="0" w:color="auto"/>
                <w:right w:val="none" w:sz="0" w:space="0" w:color="auto"/>
              </w:divBdr>
            </w:div>
            <w:div w:id="2105225713">
              <w:marLeft w:val="0"/>
              <w:marRight w:val="0"/>
              <w:marTop w:val="0"/>
              <w:marBottom w:val="0"/>
              <w:divBdr>
                <w:top w:val="none" w:sz="0" w:space="0" w:color="auto"/>
                <w:left w:val="none" w:sz="0" w:space="0" w:color="auto"/>
                <w:bottom w:val="none" w:sz="0" w:space="0" w:color="auto"/>
                <w:right w:val="none" w:sz="0" w:space="0" w:color="auto"/>
              </w:divBdr>
            </w:div>
            <w:div w:id="2038772032">
              <w:marLeft w:val="0"/>
              <w:marRight w:val="0"/>
              <w:marTop w:val="0"/>
              <w:marBottom w:val="0"/>
              <w:divBdr>
                <w:top w:val="none" w:sz="0" w:space="0" w:color="auto"/>
                <w:left w:val="none" w:sz="0" w:space="0" w:color="auto"/>
                <w:bottom w:val="none" w:sz="0" w:space="0" w:color="auto"/>
                <w:right w:val="none" w:sz="0" w:space="0" w:color="auto"/>
              </w:divBdr>
            </w:div>
            <w:div w:id="2024435420">
              <w:marLeft w:val="0"/>
              <w:marRight w:val="0"/>
              <w:marTop w:val="0"/>
              <w:marBottom w:val="0"/>
              <w:divBdr>
                <w:top w:val="none" w:sz="0" w:space="0" w:color="auto"/>
                <w:left w:val="none" w:sz="0" w:space="0" w:color="auto"/>
                <w:bottom w:val="none" w:sz="0" w:space="0" w:color="auto"/>
                <w:right w:val="none" w:sz="0" w:space="0" w:color="auto"/>
              </w:divBdr>
            </w:div>
            <w:div w:id="541287795">
              <w:marLeft w:val="0"/>
              <w:marRight w:val="0"/>
              <w:marTop w:val="0"/>
              <w:marBottom w:val="0"/>
              <w:divBdr>
                <w:top w:val="none" w:sz="0" w:space="0" w:color="auto"/>
                <w:left w:val="none" w:sz="0" w:space="0" w:color="auto"/>
                <w:bottom w:val="none" w:sz="0" w:space="0" w:color="auto"/>
                <w:right w:val="none" w:sz="0" w:space="0" w:color="auto"/>
              </w:divBdr>
            </w:div>
            <w:div w:id="637608715">
              <w:marLeft w:val="0"/>
              <w:marRight w:val="0"/>
              <w:marTop w:val="0"/>
              <w:marBottom w:val="0"/>
              <w:divBdr>
                <w:top w:val="none" w:sz="0" w:space="0" w:color="auto"/>
                <w:left w:val="none" w:sz="0" w:space="0" w:color="auto"/>
                <w:bottom w:val="none" w:sz="0" w:space="0" w:color="auto"/>
                <w:right w:val="none" w:sz="0" w:space="0" w:color="auto"/>
              </w:divBdr>
            </w:div>
            <w:div w:id="1718552069">
              <w:marLeft w:val="0"/>
              <w:marRight w:val="0"/>
              <w:marTop w:val="0"/>
              <w:marBottom w:val="0"/>
              <w:divBdr>
                <w:top w:val="none" w:sz="0" w:space="0" w:color="auto"/>
                <w:left w:val="none" w:sz="0" w:space="0" w:color="auto"/>
                <w:bottom w:val="none" w:sz="0" w:space="0" w:color="auto"/>
                <w:right w:val="none" w:sz="0" w:space="0" w:color="auto"/>
              </w:divBdr>
            </w:div>
            <w:div w:id="1885826583">
              <w:marLeft w:val="0"/>
              <w:marRight w:val="0"/>
              <w:marTop w:val="0"/>
              <w:marBottom w:val="0"/>
              <w:divBdr>
                <w:top w:val="none" w:sz="0" w:space="0" w:color="auto"/>
                <w:left w:val="none" w:sz="0" w:space="0" w:color="auto"/>
                <w:bottom w:val="none" w:sz="0" w:space="0" w:color="auto"/>
                <w:right w:val="none" w:sz="0" w:space="0" w:color="auto"/>
              </w:divBdr>
            </w:div>
            <w:div w:id="5874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2171">
      <w:marLeft w:val="0"/>
      <w:marRight w:val="0"/>
      <w:marTop w:val="0"/>
      <w:marBottom w:val="0"/>
      <w:divBdr>
        <w:top w:val="none" w:sz="0" w:space="0" w:color="auto"/>
        <w:left w:val="none" w:sz="0" w:space="0" w:color="auto"/>
        <w:bottom w:val="none" w:sz="0" w:space="0" w:color="auto"/>
        <w:right w:val="none" w:sz="0" w:space="0" w:color="auto"/>
      </w:divBdr>
      <w:divsChild>
        <w:div w:id="1918518740">
          <w:marLeft w:val="0"/>
          <w:marRight w:val="0"/>
          <w:marTop w:val="0"/>
          <w:marBottom w:val="0"/>
          <w:divBdr>
            <w:top w:val="none" w:sz="0" w:space="0" w:color="auto"/>
            <w:left w:val="none" w:sz="0" w:space="0" w:color="auto"/>
            <w:bottom w:val="none" w:sz="0" w:space="0" w:color="auto"/>
            <w:right w:val="none" w:sz="0" w:space="0" w:color="auto"/>
          </w:divBdr>
          <w:divsChild>
            <w:div w:id="3320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3905">
      <w:marLeft w:val="0"/>
      <w:marRight w:val="0"/>
      <w:marTop w:val="0"/>
      <w:marBottom w:val="0"/>
      <w:divBdr>
        <w:top w:val="none" w:sz="0" w:space="0" w:color="auto"/>
        <w:left w:val="none" w:sz="0" w:space="0" w:color="auto"/>
        <w:bottom w:val="none" w:sz="0" w:space="0" w:color="auto"/>
        <w:right w:val="none" w:sz="0" w:space="0" w:color="auto"/>
      </w:divBdr>
      <w:divsChild>
        <w:div w:id="1294092443">
          <w:marLeft w:val="0"/>
          <w:marRight w:val="0"/>
          <w:marTop w:val="0"/>
          <w:marBottom w:val="0"/>
          <w:divBdr>
            <w:top w:val="none" w:sz="0" w:space="0" w:color="auto"/>
            <w:left w:val="none" w:sz="0" w:space="0" w:color="auto"/>
            <w:bottom w:val="none" w:sz="0" w:space="0" w:color="auto"/>
            <w:right w:val="none" w:sz="0" w:space="0" w:color="auto"/>
          </w:divBdr>
          <w:divsChild>
            <w:div w:id="1250042204">
              <w:marLeft w:val="0"/>
              <w:marRight w:val="0"/>
              <w:marTop w:val="0"/>
              <w:marBottom w:val="0"/>
              <w:divBdr>
                <w:top w:val="none" w:sz="0" w:space="0" w:color="auto"/>
                <w:left w:val="none" w:sz="0" w:space="0" w:color="auto"/>
                <w:bottom w:val="none" w:sz="0" w:space="0" w:color="auto"/>
                <w:right w:val="none" w:sz="0" w:space="0" w:color="auto"/>
              </w:divBdr>
              <w:divsChild>
                <w:div w:id="19551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3323">
      <w:bodyDiv w:val="1"/>
      <w:marLeft w:val="0"/>
      <w:marRight w:val="0"/>
      <w:marTop w:val="0"/>
      <w:marBottom w:val="0"/>
      <w:divBdr>
        <w:top w:val="none" w:sz="0" w:space="0" w:color="auto"/>
        <w:left w:val="none" w:sz="0" w:space="0" w:color="auto"/>
        <w:bottom w:val="none" w:sz="0" w:space="0" w:color="auto"/>
        <w:right w:val="none" w:sz="0" w:space="0" w:color="auto"/>
      </w:divBdr>
      <w:divsChild>
        <w:div w:id="1298219967">
          <w:marLeft w:val="0"/>
          <w:marRight w:val="0"/>
          <w:marTop w:val="0"/>
          <w:marBottom w:val="0"/>
          <w:divBdr>
            <w:top w:val="none" w:sz="0" w:space="0" w:color="auto"/>
            <w:left w:val="none" w:sz="0" w:space="0" w:color="auto"/>
            <w:bottom w:val="none" w:sz="0" w:space="0" w:color="auto"/>
            <w:right w:val="none" w:sz="0" w:space="0" w:color="auto"/>
          </w:divBdr>
          <w:divsChild>
            <w:div w:id="229734429">
              <w:marLeft w:val="0"/>
              <w:marRight w:val="0"/>
              <w:marTop w:val="0"/>
              <w:marBottom w:val="0"/>
              <w:divBdr>
                <w:top w:val="none" w:sz="0" w:space="0" w:color="auto"/>
                <w:left w:val="none" w:sz="0" w:space="0" w:color="auto"/>
                <w:bottom w:val="none" w:sz="0" w:space="0" w:color="auto"/>
                <w:right w:val="none" w:sz="0" w:space="0" w:color="auto"/>
              </w:divBdr>
            </w:div>
            <w:div w:id="368917131">
              <w:marLeft w:val="0"/>
              <w:marRight w:val="0"/>
              <w:marTop w:val="0"/>
              <w:marBottom w:val="0"/>
              <w:divBdr>
                <w:top w:val="none" w:sz="0" w:space="0" w:color="auto"/>
                <w:left w:val="none" w:sz="0" w:space="0" w:color="auto"/>
                <w:bottom w:val="none" w:sz="0" w:space="0" w:color="auto"/>
                <w:right w:val="none" w:sz="0" w:space="0" w:color="auto"/>
              </w:divBdr>
            </w:div>
            <w:div w:id="2003698644">
              <w:marLeft w:val="0"/>
              <w:marRight w:val="0"/>
              <w:marTop w:val="0"/>
              <w:marBottom w:val="0"/>
              <w:divBdr>
                <w:top w:val="none" w:sz="0" w:space="0" w:color="auto"/>
                <w:left w:val="none" w:sz="0" w:space="0" w:color="auto"/>
                <w:bottom w:val="none" w:sz="0" w:space="0" w:color="auto"/>
                <w:right w:val="none" w:sz="0" w:space="0" w:color="auto"/>
              </w:divBdr>
            </w:div>
            <w:div w:id="1884560626">
              <w:marLeft w:val="0"/>
              <w:marRight w:val="0"/>
              <w:marTop w:val="0"/>
              <w:marBottom w:val="0"/>
              <w:divBdr>
                <w:top w:val="none" w:sz="0" w:space="0" w:color="auto"/>
                <w:left w:val="none" w:sz="0" w:space="0" w:color="auto"/>
                <w:bottom w:val="none" w:sz="0" w:space="0" w:color="auto"/>
                <w:right w:val="none" w:sz="0" w:space="0" w:color="auto"/>
              </w:divBdr>
            </w:div>
            <w:div w:id="205341818">
              <w:marLeft w:val="0"/>
              <w:marRight w:val="0"/>
              <w:marTop w:val="0"/>
              <w:marBottom w:val="0"/>
              <w:divBdr>
                <w:top w:val="none" w:sz="0" w:space="0" w:color="auto"/>
                <w:left w:val="none" w:sz="0" w:space="0" w:color="auto"/>
                <w:bottom w:val="none" w:sz="0" w:space="0" w:color="auto"/>
                <w:right w:val="none" w:sz="0" w:space="0" w:color="auto"/>
              </w:divBdr>
            </w:div>
            <w:div w:id="122971303">
              <w:marLeft w:val="0"/>
              <w:marRight w:val="0"/>
              <w:marTop w:val="0"/>
              <w:marBottom w:val="0"/>
              <w:divBdr>
                <w:top w:val="none" w:sz="0" w:space="0" w:color="auto"/>
                <w:left w:val="none" w:sz="0" w:space="0" w:color="auto"/>
                <w:bottom w:val="none" w:sz="0" w:space="0" w:color="auto"/>
                <w:right w:val="none" w:sz="0" w:space="0" w:color="auto"/>
              </w:divBdr>
            </w:div>
            <w:div w:id="292180967">
              <w:marLeft w:val="0"/>
              <w:marRight w:val="0"/>
              <w:marTop w:val="0"/>
              <w:marBottom w:val="0"/>
              <w:divBdr>
                <w:top w:val="none" w:sz="0" w:space="0" w:color="auto"/>
                <w:left w:val="none" w:sz="0" w:space="0" w:color="auto"/>
                <w:bottom w:val="none" w:sz="0" w:space="0" w:color="auto"/>
                <w:right w:val="none" w:sz="0" w:space="0" w:color="auto"/>
              </w:divBdr>
            </w:div>
            <w:div w:id="1897010543">
              <w:marLeft w:val="0"/>
              <w:marRight w:val="0"/>
              <w:marTop w:val="0"/>
              <w:marBottom w:val="0"/>
              <w:divBdr>
                <w:top w:val="none" w:sz="0" w:space="0" w:color="auto"/>
                <w:left w:val="none" w:sz="0" w:space="0" w:color="auto"/>
                <w:bottom w:val="none" w:sz="0" w:space="0" w:color="auto"/>
                <w:right w:val="none" w:sz="0" w:space="0" w:color="auto"/>
              </w:divBdr>
            </w:div>
            <w:div w:id="1137988946">
              <w:marLeft w:val="0"/>
              <w:marRight w:val="0"/>
              <w:marTop w:val="0"/>
              <w:marBottom w:val="0"/>
              <w:divBdr>
                <w:top w:val="none" w:sz="0" w:space="0" w:color="auto"/>
                <w:left w:val="none" w:sz="0" w:space="0" w:color="auto"/>
                <w:bottom w:val="none" w:sz="0" w:space="0" w:color="auto"/>
                <w:right w:val="none" w:sz="0" w:space="0" w:color="auto"/>
              </w:divBdr>
            </w:div>
            <w:div w:id="1568027441">
              <w:marLeft w:val="0"/>
              <w:marRight w:val="0"/>
              <w:marTop w:val="0"/>
              <w:marBottom w:val="0"/>
              <w:divBdr>
                <w:top w:val="none" w:sz="0" w:space="0" w:color="auto"/>
                <w:left w:val="none" w:sz="0" w:space="0" w:color="auto"/>
                <w:bottom w:val="none" w:sz="0" w:space="0" w:color="auto"/>
                <w:right w:val="none" w:sz="0" w:space="0" w:color="auto"/>
              </w:divBdr>
            </w:div>
            <w:div w:id="100958191">
              <w:marLeft w:val="0"/>
              <w:marRight w:val="0"/>
              <w:marTop w:val="0"/>
              <w:marBottom w:val="0"/>
              <w:divBdr>
                <w:top w:val="none" w:sz="0" w:space="0" w:color="auto"/>
                <w:left w:val="none" w:sz="0" w:space="0" w:color="auto"/>
                <w:bottom w:val="none" w:sz="0" w:space="0" w:color="auto"/>
                <w:right w:val="none" w:sz="0" w:space="0" w:color="auto"/>
              </w:divBdr>
            </w:div>
            <w:div w:id="596672414">
              <w:marLeft w:val="0"/>
              <w:marRight w:val="0"/>
              <w:marTop w:val="0"/>
              <w:marBottom w:val="0"/>
              <w:divBdr>
                <w:top w:val="none" w:sz="0" w:space="0" w:color="auto"/>
                <w:left w:val="none" w:sz="0" w:space="0" w:color="auto"/>
                <w:bottom w:val="none" w:sz="0" w:space="0" w:color="auto"/>
                <w:right w:val="none" w:sz="0" w:space="0" w:color="auto"/>
              </w:divBdr>
            </w:div>
            <w:div w:id="2031567669">
              <w:marLeft w:val="0"/>
              <w:marRight w:val="0"/>
              <w:marTop w:val="0"/>
              <w:marBottom w:val="0"/>
              <w:divBdr>
                <w:top w:val="none" w:sz="0" w:space="0" w:color="auto"/>
                <w:left w:val="none" w:sz="0" w:space="0" w:color="auto"/>
                <w:bottom w:val="none" w:sz="0" w:space="0" w:color="auto"/>
                <w:right w:val="none" w:sz="0" w:space="0" w:color="auto"/>
              </w:divBdr>
            </w:div>
            <w:div w:id="19213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275A-67C8-49BF-B6AE-40A2E7974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22</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fikile</dc:creator>
  <cp:keywords/>
  <dc:description/>
  <cp:lastModifiedBy>fikile</cp:lastModifiedBy>
  <cp:revision>66</cp:revision>
  <cp:lastPrinted>2023-06-01T07:15:00Z</cp:lastPrinted>
  <dcterms:created xsi:type="dcterms:W3CDTF">2023-06-01T00:24:00Z</dcterms:created>
  <dcterms:modified xsi:type="dcterms:W3CDTF">2023-06-06T05:29:00Z</dcterms:modified>
</cp:coreProperties>
</file>