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E7F2" w14:textId="6D207EA0" w:rsidR="003A5797" w:rsidRPr="003A5797" w:rsidRDefault="003A5797" w:rsidP="008B0640">
      <w:pPr>
        <w:rPr>
          <w:rFonts w:ascii="Cambria" w:eastAsia="Times New Roman" w:hAnsi="Cambria" w:cs="Times New Roman"/>
          <w:kern w:val="0"/>
          <w:sz w:val="27"/>
          <w:szCs w:val="27"/>
          <w14:ligatures w14:val="none"/>
        </w:rPr>
      </w:pPr>
      <w:r w:rsidRPr="003A5797">
        <w:rPr>
          <w:rFonts w:ascii="Cambria" w:eastAsia="Times New Roman" w:hAnsi="Cambria" w:cs="Times New Roman"/>
          <w:kern w:val="0"/>
          <w:sz w:val="27"/>
          <w:szCs w:val="27"/>
          <w14:ligatures w14:val="none"/>
        </w:rPr>
        <w:t>Name: Fikir Demeke</w:t>
      </w:r>
    </w:p>
    <w:p w14:paraId="1F89A695" w14:textId="684399E7" w:rsidR="003A5797" w:rsidRPr="003A5797" w:rsidRDefault="003A5797" w:rsidP="008B0640">
      <w:pPr>
        <w:rPr>
          <w:rFonts w:ascii="Cambria" w:eastAsia="Times New Roman" w:hAnsi="Cambria" w:cs="Times New Roman"/>
          <w:kern w:val="0"/>
          <w:sz w:val="27"/>
          <w:szCs w:val="27"/>
          <w14:ligatures w14:val="none"/>
        </w:rPr>
      </w:pPr>
      <w:r w:rsidRPr="003A5797">
        <w:rPr>
          <w:rFonts w:ascii="Cambria" w:eastAsia="Times New Roman" w:hAnsi="Cambria" w:cs="Times New Roman"/>
          <w:kern w:val="0"/>
          <w:sz w:val="27"/>
          <w:szCs w:val="27"/>
          <w14:ligatures w14:val="none"/>
        </w:rPr>
        <w:t xml:space="preserve">Class: Large Scale Programming </w:t>
      </w:r>
    </w:p>
    <w:p w14:paraId="78E588E1" w14:textId="3C76F486" w:rsidR="003A5797" w:rsidRPr="003A5797" w:rsidRDefault="003A5797" w:rsidP="008B0640">
      <w:pPr>
        <w:rPr>
          <w:rFonts w:ascii="Cambria" w:eastAsia="Times New Roman" w:hAnsi="Cambria" w:cs="Times New Roman"/>
          <w:kern w:val="0"/>
          <w:sz w:val="27"/>
          <w:szCs w:val="27"/>
          <w14:ligatures w14:val="none"/>
        </w:rPr>
      </w:pPr>
      <w:r w:rsidRPr="003A5797">
        <w:rPr>
          <w:rFonts w:ascii="Cambria" w:eastAsia="Times New Roman" w:hAnsi="Cambria" w:cs="Times New Roman"/>
          <w:kern w:val="0"/>
          <w:sz w:val="27"/>
          <w:szCs w:val="27"/>
          <w14:ligatures w14:val="none"/>
        </w:rPr>
        <w:t>Date: October 20, 2025</w:t>
      </w:r>
    </w:p>
    <w:p w14:paraId="2ECFCE28" w14:textId="60799AEA" w:rsidR="003A5797" w:rsidRPr="003A5797" w:rsidRDefault="003A5797" w:rsidP="008B0640">
      <w:pPr>
        <w:rPr>
          <w:rFonts w:ascii="Cambria" w:eastAsia="Times New Roman" w:hAnsi="Cambria" w:cs="Times New Roman"/>
          <w:kern w:val="0"/>
          <w:sz w:val="27"/>
          <w:szCs w:val="27"/>
          <w14:ligatures w14:val="none"/>
        </w:rPr>
      </w:pPr>
      <w:r w:rsidRPr="003A5797">
        <w:rPr>
          <w:rFonts w:ascii="Cambria" w:eastAsia="Times New Roman" w:hAnsi="Cambria" w:cs="Times New Roman"/>
          <w:kern w:val="0"/>
          <w:sz w:val="27"/>
          <w:szCs w:val="27"/>
          <w14:ligatures w14:val="none"/>
        </w:rPr>
        <w:t xml:space="preserve">Midterm Answer </w:t>
      </w:r>
    </w:p>
    <w:p w14:paraId="24BB93CC" w14:textId="77777777" w:rsidR="003A5797" w:rsidRDefault="003A5797" w:rsidP="008B0640">
      <w:pPr>
        <w:rPr>
          <w:rFonts w:ascii="Cambria" w:eastAsia="Times New Roman" w:hAnsi="Cambria" w:cs="Times New Roman"/>
          <w:b/>
          <w:bCs/>
          <w:kern w:val="0"/>
          <w:sz w:val="27"/>
          <w:szCs w:val="27"/>
          <w14:ligatures w14:val="none"/>
        </w:rPr>
      </w:pPr>
    </w:p>
    <w:p w14:paraId="0409EF4F" w14:textId="327DF20C" w:rsidR="008B0640" w:rsidRPr="003A5797" w:rsidRDefault="008B0640" w:rsidP="008B0640">
      <w:pPr>
        <w:rPr>
          <w:rFonts w:ascii="Cambria" w:hAnsi="Cambria"/>
          <w:b/>
          <w:bCs/>
        </w:rPr>
      </w:pPr>
      <w:r w:rsidRPr="003A5797">
        <w:rPr>
          <w:rFonts w:ascii="Cambria" w:hAnsi="Cambria"/>
          <w:b/>
          <w:bCs/>
        </w:rPr>
        <w:t>Question 1. (20 pts.)</w:t>
      </w:r>
    </w:p>
    <w:p w14:paraId="497720B6" w14:textId="4803F271" w:rsidR="00F172C2" w:rsidRPr="003A5797" w:rsidRDefault="008B0640" w:rsidP="008B0640">
      <w:pPr>
        <w:rPr>
          <w:rFonts w:ascii="Cambria" w:hAnsi="Cambria"/>
          <w:b/>
          <w:bCs/>
        </w:rPr>
      </w:pPr>
      <w:r w:rsidRPr="003A5797">
        <w:rPr>
          <w:rFonts w:ascii="Cambria" w:hAnsi="Cambria"/>
          <w:b/>
          <w:bCs/>
        </w:rPr>
        <w:t>Given the following, analyze the class below and answer the below questions.  This question does NOT require you to write any code.</w:t>
      </w:r>
    </w:p>
    <w:p w14:paraId="1F376D15" w14:textId="77777777" w:rsidR="008B0640" w:rsidRPr="003A5797" w:rsidRDefault="008B0640" w:rsidP="008B0640">
      <w:pPr>
        <w:rPr>
          <w:rFonts w:ascii="Cambria" w:hAnsi="Cambria"/>
          <w:b/>
          <w:bCs/>
        </w:rPr>
      </w:pPr>
      <w:r w:rsidRPr="003A5797">
        <w:rPr>
          <w:rFonts w:ascii="Cambria" w:hAnsi="Cambria"/>
          <w:b/>
          <w:bCs/>
        </w:rPr>
        <w:t>a) Should a well-designed class have high or low cohesion?  Explain and defend your answer.  (5 pts.)</w:t>
      </w:r>
    </w:p>
    <w:p w14:paraId="5F13C3E0" w14:textId="77777777" w:rsidR="008B0640" w:rsidRPr="003A5797" w:rsidRDefault="008B0640" w:rsidP="008B0640">
      <w:pPr>
        <w:rPr>
          <w:rFonts w:ascii="Cambria" w:eastAsia="Times New Roman" w:hAnsi="Cambria" w:cs="Times New Roman"/>
          <w:kern w:val="0"/>
          <w14:ligatures w14:val="none"/>
        </w:rPr>
      </w:pPr>
    </w:p>
    <w:p w14:paraId="7A2EBEAE" w14:textId="1E29F917" w:rsidR="00F172C2" w:rsidRPr="003A5797" w:rsidRDefault="00F172C2" w:rsidP="008B0640">
      <w:pPr>
        <w:rPr>
          <w:rFonts w:ascii="Cambria" w:hAnsi="Cambria"/>
        </w:rPr>
      </w:pPr>
      <w:r w:rsidRPr="003A5797">
        <w:rPr>
          <w:rFonts w:ascii="Cambria" w:eastAsia="Times New Roman" w:hAnsi="Cambria" w:cs="Times New Roman"/>
          <w:kern w:val="0"/>
          <w14:ligatures w14:val="none"/>
        </w:rPr>
        <w:t xml:space="preserve">A </w:t>
      </w:r>
      <w:proofErr w:type="gramStart"/>
      <w:r w:rsidRPr="003A5797">
        <w:rPr>
          <w:rFonts w:ascii="Cambria" w:eastAsia="Times New Roman" w:hAnsi="Cambria" w:cs="Times New Roman"/>
          <w:kern w:val="0"/>
          <w14:ligatures w14:val="none"/>
        </w:rPr>
        <w:t>well</w:t>
      </w:r>
      <w:r w:rsidR="003A5797">
        <w:rPr>
          <w:rFonts w:ascii="Cambria" w:eastAsia="Times New Roman" w:hAnsi="Cambria" w:cs="Times New Roman"/>
          <w:kern w:val="0"/>
          <w14:ligatures w14:val="none"/>
        </w:rPr>
        <w:t xml:space="preserve"> </w:t>
      </w:r>
      <w:r w:rsidRPr="003A5797">
        <w:rPr>
          <w:rFonts w:ascii="Cambria" w:eastAsia="Times New Roman" w:hAnsi="Cambria" w:cs="Times New Roman"/>
          <w:kern w:val="0"/>
          <w14:ligatures w14:val="none"/>
        </w:rPr>
        <w:t>designed</w:t>
      </w:r>
      <w:proofErr w:type="gramEnd"/>
      <w:r w:rsidRPr="003A5797">
        <w:rPr>
          <w:rFonts w:ascii="Cambria" w:eastAsia="Times New Roman" w:hAnsi="Cambria" w:cs="Times New Roman"/>
          <w:kern w:val="0"/>
          <w14:ligatures w14:val="none"/>
        </w:rPr>
        <w:t xml:space="preserve"> class should have high cohesion.</w:t>
      </w:r>
      <w:r w:rsidR="008B0640" w:rsidRPr="003A5797">
        <w:rPr>
          <w:rFonts w:ascii="Cambria" w:eastAsia="Times New Roman" w:hAnsi="Cambria" w:cs="Times New Roman"/>
          <w:kern w:val="0"/>
          <w14:ligatures w14:val="none"/>
        </w:rPr>
        <w:t xml:space="preserve"> </w:t>
      </w:r>
      <w:r w:rsidRPr="003A5797">
        <w:rPr>
          <w:rFonts w:ascii="Cambria" w:eastAsia="Times New Roman" w:hAnsi="Cambria" w:cs="Times New Roman"/>
          <w:kern w:val="0"/>
          <w14:ligatures w14:val="none"/>
        </w:rPr>
        <w:t>High cohesion means all methods and attributes of a class serve one clear</w:t>
      </w:r>
      <w:r w:rsidR="003A5797">
        <w:rPr>
          <w:rFonts w:ascii="Cambria" w:eastAsia="Times New Roman" w:hAnsi="Cambria" w:cs="Times New Roman"/>
          <w:kern w:val="0"/>
          <w14:ligatures w14:val="none"/>
        </w:rPr>
        <w:t xml:space="preserve"> and </w:t>
      </w:r>
      <w:r w:rsidRPr="003A5797">
        <w:rPr>
          <w:rFonts w:ascii="Cambria" w:eastAsia="Times New Roman" w:hAnsi="Cambria" w:cs="Times New Roman"/>
          <w:kern w:val="0"/>
          <w14:ligatures w14:val="none"/>
        </w:rPr>
        <w:t xml:space="preserve">unified purpose. According to </w:t>
      </w:r>
      <w:r w:rsidR="003A5797">
        <w:rPr>
          <w:rFonts w:ascii="Cambria" w:eastAsia="Times New Roman" w:hAnsi="Cambria" w:cs="Times New Roman"/>
          <w:kern w:val="0"/>
          <w14:ligatures w14:val="none"/>
        </w:rPr>
        <w:t xml:space="preserve">lecture notes, in </w:t>
      </w:r>
      <w:r w:rsidRPr="003A5797">
        <w:rPr>
          <w:rFonts w:ascii="Cambria" w:eastAsia="Times New Roman" w:hAnsi="Cambria" w:cs="Times New Roman"/>
          <w:kern w:val="0"/>
          <w14:ligatures w14:val="none"/>
        </w:rPr>
        <w:t>Arthur Riel’s object-oriented heuristics, “a class should capture one and only one key abstraction.” When a class focuses on a single concept</w:t>
      </w:r>
      <w:r w:rsidR="003A5797">
        <w:rPr>
          <w:rFonts w:ascii="Cambria" w:eastAsia="Times New Roman" w:hAnsi="Cambria" w:cs="Times New Roman"/>
          <w:kern w:val="0"/>
          <w14:ligatures w14:val="none"/>
        </w:rPr>
        <w:t xml:space="preserve"> </w:t>
      </w:r>
      <w:r w:rsidRPr="003A5797">
        <w:rPr>
          <w:rFonts w:ascii="Cambria" w:eastAsia="Times New Roman" w:hAnsi="Cambria" w:cs="Times New Roman"/>
          <w:kern w:val="0"/>
          <w14:ligatures w14:val="none"/>
        </w:rPr>
        <w:t>it becomes easier to understand, maintain, and reuse. Low</w:t>
      </w:r>
      <w:r w:rsidR="003A5797">
        <w:rPr>
          <w:rFonts w:ascii="Cambria" w:eastAsia="Times New Roman" w:hAnsi="Cambria" w:cs="Times New Roman"/>
          <w:kern w:val="0"/>
          <w14:ligatures w14:val="none"/>
        </w:rPr>
        <w:t xml:space="preserve"> </w:t>
      </w:r>
      <w:r w:rsidRPr="003A5797">
        <w:rPr>
          <w:rFonts w:ascii="Cambria" w:eastAsia="Times New Roman" w:hAnsi="Cambria" w:cs="Times New Roman"/>
          <w:kern w:val="0"/>
          <w14:ligatures w14:val="none"/>
        </w:rPr>
        <w:t>cohesion classes</w:t>
      </w:r>
      <w:r w:rsidR="003A5797">
        <w:rPr>
          <w:rFonts w:ascii="Cambria" w:eastAsia="Times New Roman" w:hAnsi="Cambria" w:cs="Times New Roman"/>
          <w:kern w:val="0"/>
          <w14:ligatures w14:val="none"/>
        </w:rPr>
        <w:t xml:space="preserve">, however, tend to </w:t>
      </w:r>
      <w:r w:rsidRPr="003A5797">
        <w:rPr>
          <w:rFonts w:ascii="Cambria" w:eastAsia="Times New Roman" w:hAnsi="Cambria" w:cs="Times New Roman"/>
          <w:kern w:val="0"/>
          <w14:ligatures w14:val="none"/>
        </w:rPr>
        <w:t>mix unrelated responsibilities and violate the principle of separation of concerns</w:t>
      </w:r>
      <w:r w:rsidR="003A5797">
        <w:rPr>
          <w:rFonts w:ascii="Cambria" w:eastAsia="Times New Roman" w:hAnsi="Cambria" w:cs="Times New Roman"/>
          <w:kern w:val="0"/>
          <w14:ligatures w14:val="none"/>
        </w:rPr>
        <w:t xml:space="preserve"> which makes</w:t>
      </w:r>
      <w:r w:rsidRPr="003A5797">
        <w:rPr>
          <w:rFonts w:ascii="Cambria" w:eastAsia="Times New Roman" w:hAnsi="Cambria" w:cs="Times New Roman"/>
          <w:kern w:val="0"/>
          <w14:ligatures w14:val="none"/>
        </w:rPr>
        <w:t xml:space="preserve"> code harder to debug and </w:t>
      </w:r>
      <w:r w:rsidR="003A5797">
        <w:rPr>
          <w:rFonts w:ascii="Cambria" w:eastAsia="Times New Roman" w:hAnsi="Cambria" w:cs="Times New Roman"/>
          <w:kern w:val="0"/>
          <w14:ligatures w14:val="none"/>
        </w:rPr>
        <w:t xml:space="preserve">to </w:t>
      </w:r>
      <w:r w:rsidRPr="003A5797">
        <w:rPr>
          <w:rFonts w:ascii="Cambria" w:eastAsia="Times New Roman" w:hAnsi="Cambria" w:cs="Times New Roman"/>
          <w:kern w:val="0"/>
          <w14:ligatures w14:val="none"/>
        </w:rPr>
        <w:t>extend.</w:t>
      </w:r>
    </w:p>
    <w:p w14:paraId="1CAD62DB" w14:textId="76D32D61" w:rsidR="008B0640" w:rsidRPr="003A5797" w:rsidRDefault="00F172C2" w:rsidP="008B0640">
      <w:pPr>
        <w:spacing w:before="100" w:beforeAutospacing="1" w:after="100" w:afterAutospacing="1"/>
        <w:rPr>
          <w:rFonts w:ascii="Cambria" w:hAnsi="Cambria"/>
        </w:rPr>
      </w:pPr>
      <w:r w:rsidRPr="003A5797">
        <w:rPr>
          <w:rStyle w:val="Strong"/>
          <w:rFonts w:ascii="Cambria" w:hAnsi="Cambria"/>
        </w:rPr>
        <w:t>(b)</w:t>
      </w:r>
      <w:r w:rsidRPr="003A5797">
        <w:rPr>
          <w:rFonts w:ascii="Cambria" w:hAnsi="Cambria"/>
        </w:rPr>
        <w:t xml:space="preserve"> </w:t>
      </w:r>
      <w:r w:rsidR="008B0640" w:rsidRPr="003A5797">
        <w:rPr>
          <w:rFonts w:ascii="Cambria" w:hAnsi="Cambria"/>
          <w:b/>
          <w:bCs/>
        </w:rPr>
        <w:t xml:space="preserve">Based on your analysis, discuss—only if you believe changes are needed—how you would reorganize or redesign the class to improve its structure. Your answer should (1) identify the class as having high, </w:t>
      </w:r>
      <w:proofErr w:type="gramStart"/>
      <w:r w:rsidR="008B0640" w:rsidRPr="003A5797">
        <w:rPr>
          <w:rFonts w:ascii="Cambria" w:hAnsi="Cambria"/>
          <w:b/>
          <w:bCs/>
        </w:rPr>
        <w:t>low</w:t>
      </w:r>
      <w:proofErr w:type="gramEnd"/>
      <w:r w:rsidR="008B0640" w:rsidRPr="003A5797">
        <w:rPr>
          <w:rFonts w:ascii="Cambria" w:hAnsi="Cambria"/>
          <w:b/>
          <w:bCs/>
        </w:rPr>
        <w:t xml:space="preserve"> or perfect cohesion and (2) describe a general approach to refactoring the class.  If you believe the class already has good cohesion, justify why no changes are necessary. (15 pts)</w:t>
      </w:r>
    </w:p>
    <w:p w14:paraId="6E560DDF" w14:textId="504B2842" w:rsidR="00F172C2" w:rsidRPr="003A5797" w:rsidRDefault="003A5797" w:rsidP="00F172C2">
      <w:pPr>
        <w:pStyle w:val="NormalWeb"/>
        <w:rPr>
          <w:rFonts w:ascii="Cambria" w:hAnsi="Cambria"/>
        </w:rPr>
      </w:pPr>
      <w:r>
        <w:rPr>
          <w:rStyle w:val="Emphasis"/>
          <w:rFonts w:ascii="Cambria" w:hAnsi="Cambria"/>
          <w:i w:val="0"/>
          <w:iCs w:val="0"/>
        </w:rPr>
        <w:t>I would make a redesign of</w:t>
      </w:r>
      <w:r w:rsidR="00F172C2" w:rsidRPr="003A5797">
        <w:rPr>
          <w:rStyle w:val="Emphasis"/>
          <w:rFonts w:ascii="Cambria" w:hAnsi="Cambria"/>
          <w:b/>
          <w:bCs/>
          <w:i w:val="0"/>
          <w:iCs w:val="0"/>
        </w:rPr>
        <w:t xml:space="preserve"> </w:t>
      </w:r>
      <w:proofErr w:type="spellStart"/>
      <w:r w:rsidR="00F172C2" w:rsidRPr="003A5797">
        <w:rPr>
          <w:rStyle w:val="Emphasis"/>
          <w:rFonts w:ascii="Cambria" w:hAnsi="Cambria"/>
          <w:b/>
          <w:bCs/>
          <w:i w:val="0"/>
          <w:iCs w:val="0"/>
        </w:rPr>
        <w:t>StudentPortalHelper</w:t>
      </w:r>
      <w:proofErr w:type="spellEnd"/>
      <w:r w:rsidR="00F172C2" w:rsidRPr="003A5797">
        <w:rPr>
          <w:rStyle w:val="Emphasis"/>
          <w:rFonts w:ascii="Cambria" w:hAnsi="Cambria"/>
          <w:i w:val="0"/>
          <w:iCs w:val="0"/>
        </w:rPr>
        <w:t>:</w:t>
      </w:r>
      <w:r w:rsidR="00F172C2" w:rsidRPr="003A5797">
        <w:rPr>
          <w:rFonts w:ascii="Cambria" w:hAnsi="Cambria"/>
        </w:rPr>
        <w:br/>
        <w:t xml:space="preserve">The </w:t>
      </w:r>
      <w:proofErr w:type="spellStart"/>
      <w:r w:rsidR="00F172C2" w:rsidRPr="003A5797">
        <w:rPr>
          <w:rStyle w:val="HTMLCode"/>
          <w:rFonts w:ascii="Cambria" w:hAnsi="Cambria"/>
          <w:b/>
          <w:bCs/>
          <w:sz w:val="24"/>
          <w:szCs w:val="24"/>
        </w:rPr>
        <w:t>StudentPortalHelper</w:t>
      </w:r>
      <w:proofErr w:type="spellEnd"/>
      <w:r w:rsidR="00F172C2" w:rsidRPr="003A5797">
        <w:rPr>
          <w:rFonts w:ascii="Cambria" w:hAnsi="Cambria"/>
        </w:rPr>
        <w:t xml:space="preserve"> class performs many unrelated tasks</w:t>
      </w:r>
      <w:r>
        <w:rPr>
          <w:rFonts w:ascii="Cambria" w:hAnsi="Cambria"/>
        </w:rPr>
        <w:t xml:space="preserve"> like</w:t>
      </w:r>
      <w:r w:rsidR="00F172C2" w:rsidRPr="003A5797">
        <w:rPr>
          <w:rFonts w:ascii="Cambria" w:hAnsi="Cambria"/>
        </w:rPr>
        <w:t>:</w:t>
      </w:r>
    </w:p>
    <w:p w14:paraId="765F1D2B" w14:textId="77777777" w:rsidR="00F172C2" w:rsidRPr="003A5797" w:rsidRDefault="00F172C2" w:rsidP="00F172C2">
      <w:pPr>
        <w:pStyle w:val="NormalWeb"/>
        <w:numPr>
          <w:ilvl w:val="0"/>
          <w:numId w:val="1"/>
        </w:numPr>
        <w:rPr>
          <w:rFonts w:ascii="Cambria" w:hAnsi="Cambria"/>
        </w:rPr>
      </w:pPr>
      <w:r w:rsidRPr="003A5797">
        <w:rPr>
          <w:rStyle w:val="Strong"/>
          <w:rFonts w:ascii="Cambria" w:hAnsi="Cambria"/>
        </w:rPr>
        <w:t>Academic logic:</w:t>
      </w:r>
      <w:r w:rsidRPr="003A5797">
        <w:rPr>
          <w:rFonts w:ascii="Cambria" w:hAnsi="Cambria"/>
        </w:rPr>
        <w:t xml:space="preserve"> </w:t>
      </w:r>
      <w:proofErr w:type="spellStart"/>
      <w:proofErr w:type="gramStart"/>
      <w:r w:rsidRPr="003A5797">
        <w:rPr>
          <w:rStyle w:val="HTMLCode"/>
          <w:rFonts w:ascii="Cambria" w:hAnsi="Cambria"/>
        </w:rPr>
        <w:t>computeGPA</w:t>
      </w:r>
      <w:proofErr w:type="spellEnd"/>
      <w:r w:rsidRPr="003A5797">
        <w:rPr>
          <w:rStyle w:val="HTMLCode"/>
          <w:rFonts w:ascii="Cambria" w:hAnsi="Cambria"/>
        </w:rPr>
        <w:t>(</w:t>
      </w:r>
      <w:proofErr w:type="gramEnd"/>
      <w:r w:rsidRPr="003A5797">
        <w:rPr>
          <w:rStyle w:val="HTMLCode"/>
          <w:rFonts w:ascii="Cambria" w:hAnsi="Cambria"/>
        </w:rPr>
        <w:t>)</w:t>
      </w:r>
    </w:p>
    <w:p w14:paraId="39EEEFE2" w14:textId="77777777" w:rsidR="00F172C2" w:rsidRPr="003A5797" w:rsidRDefault="00F172C2" w:rsidP="00F172C2">
      <w:pPr>
        <w:pStyle w:val="NormalWeb"/>
        <w:numPr>
          <w:ilvl w:val="0"/>
          <w:numId w:val="1"/>
        </w:numPr>
        <w:rPr>
          <w:rFonts w:ascii="Cambria" w:hAnsi="Cambria"/>
        </w:rPr>
      </w:pPr>
      <w:r w:rsidRPr="003A5797">
        <w:rPr>
          <w:rStyle w:val="Strong"/>
          <w:rFonts w:ascii="Cambria" w:hAnsi="Cambria"/>
        </w:rPr>
        <w:t>File I/O:</w:t>
      </w:r>
      <w:r w:rsidRPr="003A5797">
        <w:rPr>
          <w:rFonts w:ascii="Cambria" w:hAnsi="Cambria"/>
        </w:rPr>
        <w:t xml:space="preserve"> </w:t>
      </w:r>
      <w:proofErr w:type="spellStart"/>
      <w:proofErr w:type="gramStart"/>
      <w:r w:rsidRPr="003A5797">
        <w:rPr>
          <w:rStyle w:val="HTMLCode"/>
          <w:rFonts w:ascii="Cambria" w:hAnsi="Cambria"/>
        </w:rPr>
        <w:t>exportRosterToCsv</w:t>
      </w:r>
      <w:proofErr w:type="spellEnd"/>
      <w:r w:rsidRPr="003A5797">
        <w:rPr>
          <w:rStyle w:val="HTMLCode"/>
          <w:rFonts w:ascii="Cambria" w:hAnsi="Cambria"/>
        </w:rPr>
        <w:t>(</w:t>
      </w:r>
      <w:proofErr w:type="gramEnd"/>
      <w:r w:rsidRPr="003A5797">
        <w:rPr>
          <w:rStyle w:val="HTMLCode"/>
          <w:rFonts w:ascii="Cambria" w:hAnsi="Cambria"/>
        </w:rPr>
        <w:t>)</w:t>
      </w:r>
    </w:p>
    <w:p w14:paraId="1E759548" w14:textId="77777777" w:rsidR="00F172C2" w:rsidRPr="003A5797" w:rsidRDefault="00F172C2" w:rsidP="00F172C2">
      <w:pPr>
        <w:pStyle w:val="NormalWeb"/>
        <w:numPr>
          <w:ilvl w:val="0"/>
          <w:numId w:val="1"/>
        </w:numPr>
        <w:rPr>
          <w:rFonts w:ascii="Cambria" w:hAnsi="Cambria"/>
        </w:rPr>
      </w:pPr>
      <w:r w:rsidRPr="003A5797">
        <w:rPr>
          <w:rStyle w:val="Strong"/>
          <w:rFonts w:ascii="Cambria" w:hAnsi="Cambria"/>
        </w:rPr>
        <w:t>UI formatting:</w:t>
      </w:r>
      <w:r w:rsidRPr="003A5797">
        <w:rPr>
          <w:rFonts w:ascii="Cambria" w:hAnsi="Cambria"/>
        </w:rPr>
        <w:t xml:space="preserve"> </w:t>
      </w:r>
      <w:proofErr w:type="spellStart"/>
      <w:proofErr w:type="gramStart"/>
      <w:r w:rsidRPr="003A5797">
        <w:rPr>
          <w:rStyle w:val="HTMLCode"/>
          <w:rFonts w:ascii="Cambria" w:hAnsi="Cambria"/>
        </w:rPr>
        <w:t>formatDateForUi</w:t>
      </w:r>
      <w:proofErr w:type="spellEnd"/>
      <w:r w:rsidRPr="003A5797">
        <w:rPr>
          <w:rStyle w:val="HTMLCode"/>
          <w:rFonts w:ascii="Cambria" w:hAnsi="Cambria"/>
        </w:rPr>
        <w:t>(</w:t>
      </w:r>
      <w:proofErr w:type="gramEnd"/>
      <w:r w:rsidRPr="003A5797">
        <w:rPr>
          <w:rStyle w:val="HTMLCode"/>
          <w:rFonts w:ascii="Cambria" w:hAnsi="Cambria"/>
        </w:rPr>
        <w:t>)</w:t>
      </w:r>
    </w:p>
    <w:p w14:paraId="1FECBF61" w14:textId="77777777" w:rsidR="00F172C2" w:rsidRPr="003A5797" w:rsidRDefault="00F172C2" w:rsidP="00F172C2">
      <w:pPr>
        <w:pStyle w:val="NormalWeb"/>
        <w:numPr>
          <w:ilvl w:val="0"/>
          <w:numId w:val="1"/>
        </w:numPr>
        <w:rPr>
          <w:rFonts w:ascii="Cambria" w:hAnsi="Cambria"/>
        </w:rPr>
      </w:pPr>
      <w:r w:rsidRPr="003A5797">
        <w:rPr>
          <w:rStyle w:val="Strong"/>
          <w:rFonts w:ascii="Cambria" w:hAnsi="Cambria"/>
        </w:rPr>
        <w:t>Financial logic:</w:t>
      </w:r>
      <w:r w:rsidRPr="003A5797">
        <w:rPr>
          <w:rFonts w:ascii="Cambria" w:hAnsi="Cambria"/>
        </w:rPr>
        <w:t xml:space="preserve"> </w:t>
      </w:r>
      <w:proofErr w:type="spellStart"/>
      <w:proofErr w:type="gramStart"/>
      <w:r w:rsidRPr="003A5797">
        <w:rPr>
          <w:rStyle w:val="HTMLCode"/>
          <w:rFonts w:ascii="Cambria" w:hAnsi="Cambria"/>
        </w:rPr>
        <w:t>processTuitionPayment</w:t>
      </w:r>
      <w:proofErr w:type="spellEnd"/>
      <w:r w:rsidRPr="003A5797">
        <w:rPr>
          <w:rStyle w:val="HTMLCode"/>
          <w:rFonts w:ascii="Cambria" w:hAnsi="Cambria"/>
        </w:rPr>
        <w:t>(</w:t>
      </w:r>
      <w:proofErr w:type="gramEnd"/>
      <w:r w:rsidRPr="003A5797">
        <w:rPr>
          <w:rStyle w:val="HTMLCode"/>
          <w:rFonts w:ascii="Cambria" w:hAnsi="Cambria"/>
        </w:rPr>
        <w:t>)</w:t>
      </w:r>
    </w:p>
    <w:p w14:paraId="5876A602" w14:textId="77777777" w:rsidR="00F172C2" w:rsidRPr="003A5797" w:rsidRDefault="00F172C2" w:rsidP="00F172C2">
      <w:pPr>
        <w:pStyle w:val="NormalWeb"/>
        <w:numPr>
          <w:ilvl w:val="0"/>
          <w:numId w:val="1"/>
        </w:numPr>
        <w:rPr>
          <w:rFonts w:ascii="Cambria" w:hAnsi="Cambria"/>
        </w:rPr>
      </w:pPr>
      <w:r w:rsidRPr="003A5797">
        <w:rPr>
          <w:rStyle w:val="Strong"/>
          <w:rFonts w:ascii="Cambria" w:hAnsi="Cambria"/>
        </w:rPr>
        <w:t>Security:</w:t>
      </w:r>
      <w:r w:rsidRPr="003A5797">
        <w:rPr>
          <w:rFonts w:ascii="Cambria" w:hAnsi="Cambria"/>
        </w:rPr>
        <w:t xml:space="preserve"> </w:t>
      </w:r>
      <w:proofErr w:type="spellStart"/>
      <w:proofErr w:type="gramStart"/>
      <w:r w:rsidRPr="003A5797">
        <w:rPr>
          <w:rStyle w:val="HTMLCode"/>
          <w:rFonts w:ascii="Cambria" w:hAnsi="Cambria"/>
        </w:rPr>
        <w:t>isStrongPassword</w:t>
      </w:r>
      <w:proofErr w:type="spellEnd"/>
      <w:r w:rsidRPr="003A5797">
        <w:rPr>
          <w:rStyle w:val="HTMLCode"/>
          <w:rFonts w:ascii="Cambria" w:hAnsi="Cambria"/>
        </w:rPr>
        <w:t>(</w:t>
      </w:r>
      <w:proofErr w:type="gramEnd"/>
      <w:r w:rsidRPr="003A5797">
        <w:rPr>
          <w:rStyle w:val="HTMLCode"/>
          <w:rFonts w:ascii="Cambria" w:hAnsi="Cambria"/>
        </w:rPr>
        <w:t>)</w:t>
      </w:r>
    </w:p>
    <w:p w14:paraId="5ACB764A" w14:textId="77777777" w:rsidR="00F172C2" w:rsidRPr="003A5797" w:rsidRDefault="00F172C2" w:rsidP="00F172C2">
      <w:pPr>
        <w:pStyle w:val="NormalWeb"/>
        <w:numPr>
          <w:ilvl w:val="0"/>
          <w:numId w:val="1"/>
        </w:numPr>
        <w:rPr>
          <w:rFonts w:ascii="Cambria" w:hAnsi="Cambria"/>
        </w:rPr>
      </w:pPr>
      <w:r w:rsidRPr="003A5797">
        <w:rPr>
          <w:rStyle w:val="Strong"/>
          <w:rFonts w:ascii="Cambria" w:hAnsi="Cambria"/>
        </w:rPr>
        <w:t>Email generation:</w:t>
      </w:r>
      <w:r w:rsidRPr="003A5797">
        <w:rPr>
          <w:rFonts w:ascii="Cambria" w:hAnsi="Cambria"/>
        </w:rPr>
        <w:t xml:space="preserve"> </w:t>
      </w:r>
      <w:proofErr w:type="spellStart"/>
      <w:proofErr w:type="gramStart"/>
      <w:r w:rsidRPr="003A5797">
        <w:rPr>
          <w:rStyle w:val="HTMLCode"/>
          <w:rFonts w:ascii="Cambria" w:hAnsi="Cambria"/>
        </w:rPr>
        <w:t>makeWelcomeEmail</w:t>
      </w:r>
      <w:proofErr w:type="spellEnd"/>
      <w:r w:rsidRPr="003A5797">
        <w:rPr>
          <w:rStyle w:val="HTMLCode"/>
          <w:rFonts w:ascii="Cambria" w:hAnsi="Cambria"/>
        </w:rPr>
        <w:t>(</w:t>
      </w:r>
      <w:proofErr w:type="gramEnd"/>
      <w:r w:rsidRPr="003A5797">
        <w:rPr>
          <w:rStyle w:val="HTMLCode"/>
          <w:rFonts w:ascii="Cambria" w:hAnsi="Cambria"/>
        </w:rPr>
        <w:t>)</w:t>
      </w:r>
    </w:p>
    <w:p w14:paraId="4A85CD5F" w14:textId="77777777" w:rsidR="00F172C2" w:rsidRPr="003A5797" w:rsidRDefault="00F172C2" w:rsidP="00F172C2">
      <w:pPr>
        <w:pStyle w:val="NormalWeb"/>
        <w:numPr>
          <w:ilvl w:val="0"/>
          <w:numId w:val="1"/>
        </w:numPr>
        <w:rPr>
          <w:rStyle w:val="HTMLCode"/>
          <w:rFonts w:ascii="Cambria" w:hAnsi="Cambria" w:cs="Times New Roman"/>
          <w:sz w:val="24"/>
          <w:szCs w:val="24"/>
        </w:rPr>
      </w:pPr>
      <w:r w:rsidRPr="003A5797">
        <w:rPr>
          <w:rStyle w:val="Strong"/>
          <w:rFonts w:ascii="Cambria" w:hAnsi="Cambria"/>
        </w:rPr>
        <w:t>Caching:</w:t>
      </w:r>
      <w:r w:rsidRPr="003A5797">
        <w:rPr>
          <w:rFonts w:ascii="Cambria" w:hAnsi="Cambria"/>
        </w:rPr>
        <w:t xml:space="preserve"> </w:t>
      </w:r>
      <w:proofErr w:type="spellStart"/>
      <w:proofErr w:type="gramStart"/>
      <w:r w:rsidRPr="003A5797">
        <w:rPr>
          <w:rStyle w:val="HTMLCode"/>
          <w:rFonts w:ascii="Cambria" w:hAnsi="Cambria"/>
        </w:rPr>
        <w:t>putCache</w:t>
      </w:r>
      <w:proofErr w:type="spellEnd"/>
      <w:r w:rsidRPr="003A5797">
        <w:rPr>
          <w:rStyle w:val="HTMLCode"/>
          <w:rFonts w:ascii="Cambria" w:hAnsi="Cambria"/>
        </w:rPr>
        <w:t>(</w:t>
      </w:r>
      <w:proofErr w:type="gramEnd"/>
      <w:r w:rsidRPr="003A5797">
        <w:rPr>
          <w:rStyle w:val="HTMLCode"/>
          <w:rFonts w:ascii="Cambria" w:hAnsi="Cambria"/>
        </w:rPr>
        <w:t>)</w:t>
      </w:r>
      <w:r w:rsidRPr="003A5797">
        <w:rPr>
          <w:rFonts w:ascii="Cambria" w:hAnsi="Cambria"/>
        </w:rPr>
        <w:t xml:space="preserve"> and </w:t>
      </w:r>
      <w:proofErr w:type="spellStart"/>
      <w:r w:rsidRPr="003A5797">
        <w:rPr>
          <w:rStyle w:val="HTMLCode"/>
          <w:rFonts w:ascii="Cambria" w:hAnsi="Cambria"/>
        </w:rPr>
        <w:t>getCache</w:t>
      </w:r>
      <w:proofErr w:type="spellEnd"/>
      <w:r w:rsidRPr="003A5797">
        <w:rPr>
          <w:rStyle w:val="HTMLCode"/>
          <w:rFonts w:ascii="Cambria" w:hAnsi="Cambria"/>
        </w:rPr>
        <w:t>()</w:t>
      </w:r>
    </w:p>
    <w:p w14:paraId="0A24A336" w14:textId="1400C70B" w:rsidR="00F172C2" w:rsidRPr="003A5797" w:rsidRDefault="00F172C2" w:rsidP="00F172C2">
      <w:pPr>
        <w:pStyle w:val="NormalWeb"/>
        <w:rPr>
          <w:rFonts w:ascii="Cambria" w:hAnsi="Cambria"/>
        </w:rPr>
      </w:pPr>
      <w:r w:rsidRPr="003A5797">
        <w:rPr>
          <w:rFonts w:ascii="Cambria" w:hAnsi="Cambria"/>
        </w:rPr>
        <w:t xml:space="preserve">This violates Riel’s heuristic that </w:t>
      </w:r>
      <w:r w:rsidRPr="003A5797">
        <w:rPr>
          <w:rFonts w:ascii="Cambria" w:hAnsi="Cambria"/>
          <w:i/>
          <w:iCs/>
        </w:rPr>
        <w:t>“</w:t>
      </w:r>
      <w:r w:rsidRPr="003A5797">
        <w:rPr>
          <w:rFonts w:ascii="Cambria" w:hAnsi="Cambria"/>
        </w:rPr>
        <w:t>all services offered by a class must be closely related to the class’s core purpose.</w:t>
      </w:r>
      <w:r w:rsidRPr="003A5797">
        <w:rPr>
          <w:rFonts w:ascii="Cambria" w:hAnsi="Cambria"/>
          <w:i/>
          <w:iCs/>
        </w:rPr>
        <w:t>”</w:t>
      </w:r>
      <w:r w:rsidRPr="003A5797">
        <w:rPr>
          <w:rFonts w:ascii="Cambria" w:hAnsi="Cambria"/>
        </w:rPr>
        <w:br/>
        <w:t xml:space="preserve">Therefore, the class has </w:t>
      </w:r>
      <w:r w:rsidRPr="003A5797">
        <w:rPr>
          <w:rFonts w:ascii="Cambria" w:hAnsi="Cambria"/>
          <w:b/>
          <w:bCs/>
        </w:rPr>
        <w:t>low cohesion</w:t>
      </w:r>
      <w:r w:rsidR="003A5797">
        <w:rPr>
          <w:rFonts w:ascii="Cambria" w:hAnsi="Cambria"/>
        </w:rPr>
        <w:t xml:space="preserve"> as </w:t>
      </w:r>
      <w:r w:rsidRPr="003A5797">
        <w:rPr>
          <w:rFonts w:ascii="Cambria" w:hAnsi="Cambria"/>
        </w:rPr>
        <w:t>it mixes database, UI, financial, and security responsibilities that belong to separate abstractions.</w:t>
      </w:r>
    </w:p>
    <w:p w14:paraId="3A95FF19" w14:textId="66E4329F" w:rsidR="00F172C2" w:rsidRPr="003A5797" w:rsidRDefault="00F172C2" w:rsidP="008B0640">
      <w:pPr>
        <w:spacing w:before="100" w:beforeAutospacing="1" w:after="100" w:afterAutospacing="1"/>
        <w:rPr>
          <w:rFonts w:ascii="Cambria" w:eastAsia="Times New Roman" w:hAnsi="Cambria" w:cs="Times New Roman"/>
          <w:kern w:val="0"/>
          <w14:ligatures w14:val="none"/>
        </w:rPr>
      </w:pPr>
      <w:r w:rsidRPr="003A5797">
        <w:rPr>
          <w:rFonts w:ascii="Cambria" w:eastAsia="Times New Roman" w:hAnsi="Cambria" w:cs="Times New Roman"/>
          <w:b/>
          <w:bCs/>
          <w:kern w:val="0"/>
          <w14:ligatures w14:val="none"/>
        </w:rPr>
        <w:t>Refactoring approach:</w:t>
      </w:r>
      <w:r w:rsidRPr="003A5797">
        <w:rPr>
          <w:rFonts w:ascii="Cambria" w:eastAsia="Times New Roman" w:hAnsi="Cambria" w:cs="Times New Roman"/>
          <w:kern w:val="0"/>
          <w14:ligatures w14:val="none"/>
        </w:rPr>
        <w:br/>
        <w:t xml:space="preserve">To improve </w:t>
      </w:r>
      <w:r w:rsidR="003A5797">
        <w:rPr>
          <w:rFonts w:ascii="Cambria" w:eastAsia="Times New Roman" w:hAnsi="Cambria" w:cs="Times New Roman"/>
          <w:kern w:val="0"/>
          <w14:ligatures w14:val="none"/>
        </w:rPr>
        <w:t xml:space="preserve">its </w:t>
      </w:r>
      <w:r w:rsidRPr="003A5797">
        <w:rPr>
          <w:rFonts w:ascii="Cambria" w:eastAsia="Times New Roman" w:hAnsi="Cambria" w:cs="Times New Roman"/>
          <w:kern w:val="0"/>
          <w14:ligatures w14:val="none"/>
        </w:rPr>
        <w:t xml:space="preserve">cohesion, </w:t>
      </w:r>
      <w:r w:rsidR="003A5797">
        <w:rPr>
          <w:rFonts w:ascii="Cambria" w:eastAsia="Times New Roman" w:hAnsi="Cambria" w:cs="Times New Roman"/>
          <w:kern w:val="0"/>
          <w14:ligatures w14:val="none"/>
        </w:rPr>
        <w:t xml:space="preserve">I would </w:t>
      </w:r>
      <w:r w:rsidRPr="003A5797">
        <w:rPr>
          <w:rFonts w:ascii="Cambria" w:eastAsia="Times New Roman" w:hAnsi="Cambria" w:cs="Times New Roman"/>
          <w:kern w:val="0"/>
          <w14:ligatures w14:val="none"/>
        </w:rPr>
        <w:t>divide the helper into single</w:t>
      </w:r>
      <w:r w:rsidR="003A5797">
        <w:rPr>
          <w:rFonts w:ascii="Cambria" w:eastAsia="Times New Roman" w:hAnsi="Cambria" w:cs="Times New Roman"/>
          <w:kern w:val="0"/>
          <w14:ligatures w14:val="none"/>
        </w:rPr>
        <w:t xml:space="preserve"> </w:t>
      </w:r>
      <w:r w:rsidRPr="003A5797">
        <w:rPr>
          <w:rFonts w:ascii="Cambria" w:eastAsia="Times New Roman" w:hAnsi="Cambria" w:cs="Times New Roman"/>
          <w:kern w:val="0"/>
          <w14:ligatures w14:val="none"/>
        </w:rPr>
        <w:t>purpose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3870"/>
      </w:tblGrid>
      <w:tr w:rsidR="00F172C2" w:rsidRPr="003A5797" w14:paraId="02997DF6" w14:textId="77777777" w:rsidTr="00B957CE">
        <w:trPr>
          <w:tblHeader/>
          <w:tblCellSpacing w:w="15" w:type="dxa"/>
        </w:trPr>
        <w:tc>
          <w:tcPr>
            <w:tcW w:w="2385" w:type="dxa"/>
            <w:vAlign w:val="center"/>
            <w:hideMark/>
          </w:tcPr>
          <w:p w14:paraId="27682991" w14:textId="77777777" w:rsidR="00F172C2" w:rsidRPr="003A5797" w:rsidRDefault="00F172C2" w:rsidP="00B957CE">
            <w:pPr>
              <w:rPr>
                <w:rFonts w:ascii="Cambria" w:eastAsia="Times New Roman" w:hAnsi="Cambria" w:cs="Times New Roman"/>
                <w:b/>
                <w:bCs/>
                <w:kern w:val="0"/>
                <w14:ligatures w14:val="none"/>
              </w:rPr>
            </w:pPr>
            <w:r w:rsidRPr="003A5797">
              <w:rPr>
                <w:rFonts w:ascii="Cambria" w:eastAsia="Times New Roman" w:hAnsi="Cambria" w:cs="Times New Roman"/>
                <w:b/>
                <w:bCs/>
                <w:kern w:val="0"/>
                <w14:ligatures w14:val="none"/>
              </w:rPr>
              <w:lastRenderedPageBreak/>
              <w:t>New Class</w:t>
            </w:r>
          </w:p>
        </w:tc>
        <w:tc>
          <w:tcPr>
            <w:tcW w:w="3825" w:type="dxa"/>
            <w:vAlign w:val="center"/>
            <w:hideMark/>
          </w:tcPr>
          <w:p w14:paraId="620F5E17" w14:textId="77777777" w:rsidR="00F172C2" w:rsidRPr="003A5797" w:rsidRDefault="00F172C2" w:rsidP="00B957CE">
            <w:pPr>
              <w:jc w:val="center"/>
              <w:rPr>
                <w:rFonts w:ascii="Cambria" w:eastAsia="Times New Roman" w:hAnsi="Cambria" w:cs="Times New Roman"/>
                <w:b/>
                <w:bCs/>
                <w:kern w:val="0"/>
                <w14:ligatures w14:val="none"/>
              </w:rPr>
            </w:pPr>
            <w:r w:rsidRPr="003A5797">
              <w:rPr>
                <w:rFonts w:ascii="Cambria" w:eastAsia="Times New Roman" w:hAnsi="Cambria" w:cs="Times New Roman"/>
                <w:b/>
                <w:bCs/>
                <w:kern w:val="0"/>
                <w14:ligatures w14:val="none"/>
              </w:rPr>
              <w:t>Responsibility</w:t>
            </w:r>
          </w:p>
        </w:tc>
      </w:tr>
      <w:tr w:rsidR="00F172C2" w:rsidRPr="003A5797" w14:paraId="4166CD6A" w14:textId="77777777" w:rsidTr="00B957CE">
        <w:trPr>
          <w:tblCellSpacing w:w="15" w:type="dxa"/>
        </w:trPr>
        <w:tc>
          <w:tcPr>
            <w:tcW w:w="2385" w:type="dxa"/>
            <w:vAlign w:val="center"/>
            <w:hideMark/>
          </w:tcPr>
          <w:p w14:paraId="55820588" w14:textId="77777777" w:rsidR="00F172C2" w:rsidRPr="003A5797" w:rsidRDefault="00F172C2" w:rsidP="00B957CE">
            <w:pPr>
              <w:rPr>
                <w:rFonts w:ascii="Cambria" w:eastAsia="Times New Roman" w:hAnsi="Cambria" w:cs="Times New Roman"/>
                <w:kern w:val="0"/>
                <w14:ligatures w14:val="none"/>
              </w:rPr>
            </w:pPr>
            <w:proofErr w:type="spellStart"/>
            <w:r w:rsidRPr="003A5797">
              <w:rPr>
                <w:rFonts w:ascii="Cambria" w:eastAsia="Times New Roman" w:hAnsi="Cambria" w:cs="Courier New"/>
                <w:kern w:val="0"/>
                <w:sz w:val="20"/>
                <w:szCs w:val="20"/>
                <w14:ligatures w14:val="none"/>
              </w:rPr>
              <w:t>GpaCalculator</w:t>
            </w:r>
            <w:proofErr w:type="spellEnd"/>
          </w:p>
        </w:tc>
        <w:tc>
          <w:tcPr>
            <w:tcW w:w="3825" w:type="dxa"/>
            <w:vAlign w:val="center"/>
            <w:hideMark/>
          </w:tcPr>
          <w:p w14:paraId="781B10F7" w14:textId="77777777" w:rsidR="00F172C2" w:rsidRPr="003A5797" w:rsidRDefault="00F172C2" w:rsidP="00B957CE">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Compute GPA and grade conversions</w:t>
            </w:r>
          </w:p>
        </w:tc>
      </w:tr>
      <w:tr w:rsidR="00F172C2" w:rsidRPr="003A5797" w14:paraId="35CFD5A1" w14:textId="77777777" w:rsidTr="00B957CE">
        <w:trPr>
          <w:tblCellSpacing w:w="15" w:type="dxa"/>
        </w:trPr>
        <w:tc>
          <w:tcPr>
            <w:tcW w:w="2385" w:type="dxa"/>
            <w:vAlign w:val="center"/>
            <w:hideMark/>
          </w:tcPr>
          <w:p w14:paraId="1FE334C0" w14:textId="77777777" w:rsidR="00F172C2" w:rsidRPr="003A5797" w:rsidRDefault="00F172C2" w:rsidP="00B957CE">
            <w:pPr>
              <w:rPr>
                <w:rFonts w:ascii="Cambria" w:eastAsia="Times New Roman" w:hAnsi="Cambria" w:cs="Times New Roman"/>
                <w:kern w:val="0"/>
                <w14:ligatures w14:val="none"/>
              </w:rPr>
            </w:pPr>
            <w:proofErr w:type="spellStart"/>
            <w:r w:rsidRPr="003A5797">
              <w:rPr>
                <w:rFonts w:ascii="Cambria" w:eastAsia="Times New Roman" w:hAnsi="Cambria" w:cs="Courier New"/>
                <w:kern w:val="0"/>
                <w:sz w:val="20"/>
                <w:szCs w:val="20"/>
                <w14:ligatures w14:val="none"/>
              </w:rPr>
              <w:t>RosterExporter</w:t>
            </w:r>
            <w:proofErr w:type="spellEnd"/>
          </w:p>
        </w:tc>
        <w:tc>
          <w:tcPr>
            <w:tcW w:w="3825" w:type="dxa"/>
            <w:vAlign w:val="center"/>
            <w:hideMark/>
          </w:tcPr>
          <w:p w14:paraId="6A6B6A09" w14:textId="77777777" w:rsidR="00F172C2" w:rsidRPr="003A5797" w:rsidRDefault="00F172C2" w:rsidP="00B957CE">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Export student rosters to CSV</w:t>
            </w:r>
          </w:p>
        </w:tc>
      </w:tr>
      <w:tr w:rsidR="00F172C2" w:rsidRPr="003A5797" w14:paraId="562D9D26" w14:textId="77777777" w:rsidTr="00B957CE">
        <w:trPr>
          <w:tblCellSpacing w:w="15" w:type="dxa"/>
        </w:trPr>
        <w:tc>
          <w:tcPr>
            <w:tcW w:w="2385" w:type="dxa"/>
            <w:vAlign w:val="center"/>
            <w:hideMark/>
          </w:tcPr>
          <w:p w14:paraId="01434CB8" w14:textId="77777777" w:rsidR="00F172C2" w:rsidRPr="003A5797" w:rsidRDefault="00F172C2" w:rsidP="00B957CE">
            <w:pPr>
              <w:rPr>
                <w:rFonts w:ascii="Cambria" w:eastAsia="Times New Roman" w:hAnsi="Cambria" w:cs="Times New Roman"/>
                <w:kern w:val="0"/>
                <w14:ligatures w14:val="none"/>
              </w:rPr>
            </w:pPr>
            <w:proofErr w:type="spellStart"/>
            <w:r w:rsidRPr="003A5797">
              <w:rPr>
                <w:rFonts w:ascii="Cambria" w:eastAsia="Times New Roman" w:hAnsi="Cambria" w:cs="Courier New"/>
                <w:kern w:val="0"/>
                <w:sz w:val="20"/>
                <w:szCs w:val="20"/>
                <w14:ligatures w14:val="none"/>
              </w:rPr>
              <w:t>EmailFormatter</w:t>
            </w:r>
            <w:proofErr w:type="spellEnd"/>
          </w:p>
        </w:tc>
        <w:tc>
          <w:tcPr>
            <w:tcW w:w="3825" w:type="dxa"/>
            <w:vAlign w:val="center"/>
            <w:hideMark/>
          </w:tcPr>
          <w:p w14:paraId="0DE2F069" w14:textId="77777777" w:rsidR="00F172C2" w:rsidRPr="003A5797" w:rsidRDefault="00F172C2" w:rsidP="00B957CE">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Build and format welcome emails</w:t>
            </w:r>
          </w:p>
        </w:tc>
      </w:tr>
      <w:tr w:rsidR="00F172C2" w:rsidRPr="003A5797" w14:paraId="6036292A" w14:textId="77777777" w:rsidTr="00B957CE">
        <w:trPr>
          <w:tblCellSpacing w:w="15" w:type="dxa"/>
        </w:trPr>
        <w:tc>
          <w:tcPr>
            <w:tcW w:w="2385" w:type="dxa"/>
            <w:vAlign w:val="center"/>
            <w:hideMark/>
          </w:tcPr>
          <w:p w14:paraId="2EF29834" w14:textId="77777777" w:rsidR="00F172C2" w:rsidRPr="003A5797" w:rsidRDefault="00F172C2" w:rsidP="00B957CE">
            <w:pPr>
              <w:rPr>
                <w:rFonts w:ascii="Cambria" w:eastAsia="Times New Roman" w:hAnsi="Cambria" w:cs="Times New Roman"/>
                <w:kern w:val="0"/>
                <w14:ligatures w14:val="none"/>
              </w:rPr>
            </w:pPr>
            <w:proofErr w:type="spellStart"/>
            <w:r w:rsidRPr="003A5797">
              <w:rPr>
                <w:rFonts w:ascii="Cambria" w:eastAsia="Times New Roman" w:hAnsi="Cambria" w:cs="Courier New"/>
                <w:kern w:val="0"/>
                <w:sz w:val="20"/>
                <w:szCs w:val="20"/>
                <w14:ligatures w14:val="none"/>
              </w:rPr>
              <w:t>SecurityValidator</w:t>
            </w:r>
            <w:proofErr w:type="spellEnd"/>
          </w:p>
        </w:tc>
        <w:tc>
          <w:tcPr>
            <w:tcW w:w="3825" w:type="dxa"/>
            <w:vAlign w:val="center"/>
            <w:hideMark/>
          </w:tcPr>
          <w:p w14:paraId="2BC5D982" w14:textId="77777777" w:rsidR="00F172C2" w:rsidRPr="003A5797" w:rsidRDefault="00F172C2" w:rsidP="00B957CE">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Check password strength</w:t>
            </w:r>
          </w:p>
        </w:tc>
      </w:tr>
      <w:tr w:rsidR="00F172C2" w:rsidRPr="003A5797" w14:paraId="5888937F" w14:textId="77777777" w:rsidTr="00B957CE">
        <w:trPr>
          <w:tblCellSpacing w:w="15" w:type="dxa"/>
        </w:trPr>
        <w:tc>
          <w:tcPr>
            <w:tcW w:w="2385" w:type="dxa"/>
            <w:vAlign w:val="center"/>
            <w:hideMark/>
          </w:tcPr>
          <w:p w14:paraId="18D62167" w14:textId="77777777" w:rsidR="00F172C2" w:rsidRPr="003A5797" w:rsidRDefault="00F172C2" w:rsidP="00B957CE">
            <w:pPr>
              <w:rPr>
                <w:rFonts w:ascii="Cambria" w:eastAsia="Times New Roman" w:hAnsi="Cambria" w:cs="Times New Roman"/>
                <w:kern w:val="0"/>
                <w14:ligatures w14:val="none"/>
              </w:rPr>
            </w:pPr>
            <w:proofErr w:type="spellStart"/>
            <w:r w:rsidRPr="003A5797">
              <w:rPr>
                <w:rFonts w:ascii="Cambria" w:eastAsia="Times New Roman" w:hAnsi="Cambria" w:cs="Courier New"/>
                <w:kern w:val="0"/>
                <w:sz w:val="20"/>
                <w:szCs w:val="20"/>
                <w14:ligatures w14:val="none"/>
              </w:rPr>
              <w:t>PaymentProcessor</w:t>
            </w:r>
            <w:proofErr w:type="spellEnd"/>
          </w:p>
        </w:tc>
        <w:tc>
          <w:tcPr>
            <w:tcW w:w="3825" w:type="dxa"/>
            <w:vAlign w:val="center"/>
            <w:hideMark/>
          </w:tcPr>
          <w:p w14:paraId="69CC2A88" w14:textId="77777777" w:rsidR="00F172C2" w:rsidRPr="003A5797" w:rsidRDefault="00F172C2" w:rsidP="00B957CE">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Handle tuition payments</w:t>
            </w:r>
          </w:p>
        </w:tc>
      </w:tr>
      <w:tr w:rsidR="00F172C2" w:rsidRPr="003A5797" w14:paraId="3526F20E" w14:textId="77777777" w:rsidTr="00B957CE">
        <w:trPr>
          <w:tblCellSpacing w:w="15" w:type="dxa"/>
        </w:trPr>
        <w:tc>
          <w:tcPr>
            <w:tcW w:w="2385" w:type="dxa"/>
            <w:vAlign w:val="center"/>
            <w:hideMark/>
          </w:tcPr>
          <w:p w14:paraId="0A8F6527" w14:textId="77777777" w:rsidR="00F172C2" w:rsidRPr="003A5797" w:rsidRDefault="00F172C2" w:rsidP="00B957CE">
            <w:pPr>
              <w:rPr>
                <w:rFonts w:ascii="Cambria" w:eastAsia="Times New Roman" w:hAnsi="Cambria" w:cs="Times New Roman"/>
                <w:kern w:val="0"/>
                <w14:ligatures w14:val="none"/>
              </w:rPr>
            </w:pPr>
            <w:proofErr w:type="spellStart"/>
            <w:r w:rsidRPr="003A5797">
              <w:rPr>
                <w:rFonts w:ascii="Cambria" w:eastAsia="Times New Roman" w:hAnsi="Cambria" w:cs="Courier New"/>
                <w:kern w:val="0"/>
                <w:sz w:val="20"/>
                <w:szCs w:val="20"/>
                <w14:ligatures w14:val="none"/>
              </w:rPr>
              <w:t>CacheManager</w:t>
            </w:r>
            <w:proofErr w:type="spellEnd"/>
          </w:p>
        </w:tc>
        <w:tc>
          <w:tcPr>
            <w:tcW w:w="3825" w:type="dxa"/>
            <w:vAlign w:val="center"/>
            <w:hideMark/>
          </w:tcPr>
          <w:p w14:paraId="3A283FDE" w14:textId="77777777" w:rsidR="00F172C2" w:rsidRPr="003A5797" w:rsidRDefault="00F172C2" w:rsidP="00B957CE">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Manage temporary in-memory data</w:t>
            </w:r>
          </w:p>
        </w:tc>
      </w:tr>
    </w:tbl>
    <w:p w14:paraId="69AACDDA" w14:textId="7E27B658" w:rsidR="008B0640" w:rsidRPr="003A5797" w:rsidRDefault="00F172C2" w:rsidP="003A5797">
      <w:pPr>
        <w:spacing w:before="100" w:beforeAutospacing="1" w:after="100" w:afterAutospacing="1"/>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Each new class would contain methods that serve only one domain concern</w:t>
      </w:r>
      <w:r w:rsidR="003A5797">
        <w:rPr>
          <w:rFonts w:ascii="Cambria" w:eastAsia="Times New Roman" w:hAnsi="Cambria" w:cs="Times New Roman"/>
          <w:kern w:val="0"/>
          <w14:ligatures w14:val="none"/>
        </w:rPr>
        <w:t xml:space="preserve"> which will give us </w:t>
      </w:r>
      <w:r w:rsidRPr="003A5797">
        <w:rPr>
          <w:rFonts w:ascii="Cambria" w:eastAsia="Times New Roman" w:hAnsi="Cambria" w:cs="Times New Roman"/>
          <w:b/>
          <w:bCs/>
          <w:kern w:val="0"/>
          <w14:ligatures w14:val="none"/>
        </w:rPr>
        <w:t>high cohesion</w:t>
      </w:r>
      <w:r w:rsidRPr="003A5797">
        <w:rPr>
          <w:rFonts w:ascii="Cambria" w:eastAsia="Times New Roman" w:hAnsi="Cambria" w:cs="Times New Roman"/>
          <w:kern w:val="0"/>
          <w14:ligatures w14:val="none"/>
        </w:rPr>
        <w:t xml:space="preserve"> and </w:t>
      </w:r>
      <w:r w:rsidRPr="003A5797">
        <w:rPr>
          <w:rFonts w:ascii="Cambria" w:eastAsia="Times New Roman" w:hAnsi="Cambria" w:cs="Times New Roman"/>
          <w:b/>
          <w:bCs/>
          <w:kern w:val="0"/>
          <w14:ligatures w14:val="none"/>
        </w:rPr>
        <w:t>low coupling</w:t>
      </w:r>
      <w:r w:rsidRPr="003A5797">
        <w:rPr>
          <w:rFonts w:ascii="Cambria" w:eastAsia="Times New Roman" w:hAnsi="Cambria" w:cs="Times New Roman"/>
          <w:kern w:val="0"/>
          <w14:ligatures w14:val="none"/>
        </w:rPr>
        <w:t xml:space="preserve"> across the system.</w:t>
      </w:r>
      <w:r w:rsidR="003A5797">
        <w:rPr>
          <w:rFonts w:ascii="Cambria" w:eastAsia="Times New Roman" w:hAnsi="Cambria" w:cs="Times New Roman"/>
          <w:kern w:val="0"/>
          <w14:ligatures w14:val="none"/>
        </w:rPr>
        <w:t xml:space="preserve"> </w:t>
      </w:r>
      <w:r w:rsidRPr="003A5797">
        <w:rPr>
          <w:rFonts w:ascii="Cambria" w:eastAsia="Times New Roman" w:hAnsi="Cambria" w:cs="Times New Roman"/>
          <w:kern w:val="0"/>
          <w14:ligatures w14:val="none"/>
        </w:rPr>
        <w:t xml:space="preserve">This directly follows Riel’s heuristics: </w:t>
      </w:r>
      <w:r w:rsidRPr="003A5797">
        <w:rPr>
          <w:rFonts w:ascii="Cambria" w:eastAsia="Times New Roman" w:hAnsi="Cambria" w:cs="Times New Roman"/>
          <w:i/>
          <w:iCs/>
          <w:kern w:val="0"/>
          <w14:ligatures w14:val="none"/>
        </w:rPr>
        <w:t>“</w:t>
      </w:r>
      <w:r w:rsidRPr="003A5797">
        <w:rPr>
          <w:rFonts w:ascii="Cambria" w:eastAsia="Times New Roman" w:hAnsi="Cambria" w:cs="Times New Roman"/>
          <w:kern w:val="0"/>
          <w14:ligatures w14:val="none"/>
        </w:rPr>
        <w:t>Low coupling, high cohesion</w:t>
      </w:r>
      <w:r w:rsidRPr="003A5797">
        <w:rPr>
          <w:rFonts w:ascii="Cambria" w:eastAsia="Times New Roman" w:hAnsi="Cambria" w:cs="Times New Roman"/>
          <w:i/>
          <w:iCs/>
          <w:kern w:val="0"/>
          <w14:ligatures w14:val="none"/>
        </w:rPr>
        <w:t>”</w:t>
      </w:r>
      <w:r w:rsidRPr="003A5797">
        <w:rPr>
          <w:rFonts w:ascii="Cambria" w:eastAsia="Times New Roman" w:hAnsi="Cambria" w:cs="Times New Roman"/>
          <w:kern w:val="0"/>
          <w14:ligatures w14:val="none"/>
        </w:rPr>
        <w:t xml:space="preserve"> and </w:t>
      </w:r>
      <w:r w:rsidR="003A5797">
        <w:rPr>
          <w:rFonts w:ascii="Cambria" w:eastAsia="Times New Roman" w:hAnsi="Cambria" w:cs="Times New Roman"/>
          <w:kern w:val="0"/>
          <w14:ligatures w14:val="none"/>
        </w:rPr>
        <w:t xml:space="preserve">that </w:t>
      </w:r>
      <w:r w:rsidRPr="003A5797">
        <w:rPr>
          <w:rFonts w:ascii="Cambria" w:eastAsia="Times New Roman" w:hAnsi="Cambria" w:cs="Times New Roman"/>
          <w:i/>
          <w:iCs/>
          <w:kern w:val="0"/>
          <w14:ligatures w14:val="none"/>
        </w:rPr>
        <w:t>“</w:t>
      </w:r>
      <w:r w:rsidRPr="003A5797">
        <w:rPr>
          <w:rFonts w:ascii="Cambria" w:eastAsia="Times New Roman" w:hAnsi="Cambria" w:cs="Times New Roman"/>
          <w:kern w:val="0"/>
          <w14:ligatures w14:val="none"/>
        </w:rPr>
        <w:t>A class should capture one and only one key abstraction.”</w:t>
      </w:r>
    </w:p>
    <w:p w14:paraId="796DC695" w14:textId="0DA3BDE9" w:rsidR="008B0640" w:rsidRPr="003A5797" w:rsidRDefault="008B0640" w:rsidP="008B0640">
      <w:pPr>
        <w:rPr>
          <w:rFonts w:ascii="Cambria" w:hAnsi="Cambria"/>
          <w:b/>
          <w:bCs/>
        </w:rPr>
      </w:pPr>
      <w:r w:rsidRPr="003A5797">
        <w:rPr>
          <w:rFonts w:ascii="Cambria" w:hAnsi="Cambria"/>
          <w:b/>
          <w:bCs/>
        </w:rPr>
        <w:t>Question 3</w:t>
      </w:r>
      <w:r w:rsidR="003A5797">
        <w:rPr>
          <w:rFonts w:ascii="Cambria" w:hAnsi="Cambria"/>
          <w:b/>
          <w:bCs/>
        </w:rPr>
        <w:t xml:space="preserve">. </w:t>
      </w:r>
      <w:r w:rsidR="003A5797" w:rsidRPr="003A5797">
        <w:rPr>
          <w:rFonts w:ascii="Cambria" w:hAnsi="Cambria"/>
          <w:b/>
          <w:bCs/>
          <w:color w:val="000000" w:themeColor="text1"/>
        </w:rPr>
        <w:t>(20 pts.)</w:t>
      </w:r>
      <w:r w:rsidRPr="003A5797">
        <w:rPr>
          <w:rFonts w:ascii="Cambria" w:hAnsi="Cambria"/>
          <w:b/>
          <w:bCs/>
        </w:rPr>
        <w:t xml:space="preserve"> </w:t>
      </w:r>
    </w:p>
    <w:p w14:paraId="61CB79F3" w14:textId="77777777" w:rsidR="003A5797" w:rsidRPr="003A5797" w:rsidRDefault="003A5797" w:rsidP="003A5797">
      <w:pPr>
        <w:rPr>
          <w:rFonts w:ascii="Cambria" w:hAnsi="Cambria"/>
        </w:rPr>
      </w:pPr>
    </w:p>
    <w:p w14:paraId="56125118" w14:textId="77777777" w:rsidR="003A5797" w:rsidRPr="003A5797" w:rsidRDefault="003A5797" w:rsidP="003A5797">
      <w:pPr>
        <w:rPr>
          <w:rFonts w:ascii="Cambria" w:hAnsi="Cambria"/>
        </w:rPr>
      </w:pPr>
    </w:p>
    <w:p w14:paraId="17BDDC30" w14:textId="77777777" w:rsidR="003A5797" w:rsidRPr="003A5797" w:rsidRDefault="003A5797" w:rsidP="003A5797">
      <w:pPr>
        <w:rPr>
          <w:rFonts w:ascii="Cambria" w:hAnsi="Cambria"/>
        </w:rPr>
      </w:pPr>
      <w:r w:rsidRPr="003A5797">
        <w:rPr>
          <w:rFonts w:ascii="Cambria" w:hAnsi="Cambria"/>
          <w:noProof/>
        </w:rPr>
        <mc:AlternateContent>
          <mc:Choice Requires="wpg">
            <w:drawing>
              <wp:anchor distT="0" distB="0" distL="114300" distR="114300" simplePos="0" relativeHeight="251659264" behindDoc="0" locked="0" layoutInCell="1" allowOverlap="1" wp14:anchorId="5C460A12" wp14:editId="05FD3846">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7082EFEF" w14:textId="77777777" w:rsidR="003A5797" w:rsidRPr="00AA02D4" w:rsidRDefault="003A5797" w:rsidP="003A5797">
                              <w:pPr>
                                <w:jc w:val="center"/>
                                <w:rPr>
                                  <w:b/>
                                  <w:bCs/>
                                </w:rPr>
                              </w:pPr>
                              <w:r w:rsidRPr="00AA02D4">
                                <w:rPr>
                                  <w:b/>
                                  <w:bCs/>
                                </w:rPr>
                                <w:t>Car</w:t>
                              </w:r>
                            </w:p>
                            <w:p w14:paraId="6A3BA021" w14:textId="77777777" w:rsidR="003A5797" w:rsidRDefault="003A5797" w:rsidP="003A5797">
                              <w:proofErr w:type="spellStart"/>
                              <w:proofErr w:type="gramStart"/>
                              <w:r>
                                <w:t>getTrimLevel</w:t>
                              </w:r>
                              <w:proofErr w:type="spellEnd"/>
                              <w:r>
                                <w:t>(</w:t>
                              </w:r>
                              <w:proofErr w:type="gramEnd"/>
                              <w:r>
                                <w:t>)</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64AFDEED" w14:textId="77777777" w:rsidR="003A5797" w:rsidRPr="00AA02D4" w:rsidRDefault="003A5797" w:rsidP="003A5797">
                              <w:pPr>
                                <w:jc w:val="center"/>
                                <w:rPr>
                                  <w:b/>
                                  <w:bCs/>
                                </w:rPr>
                              </w:pPr>
                              <w:r w:rsidRPr="00AA02D4">
                                <w:rPr>
                                  <w:b/>
                                  <w:bCs/>
                                </w:rPr>
                                <w:t>Engine</w:t>
                              </w:r>
                            </w:p>
                            <w:p w14:paraId="4A080715" w14:textId="77777777" w:rsidR="003A5797" w:rsidRDefault="003A5797" w:rsidP="003A5797">
                              <w:proofErr w:type="gramStart"/>
                              <w:r>
                                <w:t>accelerate(</w:t>
                              </w:r>
                              <w:proofErr w:type="gramEnd"/>
                              <w:r>
                                <w:t>)</w:t>
                              </w:r>
                            </w:p>
                            <w:p w14:paraId="31049A6E" w14:textId="77777777" w:rsidR="003A5797" w:rsidRDefault="003A5797" w:rsidP="003A5797">
                              <w:proofErr w:type="spellStart"/>
                              <w:proofErr w:type="gramStart"/>
                              <w:r>
                                <w:t>getFuelLevel</w:t>
                              </w:r>
                              <w:proofErr w:type="spellEnd"/>
                              <w:r>
                                <w:t>(</w:t>
                              </w:r>
                              <w:proofErr w:type="gramEnd"/>
                              <w:r>
                                <w:t>)</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14BDF7CF" w14:textId="77777777" w:rsidR="003A5797" w:rsidRPr="00AA02D4" w:rsidRDefault="003A5797" w:rsidP="003A5797">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4792D443" w14:textId="77777777" w:rsidR="003A5797" w:rsidRPr="00AA02D4" w:rsidRDefault="003A5797" w:rsidP="003A5797">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1E61EEDE" w14:textId="77777777" w:rsidR="003A5797" w:rsidRPr="00AA02D4" w:rsidRDefault="003A5797" w:rsidP="003A5797">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07BE4CD6" w14:textId="77777777" w:rsidR="003A5797" w:rsidRPr="00AA02D4" w:rsidRDefault="003A5797" w:rsidP="003A5797">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63E90C5D" w14:textId="77777777" w:rsidR="003A5797" w:rsidRPr="00AA02D4" w:rsidRDefault="003A5797" w:rsidP="003A5797">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460A12" id="Group 2" o:spid="_x0000_s1026" style="position:absolute;margin-left:.75pt;margin-top:9.05pt;width:406.85pt;height:117.75pt;z-index:251659264" coordorigin="2010,10560" coordsize="8137,2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&#13;&#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">
                  <v:path arrowok="t"/>
                  <v:textbox>
                    <w:txbxContent>
                      <w:p w14:paraId="7082EFEF" w14:textId="77777777" w:rsidR="003A5797" w:rsidRPr="00AA02D4" w:rsidRDefault="003A5797" w:rsidP="003A5797">
                        <w:pPr>
                          <w:jc w:val="center"/>
                          <w:rPr>
                            <w:b/>
                            <w:bCs/>
                          </w:rPr>
                        </w:pPr>
                        <w:r w:rsidRPr="00AA02D4">
                          <w:rPr>
                            <w:b/>
                            <w:bCs/>
                          </w:rPr>
                          <w:t>Car</w:t>
                        </w:r>
                      </w:p>
                      <w:p w14:paraId="6A3BA021" w14:textId="77777777" w:rsidR="003A5797" w:rsidRDefault="003A5797" w:rsidP="003A5797">
                        <w:proofErr w:type="spellStart"/>
                        <w:proofErr w:type="gramStart"/>
                        <w:r>
                          <w:t>getTrimLevel</w:t>
                        </w:r>
                        <w:proofErr w:type="spellEnd"/>
                        <w:r>
                          <w:t>(</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">
                  <v:path arrowok="t"/>
                  <v:textbox>
                    <w:txbxContent>
                      <w:p w14:paraId="64AFDEED" w14:textId="77777777" w:rsidR="003A5797" w:rsidRPr="00AA02D4" w:rsidRDefault="003A5797" w:rsidP="003A5797">
                        <w:pPr>
                          <w:jc w:val="center"/>
                          <w:rPr>
                            <w:b/>
                            <w:bCs/>
                          </w:rPr>
                        </w:pPr>
                        <w:r w:rsidRPr="00AA02D4">
                          <w:rPr>
                            <w:b/>
                            <w:bCs/>
                          </w:rPr>
                          <w:t>Engine</w:t>
                        </w:r>
                      </w:p>
                      <w:p w14:paraId="4A080715" w14:textId="77777777" w:rsidR="003A5797" w:rsidRDefault="003A5797" w:rsidP="003A5797">
                        <w:proofErr w:type="gramStart"/>
                        <w:r>
                          <w:t>accelerate(</w:t>
                        </w:r>
                        <w:proofErr w:type="gramEnd"/>
                        <w:r>
                          <w:t>)</w:t>
                        </w:r>
                      </w:p>
                      <w:p w14:paraId="31049A6E" w14:textId="77777777" w:rsidR="003A5797" w:rsidRDefault="003A5797" w:rsidP="003A5797">
                        <w:proofErr w:type="spellStart"/>
                        <w:proofErr w:type="gramStart"/>
                        <w:r>
                          <w:t>getFuelLevel</w:t>
                        </w:r>
                        <w:proofErr w:type="spellEnd"/>
                        <w:r>
                          <w:t>(</w:t>
                        </w:r>
                        <w:proofErr w:type="gram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">
                  <v:path arrowok="t"/>
                  <v:textbox>
                    <w:txbxContent>
                      <w:p w14:paraId="14BDF7CF" w14:textId="77777777" w:rsidR="003A5797" w:rsidRPr="00AA02D4" w:rsidRDefault="003A5797" w:rsidP="003A5797">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">
                  <v:path arrowok="t"/>
                  <v:textbox>
                    <w:txbxContent>
                      <w:p w14:paraId="4792D443" w14:textId="77777777" w:rsidR="003A5797" w:rsidRPr="00AA02D4" w:rsidRDefault="003A5797" w:rsidP="003A5797">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">
                  <v:path arrowok="t"/>
                  <v:textbox>
                    <w:txbxContent>
                      <w:p w14:paraId="1E61EEDE" w14:textId="77777777" w:rsidR="003A5797" w:rsidRPr="00AA02D4" w:rsidRDefault="003A5797" w:rsidP="003A5797">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">
                  <v:path arrowok="t"/>
                  <v:textbox>
                    <w:txbxContent>
                      <w:p w14:paraId="07BE4CD6" w14:textId="77777777" w:rsidR="003A5797" w:rsidRPr="00AA02D4" w:rsidRDefault="003A5797" w:rsidP="003A5797">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">
                  <v:path arrowok="t"/>
                  <v:textbox>
                    <w:txbxContent>
                      <w:p w14:paraId="63E90C5D" w14:textId="77777777" w:rsidR="003A5797" w:rsidRPr="00AA02D4" w:rsidRDefault="003A5797" w:rsidP="003A5797">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&#13;&#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&#13;&#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&#13;&#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&#13;&#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&#13;&#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&#13;&#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&#13;&#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&#13;&#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">
                  <v:stroke endarrow="block"/>
                  <o:lock v:ext="edit" shapetype="f"/>
                </v:shape>
              </v:group>
            </w:pict>
          </mc:Fallback>
        </mc:AlternateContent>
      </w:r>
    </w:p>
    <w:p w14:paraId="69B4E870" w14:textId="77777777" w:rsidR="003A5797" w:rsidRPr="003A5797" w:rsidRDefault="003A5797" w:rsidP="003A5797">
      <w:pPr>
        <w:rPr>
          <w:rFonts w:ascii="Cambria" w:hAnsi="Cambria"/>
        </w:rPr>
      </w:pPr>
    </w:p>
    <w:p w14:paraId="73DFFEBC" w14:textId="77777777" w:rsidR="003A5797" w:rsidRPr="003A5797" w:rsidRDefault="003A5797" w:rsidP="008B0640">
      <w:pPr>
        <w:rPr>
          <w:rFonts w:ascii="Cambria" w:hAnsi="Cambria"/>
          <w:b/>
          <w:bCs/>
        </w:rPr>
      </w:pPr>
    </w:p>
    <w:p w14:paraId="4B8800CB" w14:textId="77777777" w:rsidR="003A5797" w:rsidRPr="003A5797" w:rsidRDefault="003A5797" w:rsidP="008B0640">
      <w:pPr>
        <w:rPr>
          <w:rFonts w:ascii="Cambria" w:hAnsi="Cambria"/>
          <w:b/>
          <w:bCs/>
        </w:rPr>
      </w:pPr>
    </w:p>
    <w:p w14:paraId="1C4E9841" w14:textId="77777777" w:rsidR="003A5797" w:rsidRPr="003A5797" w:rsidRDefault="003A5797" w:rsidP="008B0640">
      <w:pPr>
        <w:rPr>
          <w:rFonts w:ascii="Cambria" w:hAnsi="Cambria"/>
          <w:b/>
          <w:bCs/>
        </w:rPr>
      </w:pPr>
    </w:p>
    <w:p w14:paraId="6E60AF3C" w14:textId="77777777" w:rsidR="003A5797" w:rsidRPr="003A5797" w:rsidRDefault="003A5797" w:rsidP="008B0640">
      <w:pPr>
        <w:rPr>
          <w:rFonts w:ascii="Cambria" w:hAnsi="Cambria"/>
          <w:b/>
          <w:bCs/>
        </w:rPr>
      </w:pPr>
    </w:p>
    <w:p w14:paraId="4CEF7764" w14:textId="77777777" w:rsidR="003A5797" w:rsidRPr="003A5797" w:rsidRDefault="003A5797" w:rsidP="008B0640">
      <w:pPr>
        <w:rPr>
          <w:rFonts w:ascii="Cambria" w:hAnsi="Cambria"/>
          <w:b/>
          <w:bCs/>
        </w:rPr>
      </w:pPr>
    </w:p>
    <w:p w14:paraId="131841AF" w14:textId="77777777" w:rsidR="003A5797" w:rsidRPr="003A5797" w:rsidRDefault="003A5797" w:rsidP="008B0640">
      <w:pPr>
        <w:rPr>
          <w:rFonts w:ascii="Cambria" w:hAnsi="Cambria"/>
          <w:b/>
          <w:bCs/>
        </w:rPr>
      </w:pPr>
    </w:p>
    <w:p w14:paraId="238B905B" w14:textId="77777777" w:rsidR="003A5797" w:rsidRPr="003A5797" w:rsidRDefault="003A5797" w:rsidP="008B0640">
      <w:pPr>
        <w:rPr>
          <w:rFonts w:ascii="Cambria" w:hAnsi="Cambria"/>
          <w:b/>
          <w:bCs/>
        </w:rPr>
      </w:pPr>
    </w:p>
    <w:p w14:paraId="3FD8F63E" w14:textId="77777777" w:rsidR="003A5797" w:rsidRPr="003A5797" w:rsidRDefault="003A5797" w:rsidP="008B0640">
      <w:pPr>
        <w:rPr>
          <w:rFonts w:ascii="Cambria" w:hAnsi="Cambria"/>
          <w:b/>
          <w:bCs/>
        </w:rPr>
      </w:pPr>
    </w:p>
    <w:p w14:paraId="7ECA479F" w14:textId="64F457BE" w:rsidR="003A5797" w:rsidRPr="003A5797" w:rsidRDefault="003A5797" w:rsidP="003A5797">
      <w:pPr>
        <w:numPr>
          <w:ilvl w:val="0"/>
          <w:numId w:val="2"/>
        </w:numPr>
        <w:ind w:left="360"/>
        <w:rPr>
          <w:rFonts w:ascii="Cambria" w:hAnsi="Cambria"/>
          <w:b/>
          <w:bCs/>
        </w:rPr>
      </w:pPr>
      <w:r w:rsidRPr="003A5797">
        <w:rPr>
          <w:rFonts w:ascii="Cambria" w:hAnsi="Cambria"/>
          <w:b/>
          <w:bCs/>
        </w:rPr>
        <w:t>Explain in detail why the current structure does or does not support this. (10 pts.)</w:t>
      </w:r>
    </w:p>
    <w:p w14:paraId="5ED21D4C" w14:textId="3C6B3DFB" w:rsidR="008B0640" w:rsidRPr="003A5797" w:rsidRDefault="008B0640" w:rsidP="008B0640">
      <w:pPr>
        <w:pStyle w:val="NormalWeb"/>
        <w:rPr>
          <w:rFonts w:ascii="Cambria" w:hAnsi="Cambria"/>
        </w:rPr>
      </w:pPr>
      <w:r w:rsidRPr="003A5797">
        <w:rPr>
          <w:rFonts w:ascii="Cambria" w:hAnsi="Cambria"/>
        </w:rPr>
        <w:t xml:space="preserve">The current inheritance-based structure most likely defines separate subclasses such as </w:t>
      </w:r>
      <w:proofErr w:type="spellStart"/>
      <w:r w:rsidRPr="003A5797">
        <w:rPr>
          <w:rStyle w:val="HTMLCode"/>
          <w:rFonts w:ascii="Cambria" w:hAnsi="Cambria"/>
          <w:sz w:val="24"/>
          <w:szCs w:val="24"/>
        </w:rPr>
        <w:t>BaseCar</w:t>
      </w:r>
      <w:proofErr w:type="spellEnd"/>
      <w:r w:rsidRPr="003A5797">
        <w:rPr>
          <w:rFonts w:ascii="Cambria" w:hAnsi="Cambria"/>
        </w:rPr>
        <w:t xml:space="preserve">, </w:t>
      </w:r>
      <w:proofErr w:type="spellStart"/>
      <w:r w:rsidRPr="003A5797">
        <w:rPr>
          <w:rStyle w:val="HTMLCode"/>
          <w:rFonts w:ascii="Cambria" w:hAnsi="Cambria"/>
          <w:sz w:val="24"/>
          <w:szCs w:val="24"/>
        </w:rPr>
        <w:t>LuxuryCar</w:t>
      </w:r>
      <w:proofErr w:type="spellEnd"/>
      <w:r w:rsidRPr="003A5797">
        <w:rPr>
          <w:rFonts w:ascii="Cambria" w:hAnsi="Cambria"/>
        </w:rPr>
        <w:t xml:space="preserve">, and </w:t>
      </w:r>
      <w:proofErr w:type="spellStart"/>
      <w:r w:rsidRPr="003A5797">
        <w:rPr>
          <w:rStyle w:val="HTMLCode"/>
          <w:rFonts w:ascii="Cambria" w:hAnsi="Cambria"/>
          <w:sz w:val="24"/>
          <w:szCs w:val="24"/>
        </w:rPr>
        <w:t>SportCar</w:t>
      </w:r>
      <w:proofErr w:type="spellEnd"/>
      <w:r w:rsidRPr="003A5797">
        <w:rPr>
          <w:rFonts w:ascii="Cambria" w:hAnsi="Cambria"/>
        </w:rPr>
        <w:t xml:space="preserve">, each extending </w:t>
      </w:r>
      <w:r w:rsidRPr="003A5797">
        <w:rPr>
          <w:rStyle w:val="HTMLCode"/>
          <w:rFonts w:ascii="Cambria" w:hAnsi="Cambria"/>
          <w:sz w:val="24"/>
          <w:szCs w:val="24"/>
        </w:rPr>
        <w:t>Car</w:t>
      </w:r>
      <w:r w:rsidRPr="003A5797">
        <w:rPr>
          <w:rFonts w:ascii="Cambria" w:hAnsi="Cambria"/>
        </w:rPr>
        <w:t xml:space="preserve">. This design ties the trim level permanently to the object’s type at instantiation. Once a </w:t>
      </w:r>
      <w:proofErr w:type="spellStart"/>
      <w:r w:rsidRPr="003A5797">
        <w:rPr>
          <w:rStyle w:val="HTMLCode"/>
          <w:rFonts w:ascii="Cambria" w:hAnsi="Cambria"/>
          <w:sz w:val="24"/>
          <w:szCs w:val="24"/>
        </w:rPr>
        <w:t>LuxuryCar</w:t>
      </w:r>
      <w:proofErr w:type="spellEnd"/>
      <w:r w:rsidRPr="003A5797">
        <w:rPr>
          <w:rFonts w:ascii="Cambria" w:hAnsi="Cambria"/>
        </w:rPr>
        <w:t xml:space="preserve"> object is created, its behavior and attributes are fixed</w:t>
      </w:r>
      <w:r w:rsidR="003A5797" w:rsidRPr="003A5797">
        <w:rPr>
          <w:rFonts w:ascii="Cambria" w:hAnsi="Cambria"/>
        </w:rPr>
        <w:t xml:space="preserve">, </w:t>
      </w:r>
      <w:r w:rsidRPr="003A5797">
        <w:rPr>
          <w:rFonts w:ascii="Cambria" w:hAnsi="Cambria"/>
        </w:rPr>
        <w:t xml:space="preserve">changing it to a </w:t>
      </w:r>
      <w:proofErr w:type="spellStart"/>
      <w:r w:rsidRPr="003A5797">
        <w:rPr>
          <w:rStyle w:val="HTMLCode"/>
          <w:rFonts w:ascii="Cambria" w:hAnsi="Cambria"/>
          <w:sz w:val="24"/>
          <w:szCs w:val="24"/>
        </w:rPr>
        <w:t>SportCar</w:t>
      </w:r>
      <w:proofErr w:type="spellEnd"/>
      <w:r w:rsidRPr="003A5797">
        <w:rPr>
          <w:rFonts w:ascii="Cambria" w:hAnsi="Cambria"/>
        </w:rPr>
        <w:t xml:space="preserve"> would require creating an entirely new instance. That violates the principle of </w:t>
      </w:r>
      <w:r w:rsidRPr="003A5797">
        <w:rPr>
          <w:rStyle w:val="Strong"/>
          <w:rFonts w:ascii="Cambria" w:hAnsi="Cambria"/>
          <w:b w:val="0"/>
          <w:bCs w:val="0"/>
        </w:rPr>
        <w:t>high cohesion and low coupling</w:t>
      </w:r>
      <w:r w:rsidRPr="003A5797">
        <w:rPr>
          <w:rFonts w:ascii="Cambria" w:hAnsi="Cambria"/>
        </w:rPr>
        <w:t>, makes the code harder to maintain, and duplicates shared logic (e.g., engine or chassis information) across subclasses.</w:t>
      </w:r>
      <w:r w:rsidRPr="003A5797">
        <w:rPr>
          <w:rFonts w:ascii="Cambria" w:hAnsi="Cambria"/>
        </w:rPr>
        <w:br/>
        <w:t>In other words, the design lacks flexibility and does not allow a car’s trim level to be modified after creation, which prevents true “dynamic configuration” during manufacturing.</w:t>
      </w:r>
    </w:p>
    <w:p w14:paraId="27DCA384" w14:textId="77777777" w:rsidR="003A5797" w:rsidRPr="003A5797" w:rsidRDefault="003A5797" w:rsidP="003A5797">
      <w:pPr>
        <w:numPr>
          <w:ilvl w:val="0"/>
          <w:numId w:val="2"/>
        </w:numPr>
        <w:ind w:left="360"/>
        <w:rPr>
          <w:rFonts w:ascii="Cambria" w:hAnsi="Cambria"/>
          <w:b/>
          <w:bCs/>
        </w:rPr>
      </w:pPr>
      <w:r w:rsidRPr="003A5797">
        <w:rPr>
          <w:rFonts w:ascii="Cambria" w:hAnsi="Cambria"/>
          <w:b/>
          <w:bCs/>
        </w:rPr>
        <w:t xml:space="preserve">Describe how to refactor the structure to allow trim-level change for a car to dynamically change.  Hint: How would you modify </w:t>
      </w:r>
      <w:r w:rsidRPr="003A5797">
        <w:rPr>
          <w:rFonts w:ascii="Cambria" w:hAnsi="Cambria" w:cs="Courier New"/>
          <w:b/>
          <w:bCs/>
        </w:rPr>
        <w:t>Car</w:t>
      </w:r>
      <w:r w:rsidRPr="003A5797">
        <w:rPr>
          <w:rFonts w:ascii="Cambria" w:hAnsi="Cambria"/>
          <w:b/>
          <w:bCs/>
        </w:rPr>
        <w:t xml:space="preserve"> to use composition to solve the problem? (10 pts.)</w:t>
      </w:r>
    </w:p>
    <w:p w14:paraId="5A98D7B7" w14:textId="7A483475" w:rsidR="008B0640" w:rsidRPr="003A5797" w:rsidRDefault="008B0640" w:rsidP="003A5797">
      <w:pPr>
        <w:pStyle w:val="NormalWeb"/>
        <w:rPr>
          <w:rFonts w:ascii="Cambria" w:hAnsi="Cambria"/>
        </w:rPr>
      </w:pPr>
      <w:r w:rsidRPr="003A5797">
        <w:rPr>
          <w:rFonts w:ascii="Cambria" w:hAnsi="Cambria"/>
        </w:rPr>
        <w:lastRenderedPageBreak/>
        <w:t xml:space="preserve">To make trim levels adjustable, the </w:t>
      </w:r>
      <w:r w:rsidRPr="003A5797">
        <w:rPr>
          <w:rStyle w:val="HTMLCode"/>
          <w:rFonts w:ascii="Cambria" w:hAnsi="Cambria"/>
          <w:sz w:val="24"/>
          <w:szCs w:val="24"/>
        </w:rPr>
        <w:t>Car</w:t>
      </w:r>
      <w:r w:rsidRPr="003A5797">
        <w:rPr>
          <w:rFonts w:ascii="Cambria" w:hAnsi="Cambria"/>
        </w:rPr>
        <w:t xml:space="preserve"> class should </w:t>
      </w:r>
      <w:r w:rsidRPr="003A5797">
        <w:rPr>
          <w:rStyle w:val="Strong"/>
          <w:rFonts w:ascii="Cambria" w:hAnsi="Cambria"/>
          <w:b w:val="0"/>
          <w:bCs w:val="0"/>
        </w:rPr>
        <w:t>use composition instead of inheritance</w:t>
      </w:r>
      <w:r w:rsidRPr="003A5797">
        <w:rPr>
          <w:rFonts w:ascii="Cambria" w:hAnsi="Cambria"/>
          <w:b/>
          <w:bCs/>
        </w:rPr>
        <w:t>.</w:t>
      </w:r>
      <w:r w:rsidRPr="003A5797">
        <w:rPr>
          <w:rFonts w:ascii="Cambria" w:hAnsi="Cambria"/>
          <w:b/>
          <w:bCs/>
        </w:rPr>
        <w:br/>
      </w:r>
      <w:r w:rsidRPr="003A5797">
        <w:rPr>
          <w:rFonts w:ascii="Cambria" w:hAnsi="Cambria"/>
        </w:rPr>
        <w:t xml:space="preserve">Rather than hard-coding trims as subclasses, introduce a </w:t>
      </w:r>
      <w:proofErr w:type="spellStart"/>
      <w:r w:rsidRPr="003A5797">
        <w:rPr>
          <w:rStyle w:val="HTMLCode"/>
          <w:rFonts w:ascii="Cambria" w:hAnsi="Cambria"/>
          <w:sz w:val="24"/>
          <w:szCs w:val="24"/>
        </w:rPr>
        <w:t>TrimLevel</w:t>
      </w:r>
      <w:proofErr w:type="spellEnd"/>
      <w:r w:rsidRPr="003A5797">
        <w:rPr>
          <w:rFonts w:ascii="Cambria" w:hAnsi="Cambria"/>
        </w:rPr>
        <w:t xml:space="preserve"> interface (or abstract class) that defines trim-specific behavior and properties. Then each trim (Base, Luxury, Sport) becomes a separate class implementing that interface.</w:t>
      </w:r>
    </w:p>
    <w:p w14:paraId="4D3CEEB6"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public interface </w:t>
      </w:r>
      <w:proofErr w:type="spellStart"/>
      <w:r w:rsidRPr="003A5797">
        <w:rPr>
          <w:rFonts w:ascii="Cambria" w:eastAsia="Times New Roman" w:hAnsi="Cambria" w:cs="Times New Roman"/>
          <w:kern w:val="0"/>
          <w14:ligatures w14:val="none"/>
        </w:rPr>
        <w:t>TrimLevel</w:t>
      </w:r>
      <w:proofErr w:type="spellEnd"/>
      <w:r w:rsidRPr="003A5797">
        <w:rPr>
          <w:rFonts w:ascii="Cambria" w:eastAsia="Times New Roman" w:hAnsi="Cambria" w:cs="Times New Roman"/>
          <w:kern w:val="0"/>
          <w14:ligatures w14:val="none"/>
        </w:rPr>
        <w:t xml:space="preserve"> {</w:t>
      </w:r>
    </w:p>
    <w:p w14:paraId="359EA984"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String </w:t>
      </w:r>
      <w:proofErr w:type="spellStart"/>
      <w:proofErr w:type="gramStart"/>
      <w:r w:rsidRPr="003A5797">
        <w:rPr>
          <w:rFonts w:ascii="Cambria" w:eastAsia="Times New Roman" w:hAnsi="Cambria" w:cs="Times New Roman"/>
          <w:kern w:val="0"/>
          <w14:ligatures w14:val="none"/>
        </w:rPr>
        <w:t>getFeatures</w:t>
      </w:r>
      <w:proofErr w:type="spellEnd"/>
      <w:r w:rsidRPr="003A5797">
        <w:rPr>
          <w:rFonts w:ascii="Cambria" w:eastAsia="Times New Roman" w:hAnsi="Cambria" w:cs="Times New Roman"/>
          <w:kern w:val="0"/>
          <w14:ligatures w14:val="none"/>
        </w:rPr>
        <w:t>(</w:t>
      </w:r>
      <w:proofErr w:type="gramEnd"/>
      <w:r w:rsidRPr="003A5797">
        <w:rPr>
          <w:rFonts w:ascii="Cambria" w:eastAsia="Times New Roman" w:hAnsi="Cambria" w:cs="Times New Roman"/>
          <w:kern w:val="0"/>
          <w14:ligatures w14:val="none"/>
        </w:rPr>
        <w:t>);</w:t>
      </w:r>
    </w:p>
    <w:p w14:paraId="22D9F363"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double </w:t>
      </w:r>
      <w:proofErr w:type="spellStart"/>
      <w:proofErr w:type="gramStart"/>
      <w:r w:rsidRPr="003A5797">
        <w:rPr>
          <w:rFonts w:ascii="Cambria" w:eastAsia="Times New Roman" w:hAnsi="Cambria" w:cs="Times New Roman"/>
          <w:kern w:val="0"/>
          <w14:ligatures w14:val="none"/>
        </w:rPr>
        <w:t>getPriceAdjustment</w:t>
      </w:r>
      <w:proofErr w:type="spellEnd"/>
      <w:r w:rsidRPr="003A5797">
        <w:rPr>
          <w:rFonts w:ascii="Cambria" w:eastAsia="Times New Roman" w:hAnsi="Cambria" w:cs="Times New Roman"/>
          <w:kern w:val="0"/>
          <w14:ligatures w14:val="none"/>
        </w:rPr>
        <w:t>(</w:t>
      </w:r>
      <w:proofErr w:type="gramEnd"/>
      <w:r w:rsidRPr="003A5797">
        <w:rPr>
          <w:rFonts w:ascii="Cambria" w:eastAsia="Times New Roman" w:hAnsi="Cambria" w:cs="Times New Roman"/>
          <w:kern w:val="0"/>
          <w14:ligatures w14:val="none"/>
        </w:rPr>
        <w:t>);</w:t>
      </w:r>
    </w:p>
    <w:p w14:paraId="1E5AECEA"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w:t>
      </w:r>
    </w:p>
    <w:p w14:paraId="213F9F95" w14:textId="77777777" w:rsidR="003A5797" w:rsidRPr="003A5797" w:rsidRDefault="003A5797" w:rsidP="003A5797">
      <w:pPr>
        <w:rPr>
          <w:rFonts w:ascii="Cambria" w:eastAsia="Times New Roman" w:hAnsi="Cambria" w:cs="Times New Roman"/>
          <w:kern w:val="0"/>
          <w14:ligatures w14:val="none"/>
        </w:rPr>
      </w:pPr>
    </w:p>
    <w:p w14:paraId="20D9D10D"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public class </w:t>
      </w:r>
      <w:proofErr w:type="spellStart"/>
      <w:r w:rsidRPr="003A5797">
        <w:rPr>
          <w:rFonts w:ascii="Cambria" w:eastAsia="Times New Roman" w:hAnsi="Cambria" w:cs="Times New Roman"/>
          <w:kern w:val="0"/>
          <w14:ligatures w14:val="none"/>
        </w:rPr>
        <w:t>BaseTrim</w:t>
      </w:r>
      <w:proofErr w:type="spellEnd"/>
      <w:r w:rsidRPr="003A5797">
        <w:rPr>
          <w:rFonts w:ascii="Cambria" w:eastAsia="Times New Roman" w:hAnsi="Cambria" w:cs="Times New Roman"/>
          <w:kern w:val="0"/>
          <w14:ligatures w14:val="none"/>
        </w:rPr>
        <w:t xml:space="preserve"> implements </w:t>
      </w:r>
      <w:proofErr w:type="spellStart"/>
      <w:r w:rsidRPr="003A5797">
        <w:rPr>
          <w:rFonts w:ascii="Cambria" w:eastAsia="Times New Roman" w:hAnsi="Cambria" w:cs="Times New Roman"/>
          <w:kern w:val="0"/>
          <w14:ligatures w14:val="none"/>
        </w:rPr>
        <w:t>TrimLevel</w:t>
      </w:r>
      <w:proofErr w:type="spellEnd"/>
      <w:r w:rsidRPr="003A5797">
        <w:rPr>
          <w:rFonts w:ascii="Cambria" w:eastAsia="Times New Roman" w:hAnsi="Cambria" w:cs="Times New Roman"/>
          <w:kern w:val="0"/>
          <w14:ligatures w14:val="none"/>
        </w:rPr>
        <w:t xml:space="preserve"> </w:t>
      </w:r>
      <w:proofErr w:type="gramStart"/>
      <w:r w:rsidRPr="003A5797">
        <w:rPr>
          <w:rFonts w:ascii="Cambria" w:eastAsia="Times New Roman" w:hAnsi="Cambria" w:cs="Times New Roman"/>
          <w:kern w:val="0"/>
          <w14:ligatures w14:val="none"/>
        </w:rPr>
        <w:t>{ ...</w:t>
      </w:r>
      <w:proofErr w:type="gramEnd"/>
      <w:r w:rsidRPr="003A5797">
        <w:rPr>
          <w:rFonts w:ascii="Cambria" w:eastAsia="Times New Roman" w:hAnsi="Cambria" w:cs="Times New Roman"/>
          <w:kern w:val="0"/>
          <w14:ligatures w14:val="none"/>
        </w:rPr>
        <w:t xml:space="preserve"> }</w:t>
      </w:r>
    </w:p>
    <w:p w14:paraId="5F35A2DB"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public class </w:t>
      </w:r>
      <w:proofErr w:type="spellStart"/>
      <w:r w:rsidRPr="003A5797">
        <w:rPr>
          <w:rFonts w:ascii="Cambria" w:eastAsia="Times New Roman" w:hAnsi="Cambria" w:cs="Times New Roman"/>
          <w:kern w:val="0"/>
          <w14:ligatures w14:val="none"/>
        </w:rPr>
        <w:t>LuxuryTrim</w:t>
      </w:r>
      <w:proofErr w:type="spellEnd"/>
      <w:r w:rsidRPr="003A5797">
        <w:rPr>
          <w:rFonts w:ascii="Cambria" w:eastAsia="Times New Roman" w:hAnsi="Cambria" w:cs="Times New Roman"/>
          <w:kern w:val="0"/>
          <w14:ligatures w14:val="none"/>
        </w:rPr>
        <w:t xml:space="preserve"> implements </w:t>
      </w:r>
      <w:proofErr w:type="spellStart"/>
      <w:r w:rsidRPr="003A5797">
        <w:rPr>
          <w:rFonts w:ascii="Cambria" w:eastAsia="Times New Roman" w:hAnsi="Cambria" w:cs="Times New Roman"/>
          <w:kern w:val="0"/>
          <w14:ligatures w14:val="none"/>
        </w:rPr>
        <w:t>TrimLevel</w:t>
      </w:r>
      <w:proofErr w:type="spellEnd"/>
      <w:r w:rsidRPr="003A5797">
        <w:rPr>
          <w:rFonts w:ascii="Cambria" w:eastAsia="Times New Roman" w:hAnsi="Cambria" w:cs="Times New Roman"/>
          <w:kern w:val="0"/>
          <w14:ligatures w14:val="none"/>
        </w:rPr>
        <w:t xml:space="preserve"> </w:t>
      </w:r>
      <w:proofErr w:type="gramStart"/>
      <w:r w:rsidRPr="003A5797">
        <w:rPr>
          <w:rFonts w:ascii="Cambria" w:eastAsia="Times New Roman" w:hAnsi="Cambria" w:cs="Times New Roman"/>
          <w:kern w:val="0"/>
          <w14:ligatures w14:val="none"/>
        </w:rPr>
        <w:t>{ ...</w:t>
      </w:r>
      <w:proofErr w:type="gramEnd"/>
      <w:r w:rsidRPr="003A5797">
        <w:rPr>
          <w:rFonts w:ascii="Cambria" w:eastAsia="Times New Roman" w:hAnsi="Cambria" w:cs="Times New Roman"/>
          <w:kern w:val="0"/>
          <w14:ligatures w14:val="none"/>
        </w:rPr>
        <w:t xml:space="preserve"> }</w:t>
      </w:r>
    </w:p>
    <w:p w14:paraId="27B5A22C"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public class </w:t>
      </w:r>
      <w:proofErr w:type="spellStart"/>
      <w:r w:rsidRPr="003A5797">
        <w:rPr>
          <w:rFonts w:ascii="Cambria" w:eastAsia="Times New Roman" w:hAnsi="Cambria" w:cs="Times New Roman"/>
          <w:kern w:val="0"/>
          <w14:ligatures w14:val="none"/>
        </w:rPr>
        <w:t>SportTrim</w:t>
      </w:r>
      <w:proofErr w:type="spellEnd"/>
      <w:r w:rsidRPr="003A5797">
        <w:rPr>
          <w:rFonts w:ascii="Cambria" w:eastAsia="Times New Roman" w:hAnsi="Cambria" w:cs="Times New Roman"/>
          <w:kern w:val="0"/>
          <w14:ligatures w14:val="none"/>
        </w:rPr>
        <w:t xml:space="preserve"> implements </w:t>
      </w:r>
      <w:proofErr w:type="spellStart"/>
      <w:r w:rsidRPr="003A5797">
        <w:rPr>
          <w:rFonts w:ascii="Cambria" w:eastAsia="Times New Roman" w:hAnsi="Cambria" w:cs="Times New Roman"/>
          <w:kern w:val="0"/>
          <w14:ligatures w14:val="none"/>
        </w:rPr>
        <w:t>TrimLevel</w:t>
      </w:r>
      <w:proofErr w:type="spellEnd"/>
      <w:r w:rsidRPr="003A5797">
        <w:rPr>
          <w:rFonts w:ascii="Cambria" w:eastAsia="Times New Roman" w:hAnsi="Cambria" w:cs="Times New Roman"/>
          <w:kern w:val="0"/>
          <w14:ligatures w14:val="none"/>
        </w:rPr>
        <w:t xml:space="preserve"> </w:t>
      </w:r>
      <w:proofErr w:type="gramStart"/>
      <w:r w:rsidRPr="003A5797">
        <w:rPr>
          <w:rFonts w:ascii="Cambria" w:eastAsia="Times New Roman" w:hAnsi="Cambria" w:cs="Times New Roman"/>
          <w:kern w:val="0"/>
          <w14:ligatures w14:val="none"/>
        </w:rPr>
        <w:t>{ ...</w:t>
      </w:r>
      <w:proofErr w:type="gramEnd"/>
      <w:r w:rsidRPr="003A5797">
        <w:rPr>
          <w:rFonts w:ascii="Cambria" w:eastAsia="Times New Roman" w:hAnsi="Cambria" w:cs="Times New Roman"/>
          <w:kern w:val="0"/>
          <w14:ligatures w14:val="none"/>
        </w:rPr>
        <w:t xml:space="preserve"> }</w:t>
      </w:r>
    </w:p>
    <w:p w14:paraId="7E1B3A10" w14:textId="77777777" w:rsidR="003A5797" w:rsidRPr="003A5797" w:rsidRDefault="003A5797" w:rsidP="003A5797">
      <w:pPr>
        <w:rPr>
          <w:rFonts w:ascii="Cambria" w:eastAsia="Times New Roman" w:hAnsi="Cambria" w:cs="Times New Roman"/>
          <w:kern w:val="0"/>
          <w14:ligatures w14:val="none"/>
        </w:rPr>
      </w:pPr>
    </w:p>
    <w:p w14:paraId="758F6DF9"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public class Car {</w:t>
      </w:r>
    </w:p>
    <w:p w14:paraId="1A7AD488"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private </w:t>
      </w:r>
      <w:proofErr w:type="spellStart"/>
      <w:r w:rsidRPr="003A5797">
        <w:rPr>
          <w:rFonts w:ascii="Cambria" w:eastAsia="Times New Roman" w:hAnsi="Cambria" w:cs="Times New Roman"/>
          <w:kern w:val="0"/>
          <w14:ligatures w14:val="none"/>
        </w:rPr>
        <w:t>TrimLevel</w:t>
      </w:r>
      <w:proofErr w:type="spellEnd"/>
      <w:r w:rsidRPr="003A5797">
        <w:rPr>
          <w:rFonts w:ascii="Cambria" w:eastAsia="Times New Roman" w:hAnsi="Cambria" w:cs="Times New Roman"/>
          <w:kern w:val="0"/>
          <w14:ligatures w14:val="none"/>
        </w:rPr>
        <w:t xml:space="preserve"> </w:t>
      </w:r>
      <w:proofErr w:type="spellStart"/>
      <w:proofErr w:type="gramStart"/>
      <w:r w:rsidRPr="003A5797">
        <w:rPr>
          <w:rFonts w:ascii="Cambria" w:eastAsia="Times New Roman" w:hAnsi="Cambria" w:cs="Times New Roman"/>
          <w:kern w:val="0"/>
          <w14:ligatures w14:val="none"/>
        </w:rPr>
        <w:t>trimLevel</w:t>
      </w:r>
      <w:proofErr w:type="spellEnd"/>
      <w:r w:rsidRPr="003A5797">
        <w:rPr>
          <w:rFonts w:ascii="Cambria" w:eastAsia="Times New Roman" w:hAnsi="Cambria" w:cs="Times New Roman"/>
          <w:kern w:val="0"/>
          <w14:ligatures w14:val="none"/>
        </w:rPr>
        <w:t>;</w:t>
      </w:r>
      <w:proofErr w:type="gramEnd"/>
    </w:p>
    <w:p w14:paraId="75382E9C"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private Engine </w:t>
      </w:r>
      <w:proofErr w:type="spellStart"/>
      <w:r w:rsidRPr="003A5797">
        <w:rPr>
          <w:rFonts w:ascii="Cambria" w:eastAsia="Times New Roman" w:hAnsi="Cambria" w:cs="Times New Roman"/>
          <w:kern w:val="0"/>
          <w14:ligatures w14:val="none"/>
        </w:rPr>
        <w:t>engine</w:t>
      </w:r>
      <w:proofErr w:type="spellEnd"/>
      <w:r w:rsidRPr="003A5797">
        <w:rPr>
          <w:rFonts w:ascii="Cambria" w:eastAsia="Times New Roman" w:hAnsi="Cambria" w:cs="Times New Roman"/>
          <w:kern w:val="0"/>
          <w14:ligatures w14:val="none"/>
        </w:rPr>
        <w:t>; // electric or petrol</w:t>
      </w:r>
    </w:p>
    <w:p w14:paraId="07610246" w14:textId="77777777" w:rsidR="003A5797" w:rsidRPr="003A5797" w:rsidRDefault="003A5797" w:rsidP="003A5797">
      <w:pPr>
        <w:rPr>
          <w:rFonts w:ascii="Cambria" w:eastAsia="Times New Roman" w:hAnsi="Cambria" w:cs="Times New Roman"/>
          <w:kern w:val="0"/>
          <w14:ligatures w14:val="none"/>
        </w:rPr>
      </w:pPr>
    </w:p>
    <w:p w14:paraId="2FA0E49D"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 xml:space="preserve">public void </w:t>
      </w:r>
      <w:proofErr w:type="spellStart"/>
      <w:proofErr w:type="gramStart"/>
      <w:r w:rsidRPr="003A5797">
        <w:rPr>
          <w:rFonts w:ascii="Cambria" w:eastAsia="Times New Roman" w:hAnsi="Cambria" w:cs="Times New Roman"/>
          <w:kern w:val="0"/>
          <w14:ligatures w14:val="none"/>
        </w:rPr>
        <w:t>setTrimLevel</w:t>
      </w:r>
      <w:proofErr w:type="spellEnd"/>
      <w:r w:rsidRPr="003A5797">
        <w:rPr>
          <w:rFonts w:ascii="Cambria" w:eastAsia="Times New Roman" w:hAnsi="Cambria" w:cs="Times New Roman"/>
          <w:kern w:val="0"/>
          <w14:ligatures w14:val="none"/>
        </w:rPr>
        <w:t>(</w:t>
      </w:r>
      <w:proofErr w:type="spellStart"/>
      <w:proofErr w:type="gramEnd"/>
      <w:r w:rsidRPr="003A5797">
        <w:rPr>
          <w:rFonts w:ascii="Cambria" w:eastAsia="Times New Roman" w:hAnsi="Cambria" w:cs="Times New Roman"/>
          <w:kern w:val="0"/>
          <w14:ligatures w14:val="none"/>
        </w:rPr>
        <w:t>TrimLevel</w:t>
      </w:r>
      <w:proofErr w:type="spellEnd"/>
      <w:r w:rsidRPr="003A5797">
        <w:rPr>
          <w:rFonts w:ascii="Cambria" w:eastAsia="Times New Roman" w:hAnsi="Cambria" w:cs="Times New Roman"/>
          <w:kern w:val="0"/>
          <w14:ligatures w14:val="none"/>
        </w:rPr>
        <w:t xml:space="preserve"> </w:t>
      </w:r>
      <w:proofErr w:type="spellStart"/>
      <w:r w:rsidRPr="003A5797">
        <w:rPr>
          <w:rFonts w:ascii="Cambria" w:eastAsia="Times New Roman" w:hAnsi="Cambria" w:cs="Times New Roman"/>
          <w:kern w:val="0"/>
          <w14:ligatures w14:val="none"/>
        </w:rPr>
        <w:t>newTrim</w:t>
      </w:r>
      <w:proofErr w:type="spellEnd"/>
      <w:r w:rsidRPr="003A5797">
        <w:rPr>
          <w:rFonts w:ascii="Cambria" w:eastAsia="Times New Roman" w:hAnsi="Cambria" w:cs="Times New Roman"/>
          <w:kern w:val="0"/>
          <w14:ligatures w14:val="none"/>
        </w:rPr>
        <w:t>) {</w:t>
      </w:r>
    </w:p>
    <w:p w14:paraId="4A6F22D1" w14:textId="77777777" w:rsidR="003A5797" w:rsidRPr="003A5797" w:rsidRDefault="003A5797" w:rsidP="003A5797">
      <w:pPr>
        <w:rPr>
          <w:rFonts w:ascii="Cambria" w:eastAsia="Times New Roman" w:hAnsi="Cambria" w:cs="Times New Roman"/>
          <w:kern w:val="0"/>
          <w14:ligatures w14:val="none"/>
        </w:rPr>
      </w:pPr>
      <w:proofErr w:type="spellStart"/>
      <w:proofErr w:type="gramStart"/>
      <w:r w:rsidRPr="003A5797">
        <w:rPr>
          <w:rFonts w:ascii="Cambria" w:eastAsia="Times New Roman" w:hAnsi="Cambria" w:cs="Times New Roman"/>
          <w:kern w:val="0"/>
          <w14:ligatures w14:val="none"/>
        </w:rPr>
        <w:t>this.trimLevel</w:t>
      </w:r>
      <w:proofErr w:type="spellEnd"/>
      <w:proofErr w:type="gramEnd"/>
      <w:r w:rsidRPr="003A5797">
        <w:rPr>
          <w:rFonts w:ascii="Cambria" w:eastAsia="Times New Roman" w:hAnsi="Cambria" w:cs="Times New Roman"/>
          <w:kern w:val="0"/>
          <w14:ligatures w14:val="none"/>
        </w:rPr>
        <w:t xml:space="preserve"> = </w:t>
      </w:r>
      <w:proofErr w:type="spellStart"/>
      <w:r w:rsidRPr="003A5797">
        <w:rPr>
          <w:rFonts w:ascii="Cambria" w:eastAsia="Times New Roman" w:hAnsi="Cambria" w:cs="Times New Roman"/>
          <w:kern w:val="0"/>
          <w14:ligatures w14:val="none"/>
        </w:rPr>
        <w:t>newTrim</w:t>
      </w:r>
      <w:proofErr w:type="spellEnd"/>
      <w:r w:rsidRPr="003A5797">
        <w:rPr>
          <w:rFonts w:ascii="Cambria" w:eastAsia="Times New Roman" w:hAnsi="Cambria" w:cs="Times New Roman"/>
          <w:kern w:val="0"/>
          <w14:ligatures w14:val="none"/>
        </w:rPr>
        <w:t>;</w:t>
      </w:r>
    </w:p>
    <w:p w14:paraId="24978637"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w:t>
      </w:r>
    </w:p>
    <w:p w14:paraId="6404C119" w14:textId="77777777" w:rsidR="003A5797" w:rsidRPr="003A5797" w:rsidRDefault="003A5797" w:rsidP="003A5797">
      <w:pPr>
        <w:rPr>
          <w:rFonts w:ascii="Cambria" w:eastAsia="Times New Roman" w:hAnsi="Cambria" w:cs="Times New Roman"/>
          <w:kern w:val="0"/>
          <w14:ligatures w14:val="none"/>
        </w:rPr>
      </w:pPr>
      <w:r w:rsidRPr="003A5797">
        <w:rPr>
          <w:rFonts w:ascii="Cambria" w:eastAsia="Times New Roman" w:hAnsi="Cambria" w:cs="Times New Roman"/>
          <w:kern w:val="0"/>
          <w14:ligatures w14:val="none"/>
        </w:rPr>
        <w:t>}</w:t>
      </w:r>
    </w:p>
    <w:p w14:paraId="32BBCA77" w14:textId="77777777" w:rsidR="008B0640" w:rsidRPr="003A5797" w:rsidRDefault="008B0640" w:rsidP="008B0640">
      <w:pPr>
        <w:rPr>
          <w:rFonts w:ascii="Cambria" w:hAnsi="Cambria"/>
          <w:b/>
          <w:bCs/>
        </w:rPr>
      </w:pPr>
    </w:p>
    <w:p w14:paraId="571321B8" w14:textId="3BD1AA2D" w:rsidR="003A5797" w:rsidRPr="003A5797" w:rsidRDefault="003A5797" w:rsidP="008B0640">
      <w:pPr>
        <w:rPr>
          <w:rFonts w:ascii="Cambria" w:hAnsi="Cambria"/>
        </w:rPr>
      </w:pPr>
      <w:r w:rsidRPr="003A5797">
        <w:rPr>
          <w:rFonts w:ascii="Cambria" w:hAnsi="Cambria"/>
        </w:rPr>
        <w:t>With this composition-based approach, a customer can dynamically switch trims:</w:t>
      </w:r>
    </w:p>
    <w:p w14:paraId="71C5D8CC" w14:textId="04F7B657" w:rsidR="003A5797" w:rsidRPr="003A5797" w:rsidRDefault="003A5797" w:rsidP="008B0640">
      <w:pPr>
        <w:rPr>
          <w:rFonts w:ascii="Cambria" w:hAnsi="Cambria"/>
        </w:rPr>
      </w:pPr>
      <w:proofErr w:type="spellStart"/>
      <w:proofErr w:type="gramStart"/>
      <w:r w:rsidRPr="003A5797">
        <w:rPr>
          <w:rStyle w:val="w"/>
          <w:rFonts w:ascii="Cambria" w:hAnsi="Cambria"/>
        </w:rPr>
        <w:t>car</w:t>
      </w:r>
      <w:r w:rsidRPr="003A5797">
        <w:rPr>
          <w:rFonts w:ascii="Cambria" w:hAnsi="Cambria"/>
        </w:rPr>
        <w:t>.</w:t>
      </w:r>
      <w:r w:rsidRPr="003A5797">
        <w:rPr>
          <w:rStyle w:val="w"/>
          <w:rFonts w:ascii="Cambria" w:hAnsi="Cambria"/>
        </w:rPr>
        <w:t>setTrimLevel</w:t>
      </w:r>
      <w:proofErr w:type="spellEnd"/>
      <w:proofErr w:type="gramEnd"/>
      <w:r w:rsidRPr="003A5797">
        <w:rPr>
          <w:rFonts w:ascii="Cambria" w:hAnsi="Cambria"/>
        </w:rPr>
        <w:t>(</w:t>
      </w:r>
      <w:r w:rsidRPr="003A5797">
        <w:rPr>
          <w:rStyle w:val="s"/>
          <w:rFonts w:ascii="Cambria" w:hAnsi="Cambria"/>
        </w:rPr>
        <w:t>new</w:t>
      </w:r>
      <w:r w:rsidRPr="003A5797">
        <w:rPr>
          <w:rFonts w:ascii="Cambria" w:hAnsi="Cambria"/>
        </w:rPr>
        <w:t xml:space="preserve"> </w:t>
      </w:r>
      <w:proofErr w:type="spellStart"/>
      <w:r w:rsidRPr="003A5797">
        <w:rPr>
          <w:rStyle w:val="r"/>
          <w:rFonts w:ascii="Cambria" w:hAnsi="Cambria"/>
        </w:rPr>
        <w:t>SportTrim</w:t>
      </w:r>
      <w:proofErr w:type="spellEnd"/>
      <w:r w:rsidRPr="003A5797">
        <w:rPr>
          <w:rFonts w:ascii="Cambria" w:hAnsi="Cambria"/>
        </w:rPr>
        <w:t>());</w:t>
      </w:r>
      <w:r w:rsidRPr="003A5797">
        <w:rPr>
          <w:rFonts w:ascii="Cambria" w:hAnsi="Cambria"/>
        </w:rPr>
        <w:t xml:space="preserve"> </w:t>
      </w:r>
    </w:p>
    <w:p w14:paraId="5487C681" w14:textId="77777777" w:rsidR="003A5797" w:rsidRPr="003A5797" w:rsidRDefault="003A5797" w:rsidP="008B0640">
      <w:pPr>
        <w:rPr>
          <w:rFonts w:ascii="Cambria" w:hAnsi="Cambria"/>
        </w:rPr>
      </w:pPr>
    </w:p>
    <w:p w14:paraId="10F0E886" w14:textId="27EA218C" w:rsidR="003A5797" w:rsidRPr="003A5797" w:rsidRDefault="003A5797" w:rsidP="008B0640">
      <w:pPr>
        <w:rPr>
          <w:rFonts w:ascii="Cambria" w:hAnsi="Cambria"/>
          <w:b/>
          <w:bCs/>
        </w:rPr>
      </w:pPr>
      <w:r w:rsidRPr="003A5797">
        <w:rPr>
          <w:rFonts w:ascii="Cambria" w:hAnsi="Cambria"/>
        </w:rPr>
        <w:t xml:space="preserve">The same </w:t>
      </w:r>
      <w:r w:rsidRPr="003A5797">
        <w:rPr>
          <w:rStyle w:val="HTMLCode"/>
          <w:rFonts w:ascii="Cambria" w:eastAsiaTheme="minorHAnsi" w:hAnsi="Cambria"/>
          <w:sz w:val="24"/>
          <w:szCs w:val="24"/>
        </w:rPr>
        <w:t>Car</w:t>
      </w:r>
      <w:r w:rsidRPr="003A5797">
        <w:rPr>
          <w:rFonts w:ascii="Cambria" w:hAnsi="Cambria"/>
        </w:rPr>
        <w:t xml:space="preserve"> object keeps its identity and engine configuration while updating its trim behavior.</w:t>
      </w:r>
      <w:r>
        <w:rPr>
          <w:rFonts w:ascii="Cambria" w:hAnsi="Cambria"/>
        </w:rPr>
        <w:t xml:space="preserve"> </w:t>
      </w:r>
      <w:r w:rsidRPr="003A5797">
        <w:rPr>
          <w:rFonts w:ascii="Cambria" w:hAnsi="Cambria"/>
        </w:rPr>
        <w:t xml:space="preserve">This design improves </w:t>
      </w:r>
      <w:r w:rsidRPr="003A5797">
        <w:rPr>
          <w:rStyle w:val="Strong"/>
          <w:rFonts w:ascii="Cambria" w:hAnsi="Cambria"/>
        </w:rPr>
        <w:t>flexibility</w:t>
      </w:r>
      <w:r w:rsidRPr="003A5797">
        <w:rPr>
          <w:rFonts w:ascii="Cambria" w:hAnsi="Cambria"/>
        </w:rPr>
        <w:t xml:space="preserve">, </w:t>
      </w:r>
      <w:r w:rsidRPr="003A5797">
        <w:rPr>
          <w:rStyle w:val="Strong"/>
          <w:rFonts w:ascii="Cambria" w:hAnsi="Cambria"/>
        </w:rPr>
        <w:t>maintainability</w:t>
      </w:r>
      <w:r w:rsidRPr="003A5797">
        <w:rPr>
          <w:rFonts w:ascii="Cambria" w:hAnsi="Cambria"/>
        </w:rPr>
        <w:t xml:space="preserve">, and </w:t>
      </w:r>
      <w:r w:rsidRPr="003A5797">
        <w:rPr>
          <w:rStyle w:val="Strong"/>
          <w:rFonts w:ascii="Cambria" w:hAnsi="Cambria"/>
        </w:rPr>
        <w:t>reusability</w:t>
      </w:r>
      <w:r w:rsidRPr="003A5797">
        <w:rPr>
          <w:rFonts w:ascii="Cambria" w:hAnsi="Cambria"/>
        </w:rPr>
        <w:t xml:space="preserve"> while adhering to object-oriented best practices like </w:t>
      </w:r>
      <w:r w:rsidRPr="003A5797">
        <w:rPr>
          <w:rStyle w:val="Strong"/>
          <w:rFonts w:ascii="Cambria" w:hAnsi="Cambria"/>
        </w:rPr>
        <w:t>encapsulation</w:t>
      </w:r>
      <w:r w:rsidRPr="003A5797">
        <w:rPr>
          <w:rFonts w:ascii="Cambria" w:hAnsi="Cambria"/>
        </w:rPr>
        <w:t xml:space="preserve"> and </w:t>
      </w:r>
      <w:r w:rsidRPr="003A5797">
        <w:rPr>
          <w:rStyle w:val="Strong"/>
          <w:rFonts w:ascii="Cambria" w:hAnsi="Cambria"/>
        </w:rPr>
        <w:t>low coupling</w:t>
      </w:r>
      <w:r w:rsidRPr="003A5797">
        <w:rPr>
          <w:rFonts w:ascii="Cambria" w:hAnsi="Cambria"/>
        </w:rPr>
        <w:t>.</w:t>
      </w:r>
    </w:p>
    <w:p w14:paraId="3F87F653" w14:textId="7BF176F6" w:rsidR="00007E98" w:rsidRPr="003A5797" w:rsidRDefault="00007E98" w:rsidP="008B0640">
      <w:pPr>
        <w:rPr>
          <w:rFonts w:ascii="Cambria" w:hAnsi="Cambria"/>
          <w:b/>
          <w:bCs/>
        </w:rPr>
      </w:pPr>
    </w:p>
    <w:sectPr w:rsidR="00007E98" w:rsidRPr="003A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7590B"/>
    <w:multiLevelType w:val="multilevel"/>
    <w:tmpl w:val="A2D8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177336">
    <w:abstractNumId w:val="1"/>
  </w:num>
  <w:num w:numId="2" w16cid:durableId="419177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98"/>
    <w:rsid w:val="00007E98"/>
    <w:rsid w:val="003A5797"/>
    <w:rsid w:val="005D5D5F"/>
    <w:rsid w:val="007C201E"/>
    <w:rsid w:val="008B0640"/>
    <w:rsid w:val="00C83005"/>
    <w:rsid w:val="00F1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45D13"/>
  <w15:chartTrackingRefBased/>
  <w15:docId w15:val="{0C8443A3-3319-6F46-90D7-1EE923805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C2"/>
  </w:style>
  <w:style w:type="paragraph" w:styleId="Heading3">
    <w:name w:val="heading 3"/>
    <w:basedOn w:val="Normal"/>
    <w:link w:val="Heading3Char"/>
    <w:uiPriority w:val="9"/>
    <w:qFormat/>
    <w:rsid w:val="005D5D5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B064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5D5F"/>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5D5D5F"/>
    <w:rPr>
      <w:b/>
      <w:bCs/>
    </w:rPr>
  </w:style>
  <w:style w:type="paragraph" w:styleId="NormalWeb">
    <w:name w:val="Normal (Web)"/>
    <w:basedOn w:val="Normal"/>
    <w:uiPriority w:val="99"/>
    <w:unhideWhenUsed/>
    <w:rsid w:val="005D5D5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D5D5F"/>
    <w:rPr>
      <w:i/>
      <w:iCs/>
    </w:rPr>
  </w:style>
  <w:style w:type="character" w:styleId="HTMLCode">
    <w:name w:val="HTML Code"/>
    <w:basedOn w:val="DefaultParagraphFont"/>
    <w:uiPriority w:val="99"/>
    <w:semiHidden/>
    <w:unhideWhenUsed/>
    <w:rsid w:val="00F172C2"/>
    <w:rPr>
      <w:rFonts w:ascii="Courier New" w:eastAsia="Times New Roman" w:hAnsi="Courier New" w:cs="Courier New"/>
      <w:sz w:val="20"/>
      <w:szCs w:val="20"/>
    </w:rPr>
  </w:style>
  <w:style w:type="paragraph" w:styleId="ListParagraph">
    <w:name w:val="List Paragraph"/>
    <w:basedOn w:val="Normal"/>
    <w:uiPriority w:val="34"/>
    <w:qFormat/>
    <w:rsid w:val="00F172C2"/>
    <w:pPr>
      <w:ind w:left="720"/>
      <w:contextualSpacing/>
    </w:pPr>
  </w:style>
  <w:style w:type="character" w:customStyle="1" w:styleId="Heading4Char">
    <w:name w:val="Heading 4 Char"/>
    <w:basedOn w:val="DefaultParagraphFont"/>
    <w:link w:val="Heading4"/>
    <w:uiPriority w:val="9"/>
    <w:semiHidden/>
    <w:rsid w:val="008B0640"/>
    <w:rPr>
      <w:rFonts w:asciiTheme="majorHAnsi" w:eastAsiaTheme="majorEastAsia" w:hAnsiTheme="majorHAnsi" w:cstheme="majorBidi"/>
      <w:i/>
      <w:iCs/>
      <w:color w:val="2F5496" w:themeColor="accent1" w:themeShade="BF"/>
    </w:rPr>
  </w:style>
  <w:style w:type="character" w:customStyle="1" w:styleId="s">
    <w:name w:val="ͼs"/>
    <w:basedOn w:val="DefaultParagraphFont"/>
    <w:rsid w:val="003A5797"/>
  </w:style>
  <w:style w:type="character" w:customStyle="1" w:styleId="w">
    <w:name w:val="ͼw"/>
    <w:basedOn w:val="DefaultParagraphFont"/>
    <w:rsid w:val="003A5797"/>
  </w:style>
  <w:style w:type="character" w:customStyle="1" w:styleId="r">
    <w:name w:val="ͼr"/>
    <w:basedOn w:val="DefaultParagraphFont"/>
    <w:rsid w:val="003A5797"/>
  </w:style>
  <w:style w:type="character" w:customStyle="1" w:styleId="p">
    <w:name w:val="ͼp"/>
    <w:basedOn w:val="DefaultParagraphFont"/>
    <w:rsid w:val="003A5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317464">
      <w:bodyDiv w:val="1"/>
      <w:marLeft w:val="0"/>
      <w:marRight w:val="0"/>
      <w:marTop w:val="0"/>
      <w:marBottom w:val="0"/>
      <w:divBdr>
        <w:top w:val="none" w:sz="0" w:space="0" w:color="auto"/>
        <w:left w:val="none" w:sz="0" w:space="0" w:color="auto"/>
        <w:bottom w:val="none" w:sz="0" w:space="0" w:color="auto"/>
        <w:right w:val="none" w:sz="0" w:space="0" w:color="auto"/>
      </w:divBdr>
    </w:div>
    <w:div w:id="761220399">
      <w:bodyDiv w:val="1"/>
      <w:marLeft w:val="0"/>
      <w:marRight w:val="0"/>
      <w:marTop w:val="0"/>
      <w:marBottom w:val="0"/>
      <w:divBdr>
        <w:top w:val="none" w:sz="0" w:space="0" w:color="auto"/>
        <w:left w:val="none" w:sz="0" w:space="0" w:color="auto"/>
        <w:bottom w:val="none" w:sz="0" w:space="0" w:color="auto"/>
        <w:right w:val="none" w:sz="0" w:space="0" w:color="auto"/>
      </w:divBdr>
    </w:div>
    <w:div w:id="2016884052">
      <w:bodyDiv w:val="1"/>
      <w:marLeft w:val="0"/>
      <w:marRight w:val="0"/>
      <w:marTop w:val="0"/>
      <w:marBottom w:val="0"/>
      <w:divBdr>
        <w:top w:val="none" w:sz="0" w:space="0" w:color="auto"/>
        <w:left w:val="none" w:sz="0" w:space="0" w:color="auto"/>
        <w:bottom w:val="none" w:sz="0" w:space="0" w:color="auto"/>
        <w:right w:val="none" w:sz="0" w:space="0" w:color="auto"/>
      </w:divBdr>
    </w:div>
    <w:div w:id="2140799989">
      <w:bodyDiv w:val="1"/>
      <w:marLeft w:val="0"/>
      <w:marRight w:val="0"/>
      <w:marTop w:val="0"/>
      <w:marBottom w:val="0"/>
      <w:divBdr>
        <w:top w:val="none" w:sz="0" w:space="0" w:color="auto"/>
        <w:left w:val="none" w:sz="0" w:space="0" w:color="auto"/>
        <w:bottom w:val="none" w:sz="0" w:space="0" w:color="auto"/>
        <w:right w:val="none" w:sz="0" w:space="0" w:color="auto"/>
      </w:divBdr>
      <w:divsChild>
        <w:div w:id="1841652578">
          <w:marLeft w:val="0"/>
          <w:marRight w:val="0"/>
          <w:marTop w:val="0"/>
          <w:marBottom w:val="0"/>
          <w:divBdr>
            <w:top w:val="none" w:sz="0" w:space="0" w:color="auto"/>
            <w:left w:val="none" w:sz="0" w:space="0" w:color="auto"/>
            <w:bottom w:val="none" w:sz="0" w:space="0" w:color="auto"/>
            <w:right w:val="none" w:sz="0" w:space="0" w:color="auto"/>
          </w:divBdr>
        </w:div>
        <w:div w:id="1476797680">
          <w:marLeft w:val="0"/>
          <w:marRight w:val="0"/>
          <w:marTop w:val="0"/>
          <w:marBottom w:val="0"/>
          <w:divBdr>
            <w:top w:val="none" w:sz="0" w:space="0" w:color="auto"/>
            <w:left w:val="none" w:sz="0" w:space="0" w:color="auto"/>
            <w:bottom w:val="none" w:sz="0" w:space="0" w:color="auto"/>
            <w:right w:val="none" w:sz="0" w:space="0" w:color="auto"/>
          </w:divBdr>
        </w:div>
        <w:div w:id="558706041">
          <w:marLeft w:val="0"/>
          <w:marRight w:val="0"/>
          <w:marTop w:val="0"/>
          <w:marBottom w:val="0"/>
          <w:divBdr>
            <w:top w:val="none" w:sz="0" w:space="0" w:color="auto"/>
            <w:left w:val="none" w:sz="0" w:space="0" w:color="auto"/>
            <w:bottom w:val="none" w:sz="0" w:space="0" w:color="auto"/>
            <w:right w:val="none" w:sz="0" w:space="0" w:color="auto"/>
          </w:divBdr>
        </w:div>
        <w:div w:id="51202344">
          <w:marLeft w:val="0"/>
          <w:marRight w:val="0"/>
          <w:marTop w:val="0"/>
          <w:marBottom w:val="0"/>
          <w:divBdr>
            <w:top w:val="none" w:sz="0" w:space="0" w:color="auto"/>
            <w:left w:val="none" w:sz="0" w:space="0" w:color="auto"/>
            <w:bottom w:val="none" w:sz="0" w:space="0" w:color="auto"/>
            <w:right w:val="none" w:sz="0" w:space="0" w:color="auto"/>
          </w:divBdr>
        </w:div>
        <w:div w:id="340158277">
          <w:marLeft w:val="0"/>
          <w:marRight w:val="0"/>
          <w:marTop w:val="0"/>
          <w:marBottom w:val="0"/>
          <w:divBdr>
            <w:top w:val="none" w:sz="0" w:space="0" w:color="auto"/>
            <w:left w:val="none" w:sz="0" w:space="0" w:color="auto"/>
            <w:bottom w:val="none" w:sz="0" w:space="0" w:color="auto"/>
            <w:right w:val="none" w:sz="0" w:space="0" w:color="auto"/>
          </w:divBdr>
        </w:div>
        <w:div w:id="1799642047">
          <w:marLeft w:val="0"/>
          <w:marRight w:val="0"/>
          <w:marTop w:val="0"/>
          <w:marBottom w:val="0"/>
          <w:divBdr>
            <w:top w:val="none" w:sz="0" w:space="0" w:color="auto"/>
            <w:left w:val="none" w:sz="0" w:space="0" w:color="auto"/>
            <w:bottom w:val="none" w:sz="0" w:space="0" w:color="auto"/>
            <w:right w:val="none" w:sz="0" w:space="0" w:color="auto"/>
          </w:divBdr>
        </w:div>
        <w:div w:id="1218249307">
          <w:marLeft w:val="0"/>
          <w:marRight w:val="0"/>
          <w:marTop w:val="0"/>
          <w:marBottom w:val="0"/>
          <w:divBdr>
            <w:top w:val="none" w:sz="0" w:space="0" w:color="auto"/>
            <w:left w:val="none" w:sz="0" w:space="0" w:color="auto"/>
            <w:bottom w:val="none" w:sz="0" w:space="0" w:color="auto"/>
            <w:right w:val="none" w:sz="0" w:space="0" w:color="auto"/>
          </w:divBdr>
        </w:div>
        <w:div w:id="2025545534">
          <w:marLeft w:val="0"/>
          <w:marRight w:val="0"/>
          <w:marTop w:val="0"/>
          <w:marBottom w:val="0"/>
          <w:divBdr>
            <w:top w:val="none" w:sz="0" w:space="0" w:color="auto"/>
            <w:left w:val="none" w:sz="0" w:space="0" w:color="auto"/>
            <w:bottom w:val="none" w:sz="0" w:space="0" w:color="auto"/>
            <w:right w:val="none" w:sz="0" w:space="0" w:color="auto"/>
          </w:divBdr>
        </w:div>
        <w:div w:id="1727607577">
          <w:marLeft w:val="0"/>
          <w:marRight w:val="0"/>
          <w:marTop w:val="0"/>
          <w:marBottom w:val="0"/>
          <w:divBdr>
            <w:top w:val="none" w:sz="0" w:space="0" w:color="auto"/>
            <w:left w:val="none" w:sz="0" w:space="0" w:color="auto"/>
            <w:bottom w:val="none" w:sz="0" w:space="0" w:color="auto"/>
            <w:right w:val="none" w:sz="0" w:space="0" w:color="auto"/>
          </w:divBdr>
        </w:div>
        <w:div w:id="1423573386">
          <w:marLeft w:val="0"/>
          <w:marRight w:val="0"/>
          <w:marTop w:val="0"/>
          <w:marBottom w:val="0"/>
          <w:divBdr>
            <w:top w:val="none" w:sz="0" w:space="0" w:color="auto"/>
            <w:left w:val="none" w:sz="0" w:space="0" w:color="auto"/>
            <w:bottom w:val="none" w:sz="0" w:space="0" w:color="auto"/>
            <w:right w:val="none" w:sz="0" w:space="0" w:color="auto"/>
          </w:divBdr>
        </w:div>
        <w:div w:id="257371348">
          <w:marLeft w:val="0"/>
          <w:marRight w:val="0"/>
          <w:marTop w:val="0"/>
          <w:marBottom w:val="0"/>
          <w:divBdr>
            <w:top w:val="none" w:sz="0" w:space="0" w:color="auto"/>
            <w:left w:val="none" w:sz="0" w:space="0" w:color="auto"/>
            <w:bottom w:val="none" w:sz="0" w:space="0" w:color="auto"/>
            <w:right w:val="none" w:sz="0" w:space="0" w:color="auto"/>
          </w:divBdr>
        </w:div>
        <w:div w:id="1403602437">
          <w:marLeft w:val="0"/>
          <w:marRight w:val="0"/>
          <w:marTop w:val="0"/>
          <w:marBottom w:val="0"/>
          <w:divBdr>
            <w:top w:val="none" w:sz="0" w:space="0" w:color="auto"/>
            <w:left w:val="none" w:sz="0" w:space="0" w:color="auto"/>
            <w:bottom w:val="none" w:sz="0" w:space="0" w:color="auto"/>
            <w:right w:val="none" w:sz="0" w:space="0" w:color="auto"/>
          </w:divBdr>
        </w:div>
        <w:div w:id="1436054093">
          <w:marLeft w:val="0"/>
          <w:marRight w:val="0"/>
          <w:marTop w:val="0"/>
          <w:marBottom w:val="0"/>
          <w:divBdr>
            <w:top w:val="none" w:sz="0" w:space="0" w:color="auto"/>
            <w:left w:val="none" w:sz="0" w:space="0" w:color="auto"/>
            <w:bottom w:val="none" w:sz="0" w:space="0" w:color="auto"/>
            <w:right w:val="none" w:sz="0" w:space="0" w:color="auto"/>
          </w:divBdr>
        </w:div>
        <w:div w:id="544294334">
          <w:marLeft w:val="0"/>
          <w:marRight w:val="0"/>
          <w:marTop w:val="0"/>
          <w:marBottom w:val="0"/>
          <w:divBdr>
            <w:top w:val="none" w:sz="0" w:space="0" w:color="auto"/>
            <w:left w:val="none" w:sz="0" w:space="0" w:color="auto"/>
            <w:bottom w:val="none" w:sz="0" w:space="0" w:color="auto"/>
            <w:right w:val="none" w:sz="0" w:space="0" w:color="auto"/>
          </w:divBdr>
        </w:div>
        <w:div w:id="722677199">
          <w:marLeft w:val="0"/>
          <w:marRight w:val="0"/>
          <w:marTop w:val="0"/>
          <w:marBottom w:val="0"/>
          <w:divBdr>
            <w:top w:val="none" w:sz="0" w:space="0" w:color="auto"/>
            <w:left w:val="none" w:sz="0" w:space="0" w:color="auto"/>
            <w:bottom w:val="none" w:sz="0" w:space="0" w:color="auto"/>
            <w:right w:val="none" w:sz="0" w:space="0" w:color="auto"/>
          </w:divBdr>
        </w:div>
        <w:div w:id="1648590798">
          <w:marLeft w:val="0"/>
          <w:marRight w:val="0"/>
          <w:marTop w:val="0"/>
          <w:marBottom w:val="0"/>
          <w:divBdr>
            <w:top w:val="none" w:sz="0" w:space="0" w:color="auto"/>
            <w:left w:val="none" w:sz="0" w:space="0" w:color="auto"/>
            <w:bottom w:val="none" w:sz="0" w:space="0" w:color="auto"/>
            <w:right w:val="none" w:sz="0" w:space="0" w:color="auto"/>
          </w:divBdr>
        </w:div>
        <w:div w:id="531114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Demeke, Fikir</dc:creator>
  <cp:keywords/>
  <dc:description/>
  <cp:lastModifiedBy>Demeke, Fikir</cp:lastModifiedBy>
  <cp:revision>7</cp:revision>
  <dcterms:created xsi:type="dcterms:W3CDTF">2025-10-20T22:49:00Z</dcterms:created>
  <dcterms:modified xsi:type="dcterms:W3CDTF">2025-10-20T23:56:00Z</dcterms:modified>
</cp:coreProperties>
</file>